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625D9" w14:textId="77777777" w:rsidR="00004EC4" w:rsidRPr="00AA7501" w:rsidRDefault="00004EC4" w:rsidP="00004EC4">
      <w:pPr>
        <w:spacing w:after="200" w:line="276" w:lineRule="auto"/>
        <w:ind w:left="0" w:hanging="2"/>
        <w:jc w:val="center"/>
        <w:rPr>
          <w:rFonts w:ascii="Arial" w:eastAsia="Arial" w:hAnsi="Arial" w:cs="Arial"/>
          <w:b/>
          <w:i/>
          <w:sz w:val="24"/>
          <w:szCs w:val="24"/>
          <w:u w:val="single"/>
        </w:rPr>
      </w:pPr>
      <w:bookmarkStart w:id="0" w:name="_heading=h.gjdgxs" w:colFirst="0" w:colLast="0"/>
      <w:bookmarkStart w:id="1" w:name="_GoBack"/>
      <w:bookmarkEnd w:id="0"/>
      <w:bookmarkEnd w:id="1"/>
    </w:p>
    <w:p w14:paraId="486C3155" w14:textId="6632BB2F" w:rsidR="00004EC4" w:rsidRPr="00AA7501" w:rsidRDefault="00004EC4" w:rsidP="00004EC4">
      <w:pPr>
        <w:spacing w:after="200" w:line="276" w:lineRule="auto"/>
        <w:ind w:left="0" w:hanging="2"/>
        <w:jc w:val="center"/>
        <w:rPr>
          <w:rFonts w:ascii="Arial" w:eastAsia="Arial" w:hAnsi="Arial" w:cs="Arial"/>
          <w:b/>
          <w:i/>
          <w:sz w:val="24"/>
          <w:szCs w:val="24"/>
          <w:u w:val="single"/>
        </w:rPr>
      </w:pPr>
      <w:r w:rsidRPr="00AA7501">
        <w:rPr>
          <w:rFonts w:ascii="Arial" w:eastAsia="Arial" w:hAnsi="Arial" w:cs="Arial"/>
          <w:b/>
          <w:i/>
          <w:sz w:val="24"/>
          <w:szCs w:val="24"/>
          <w:u w:val="single"/>
        </w:rPr>
        <w:t>ГОДИШНА ПРОГРАМА ЗА РАБОТА НА</w:t>
      </w:r>
    </w:p>
    <w:p w14:paraId="79AD56FA" w14:textId="4343F841" w:rsidR="00004EC4" w:rsidRPr="00AA7501" w:rsidRDefault="00004EC4" w:rsidP="00004EC4">
      <w:pPr>
        <w:spacing w:after="200" w:line="276" w:lineRule="auto"/>
        <w:ind w:left="0" w:hanging="2"/>
        <w:jc w:val="center"/>
        <w:rPr>
          <w:rFonts w:ascii="Arial" w:eastAsia="Arial" w:hAnsi="Arial" w:cs="Arial"/>
          <w:b/>
          <w:i/>
          <w:sz w:val="24"/>
          <w:szCs w:val="24"/>
          <w:u w:val="single"/>
        </w:rPr>
      </w:pPr>
      <w:r w:rsidRPr="00AA7501">
        <w:rPr>
          <w:rFonts w:ascii="Arial" w:eastAsia="Arial" w:hAnsi="Arial" w:cs="Arial"/>
          <w:b/>
          <w:i/>
          <w:sz w:val="24"/>
          <w:szCs w:val="24"/>
          <w:u w:val="single"/>
        </w:rPr>
        <w:t>ОПШТИНСКО ОСНОВНО УЧИЛИШТЕ</w:t>
      </w:r>
    </w:p>
    <w:p w14:paraId="09EEB181" w14:textId="77777777" w:rsidR="00004EC4" w:rsidRPr="00AA7501" w:rsidRDefault="00004EC4" w:rsidP="00004EC4">
      <w:pPr>
        <w:spacing w:after="200" w:line="276" w:lineRule="auto"/>
        <w:ind w:left="0" w:hanging="2"/>
        <w:jc w:val="center"/>
        <w:rPr>
          <w:rFonts w:ascii="Arial" w:eastAsia="Arial" w:hAnsi="Arial" w:cs="Arial"/>
          <w:b/>
          <w:i/>
          <w:sz w:val="24"/>
          <w:szCs w:val="24"/>
          <w:u w:val="single"/>
        </w:rPr>
      </w:pPr>
      <w:r w:rsidRPr="00AA7501">
        <w:rPr>
          <w:rFonts w:ascii="Arial" w:eastAsia="Arial" w:hAnsi="Arial" w:cs="Arial"/>
          <w:b/>
          <w:i/>
          <w:sz w:val="24"/>
          <w:szCs w:val="24"/>
          <w:u w:val="single"/>
        </w:rPr>
        <w:t>„БРАЌА МИЛАДИНОВЦИ“ - АЕРОДРОМ, СКОПЈЕ</w:t>
      </w:r>
    </w:p>
    <w:p w14:paraId="1B51EE89" w14:textId="251C5EEF" w:rsidR="00004EC4" w:rsidRPr="00AA7501" w:rsidRDefault="00004EC4" w:rsidP="00004EC4">
      <w:pPr>
        <w:spacing w:after="200" w:line="276" w:lineRule="auto"/>
        <w:ind w:left="0" w:hanging="2"/>
        <w:jc w:val="center"/>
        <w:rPr>
          <w:rFonts w:ascii="Arial" w:eastAsia="Arial" w:hAnsi="Arial" w:cs="Arial"/>
          <w:b/>
          <w:i/>
          <w:sz w:val="24"/>
          <w:szCs w:val="24"/>
          <w:u w:val="single"/>
        </w:rPr>
      </w:pPr>
      <w:r w:rsidRPr="00AA7501">
        <w:rPr>
          <w:rFonts w:ascii="Arial" w:eastAsia="Arial" w:hAnsi="Arial" w:cs="Arial"/>
          <w:b/>
          <w:i/>
          <w:sz w:val="24"/>
          <w:szCs w:val="24"/>
          <w:u w:val="single"/>
        </w:rPr>
        <w:t>ЗА УЧЕБНАТА 2022-2023 година</w:t>
      </w:r>
    </w:p>
    <w:p w14:paraId="54DD0BEE" w14:textId="77777777" w:rsidR="00004EC4" w:rsidRPr="00AA7501" w:rsidRDefault="00004EC4" w:rsidP="00004EC4">
      <w:pPr>
        <w:spacing w:after="200" w:line="276" w:lineRule="auto"/>
        <w:ind w:left="0" w:hanging="2"/>
        <w:jc w:val="center"/>
        <w:rPr>
          <w:rFonts w:ascii="Arial" w:eastAsia="Arial" w:hAnsi="Arial" w:cs="Arial"/>
          <w:b/>
          <w:i/>
          <w:sz w:val="24"/>
          <w:szCs w:val="24"/>
          <w:u w:val="single"/>
        </w:rPr>
      </w:pPr>
    </w:p>
    <w:p w14:paraId="2ABDFDB2" w14:textId="77777777" w:rsidR="00004EC4" w:rsidRPr="00AA7501" w:rsidRDefault="00004EC4" w:rsidP="00004EC4">
      <w:pPr>
        <w:spacing w:after="200" w:line="276" w:lineRule="auto"/>
        <w:ind w:left="0" w:hanging="2"/>
        <w:jc w:val="center"/>
        <w:rPr>
          <w:rFonts w:ascii="Arial" w:eastAsia="Arial" w:hAnsi="Arial" w:cs="Arial"/>
          <w:b/>
          <w:i/>
          <w:noProof/>
          <w:sz w:val="24"/>
          <w:szCs w:val="24"/>
          <w:u w:val="single"/>
          <w:lang w:val="mk-MK"/>
        </w:rPr>
      </w:pPr>
      <w:r w:rsidRPr="00AA7501">
        <w:rPr>
          <w:rFonts w:ascii="Arial" w:eastAsia="Arial" w:hAnsi="Arial" w:cs="Arial"/>
          <w:b/>
          <w:i/>
          <w:noProof/>
          <w:sz w:val="24"/>
          <w:szCs w:val="24"/>
          <w:u w:val="single"/>
        </w:rPr>
        <w:drawing>
          <wp:inline distT="0" distB="0" distL="0" distR="0" wp14:anchorId="6001997E" wp14:editId="5431742F">
            <wp:extent cx="2057400" cy="16950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84" cy="1697182"/>
                    </a:xfrm>
                    <a:prstGeom prst="rect">
                      <a:avLst/>
                    </a:prstGeom>
                    <a:noFill/>
                  </pic:spPr>
                </pic:pic>
              </a:graphicData>
            </a:graphic>
          </wp:inline>
        </w:drawing>
      </w:r>
      <w:r w:rsidRPr="00AA7501">
        <w:rPr>
          <w:rFonts w:ascii="Arial" w:eastAsia="Arial" w:hAnsi="Arial" w:cs="Arial"/>
          <w:b/>
          <w:i/>
          <w:noProof/>
          <w:sz w:val="24"/>
          <w:szCs w:val="24"/>
          <w:u w:val="single"/>
          <w:lang w:val="mk-MK"/>
        </w:rPr>
        <w:t xml:space="preserve">  </w:t>
      </w:r>
    </w:p>
    <w:p w14:paraId="1DE510D1" w14:textId="55BA62EA" w:rsidR="00004EC4" w:rsidRPr="00AA7501" w:rsidRDefault="00004EC4" w:rsidP="00004EC4">
      <w:pPr>
        <w:spacing w:after="200" w:line="276" w:lineRule="auto"/>
        <w:ind w:left="0" w:hanging="2"/>
        <w:jc w:val="center"/>
        <w:rPr>
          <w:rFonts w:ascii="Arial" w:eastAsia="Arial" w:hAnsi="Arial" w:cs="Arial"/>
          <w:b/>
          <w:i/>
          <w:sz w:val="24"/>
          <w:szCs w:val="24"/>
          <w:u w:val="single"/>
        </w:rPr>
      </w:pPr>
      <w:r w:rsidRPr="00AA7501">
        <w:rPr>
          <w:rFonts w:ascii="Arial" w:eastAsia="Arial" w:hAnsi="Arial" w:cs="Arial"/>
          <w:b/>
          <w:i/>
          <w:noProof/>
          <w:sz w:val="24"/>
          <w:szCs w:val="24"/>
          <w:u w:val="single"/>
        </w:rPr>
        <w:drawing>
          <wp:inline distT="0" distB="0" distL="0" distR="0" wp14:anchorId="0BD386B1" wp14:editId="2F1ECA01">
            <wp:extent cx="2707005" cy="14668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3936" cy="1470563"/>
                    </a:xfrm>
                    <a:prstGeom prst="rect">
                      <a:avLst/>
                    </a:prstGeom>
                    <a:noFill/>
                  </pic:spPr>
                </pic:pic>
              </a:graphicData>
            </a:graphic>
          </wp:inline>
        </w:drawing>
      </w:r>
    </w:p>
    <w:p w14:paraId="6A718F42" w14:textId="1B9D4029" w:rsidR="00004EC4" w:rsidRPr="00AA7501" w:rsidRDefault="00004EC4" w:rsidP="00004EC4">
      <w:pPr>
        <w:spacing w:after="200" w:line="276" w:lineRule="auto"/>
        <w:ind w:left="0" w:hanging="2"/>
        <w:jc w:val="center"/>
        <w:rPr>
          <w:rFonts w:ascii="Arial" w:eastAsia="Arial" w:hAnsi="Arial" w:cs="Arial"/>
          <w:b/>
          <w:i/>
          <w:sz w:val="24"/>
          <w:szCs w:val="24"/>
          <w:u w:val="single"/>
          <w:lang w:val="mk-MK"/>
        </w:rPr>
      </w:pPr>
      <w:r w:rsidRPr="00AA7501">
        <w:rPr>
          <w:rFonts w:ascii="Arial" w:eastAsia="Arial" w:hAnsi="Arial" w:cs="Arial"/>
          <w:b/>
          <w:i/>
          <w:sz w:val="24"/>
          <w:szCs w:val="24"/>
          <w:u w:val="single"/>
          <w:lang w:val="mk-MK"/>
        </w:rPr>
        <w:t>Август 2022 година</w:t>
      </w:r>
    </w:p>
    <w:p w14:paraId="0964B7E0" w14:textId="77777777" w:rsidR="00004EC4" w:rsidRPr="00AA7501" w:rsidRDefault="00004EC4">
      <w:pPr>
        <w:spacing w:after="200" w:line="276" w:lineRule="auto"/>
        <w:ind w:left="0" w:hanging="2"/>
        <w:jc w:val="both"/>
        <w:rPr>
          <w:rFonts w:ascii="Arial" w:eastAsia="Arial" w:hAnsi="Arial" w:cs="Arial"/>
          <w:b/>
          <w:i/>
          <w:sz w:val="24"/>
          <w:szCs w:val="24"/>
          <w:u w:val="single"/>
        </w:rPr>
      </w:pPr>
    </w:p>
    <w:p w14:paraId="20287E81" w14:textId="77777777" w:rsidR="00004EC4" w:rsidRPr="00AA7501" w:rsidRDefault="00004EC4">
      <w:pPr>
        <w:spacing w:after="200" w:line="276" w:lineRule="auto"/>
        <w:ind w:left="0" w:hanging="2"/>
        <w:jc w:val="both"/>
        <w:rPr>
          <w:rFonts w:ascii="Arial" w:eastAsia="Arial" w:hAnsi="Arial" w:cs="Arial"/>
          <w:b/>
          <w:i/>
          <w:sz w:val="24"/>
          <w:szCs w:val="24"/>
          <w:u w:val="single"/>
        </w:rPr>
      </w:pPr>
    </w:p>
    <w:p w14:paraId="5F501F2C" w14:textId="7CBF7D5F" w:rsidR="00004EC4" w:rsidRPr="00AA7501" w:rsidRDefault="00C43D38" w:rsidP="00C43D38">
      <w:pPr>
        <w:spacing w:after="200" w:line="276" w:lineRule="auto"/>
        <w:ind w:left="1" w:hanging="3"/>
        <w:jc w:val="center"/>
        <w:rPr>
          <w:rFonts w:ascii="Arial" w:eastAsia="Arial" w:hAnsi="Arial" w:cs="Arial"/>
          <w:bCs/>
          <w:iCs/>
          <w:sz w:val="28"/>
          <w:szCs w:val="28"/>
          <w:lang w:val="mk-MK"/>
        </w:rPr>
      </w:pPr>
      <w:r w:rsidRPr="00AA7501">
        <w:rPr>
          <w:rFonts w:ascii="Arial" w:eastAsia="Arial" w:hAnsi="Arial" w:cs="Arial"/>
          <w:bCs/>
          <w:i/>
          <w:sz w:val="28"/>
          <w:szCs w:val="28"/>
          <w:u w:val="single"/>
          <w:lang w:val="mk-MK"/>
        </w:rPr>
        <w:t>Содржина:</w:t>
      </w:r>
    </w:p>
    <w:p w14:paraId="718317AF" w14:textId="77777777" w:rsidR="00004EC4" w:rsidRPr="00AA7501" w:rsidRDefault="00004EC4">
      <w:pPr>
        <w:spacing w:after="200" w:line="276" w:lineRule="auto"/>
        <w:ind w:left="0" w:hanging="2"/>
        <w:jc w:val="both"/>
        <w:rPr>
          <w:rFonts w:ascii="Arial" w:eastAsia="Arial" w:hAnsi="Arial" w:cs="Arial"/>
          <w:b/>
          <w:i/>
          <w:sz w:val="24"/>
          <w:szCs w:val="24"/>
          <w:u w:val="single"/>
        </w:rPr>
      </w:pPr>
    </w:p>
    <w:p w14:paraId="5A867686" w14:textId="77777777" w:rsidR="00004EC4" w:rsidRPr="00AA7501" w:rsidRDefault="00004EC4">
      <w:pPr>
        <w:spacing w:after="200" w:line="276" w:lineRule="auto"/>
        <w:ind w:left="0" w:hanging="2"/>
        <w:jc w:val="both"/>
        <w:rPr>
          <w:rFonts w:ascii="Arial" w:eastAsia="Arial" w:hAnsi="Arial" w:cs="Arial"/>
          <w:b/>
          <w:i/>
          <w:sz w:val="24"/>
          <w:szCs w:val="24"/>
          <w:u w:val="single"/>
        </w:rPr>
      </w:pPr>
    </w:p>
    <w:p w14:paraId="100A1B8D" w14:textId="77777777" w:rsidR="00004EC4" w:rsidRPr="00AA7501" w:rsidRDefault="00EB5403" w:rsidP="00004EC4">
      <w:pPr>
        <w:spacing w:after="200" w:line="276" w:lineRule="auto"/>
        <w:ind w:leftChars="0" w:left="0" w:firstLineChars="0" w:firstLine="0"/>
        <w:jc w:val="both"/>
        <w:rPr>
          <w:rFonts w:ascii="Arial" w:eastAsia="Arial" w:hAnsi="Arial" w:cs="Arial"/>
          <w:b/>
          <w:i/>
          <w:sz w:val="24"/>
          <w:szCs w:val="24"/>
          <w:u w:val="single"/>
        </w:rPr>
      </w:pPr>
      <w:r w:rsidRPr="00AA7501">
        <w:rPr>
          <w:rFonts w:ascii="Arial" w:eastAsia="Arial" w:hAnsi="Arial" w:cs="Arial"/>
          <w:b/>
          <w:i/>
          <w:sz w:val="24"/>
          <w:szCs w:val="24"/>
          <w:u w:val="single"/>
        </w:rPr>
        <w:t xml:space="preserve"> </w:t>
      </w:r>
    </w:p>
    <w:p w14:paraId="3131DFE5"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4DC28190"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77A676CE"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43C365CC"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3AEBBDEF"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072061E1"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3F3BD360"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3E3A41FA"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52492F95"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6390FE9C"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14485BFC" w14:textId="77777777" w:rsidR="00004EC4" w:rsidRPr="00AA7501" w:rsidRDefault="00004EC4" w:rsidP="00004EC4">
      <w:pPr>
        <w:spacing w:after="200" w:line="276" w:lineRule="auto"/>
        <w:ind w:leftChars="0" w:left="0" w:firstLineChars="0" w:firstLine="0"/>
        <w:jc w:val="both"/>
        <w:rPr>
          <w:rFonts w:ascii="Arial" w:eastAsia="Arial" w:hAnsi="Arial" w:cs="Arial"/>
          <w:b/>
          <w:i/>
          <w:sz w:val="28"/>
          <w:szCs w:val="28"/>
          <w:u w:val="single"/>
        </w:rPr>
      </w:pPr>
    </w:p>
    <w:p w14:paraId="3ACB7AA8"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06582D72"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07FCBB50" w14:textId="77777777" w:rsidR="00004EC4" w:rsidRPr="00AA7501" w:rsidRDefault="00004EC4" w:rsidP="00004EC4">
      <w:pPr>
        <w:spacing w:after="200" w:line="276" w:lineRule="auto"/>
        <w:ind w:leftChars="0" w:left="0" w:firstLineChars="0" w:firstLine="0"/>
        <w:jc w:val="both"/>
        <w:rPr>
          <w:rFonts w:ascii="Arial" w:eastAsia="Arial" w:hAnsi="Arial" w:cs="Arial"/>
          <w:b/>
          <w:i/>
          <w:sz w:val="24"/>
          <w:szCs w:val="24"/>
          <w:u w:val="single"/>
        </w:rPr>
      </w:pPr>
    </w:p>
    <w:p w14:paraId="3879415C" w14:textId="66FE8488" w:rsidR="00640D01" w:rsidRPr="00AA7501" w:rsidRDefault="00C43D38" w:rsidP="00004EC4">
      <w:pPr>
        <w:spacing w:after="200" w:line="276" w:lineRule="auto"/>
        <w:ind w:leftChars="0" w:left="0" w:firstLineChars="0" w:firstLine="0"/>
        <w:jc w:val="both"/>
        <w:rPr>
          <w:rFonts w:ascii="Arial" w:eastAsia="Arial" w:hAnsi="Arial" w:cs="Arial"/>
          <w:sz w:val="28"/>
          <w:szCs w:val="28"/>
          <w:lang w:val="mk-MK"/>
        </w:rPr>
      </w:pPr>
      <w:r w:rsidRPr="00AA7501">
        <w:rPr>
          <w:rFonts w:ascii="Arial" w:eastAsia="Arial" w:hAnsi="Arial" w:cs="Arial"/>
          <w:sz w:val="24"/>
          <w:szCs w:val="24"/>
          <w:lang w:val="mk-MK"/>
        </w:rPr>
        <w:t>Прилози</w:t>
      </w:r>
    </w:p>
    <w:p w14:paraId="1ECD3061" w14:textId="48F357C4" w:rsidR="00640D01" w:rsidRPr="00AA7501" w:rsidRDefault="00686639" w:rsidP="00686639">
      <w:pPr>
        <w:pStyle w:val="Heading1"/>
        <w:ind w:left="1" w:hanging="3"/>
        <w:rPr>
          <w:rFonts w:eastAsia="Arial"/>
          <w:color w:val="auto"/>
        </w:rPr>
      </w:pPr>
      <w:r w:rsidRPr="00AA7501">
        <w:rPr>
          <w:rFonts w:eastAsia="Arial"/>
          <w:color w:val="auto"/>
        </w:rPr>
        <w:t>1.</w:t>
      </w:r>
      <w:r w:rsidR="00EB5403" w:rsidRPr="00AA7501">
        <w:rPr>
          <w:rFonts w:eastAsia="Arial"/>
          <w:color w:val="auto"/>
        </w:rPr>
        <w:t>Годишна програма за работата на директорот</w:t>
      </w:r>
    </w:p>
    <w:p w14:paraId="40C5B76E" w14:textId="77777777" w:rsidR="00640D01" w:rsidRPr="00AA7501" w:rsidRDefault="00640D01">
      <w:pPr>
        <w:spacing w:before="4"/>
        <w:rPr>
          <w:rFonts w:ascii="Arial" w:eastAsia="Arial" w:hAnsi="Arial" w:cs="Arial"/>
          <w:sz w:val="11"/>
          <w:szCs w:val="11"/>
        </w:rPr>
      </w:pPr>
    </w:p>
    <w:p w14:paraId="7C1AC7A8" w14:textId="77777777" w:rsidR="00640D01" w:rsidRPr="00AA7501" w:rsidRDefault="00640D01">
      <w:pPr>
        <w:ind w:left="0" w:hanging="2"/>
        <w:rPr>
          <w:rFonts w:ascii="Arial" w:eastAsia="Arial" w:hAnsi="Arial" w:cs="Arial"/>
        </w:rPr>
      </w:pPr>
    </w:p>
    <w:p w14:paraId="2A6A69ED" w14:textId="77777777" w:rsidR="00640D01" w:rsidRPr="00AA7501" w:rsidRDefault="00640D01">
      <w:pPr>
        <w:ind w:left="0" w:hanging="2"/>
        <w:rPr>
          <w:rFonts w:ascii="Arial" w:eastAsia="Arial" w:hAnsi="Arial" w:cs="Arial"/>
        </w:rPr>
      </w:pPr>
    </w:p>
    <w:tbl>
      <w:tblPr>
        <w:tblStyle w:val="a5"/>
        <w:tblW w:w="13950" w:type="dxa"/>
        <w:tblInd w:w="94" w:type="dxa"/>
        <w:tblLayout w:type="fixed"/>
        <w:tblLook w:val="0000" w:firstRow="0" w:lastRow="0" w:firstColumn="0" w:lastColumn="0" w:noHBand="0" w:noVBand="0"/>
      </w:tblPr>
      <w:tblGrid>
        <w:gridCol w:w="9606"/>
        <w:gridCol w:w="2688"/>
        <w:gridCol w:w="1656"/>
      </w:tblGrid>
      <w:tr w:rsidR="00640D01" w:rsidRPr="00AA7501" w14:paraId="586C3EDE" w14:textId="77777777">
        <w:trPr>
          <w:trHeight w:val="409"/>
        </w:trPr>
        <w:tc>
          <w:tcPr>
            <w:tcW w:w="13950" w:type="dxa"/>
            <w:gridSpan w:val="3"/>
            <w:tcBorders>
              <w:top w:val="single" w:sz="5" w:space="0" w:color="000000"/>
              <w:left w:val="single" w:sz="5" w:space="0" w:color="000000"/>
              <w:bottom w:val="single" w:sz="5" w:space="0" w:color="000000"/>
              <w:right w:val="single" w:sz="5" w:space="0" w:color="000000"/>
            </w:tcBorders>
          </w:tcPr>
          <w:p w14:paraId="4F6E602B" w14:textId="77777777" w:rsidR="00640D01" w:rsidRPr="00AA7501" w:rsidRDefault="00EB5403">
            <w:pPr>
              <w:spacing w:before="72"/>
              <w:ind w:left="0" w:right="-20" w:hanging="2"/>
              <w:rPr>
                <w:rFonts w:ascii="Arial" w:eastAsia="Arial" w:hAnsi="Arial" w:cs="Arial"/>
                <w:sz w:val="24"/>
                <w:szCs w:val="24"/>
              </w:rPr>
            </w:pPr>
            <w:r w:rsidRPr="00AA7501">
              <w:rPr>
                <w:rFonts w:ascii="Arial" w:eastAsia="Arial" w:hAnsi="Arial" w:cs="Arial"/>
                <w:b/>
                <w:sz w:val="24"/>
                <w:szCs w:val="24"/>
              </w:rPr>
              <w:t>ПРОГРАМСКО – КОНЦЕПЦИСКО ПОДРАЧЈЕ</w:t>
            </w:r>
          </w:p>
        </w:tc>
      </w:tr>
      <w:tr w:rsidR="00640D01" w:rsidRPr="00AA7501" w14:paraId="691769E2" w14:textId="77777777">
        <w:trPr>
          <w:trHeight w:val="558"/>
        </w:trPr>
        <w:tc>
          <w:tcPr>
            <w:tcW w:w="9606" w:type="dxa"/>
            <w:tcBorders>
              <w:top w:val="single" w:sz="5" w:space="0" w:color="000000"/>
              <w:left w:val="single" w:sz="5" w:space="0" w:color="000000"/>
              <w:bottom w:val="single" w:sz="5" w:space="0" w:color="000000"/>
              <w:right w:val="single" w:sz="5" w:space="0" w:color="000000"/>
            </w:tcBorders>
          </w:tcPr>
          <w:p w14:paraId="4BB49E0B" w14:textId="77777777" w:rsidR="00640D01" w:rsidRPr="00AA7501" w:rsidRDefault="00640D01">
            <w:pPr>
              <w:spacing w:before="4"/>
              <w:ind w:left="0" w:hanging="2"/>
              <w:rPr>
                <w:rFonts w:ascii="Arial" w:eastAsia="Arial" w:hAnsi="Arial" w:cs="Arial"/>
                <w:sz w:val="22"/>
                <w:szCs w:val="22"/>
              </w:rPr>
            </w:pPr>
          </w:p>
          <w:p w14:paraId="6B1FEC34"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8" w:type="dxa"/>
            <w:tcBorders>
              <w:top w:val="single" w:sz="5" w:space="0" w:color="000000"/>
              <w:left w:val="single" w:sz="5" w:space="0" w:color="000000"/>
              <w:bottom w:val="single" w:sz="5" w:space="0" w:color="000000"/>
              <w:right w:val="single" w:sz="5" w:space="0" w:color="000000"/>
            </w:tcBorders>
          </w:tcPr>
          <w:p w14:paraId="42B5696C" w14:textId="77777777" w:rsidR="00640D01" w:rsidRPr="00AA7501" w:rsidRDefault="00EB5403">
            <w:pPr>
              <w:spacing w:before="18"/>
              <w:ind w:left="0" w:right="621"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56" w:type="dxa"/>
            <w:tcBorders>
              <w:top w:val="single" w:sz="5" w:space="0" w:color="000000"/>
              <w:left w:val="single" w:sz="5" w:space="0" w:color="000000"/>
              <w:bottom w:val="single" w:sz="5" w:space="0" w:color="000000"/>
              <w:right w:val="single" w:sz="5" w:space="0" w:color="000000"/>
            </w:tcBorders>
          </w:tcPr>
          <w:p w14:paraId="449A28AE" w14:textId="77777777" w:rsidR="00640D01" w:rsidRPr="00AA7501" w:rsidRDefault="00EB5403">
            <w:pPr>
              <w:spacing w:before="18"/>
              <w:ind w:left="0" w:right="121"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0CF4460C" w14:textId="77777777">
        <w:trPr>
          <w:trHeight w:val="1740"/>
        </w:trPr>
        <w:tc>
          <w:tcPr>
            <w:tcW w:w="9606" w:type="dxa"/>
            <w:tcBorders>
              <w:top w:val="single" w:sz="5" w:space="0" w:color="000000"/>
              <w:left w:val="single" w:sz="5" w:space="0" w:color="000000"/>
              <w:bottom w:val="single" w:sz="5" w:space="0" w:color="000000"/>
              <w:right w:val="single" w:sz="5" w:space="0" w:color="000000"/>
            </w:tcBorders>
          </w:tcPr>
          <w:p w14:paraId="4245F8AA" w14:textId="77777777" w:rsidR="00640D01" w:rsidRPr="00AA7501" w:rsidRDefault="00640D01">
            <w:pPr>
              <w:spacing w:before="3"/>
              <w:ind w:left="0" w:hanging="2"/>
              <w:rPr>
                <w:rFonts w:ascii="Arial" w:eastAsia="Arial" w:hAnsi="Arial" w:cs="Arial"/>
                <w:sz w:val="22"/>
                <w:szCs w:val="22"/>
              </w:rPr>
            </w:pPr>
          </w:p>
          <w:p w14:paraId="11616B60" w14:textId="77777777" w:rsidR="00640D01" w:rsidRPr="00AA7501" w:rsidRDefault="00EB5403">
            <w:pPr>
              <w:tabs>
                <w:tab w:val="left" w:pos="400"/>
              </w:tabs>
              <w:ind w:left="0" w:right="379"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претходната учебна година, мерки за унапредување на организацијата и работата на училиштето;</w:t>
            </w:r>
          </w:p>
          <w:p w14:paraId="6160FEA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Увид во техничката и друга подготвеност на училиштето за работа;</w:t>
            </w:r>
          </w:p>
          <w:p w14:paraId="6115BF5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Планирање за прераспределба на училници и кабинети;</w:t>
            </w:r>
          </w:p>
          <w:p w14:paraId="1A59ECFC"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Планирање и организирање поправки на училишен инвентар, кречење и фарбање;</w:t>
            </w:r>
          </w:p>
          <w:p w14:paraId="06E52F81"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Планирање на нови наставни средства и помагала за новата учебна година;</w:t>
            </w:r>
          </w:p>
        </w:tc>
        <w:tc>
          <w:tcPr>
            <w:tcW w:w="2688" w:type="dxa"/>
            <w:tcBorders>
              <w:top w:val="single" w:sz="5" w:space="0" w:color="000000"/>
              <w:left w:val="single" w:sz="5" w:space="0" w:color="000000"/>
              <w:bottom w:val="single" w:sz="5" w:space="0" w:color="000000"/>
              <w:right w:val="single" w:sz="5" w:space="0" w:color="000000"/>
            </w:tcBorders>
          </w:tcPr>
          <w:p w14:paraId="215C24EF" w14:textId="77777777" w:rsidR="00640D01" w:rsidRPr="00AA7501" w:rsidRDefault="00640D01">
            <w:pPr>
              <w:ind w:left="0" w:hanging="2"/>
              <w:rPr>
                <w:rFonts w:ascii="Arial" w:eastAsia="Arial" w:hAnsi="Arial" w:cs="Arial"/>
                <w:sz w:val="22"/>
                <w:szCs w:val="22"/>
              </w:rPr>
            </w:pPr>
          </w:p>
          <w:p w14:paraId="670199B9" w14:textId="77777777" w:rsidR="00640D01" w:rsidRPr="00AA7501" w:rsidRDefault="00640D01">
            <w:pPr>
              <w:ind w:left="0" w:hanging="2"/>
              <w:rPr>
                <w:rFonts w:ascii="Arial" w:eastAsia="Arial" w:hAnsi="Arial" w:cs="Arial"/>
                <w:sz w:val="22"/>
                <w:szCs w:val="22"/>
              </w:rPr>
            </w:pPr>
          </w:p>
          <w:p w14:paraId="43733130" w14:textId="77777777" w:rsidR="00640D01" w:rsidRPr="00AA7501" w:rsidRDefault="00640D01">
            <w:pPr>
              <w:spacing w:before="10"/>
              <w:ind w:left="0" w:hanging="2"/>
              <w:rPr>
                <w:rFonts w:ascii="Arial" w:eastAsia="Arial" w:hAnsi="Arial" w:cs="Arial"/>
                <w:sz w:val="22"/>
                <w:szCs w:val="22"/>
              </w:rPr>
            </w:pPr>
          </w:p>
          <w:p w14:paraId="3532D641" w14:textId="77777777" w:rsidR="00640D01" w:rsidRPr="00AA7501" w:rsidRDefault="00EB5403">
            <w:pPr>
              <w:ind w:left="0" w:right="423" w:hanging="2"/>
              <w:jc w:val="center"/>
              <w:rPr>
                <w:rFonts w:ascii="Arial" w:eastAsia="Arial" w:hAnsi="Arial" w:cs="Arial"/>
                <w:sz w:val="22"/>
                <w:szCs w:val="22"/>
              </w:rPr>
            </w:pPr>
            <w:r w:rsidRPr="00AA7501">
              <w:rPr>
                <w:rFonts w:ascii="Arial" w:eastAsia="Arial" w:hAnsi="Arial" w:cs="Arial"/>
                <w:sz w:val="22"/>
                <w:szCs w:val="22"/>
              </w:rPr>
              <w:t>Стручна служба,</w:t>
            </w:r>
          </w:p>
          <w:p w14:paraId="7A5250F4" w14:textId="77777777" w:rsidR="00640D01" w:rsidRPr="00AA7501" w:rsidRDefault="00EB5403" w:rsidP="008F1300">
            <w:pPr>
              <w:ind w:left="0" w:right="690" w:hanging="2"/>
              <w:jc w:val="center"/>
              <w:rPr>
                <w:rFonts w:ascii="Arial" w:eastAsia="Arial" w:hAnsi="Arial" w:cs="Arial"/>
                <w:sz w:val="22"/>
                <w:szCs w:val="22"/>
              </w:rPr>
            </w:pPr>
            <w:r w:rsidRPr="00AA7501">
              <w:rPr>
                <w:rFonts w:ascii="Arial" w:eastAsia="Arial" w:hAnsi="Arial" w:cs="Arial"/>
                <w:sz w:val="22"/>
                <w:szCs w:val="22"/>
              </w:rPr>
              <w:t>наставници, домаќин</w:t>
            </w:r>
          </w:p>
        </w:tc>
        <w:tc>
          <w:tcPr>
            <w:tcW w:w="1656" w:type="dxa"/>
            <w:tcBorders>
              <w:top w:val="single" w:sz="5" w:space="0" w:color="000000"/>
              <w:left w:val="single" w:sz="5" w:space="0" w:color="000000"/>
              <w:bottom w:val="single" w:sz="5" w:space="0" w:color="000000"/>
              <w:right w:val="single" w:sz="5" w:space="0" w:color="000000"/>
            </w:tcBorders>
          </w:tcPr>
          <w:p w14:paraId="42F89C92" w14:textId="77777777" w:rsidR="00640D01" w:rsidRPr="00AA7501" w:rsidRDefault="00640D01">
            <w:pPr>
              <w:spacing w:before="6"/>
              <w:ind w:left="0" w:hanging="2"/>
              <w:rPr>
                <w:rFonts w:ascii="Arial" w:eastAsia="Arial" w:hAnsi="Arial" w:cs="Arial"/>
                <w:sz w:val="22"/>
                <w:szCs w:val="22"/>
              </w:rPr>
            </w:pPr>
          </w:p>
          <w:p w14:paraId="569B77A9" w14:textId="77777777" w:rsidR="00640D01" w:rsidRPr="00AA7501" w:rsidRDefault="00640D01">
            <w:pPr>
              <w:ind w:left="0" w:hanging="2"/>
              <w:rPr>
                <w:rFonts w:ascii="Arial" w:eastAsia="Arial" w:hAnsi="Arial" w:cs="Arial"/>
                <w:sz w:val="22"/>
                <w:szCs w:val="22"/>
              </w:rPr>
            </w:pPr>
          </w:p>
          <w:p w14:paraId="254A7A71" w14:textId="77777777" w:rsidR="00640D01" w:rsidRPr="00AA7501" w:rsidRDefault="00640D01">
            <w:pPr>
              <w:ind w:left="0" w:hanging="2"/>
              <w:rPr>
                <w:rFonts w:ascii="Arial" w:eastAsia="Arial" w:hAnsi="Arial" w:cs="Arial"/>
                <w:sz w:val="22"/>
                <w:szCs w:val="22"/>
              </w:rPr>
            </w:pPr>
          </w:p>
          <w:p w14:paraId="3548180B" w14:textId="77777777" w:rsidR="00640D01" w:rsidRPr="00AA7501" w:rsidRDefault="00640D01">
            <w:pPr>
              <w:ind w:left="0" w:hanging="2"/>
              <w:rPr>
                <w:rFonts w:ascii="Arial" w:eastAsia="Arial" w:hAnsi="Arial" w:cs="Arial"/>
                <w:sz w:val="22"/>
                <w:szCs w:val="22"/>
              </w:rPr>
            </w:pPr>
          </w:p>
          <w:p w14:paraId="29CF336B"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Август</w:t>
            </w:r>
          </w:p>
        </w:tc>
      </w:tr>
      <w:tr w:rsidR="00640D01" w:rsidRPr="00AA7501" w14:paraId="41BF9881" w14:textId="77777777">
        <w:trPr>
          <w:trHeight w:val="3423"/>
        </w:trPr>
        <w:tc>
          <w:tcPr>
            <w:tcW w:w="9606" w:type="dxa"/>
            <w:tcBorders>
              <w:top w:val="single" w:sz="5" w:space="0" w:color="000000"/>
              <w:left w:val="single" w:sz="5" w:space="0" w:color="000000"/>
              <w:bottom w:val="single" w:sz="5" w:space="0" w:color="000000"/>
              <w:right w:val="single" w:sz="5" w:space="0" w:color="000000"/>
            </w:tcBorders>
          </w:tcPr>
          <w:p w14:paraId="122FFA5A" w14:textId="77777777" w:rsidR="00640D01" w:rsidRPr="00AA7501" w:rsidRDefault="00EB5403">
            <w:pPr>
              <w:tabs>
                <w:tab w:val="left" w:pos="400"/>
              </w:tabs>
              <w:spacing w:before="59"/>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Оперативна организација на активностите за почетокот на учебната година;</w:t>
            </w:r>
          </w:p>
          <w:p w14:paraId="55A406D1"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Обезбедување услови за работа;</w:t>
            </w:r>
          </w:p>
          <w:p w14:paraId="10A65BA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Стручна и кадровска подготвеност;</w:t>
            </w:r>
          </w:p>
          <w:p w14:paraId="591662A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Координација на хигиено-техничкиот персонал;</w:t>
            </w:r>
          </w:p>
          <w:p w14:paraId="4AD31308"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Формирање паралелки, воспитно-образовни групи, распределба на часови,</w:t>
            </w:r>
          </w:p>
          <w:p w14:paraId="1E8DF180" w14:textId="77777777" w:rsidR="00640D01" w:rsidRPr="00AA7501" w:rsidRDefault="00EB5403">
            <w:pPr>
              <w:ind w:left="0" w:right="1580" w:hanging="2"/>
              <w:rPr>
                <w:rFonts w:ascii="Arial" w:eastAsia="Arial" w:hAnsi="Arial" w:cs="Arial"/>
                <w:sz w:val="22"/>
                <w:szCs w:val="22"/>
              </w:rPr>
            </w:pPr>
            <w:r w:rsidRPr="00AA7501">
              <w:rPr>
                <w:rFonts w:ascii="Arial" w:eastAsia="Arial" w:hAnsi="Arial" w:cs="Arial"/>
                <w:sz w:val="22"/>
                <w:szCs w:val="22"/>
              </w:rPr>
              <w:t>одделенија, паралелки, наставници, дежурства, одредување одделенски раководители;</w:t>
            </w:r>
          </w:p>
          <w:p w14:paraId="46767BF0"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Креирање тимови , стручни активи, одговорни наставници, задолженија;</w:t>
            </w:r>
          </w:p>
          <w:p w14:paraId="4A7D881E" w14:textId="77777777" w:rsidR="00640D01" w:rsidRPr="00AA7501" w:rsidRDefault="00EB5403">
            <w:pPr>
              <w:tabs>
                <w:tab w:val="left" w:pos="400"/>
              </w:tabs>
              <w:spacing w:before="2"/>
              <w:ind w:left="0" w:right="465"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Активности за подобрена информираност на сите вработени, обезбедување точни, јасни и прецизни задолженија;</w:t>
            </w:r>
          </w:p>
          <w:p w14:paraId="4CDBD03F"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Информативни табли за наставници, родители, ученици низ училиштето;</w:t>
            </w:r>
          </w:p>
          <w:p w14:paraId="27D0E990"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Подготовки за прием на првачињата на први септември;</w:t>
            </w:r>
          </w:p>
          <w:p w14:paraId="149D09A3"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Креирање на анкетни прашалници за учениците, наставниците и родителите;</w:t>
            </w:r>
          </w:p>
        </w:tc>
        <w:tc>
          <w:tcPr>
            <w:tcW w:w="2688" w:type="dxa"/>
            <w:tcBorders>
              <w:top w:val="single" w:sz="5" w:space="0" w:color="000000"/>
              <w:left w:val="single" w:sz="5" w:space="0" w:color="000000"/>
              <w:bottom w:val="single" w:sz="5" w:space="0" w:color="000000"/>
              <w:right w:val="single" w:sz="5" w:space="0" w:color="000000"/>
            </w:tcBorders>
          </w:tcPr>
          <w:p w14:paraId="67878143" w14:textId="77777777" w:rsidR="00640D01" w:rsidRPr="00AA7501" w:rsidRDefault="00640D01">
            <w:pPr>
              <w:spacing w:before="4"/>
              <w:ind w:left="0" w:hanging="2"/>
              <w:rPr>
                <w:rFonts w:ascii="Arial" w:eastAsia="Arial" w:hAnsi="Arial" w:cs="Arial"/>
                <w:sz w:val="22"/>
                <w:szCs w:val="22"/>
              </w:rPr>
            </w:pPr>
          </w:p>
          <w:p w14:paraId="5476D961" w14:textId="77777777" w:rsidR="00640D01" w:rsidRPr="00AA7501" w:rsidRDefault="00640D01">
            <w:pPr>
              <w:ind w:left="0" w:hanging="2"/>
              <w:rPr>
                <w:rFonts w:ascii="Arial" w:eastAsia="Arial" w:hAnsi="Arial" w:cs="Arial"/>
                <w:sz w:val="22"/>
                <w:szCs w:val="22"/>
              </w:rPr>
            </w:pPr>
          </w:p>
          <w:p w14:paraId="6E7E499C" w14:textId="77777777" w:rsidR="00640D01" w:rsidRPr="00AA7501" w:rsidRDefault="00640D01">
            <w:pPr>
              <w:ind w:left="0" w:hanging="2"/>
              <w:rPr>
                <w:rFonts w:ascii="Arial" w:eastAsia="Arial" w:hAnsi="Arial" w:cs="Arial"/>
                <w:sz w:val="22"/>
                <w:szCs w:val="22"/>
              </w:rPr>
            </w:pPr>
          </w:p>
          <w:p w14:paraId="7DDACAAC" w14:textId="77777777" w:rsidR="00640D01" w:rsidRPr="00AA7501" w:rsidRDefault="00640D01">
            <w:pPr>
              <w:ind w:left="0" w:hanging="2"/>
              <w:rPr>
                <w:rFonts w:ascii="Arial" w:eastAsia="Arial" w:hAnsi="Arial" w:cs="Arial"/>
                <w:sz w:val="22"/>
                <w:szCs w:val="22"/>
              </w:rPr>
            </w:pPr>
          </w:p>
          <w:p w14:paraId="4D9E22FE" w14:textId="77777777" w:rsidR="00640D01" w:rsidRPr="00AA7501" w:rsidRDefault="00640D01">
            <w:pPr>
              <w:ind w:left="0" w:hanging="2"/>
              <w:rPr>
                <w:rFonts w:ascii="Arial" w:eastAsia="Arial" w:hAnsi="Arial" w:cs="Arial"/>
                <w:sz w:val="22"/>
                <w:szCs w:val="22"/>
              </w:rPr>
            </w:pPr>
          </w:p>
          <w:p w14:paraId="46B14383" w14:textId="77777777" w:rsidR="00640D01" w:rsidRPr="00AA7501" w:rsidRDefault="00640D01">
            <w:pPr>
              <w:ind w:left="0" w:hanging="2"/>
              <w:rPr>
                <w:rFonts w:ascii="Arial" w:eastAsia="Arial" w:hAnsi="Arial" w:cs="Arial"/>
                <w:sz w:val="22"/>
                <w:szCs w:val="22"/>
              </w:rPr>
            </w:pPr>
          </w:p>
          <w:p w14:paraId="1977DF3F" w14:textId="77777777" w:rsidR="00640D01" w:rsidRPr="00AA7501" w:rsidRDefault="00640D01">
            <w:pPr>
              <w:ind w:left="0" w:hanging="2"/>
              <w:rPr>
                <w:rFonts w:ascii="Arial" w:eastAsia="Arial" w:hAnsi="Arial" w:cs="Arial"/>
                <w:sz w:val="22"/>
                <w:szCs w:val="22"/>
              </w:rPr>
            </w:pPr>
          </w:p>
          <w:p w14:paraId="26BC2185" w14:textId="77777777" w:rsidR="00640D01" w:rsidRPr="00AA7501" w:rsidRDefault="00EB5403">
            <w:pPr>
              <w:ind w:left="0" w:right="108" w:hanging="2"/>
              <w:jc w:val="center"/>
              <w:rPr>
                <w:rFonts w:ascii="Arial" w:eastAsia="Arial" w:hAnsi="Arial" w:cs="Arial"/>
                <w:sz w:val="22"/>
                <w:szCs w:val="22"/>
              </w:rPr>
            </w:pPr>
            <w:r w:rsidRPr="00AA7501">
              <w:rPr>
                <w:rFonts w:ascii="Arial" w:eastAsia="Arial" w:hAnsi="Arial" w:cs="Arial"/>
                <w:sz w:val="22"/>
                <w:szCs w:val="22"/>
              </w:rPr>
              <w:t>Директор, надлежни институции, општина, наставници, вработени</w:t>
            </w:r>
          </w:p>
        </w:tc>
        <w:tc>
          <w:tcPr>
            <w:tcW w:w="1656" w:type="dxa"/>
            <w:tcBorders>
              <w:top w:val="single" w:sz="5" w:space="0" w:color="000000"/>
              <w:left w:val="single" w:sz="5" w:space="0" w:color="000000"/>
              <w:bottom w:val="single" w:sz="5" w:space="0" w:color="000000"/>
              <w:right w:val="single" w:sz="5" w:space="0" w:color="000000"/>
            </w:tcBorders>
          </w:tcPr>
          <w:p w14:paraId="1A5EB68C" w14:textId="77777777" w:rsidR="00640D01" w:rsidRPr="00AA7501" w:rsidRDefault="00640D01">
            <w:pPr>
              <w:ind w:left="0" w:hanging="2"/>
              <w:rPr>
                <w:rFonts w:ascii="Arial" w:eastAsia="Arial" w:hAnsi="Arial" w:cs="Arial"/>
                <w:sz w:val="22"/>
                <w:szCs w:val="22"/>
              </w:rPr>
            </w:pPr>
          </w:p>
          <w:p w14:paraId="3E8DDA6C" w14:textId="77777777" w:rsidR="00640D01" w:rsidRPr="00AA7501" w:rsidRDefault="00640D01">
            <w:pPr>
              <w:ind w:left="0" w:hanging="2"/>
              <w:rPr>
                <w:rFonts w:ascii="Arial" w:eastAsia="Arial" w:hAnsi="Arial" w:cs="Arial"/>
                <w:sz w:val="22"/>
                <w:szCs w:val="22"/>
              </w:rPr>
            </w:pPr>
          </w:p>
          <w:p w14:paraId="63013899" w14:textId="77777777" w:rsidR="00640D01" w:rsidRPr="00AA7501" w:rsidRDefault="00640D01">
            <w:pPr>
              <w:ind w:left="0" w:hanging="2"/>
              <w:rPr>
                <w:rFonts w:ascii="Arial" w:eastAsia="Arial" w:hAnsi="Arial" w:cs="Arial"/>
                <w:sz w:val="22"/>
                <w:szCs w:val="22"/>
              </w:rPr>
            </w:pPr>
          </w:p>
          <w:p w14:paraId="40E53DD8" w14:textId="77777777" w:rsidR="00640D01" w:rsidRPr="00AA7501" w:rsidRDefault="00640D01">
            <w:pPr>
              <w:ind w:left="0" w:hanging="2"/>
              <w:rPr>
                <w:rFonts w:ascii="Arial" w:eastAsia="Arial" w:hAnsi="Arial" w:cs="Arial"/>
                <w:sz w:val="22"/>
                <w:szCs w:val="22"/>
              </w:rPr>
            </w:pPr>
          </w:p>
          <w:p w14:paraId="35824F67" w14:textId="77777777" w:rsidR="00640D01" w:rsidRPr="00AA7501" w:rsidRDefault="00640D01">
            <w:pPr>
              <w:ind w:left="0" w:hanging="2"/>
              <w:rPr>
                <w:rFonts w:ascii="Arial" w:eastAsia="Arial" w:hAnsi="Arial" w:cs="Arial"/>
                <w:sz w:val="22"/>
                <w:szCs w:val="22"/>
              </w:rPr>
            </w:pPr>
          </w:p>
          <w:p w14:paraId="632CE447" w14:textId="77777777" w:rsidR="00640D01" w:rsidRPr="00AA7501" w:rsidRDefault="00640D01">
            <w:pPr>
              <w:ind w:left="0" w:hanging="2"/>
              <w:rPr>
                <w:rFonts w:ascii="Arial" w:eastAsia="Arial" w:hAnsi="Arial" w:cs="Arial"/>
                <w:sz w:val="22"/>
                <w:szCs w:val="22"/>
              </w:rPr>
            </w:pPr>
          </w:p>
          <w:p w14:paraId="4C3E6B08" w14:textId="77777777" w:rsidR="00640D01" w:rsidRPr="00AA7501" w:rsidRDefault="00640D01">
            <w:pPr>
              <w:spacing w:before="10"/>
              <w:ind w:left="0" w:hanging="2"/>
              <w:rPr>
                <w:rFonts w:ascii="Arial" w:eastAsia="Arial" w:hAnsi="Arial" w:cs="Arial"/>
                <w:sz w:val="22"/>
                <w:szCs w:val="22"/>
              </w:rPr>
            </w:pPr>
          </w:p>
          <w:p w14:paraId="119CF9AF" w14:textId="77777777" w:rsidR="00640D01" w:rsidRPr="00AA7501" w:rsidRDefault="00EB5403">
            <w:pPr>
              <w:ind w:left="0" w:right="426" w:hanging="2"/>
              <w:jc w:val="center"/>
              <w:rPr>
                <w:rFonts w:ascii="Arial" w:eastAsia="Arial" w:hAnsi="Arial" w:cs="Arial"/>
                <w:sz w:val="22"/>
                <w:szCs w:val="22"/>
              </w:rPr>
            </w:pPr>
            <w:r w:rsidRPr="00AA7501">
              <w:rPr>
                <w:rFonts w:ascii="Arial" w:eastAsia="Arial" w:hAnsi="Arial" w:cs="Arial"/>
                <w:sz w:val="22"/>
                <w:szCs w:val="22"/>
              </w:rPr>
              <w:t>Август</w:t>
            </w:r>
          </w:p>
          <w:p w14:paraId="4E237801" w14:textId="77777777" w:rsidR="00640D01" w:rsidRPr="00AA7501" w:rsidRDefault="00EB5403" w:rsidP="008F1300">
            <w:pPr>
              <w:ind w:left="0" w:right="200" w:hanging="2"/>
              <w:jc w:val="center"/>
              <w:rPr>
                <w:rFonts w:ascii="Arial" w:eastAsia="Arial" w:hAnsi="Arial" w:cs="Arial"/>
                <w:sz w:val="22"/>
                <w:szCs w:val="22"/>
              </w:rPr>
            </w:pPr>
            <w:r w:rsidRPr="00AA7501">
              <w:rPr>
                <w:rFonts w:ascii="Arial" w:eastAsia="Arial" w:hAnsi="Arial" w:cs="Arial"/>
                <w:sz w:val="22"/>
                <w:szCs w:val="22"/>
              </w:rPr>
              <w:t>Септември</w:t>
            </w:r>
          </w:p>
        </w:tc>
      </w:tr>
      <w:tr w:rsidR="00640D01" w:rsidRPr="00AA7501" w14:paraId="3F524C33" w14:textId="77777777">
        <w:trPr>
          <w:trHeight w:val="1400"/>
        </w:trPr>
        <w:tc>
          <w:tcPr>
            <w:tcW w:w="9606" w:type="dxa"/>
            <w:tcBorders>
              <w:top w:val="single" w:sz="5" w:space="0" w:color="000000"/>
              <w:left w:val="single" w:sz="5" w:space="0" w:color="000000"/>
              <w:bottom w:val="single" w:sz="5" w:space="0" w:color="000000"/>
              <w:right w:val="single" w:sz="5" w:space="0" w:color="000000"/>
            </w:tcBorders>
          </w:tcPr>
          <w:p w14:paraId="6E4A540B" w14:textId="77777777" w:rsidR="00640D01" w:rsidRPr="00AA7501" w:rsidRDefault="00EB5403">
            <w:pPr>
              <w:tabs>
                <w:tab w:val="left" w:pos="400"/>
              </w:tabs>
              <w:spacing w:before="59"/>
              <w:ind w:left="0" w:right="672" w:hanging="2"/>
              <w:rPr>
                <w:rFonts w:ascii="Arial" w:eastAsia="Arial" w:hAnsi="Arial" w:cs="Arial"/>
                <w:sz w:val="22"/>
                <w:szCs w:val="22"/>
              </w:rPr>
            </w:pPr>
            <w:r w:rsidRPr="00AA7501">
              <w:rPr>
                <w:rFonts w:ascii="Arial" w:eastAsia="Arial" w:hAnsi="Arial" w:cs="Arial"/>
                <w:sz w:val="22"/>
                <w:szCs w:val="22"/>
              </w:rPr>
              <w:lastRenderedPageBreak/>
              <w:t>-</w:t>
            </w:r>
            <w:r w:rsidRPr="00AA7501">
              <w:rPr>
                <w:rFonts w:ascii="Arial" w:eastAsia="Arial" w:hAnsi="Arial" w:cs="Arial"/>
                <w:sz w:val="22"/>
                <w:szCs w:val="22"/>
              </w:rPr>
              <w:tab/>
              <w:t>Креирање анкетни прашалници за наставниците ( степенот, видот и потребата од обуки)</w:t>
            </w:r>
          </w:p>
          <w:p w14:paraId="3487194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одговорите, потребите и превземање на активности</w:t>
            </w:r>
          </w:p>
          <w:p w14:paraId="3DE11581"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Изработка на оперативна програма за интерни обуки на наставниците</w:t>
            </w:r>
          </w:p>
          <w:p w14:paraId="7F02BA7E"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Маркетинг на училиштето, јавност во работата, веб страната на училиштето,</w:t>
            </w:r>
          </w:p>
        </w:tc>
        <w:tc>
          <w:tcPr>
            <w:tcW w:w="2688" w:type="dxa"/>
            <w:tcBorders>
              <w:top w:val="single" w:sz="5" w:space="0" w:color="000000"/>
              <w:left w:val="single" w:sz="5" w:space="0" w:color="000000"/>
              <w:bottom w:val="single" w:sz="5" w:space="0" w:color="000000"/>
              <w:right w:val="single" w:sz="5" w:space="0" w:color="000000"/>
            </w:tcBorders>
          </w:tcPr>
          <w:p w14:paraId="26B982AA" w14:textId="77777777" w:rsidR="00640D01" w:rsidRPr="00AA7501" w:rsidRDefault="00640D01">
            <w:pPr>
              <w:ind w:left="0" w:hanging="2"/>
              <w:rPr>
                <w:rFonts w:ascii="Arial" w:eastAsia="Arial" w:hAnsi="Arial" w:cs="Arial"/>
                <w:sz w:val="22"/>
                <w:szCs w:val="22"/>
              </w:rPr>
            </w:pPr>
          </w:p>
          <w:p w14:paraId="35D67638" w14:textId="77777777" w:rsidR="00640D01" w:rsidRPr="00AA7501" w:rsidRDefault="00640D01">
            <w:pPr>
              <w:spacing w:before="19"/>
              <w:ind w:left="0" w:hanging="2"/>
              <w:rPr>
                <w:rFonts w:ascii="Arial" w:eastAsia="Arial" w:hAnsi="Arial" w:cs="Arial"/>
                <w:sz w:val="22"/>
                <w:szCs w:val="22"/>
              </w:rPr>
            </w:pPr>
          </w:p>
          <w:p w14:paraId="7F82209A" w14:textId="77777777" w:rsidR="00640D01" w:rsidRPr="00AA7501" w:rsidRDefault="00EB5403">
            <w:pPr>
              <w:ind w:left="0" w:right="128" w:hanging="2"/>
              <w:jc w:val="center"/>
              <w:rPr>
                <w:rFonts w:ascii="Arial" w:eastAsia="Arial" w:hAnsi="Arial" w:cs="Arial"/>
                <w:sz w:val="22"/>
                <w:szCs w:val="22"/>
              </w:rPr>
            </w:pPr>
            <w:r w:rsidRPr="00AA7501">
              <w:rPr>
                <w:rFonts w:ascii="Arial" w:eastAsia="Arial" w:hAnsi="Arial" w:cs="Arial"/>
                <w:sz w:val="22"/>
                <w:szCs w:val="22"/>
              </w:rPr>
              <w:t>Директор, одговорни наставници</w:t>
            </w:r>
          </w:p>
        </w:tc>
        <w:tc>
          <w:tcPr>
            <w:tcW w:w="1656" w:type="dxa"/>
            <w:tcBorders>
              <w:top w:val="single" w:sz="5" w:space="0" w:color="000000"/>
              <w:left w:val="single" w:sz="5" w:space="0" w:color="000000"/>
              <w:bottom w:val="single" w:sz="5" w:space="0" w:color="000000"/>
              <w:right w:val="single" w:sz="5" w:space="0" w:color="000000"/>
            </w:tcBorders>
          </w:tcPr>
          <w:p w14:paraId="3E29A11E" w14:textId="77777777" w:rsidR="00640D01" w:rsidRPr="00AA7501" w:rsidRDefault="00640D01">
            <w:pPr>
              <w:spacing w:before="3"/>
              <w:ind w:left="0" w:hanging="2"/>
              <w:rPr>
                <w:rFonts w:ascii="Arial" w:eastAsia="Arial" w:hAnsi="Arial" w:cs="Arial"/>
                <w:sz w:val="22"/>
                <w:szCs w:val="22"/>
              </w:rPr>
            </w:pPr>
          </w:p>
          <w:p w14:paraId="5E16C86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Август</w:t>
            </w:r>
          </w:p>
          <w:p w14:paraId="2B12DC5B"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Октомври</w:t>
            </w:r>
          </w:p>
          <w:p w14:paraId="0D9C46BC"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Ноември</w:t>
            </w:r>
          </w:p>
        </w:tc>
      </w:tr>
      <w:tr w:rsidR="00640D01" w:rsidRPr="00AA7501" w14:paraId="42CD2DE3"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53421951" w14:textId="77777777" w:rsidR="00640D01" w:rsidRPr="00AA7501" w:rsidRDefault="00EB5403">
            <w:pPr>
              <w:tabs>
                <w:tab w:val="left" w:pos="400"/>
              </w:tabs>
              <w:spacing w:before="68"/>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Работа со комисии координирање на тимови и активи итн.;</w:t>
            </w:r>
          </w:p>
          <w:p w14:paraId="29D21BA2" w14:textId="77777777" w:rsidR="00640D01" w:rsidRPr="00AA7501" w:rsidRDefault="00EB5403">
            <w:pPr>
              <w:tabs>
                <w:tab w:val="left" w:pos="400"/>
              </w:tabs>
              <w:ind w:left="0" w:right="445"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Увид во дневната организација на работата; педагошка документација, електронска документација;</w:t>
            </w:r>
          </w:p>
          <w:p w14:paraId="7C7ADC35"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Соработка со надлежни институции;</w:t>
            </w:r>
          </w:p>
          <w:p w14:paraId="105ECC9A"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Увид во дневната организација на работата, координација;</w:t>
            </w:r>
          </w:p>
          <w:p w14:paraId="1FDBE06D"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Упатства, поддршка во подготовките за одбележување на позначајни датуми;</w:t>
            </w:r>
          </w:p>
        </w:tc>
        <w:tc>
          <w:tcPr>
            <w:tcW w:w="2688" w:type="dxa"/>
            <w:tcBorders>
              <w:top w:val="single" w:sz="5" w:space="0" w:color="000000"/>
              <w:left w:val="single" w:sz="5" w:space="0" w:color="000000"/>
              <w:bottom w:val="single" w:sz="5" w:space="0" w:color="000000"/>
              <w:right w:val="single" w:sz="5" w:space="0" w:color="000000"/>
            </w:tcBorders>
          </w:tcPr>
          <w:p w14:paraId="513D7D14" w14:textId="77777777" w:rsidR="00640D01" w:rsidRPr="00AA7501" w:rsidRDefault="00640D01">
            <w:pPr>
              <w:ind w:left="0" w:hanging="2"/>
              <w:rPr>
                <w:rFonts w:ascii="Arial" w:eastAsia="Arial" w:hAnsi="Arial" w:cs="Arial"/>
                <w:sz w:val="22"/>
                <w:szCs w:val="22"/>
              </w:rPr>
            </w:pPr>
          </w:p>
          <w:p w14:paraId="3EF44D0B" w14:textId="77777777" w:rsidR="00640D01" w:rsidRPr="00AA7501" w:rsidRDefault="00640D01">
            <w:pPr>
              <w:spacing w:before="9"/>
              <w:ind w:left="0" w:hanging="2"/>
              <w:rPr>
                <w:rFonts w:ascii="Arial" w:eastAsia="Arial" w:hAnsi="Arial" w:cs="Arial"/>
                <w:sz w:val="22"/>
                <w:szCs w:val="22"/>
              </w:rPr>
            </w:pPr>
          </w:p>
          <w:p w14:paraId="3D3C8499" w14:textId="77777777" w:rsidR="00640D01" w:rsidRPr="00AA7501" w:rsidRDefault="00EB5403">
            <w:pPr>
              <w:spacing w:line="239" w:lineRule="auto"/>
              <w:ind w:left="0" w:right="183" w:hanging="2"/>
              <w:jc w:val="center"/>
              <w:rPr>
                <w:rFonts w:ascii="Arial" w:eastAsia="Arial" w:hAnsi="Arial" w:cs="Arial"/>
                <w:sz w:val="22"/>
                <w:szCs w:val="22"/>
              </w:rPr>
            </w:pPr>
            <w:r w:rsidRPr="00AA7501">
              <w:rPr>
                <w:rFonts w:ascii="Arial" w:eastAsia="Arial" w:hAnsi="Arial" w:cs="Arial"/>
                <w:sz w:val="22"/>
                <w:szCs w:val="22"/>
              </w:rPr>
              <w:t>Директор, стручна служба, наставници, надлежни институции</w:t>
            </w:r>
          </w:p>
        </w:tc>
        <w:tc>
          <w:tcPr>
            <w:tcW w:w="1656" w:type="dxa"/>
            <w:tcBorders>
              <w:top w:val="single" w:sz="5" w:space="0" w:color="000000"/>
              <w:left w:val="single" w:sz="5" w:space="0" w:color="000000"/>
              <w:bottom w:val="single" w:sz="5" w:space="0" w:color="000000"/>
              <w:right w:val="single" w:sz="5" w:space="0" w:color="000000"/>
            </w:tcBorders>
          </w:tcPr>
          <w:p w14:paraId="55B7C71C" w14:textId="77777777" w:rsidR="00640D01" w:rsidRPr="00AA7501" w:rsidRDefault="00640D01">
            <w:pPr>
              <w:spacing w:before="5"/>
              <w:ind w:left="0" w:hanging="2"/>
              <w:rPr>
                <w:rFonts w:ascii="Arial" w:eastAsia="Arial" w:hAnsi="Arial" w:cs="Arial"/>
                <w:sz w:val="22"/>
                <w:szCs w:val="22"/>
              </w:rPr>
            </w:pPr>
          </w:p>
          <w:p w14:paraId="065E5BBC" w14:textId="77777777" w:rsidR="00640D01" w:rsidRPr="00AA7501" w:rsidRDefault="00640D01">
            <w:pPr>
              <w:ind w:left="0" w:hanging="2"/>
              <w:rPr>
                <w:rFonts w:ascii="Arial" w:eastAsia="Arial" w:hAnsi="Arial" w:cs="Arial"/>
                <w:sz w:val="22"/>
                <w:szCs w:val="22"/>
              </w:rPr>
            </w:pPr>
          </w:p>
          <w:p w14:paraId="6CF1F79D" w14:textId="77777777" w:rsidR="00640D01" w:rsidRPr="00AA7501" w:rsidRDefault="00640D01">
            <w:pPr>
              <w:ind w:left="0" w:hanging="2"/>
              <w:rPr>
                <w:rFonts w:ascii="Arial" w:eastAsia="Arial" w:hAnsi="Arial" w:cs="Arial"/>
                <w:sz w:val="22"/>
                <w:szCs w:val="22"/>
              </w:rPr>
            </w:pPr>
          </w:p>
          <w:p w14:paraId="19B52458"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Ноември</w:t>
            </w:r>
          </w:p>
          <w:p w14:paraId="5540036F"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Декември</w:t>
            </w:r>
          </w:p>
          <w:p w14:paraId="13D08D66" w14:textId="77777777" w:rsidR="00640D01" w:rsidRPr="00AA7501" w:rsidRDefault="00640D01">
            <w:pPr>
              <w:ind w:left="0" w:right="-20" w:hanging="2"/>
              <w:rPr>
                <w:rFonts w:ascii="Arial" w:eastAsia="Arial" w:hAnsi="Arial" w:cs="Arial"/>
                <w:sz w:val="22"/>
                <w:szCs w:val="22"/>
              </w:rPr>
            </w:pPr>
          </w:p>
        </w:tc>
      </w:tr>
      <w:tr w:rsidR="008F1300" w:rsidRPr="00AA7501" w14:paraId="2EE7B4D7"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5742826C" w14:textId="77777777" w:rsidR="008F1300" w:rsidRPr="00AA7501" w:rsidRDefault="008F1300" w:rsidP="008F1300">
            <w:pPr>
              <w:tabs>
                <w:tab w:val="left" w:pos="400"/>
              </w:tabs>
              <w:spacing w:before="100"/>
              <w:ind w:leftChars="0" w:left="0" w:right="768" w:firstLineChars="0" w:firstLine="0"/>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Обука за професионалниот и моралниот лик на наставникот согласно потребите и</w:t>
            </w:r>
          </w:p>
          <w:p w14:paraId="2D924BEB" w14:textId="77777777" w:rsidR="008F1300" w:rsidRPr="00AA7501" w:rsidRDefault="008F1300" w:rsidP="008F1300">
            <w:pPr>
              <w:ind w:left="0" w:right="-20" w:hanging="2"/>
              <w:rPr>
                <w:rFonts w:ascii="Arial" w:eastAsia="Arial" w:hAnsi="Arial" w:cs="Arial"/>
                <w:sz w:val="22"/>
                <w:szCs w:val="22"/>
              </w:rPr>
            </w:pPr>
            <w:r w:rsidRPr="00AA7501">
              <w:rPr>
                <w:rFonts w:ascii="Arial" w:eastAsia="Arial" w:hAnsi="Arial" w:cs="Arial"/>
                <w:sz w:val="22"/>
                <w:szCs w:val="22"/>
              </w:rPr>
              <w:t>барањата на учениците;</w:t>
            </w:r>
          </w:p>
          <w:p w14:paraId="60773250"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Обука за тимската работа во училиштето;</w:t>
            </w:r>
          </w:p>
          <w:p w14:paraId="4BECA82B" w14:textId="57D20CE4" w:rsidR="008F1300" w:rsidRPr="00AA7501" w:rsidRDefault="008F1300" w:rsidP="008F1300">
            <w:pPr>
              <w:tabs>
                <w:tab w:val="left" w:pos="400"/>
              </w:tabs>
              <w:spacing w:before="68"/>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 xml:space="preserve">Демонстрација и презентација за примена на современи методи и техники во </w:t>
            </w:r>
            <w:r w:rsidRPr="00AA7501">
              <w:rPr>
                <w:rFonts w:ascii="Arial" w:eastAsia="Arial" w:hAnsi="Arial" w:cs="Arial"/>
                <w:sz w:val="22"/>
                <w:szCs w:val="22"/>
                <w:lang w:val="mk-MK"/>
              </w:rPr>
              <w:t>н</w:t>
            </w:r>
            <w:r w:rsidRPr="00AA7501">
              <w:rPr>
                <w:rFonts w:ascii="Arial" w:eastAsia="Arial" w:hAnsi="Arial" w:cs="Arial"/>
                <w:sz w:val="22"/>
                <w:szCs w:val="22"/>
              </w:rPr>
              <w:t>аставата;</w:t>
            </w:r>
          </w:p>
        </w:tc>
        <w:tc>
          <w:tcPr>
            <w:tcW w:w="2688" w:type="dxa"/>
            <w:tcBorders>
              <w:top w:val="single" w:sz="5" w:space="0" w:color="000000"/>
              <w:left w:val="single" w:sz="5" w:space="0" w:color="000000"/>
              <w:bottom w:val="single" w:sz="5" w:space="0" w:color="000000"/>
              <w:right w:val="single" w:sz="5" w:space="0" w:color="000000"/>
            </w:tcBorders>
          </w:tcPr>
          <w:p w14:paraId="30455AE6" w14:textId="77777777" w:rsidR="008F1300" w:rsidRPr="00AA7501" w:rsidRDefault="008F1300" w:rsidP="008F1300">
            <w:pPr>
              <w:ind w:left="0" w:hanging="2"/>
              <w:rPr>
                <w:rFonts w:ascii="Arial" w:eastAsia="Arial" w:hAnsi="Arial" w:cs="Arial"/>
                <w:sz w:val="22"/>
                <w:szCs w:val="22"/>
              </w:rPr>
            </w:pPr>
          </w:p>
          <w:p w14:paraId="6FBCFBC0" w14:textId="77777777" w:rsidR="008F1300" w:rsidRPr="00AA7501" w:rsidRDefault="008F1300" w:rsidP="008F1300">
            <w:pPr>
              <w:ind w:left="0" w:hanging="2"/>
              <w:jc w:val="center"/>
              <w:rPr>
                <w:rFonts w:ascii="Arial" w:eastAsia="Arial" w:hAnsi="Arial" w:cs="Arial"/>
                <w:sz w:val="22"/>
                <w:szCs w:val="22"/>
              </w:rPr>
            </w:pPr>
          </w:p>
          <w:p w14:paraId="50FC575B" w14:textId="4012D88E" w:rsidR="008F1300" w:rsidRPr="00AA7501" w:rsidRDefault="008F1300" w:rsidP="008F1300">
            <w:pPr>
              <w:ind w:left="0" w:hanging="2"/>
              <w:rPr>
                <w:rFonts w:ascii="Arial" w:eastAsia="Arial" w:hAnsi="Arial" w:cs="Arial"/>
                <w:sz w:val="22"/>
                <w:szCs w:val="22"/>
              </w:rPr>
            </w:pPr>
            <w:r w:rsidRPr="00AA7501">
              <w:rPr>
                <w:rFonts w:ascii="Arial" w:eastAsia="Arial" w:hAnsi="Arial" w:cs="Arial"/>
                <w:sz w:val="22"/>
                <w:szCs w:val="22"/>
              </w:rPr>
              <w:t>Директор ,одговорни наставници, стручни активи</w:t>
            </w:r>
          </w:p>
        </w:tc>
        <w:tc>
          <w:tcPr>
            <w:tcW w:w="1656" w:type="dxa"/>
            <w:tcBorders>
              <w:top w:val="single" w:sz="5" w:space="0" w:color="000000"/>
              <w:left w:val="single" w:sz="5" w:space="0" w:color="000000"/>
              <w:bottom w:val="single" w:sz="5" w:space="0" w:color="000000"/>
              <w:right w:val="single" w:sz="5" w:space="0" w:color="000000"/>
            </w:tcBorders>
          </w:tcPr>
          <w:p w14:paraId="2E0A9754" w14:textId="77777777" w:rsidR="008F1300" w:rsidRPr="00AA7501" w:rsidRDefault="008F1300" w:rsidP="008F1300">
            <w:pPr>
              <w:ind w:left="0" w:hanging="2"/>
              <w:jc w:val="center"/>
              <w:rPr>
                <w:rFonts w:ascii="Arial" w:eastAsia="Arial" w:hAnsi="Arial" w:cs="Arial"/>
                <w:sz w:val="22"/>
                <w:szCs w:val="22"/>
              </w:rPr>
            </w:pPr>
          </w:p>
          <w:p w14:paraId="675C3FE3" w14:textId="77777777" w:rsidR="008F1300" w:rsidRPr="00AA7501" w:rsidRDefault="008F1300" w:rsidP="008F1300">
            <w:pPr>
              <w:ind w:left="0" w:hanging="2"/>
              <w:jc w:val="center"/>
              <w:rPr>
                <w:rFonts w:ascii="Arial" w:eastAsia="Arial" w:hAnsi="Arial" w:cs="Arial"/>
                <w:sz w:val="22"/>
                <w:szCs w:val="22"/>
              </w:rPr>
            </w:pPr>
          </w:p>
          <w:p w14:paraId="590BE784" w14:textId="77777777" w:rsidR="008F1300" w:rsidRPr="00AA7501" w:rsidRDefault="008F1300" w:rsidP="008F1300">
            <w:pPr>
              <w:spacing w:before="7"/>
              <w:ind w:left="0" w:hanging="2"/>
              <w:jc w:val="center"/>
              <w:rPr>
                <w:rFonts w:ascii="Arial" w:eastAsia="Arial" w:hAnsi="Arial" w:cs="Arial"/>
                <w:sz w:val="22"/>
                <w:szCs w:val="22"/>
              </w:rPr>
            </w:pPr>
          </w:p>
          <w:p w14:paraId="7BB020D0" w14:textId="38BD9D0D" w:rsidR="008F1300" w:rsidRPr="00AA7501" w:rsidRDefault="008F1300" w:rsidP="008F1300">
            <w:pPr>
              <w:spacing w:before="5"/>
              <w:ind w:left="0" w:hanging="2"/>
              <w:jc w:val="center"/>
              <w:rPr>
                <w:rFonts w:ascii="Arial" w:eastAsia="Arial" w:hAnsi="Arial" w:cs="Arial"/>
                <w:sz w:val="22"/>
                <w:szCs w:val="22"/>
              </w:rPr>
            </w:pPr>
            <w:r w:rsidRPr="00AA7501">
              <w:rPr>
                <w:rFonts w:ascii="Arial" w:eastAsia="Arial" w:hAnsi="Arial" w:cs="Arial"/>
                <w:sz w:val="22"/>
                <w:szCs w:val="22"/>
              </w:rPr>
              <w:t>Октомври Ноември Декемвр</w:t>
            </w:r>
            <w:r w:rsidRPr="00AA7501">
              <w:rPr>
                <w:rFonts w:ascii="Arial" w:eastAsia="Arial" w:hAnsi="Arial" w:cs="Arial"/>
                <w:sz w:val="22"/>
                <w:szCs w:val="22"/>
                <w:lang w:val="mk-MK"/>
              </w:rPr>
              <w:t>и</w:t>
            </w:r>
          </w:p>
        </w:tc>
      </w:tr>
      <w:tr w:rsidR="008F1300" w:rsidRPr="00AA7501" w14:paraId="08B8F360"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3A5D624C" w14:textId="77777777" w:rsidR="008F1300" w:rsidRPr="00AA7501" w:rsidRDefault="008F1300" w:rsidP="008F1300">
            <w:pPr>
              <w:tabs>
                <w:tab w:val="left" w:pos="400"/>
              </w:tabs>
              <w:spacing w:before="53"/>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Учество во истражување на актуелно-образовни прашања;</w:t>
            </w:r>
          </w:p>
          <w:p w14:paraId="2B90CED5" w14:textId="77777777" w:rsidR="008F1300" w:rsidRPr="00AA7501" w:rsidRDefault="008F1300" w:rsidP="008F1300">
            <w:pPr>
              <w:tabs>
                <w:tab w:val="left" w:pos="400"/>
              </w:tabs>
              <w:spacing w:before="2"/>
              <w:ind w:left="0" w:right="1351"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Изработка на документација и иструменти за следење на реализацијата на програмата;</w:t>
            </w:r>
          </w:p>
          <w:p w14:paraId="5BF07C80" w14:textId="6D5B9752" w:rsidR="008F1300" w:rsidRPr="00AA7501" w:rsidRDefault="008F1300" w:rsidP="008F1300">
            <w:pPr>
              <w:tabs>
                <w:tab w:val="left" w:pos="400"/>
              </w:tabs>
              <w:spacing w:before="100"/>
              <w:ind w:leftChars="0" w:left="0" w:right="768" w:firstLineChars="0" w:firstLine="0"/>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Континуирано следење на новитетите во образованието;</w:t>
            </w:r>
          </w:p>
        </w:tc>
        <w:tc>
          <w:tcPr>
            <w:tcW w:w="2688" w:type="dxa"/>
            <w:tcBorders>
              <w:top w:val="single" w:sz="5" w:space="0" w:color="000000"/>
              <w:left w:val="single" w:sz="5" w:space="0" w:color="000000"/>
              <w:bottom w:val="single" w:sz="5" w:space="0" w:color="000000"/>
              <w:right w:val="single" w:sz="5" w:space="0" w:color="000000"/>
            </w:tcBorders>
          </w:tcPr>
          <w:p w14:paraId="6DC90BBD" w14:textId="77777777" w:rsidR="008F1300" w:rsidRPr="00AA7501" w:rsidRDefault="008F1300" w:rsidP="008F1300">
            <w:pPr>
              <w:spacing w:before="5"/>
              <w:ind w:left="0" w:hanging="2"/>
              <w:jc w:val="center"/>
              <w:rPr>
                <w:rFonts w:ascii="Arial" w:eastAsia="Arial" w:hAnsi="Arial" w:cs="Arial"/>
                <w:sz w:val="22"/>
                <w:szCs w:val="22"/>
              </w:rPr>
            </w:pPr>
          </w:p>
          <w:p w14:paraId="54D441AD" w14:textId="77777777" w:rsidR="008F1300" w:rsidRPr="00AA7501" w:rsidRDefault="008F1300" w:rsidP="008F1300">
            <w:pPr>
              <w:ind w:left="0" w:hanging="2"/>
              <w:jc w:val="center"/>
              <w:rPr>
                <w:rFonts w:ascii="Arial" w:eastAsia="Arial" w:hAnsi="Arial" w:cs="Arial"/>
                <w:sz w:val="22"/>
                <w:szCs w:val="22"/>
              </w:rPr>
            </w:pPr>
          </w:p>
          <w:p w14:paraId="6DE878F7" w14:textId="77777777" w:rsidR="008F1300" w:rsidRPr="00AA7501" w:rsidRDefault="008F1300" w:rsidP="008F1300">
            <w:pPr>
              <w:ind w:left="0" w:right="-20" w:hanging="2"/>
              <w:jc w:val="center"/>
              <w:rPr>
                <w:rFonts w:ascii="Arial" w:eastAsia="Arial" w:hAnsi="Arial" w:cs="Arial"/>
                <w:sz w:val="22"/>
                <w:szCs w:val="22"/>
              </w:rPr>
            </w:pPr>
            <w:r w:rsidRPr="00AA7501">
              <w:rPr>
                <w:rFonts w:ascii="Arial" w:eastAsia="Arial" w:hAnsi="Arial" w:cs="Arial"/>
                <w:sz w:val="22"/>
                <w:szCs w:val="22"/>
              </w:rPr>
              <w:t>Наставници,</w:t>
            </w:r>
          </w:p>
          <w:p w14:paraId="33E517A3" w14:textId="0A7583E2" w:rsidR="008F1300" w:rsidRPr="00AA7501" w:rsidRDefault="008F1300" w:rsidP="008F1300">
            <w:pPr>
              <w:ind w:left="0" w:hanging="2"/>
              <w:rPr>
                <w:rFonts w:ascii="Arial" w:eastAsia="Arial" w:hAnsi="Arial" w:cs="Arial"/>
                <w:sz w:val="22"/>
                <w:szCs w:val="22"/>
              </w:rPr>
            </w:pPr>
            <w:r w:rsidRPr="00AA7501">
              <w:rPr>
                <w:rFonts w:ascii="Arial" w:eastAsia="Arial" w:hAnsi="Arial" w:cs="Arial"/>
                <w:sz w:val="22"/>
                <w:szCs w:val="22"/>
              </w:rPr>
              <w:t>надлежни институции</w:t>
            </w:r>
          </w:p>
        </w:tc>
        <w:tc>
          <w:tcPr>
            <w:tcW w:w="1656" w:type="dxa"/>
            <w:tcBorders>
              <w:top w:val="single" w:sz="5" w:space="0" w:color="000000"/>
              <w:left w:val="single" w:sz="5" w:space="0" w:color="000000"/>
              <w:bottom w:val="single" w:sz="5" w:space="0" w:color="000000"/>
              <w:right w:val="single" w:sz="5" w:space="0" w:color="000000"/>
            </w:tcBorders>
          </w:tcPr>
          <w:p w14:paraId="59513B29" w14:textId="77777777" w:rsidR="008F1300" w:rsidRPr="00AA7501" w:rsidRDefault="008F1300" w:rsidP="008F1300">
            <w:pPr>
              <w:ind w:left="0" w:hanging="2"/>
              <w:rPr>
                <w:rFonts w:ascii="Arial" w:eastAsia="Arial" w:hAnsi="Arial" w:cs="Arial"/>
                <w:sz w:val="22"/>
                <w:szCs w:val="22"/>
              </w:rPr>
            </w:pPr>
          </w:p>
          <w:p w14:paraId="1C57675E" w14:textId="77777777" w:rsidR="008F1300" w:rsidRPr="00AA7501" w:rsidRDefault="008F1300" w:rsidP="008F1300">
            <w:pPr>
              <w:spacing w:before="12"/>
              <w:ind w:left="0" w:hanging="2"/>
              <w:rPr>
                <w:rFonts w:ascii="Arial" w:eastAsia="Arial" w:hAnsi="Arial" w:cs="Arial"/>
                <w:sz w:val="22"/>
                <w:szCs w:val="22"/>
              </w:rPr>
            </w:pPr>
          </w:p>
          <w:p w14:paraId="76C89995" w14:textId="602541F6" w:rsidR="008F1300" w:rsidRPr="00AA7501" w:rsidRDefault="008F1300" w:rsidP="008F1300">
            <w:pPr>
              <w:ind w:left="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8F1300" w:rsidRPr="00AA7501" w14:paraId="476784BC"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695BF543" w14:textId="77777777" w:rsidR="008F1300" w:rsidRPr="00AA7501" w:rsidRDefault="008F1300" w:rsidP="008F1300">
            <w:pPr>
              <w:spacing w:before="2"/>
              <w:ind w:left="0" w:hanging="2"/>
              <w:rPr>
                <w:rFonts w:ascii="Arial" w:eastAsia="Arial" w:hAnsi="Arial" w:cs="Arial"/>
                <w:sz w:val="22"/>
                <w:szCs w:val="22"/>
              </w:rPr>
            </w:pPr>
          </w:p>
          <w:p w14:paraId="07DD0ACC"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Изработка на Полугодишен и Годишен извештај;</w:t>
            </w:r>
          </w:p>
          <w:p w14:paraId="45F3E676"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Учество во базари, новогодишни и божиќни активности;</w:t>
            </w:r>
          </w:p>
          <w:p w14:paraId="16B66502" w14:textId="38DD191B" w:rsidR="008F1300" w:rsidRPr="00AA7501" w:rsidRDefault="008F1300" w:rsidP="008F1300">
            <w:pPr>
              <w:tabs>
                <w:tab w:val="left" w:pos="400"/>
              </w:tabs>
              <w:spacing w:before="53"/>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Сумирање на податоците од првото полугодие;</w:t>
            </w:r>
          </w:p>
        </w:tc>
        <w:tc>
          <w:tcPr>
            <w:tcW w:w="2688" w:type="dxa"/>
            <w:tcBorders>
              <w:top w:val="single" w:sz="5" w:space="0" w:color="000000"/>
              <w:left w:val="single" w:sz="5" w:space="0" w:color="000000"/>
              <w:bottom w:val="single" w:sz="5" w:space="0" w:color="000000"/>
              <w:right w:val="single" w:sz="5" w:space="0" w:color="000000"/>
            </w:tcBorders>
          </w:tcPr>
          <w:p w14:paraId="1518EB4A" w14:textId="77777777" w:rsidR="008F1300" w:rsidRPr="00AA7501" w:rsidRDefault="008F1300" w:rsidP="008F1300">
            <w:pPr>
              <w:spacing w:before="9"/>
              <w:ind w:left="0" w:hanging="2"/>
              <w:jc w:val="center"/>
              <w:rPr>
                <w:rFonts w:ascii="Arial" w:eastAsia="Arial" w:hAnsi="Arial" w:cs="Arial"/>
                <w:sz w:val="22"/>
                <w:szCs w:val="22"/>
              </w:rPr>
            </w:pPr>
          </w:p>
          <w:p w14:paraId="78073E7C" w14:textId="77777777" w:rsidR="008F1300" w:rsidRPr="00AA7501" w:rsidRDefault="008F1300" w:rsidP="008F1300">
            <w:pPr>
              <w:ind w:left="0" w:right="72" w:hanging="2"/>
              <w:jc w:val="center"/>
              <w:rPr>
                <w:rFonts w:ascii="Arial" w:eastAsia="Arial" w:hAnsi="Arial" w:cs="Arial"/>
                <w:sz w:val="22"/>
                <w:szCs w:val="22"/>
              </w:rPr>
            </w:pPr>
            <w:r w:rsidRPr="00AA7501">
              <w:rPr>
                <w:rFonts w:ascii="Arial" w:eastAsia="Arial" w:hAnsi="Arial" w:cs="Arial"/>
                <w:sz w:val="22"/>
                <w:szCs w:val="22"/>
              </w:rPr>
              <w:t>Одговорни наставници,</w:t>
            </w:r>
          </w:p>
          <w:p w14:paraId="6E4DB28C" w14:textId="48F51BA0" w:rsidR="008F1300" w:rsidRPr="00AA7501" w:rsidRDefault="008F1300" w:rsidP="008F1300">
            <w:pPr>
              <w:spacing w:before="5"/>
              <w:ind w:left="0" w:hanging="2"/>
              <w:jc w:val="center"/>
              <w:rPr>
                <w:rFonts w:ascii="Arial" w:eastAsia="Arial" w:hAnsi="Arial" w:cs="Arial"/>
                <w:sz w:val="22"/>
                <w:szCs w:val="22"/>
              </w:rPr>
            </w:pPr>
            <w:r w:rsidRPr="00AA7501">
              <w:rPr>
                <w:rFonts w:ascii="Arial" w:eastAsia="Arial" w:hAnsi="Arial" w:cs="Arial"/>
                <w:sz w:val="22"/>
                <w:szCs w:val="22"/>
              </w:rPr>
              <w:t>Стручна служба</w:t>
            </w:r>
          </w:p>
        </w:tc>
        <w:tc>
          <w:tcPr>
            <w:tcW w:w="1656" w:type="dxa"/>
            <w:tcBorders>
              <w:top w:val="single" w:sz="5" w:space="0" w:color="000000"/>
              <w:left w:val="single" w:sz="5" w:space="0" w:color="000000"/>
              <w:bottom w:val="single" w:sz="5" w:space="0" w:color="000000"/>
              <w:right w:val="single" w:sz="5" w:space="0" w:color="000000"/>
            </w:tcBorders>
          </w:tcPr>
          <w:p w14:paraId="7E319746" w14:textId="77777777" w:rsidR="008F1300" w:rsidRPr="00AA7501" w:rsidRDefault="008F1300" w:rsidP="008F1300">
            <w:pPr>
              <w:spacing w:before="5"/>
              <w:ind w:left="0" w:hanging="2"/>
              <w:rPr>
                <w:rFonts w:ascii="Arial" w:eastAsia="Arial" w:hAnsi="Arial" w:cs="Arial"/>
                <w:sz w:val="22"/>
                <w:szCs w:val="22"/>
              </w:rPr>
            </w:pPr>
          </w:p>
          <w:p w14:paraId="4F854394" w14:textId="77777777" w:rsidR="008F1300" w:rsidRPr="00AA7501" w:rsidRDefault="008F1300" w:rsidP="008F1300">
            <w:pPr>
              <w:ind w:left="0" w:hanging="2"/>
              <w:rPr>
                <w:rFonts w:ascii="Arial" w:eastAsia="Arial" w:hAnsi="Arial" w:cs="Arial"/>
                <w:sz w:val="22"/>
                <w:szCs w:val="22"/>
              </w:rPr>
            </w:pPr>
          </w:p>
          <w:p w14:paraId="467E5504" w14:textId="77777777" w:rsidR="008F1300" w:rsidRPr="00AA7501" w:rsidRDefault="008F1300" w:rsidP="008F1300">
            <w:pPr>
              <w:ind w:left="0" w:right="-20" w:hanging="2"/>
              <w:jc w:val="center"/>
              <w:rPr>
                <w:rFonts w:ascii="Arial" w:eastAsia="Arial" w:hAnsi="Arial" w:cs="Arial"/>
                <w:sz w:val="22"/>
                <w:szCs w:val="22"/>
              </w:rPr>
            </w:pPr>
            <w:r w:rsidRPr="00AA7501">
              <w:rPr>
                <w:rFonts w:ascii="Arial" w:eastAsia="Arial" w:hAnsi="Arial" w:cs="Arial"/>
                <w:sz w:val="22"/>
                <w:szCs w:val="22"/>
              </w:rPr>
              <w:t>Декември</w:t>
            </w:r>
          </w:p>
          <w:p w14:paraId="35C7A73C" w14:textId="77904288" w:rsidR="008F1300" w:rsidRPr="00AA7501" w:rsidRDefault="008F1300" w:rsidP="008F1300">
            <w:pPr>
              <w:ind w:left="0" w:hanging="2"/>
              <w:jc w:val="center"/>
              <w:rPr>
                <w:rFonts w:ascii="Arial" w:eastAsia="Arial" w:hAnsi="Arial" w:cs="Arial"/>
                <w:sz w:val="22"/>
                <w:szCs w:val="22"/>
              </w:rPr>
            </w:pPr>
            <w:r w:rsidRPr="00AA7501">
              <w:rPr>
                <w:rFonts w:ascii="Arial" w:eastAsia="Arial" w:hAnsi="Arial" w:cs="Arial"/>
                <w:sz w:val="22"/>
                <w:szCs w:val="22"/>
              </w:rPr>
              <w:t>Јуни</w:t>
            </w:r>
          </w:p>
        </w:tc>
      </w:tr>
      <w:tr w:rsidR="008F1300" w:rsidRPr="00AA7501" w14:paraId="2CCE400F"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7F7C5490" w14:textId="77777777" w:rsidR="008F1300" w:rsidRPr="00AA7501" w:rsidRDefault="008F1300" w:rsidP="008F1300">
            <w:pPr>
              <w:spacing w:before="4"/>
              <w:ind w:left="0" w:hanging="2"/>
              <w:rPr>
                <w:rFonts w:ascii="Arial" w:eastAsia="Arial" w:hAnsi="Arial" w:cs="Arial"/>
                <w:sz w:val="22"/>
                <w:szCs w:val="22"/>
              </w:rPr>
            </w:pPr>
          </w:p>
          <w:p w14:paraId="5FC525B3"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Подготовки за почеток на второто полугодие;</w:t>
            </w:r>
          </w:p>
          <w:p w14:paraId="29443AF1"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Поправки на училиштето, за време на зимскиот распуст;</w:t>
            </w:r>
          </w:p>
          <w:p w14:paraId="5155343D" w14:textId="3995ED24" w:rsidR="008F1300" w:rsidRPr="00AA7501" w:rsidRDefault="008F1300" w:rsidP="008F1300">
            <w:pPr>
              <w:spacing w:before="2"/>
              <w:ind w:left="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Подготовки и разработка на оперативни планови за следење на работата во училиштето;</w:t>
            </w:r>
          </w:p>
        </w:tc>
        <w:tc>
          <w:tcPr>
            <w:tcW w:w="2688" w:type="dxa"/>
            <w:tcBorders>
              <w:top w:val="single" w:sz="5" w:space="0" w:color="000000"/>
              <w:left w:val="single" w:sz="5" w:space="0" w:color="000000"/>
              <w:bottom w:val="single" w:sz="5" w:space="0" w:color="000000"/>
              <w:right w:val="single" w:sz="5" w:space="0" w:color="000000"/>
            </w:tcBorders>
          </w:tcPr>
          <w:p w14:paraId="47B763C1" w14:textId="77777777" w:rsidR="008F1300" w:rsidRPr="00AA7501" w:rsidRDefault="008F1300" w:rsidP="008F1300">
            <w:pPr>
              <w:spacing w:before="11"/>
              <w:ind w:left="0" w:hanging="2"/>
              <w:jc w:val="center"/>
              <w:rPr>
                <w:rFonts w:ascii="Arial" w:eastAsia="Arial" w:hAnsi="Arial" w:cs="Arial"/>
                <w:sz w:val="22"/>
                <w:szCs w:val="22"/>
              </w:rPr>
            </w:pPr>
          </w:p>
          <w:p w14:paraId="4CC1DBB4" w14:textId="617ACF9C" w:rsidR="008F1300" w:rsidRPr="00AA7501" w:rsidRDefault="008F1300" w:rsidP="008F1300">
            <w:pPr>
              <w:spacing w:before="9"/>
              <w:ind w:left="0" w:hanging="2"/>
              <w:jc w:val="center"/>
              <w:rPr>
                <w:rFonts w:ascii="Arial" w:eastAsia="Arial" w:hAnsi="Arial" w:cs="Arial"/>
                <w:sz w:val="22"/>
                <w:szCs w:val="22"/>
              </w:rPr>
            </w:pPr>
            <w:r w:rsidRPr="00AA7501">
              <w:rPr>
                <w:rFonts w:ascii="Arial" w:eastAsia="Arial" w:hAnsi="Arial" w:cs="Arial"/>
                <w:sz w:val="22"/>
                <w:szCs w:val="22"/>
              </w:rPr>
              <w:t>наставници, комисии, надлежни институции</w:t>
            </w:r>
          </w:p>
        </w:tc>
        <w:tc>
          <w:tcPr>
            <w:tcW w:w="1656" w:type="dxa"/>
            <w:tcBorders>
              <w:top w:val="single" w:sz="5" w:space="0" w:color="000000"/>
              <w:left w:val="single" w:sz="5" w:space="0" w:color="000000"/>
              <w:bottom w:val="single" w:sz="5" w:space="0" w:color="000000"/>
              <w:right w:val="single" w:sz="5" w:space="0" w:color="000000"/>
            </w:tcBorders>
          </w:tcPr>
          <w:p w14:paraId="3F7B6E1C" w14:textId="77777777" w:rsidR="008F1300" w:rsidRPr="00AA7501" w:rsidRDefault="008F1300" w:rsidP="008F1300">
            <w:pPr>
              <w:spacing w:before="7"/>
              <w:ind w:left="0" w:hanging="2"/>
              <w:rPr>
                <w:rFonts w:ascii="Arial" w:eastAsia="Arial" w:hAnsi="Arial" w:cs="Arial"/>
                <w:sz w:val="22"/>
                <w:szCs w:val="22"/>
              </w:rPr>
            </w:pPr>
          </w:p>
          <w:p w14:paraId="7D3C0B39" w14:textId="77777777" w:rsidR="008F1300" w:rsidRPr="00AA7501" w:rsidRDefault="008F1300" w:rsidP="008F1300">
            <w:pPr>
              <w:ind w:left="0" w:hanging="2"/>
              <w:rPr>
                <w:rFonts w:ascii="Arial" w:eastAsia="Arial" w:hAnsi="Arial" w:cs="Arial"/>
                <w:sz w:val="22"/>
                <w:szCs w:val="22"/>
              </w:rPr>
            </w:pPr>
          </w:p>
          <w:p w14:paraId="03878EDC" w14:textId="77777777" w:rsidR="008F1300" w:rsidRPr="00AA7501" w:rsidRDefault="008F1300" w:rsidP="008F1300">
            <w:pPr>
              <w:ind w:left="0" w:right="-20" w:hanging="2"/>
              <w:jc w:val="center"/>
              <w:rPr>
                <w:rFonts w:ascii="Arial" w:eastAsia="Arial" w:hAnsi="Arial" w:cs="Arial"/>
                <w:sz w:val="22"/>
                <w:szCs w:val="22"/>
              </w:rPr>
            </w:pPr>
            <w:r w:rsidRPr="00AA7501">
              <w:rPr>
                <w:rFonts w:ascii="Arial" w:eastAsia="Arial" w:hAnsi="Arial" w:cs="Arial"/>
                <w:sz w:val="22"/>
                <w:szCs w:val="22"/>
              </w:rPr>
              <w:t>Јануари</w:t>
            </w:r>
          </w:p>
          <w:p w14:paraId="44167689" w14:textId="028038DC" w:rsidR="008F1300" w:rsidRPr="00AA7501" w:rsidRDefault="008F1300" w:rsidP="008F1300">
            <w:pPr>
              <w:spacing w:before="5"/>
              <w:ind w:left="0" w:hanging="2"/>
              <w:jc w:val="center"/>
              <w:rPr>
                <w:rFonts w:ascii="Arial" w:eastAsia="Arial" w:hAnsi="Arial" w:cs="Arial"/>
                <w:sz w:val="22"/>
                <w:szCs w:val="22"/>
              </w:rPr>
            </w:pPr>
            <w:r w:rsidRPr="00AA7501">
              <w:rPr>
                <w:rFonts w:ascii="Arial" w:eastAsia="Arial" w:hAnsi="Arial" w:cs="Arial"/>
                <w:sz w:val="22"/>
                <w:szCs w:val="22"/>
              </w:rPr>
              <w:t>Февруари</w:t>
            </w:r>
          </w:p>
        </w:tc>
      </w:tr>
      <w:tr w:rsidR="008F1300" w:rsidRPr="00AA7501" w14:paraId="5843EDDF"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4109578F" w14:textId="77777777" w:rsidR="008F1300" w:rsidRPr="00AA7501" w:rsidRDefault="008F1300" w:rsidP="008F1300">
            <w:pPr>
              <w:tabs>
                <w:tab w:val="left" w:pos="400"/>
              </w:tabs>
              <w:spacing w:before="72"/>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пропусти и потешкотии во секое одделение;</w:t>
            </w:r>
          </w:p>
          <w:p w14:paraId="1E70D0BC" w14:textId="77777777" w:rsidR="008F1300" w:rsidRPr="00AA7501" w:rsidRDefault="008F1300" w:rsidP="008F1300">
            <w:pPr>
              <w:tabs>
                <w:tab w:val="left" w:pos="400"/>
              </w:tabs>
              <w:ind w:left="0" w:right="276"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успехот, поведението и редовноста  во првото тримесечие и првото полугодие;</w:t>
            </w:r>
          </w:p>
          <w:p w14:paraId="69047038"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Активности и помош при организирање на ученички натпревари;</w:t>
            </w:r>
          </w:p>
          <w:p w14:paraId="44EBF13A" w14:textId="6A520FD3" w:rsidR="008F1300" w:rsidRPr="00AA7501" w:rsidRDefault="008F1300" w:rsidP="008F1300">
            <w:pPr>
              <w:spacing w:before="4"/>
              <w:ind w:left="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Акцент на тимската работа при создавање на електронска база на податоци;</w:t>
            </w:r>
          </w:p>
        </w:tc>
        <w:tc>
          <w:tcPr>
            <w:tcW w:w="2688" w:type="dxa"/>
            <w:tcBorders>
              <w:top w:val="single" w:sz="5" w:space="0" w:color="000000"/>
              <w:left w:val="single" w:sz="5" w:space="0" w:color="000000"/>
              <w:bottom w:val="single" w:sz="5" w:space="0" w:color="000000"/>
              <w:right w:val="single" w:sz="5" w:space="0" w:color="000000"/>
            </w:tcBorders>
          </w:tcPr>
          <w:p w14:paraId="6935F8AD" w14:textId="77777777" w:rsidR="008F1300" w:rsidRPr="00AA7501" w:rsidRDefault="008F1300" w:rsidP="008F1300">
            <w:pPr>
              <w:ind w:left="0" w:hanging="2"/>
              <w:jc w:val="center"/>
              <w:rPr>
                <w:rFonts w:ascii="Arial" w:eastAsia="Arial" w:hAnsi="Arial" w:cs="Arial"/>
                <w:sz w:val="22"/>
                <w:szCs w:val="22"/>
              </w:rPr>
            </w:pPr>
          </w:p>
          <w:p w14:paraId="5691FBAF" w14:textId="77777777" w:rsidR="008F1300" w:rsidRPr="00AA7501" w:rsidRDefault="008F1300" w:rsidP="008F1300">
            <w:pPr>
              <w:spacing w:before="11"/>
              <w:ind w:left="0" w:hanging="2"/>
              <w:jc w:val="center"/>
              <w:rPr>
                <w:rFonts w:ascii="Arial" w:eastAsia="Arial" w:hAnsi="Arial" w:cs="Arial"/>
                <w:sz w:val="22"/>
                <w:szCs w:val="22"/>
              </w:rPr>
            </w:pPr>
          </w:p>
          <w:p w14:paraId="39714590" w14:textId="77777777" w:rsidR="008F1300" w:rsidRPr="00AA7501" w:rsidRDefault="008F1300" w:rsidP="008F1300">
            <w:pPr>
              <w:ind w:left="0" w:right="72" w:hanging="2"/>
              <w:jc w:val="center"/>
              <w:rPr>
                <w:rFonts w:ascii="Arial" w:eastAsia="Arial" w:hAnsi="Arial" w:cs="Arial"/>
                <w:sz w:val="22"/>
                <w:szCs w:val="22"/>
              </w:rPr>
            </w:pPr>
            <w:r w:rsidRPr="00AA7501">
              <w:rPr>
                <w:rFonts w:ascii="Arial" w:eastAsia="Arial" w:hAnsi="Arial" w:cs="Arial"/>
                <w:sz w:val="22"/>
                <w:szCs w:val="22"/>
              </w:rPr>
              <w:t>Одговорни наставници,</w:t>
            </w:r>
          </w:p>
          <w:p w14:paraId="2A922852" w14:textId="498668BF" w:rsidR="008F1300" w:rsidRPr="00AA7501" w:rsidRDefault="008F1300" w:rsidP="008F1300">
            <w:pPr>
              <w:spacing w:before="11"/>
              <w:ind w:left="0" w:hanging="2"/>
              <w:jc w:val="center"/>
              <w:rPr>
                <w:rFonts w:ascii="Arial" w:eastAsia="Arial" w:hAnsi="Arial" w:cs="Arial"/>
                <w:sz w:val="22"/>
                <w:szCs w:val="22"/>
              </w:rPr>
            </w:pPr>
            <w:r w:rsidRPr="00AA7501">
              <w:rPr>
                <w:rFonts w:ascii="Arial" w:eastAsia="Arial" w:hAnsi="Arial" w:cs="Arial"/>
                <w:sz w:val="22"/>
                <w:szCs w:val="22"/>
              </w:rPr>
              <w:t>Стручна служба</w:t>
            </w:r>
          </w:p>
        </w:tc>
        <w:tc>
          <w:tcPr>
            <w:tcW w:w="1656" w:type="dxa"/>
            <w:tcBorders>
              <w:top w:val="single" w:sz="5" w:space="0" w:color="000000"/>
              <w:left w:val="single" w:sz="5" w:space="0" w:color="000000"/>
              <w:bottom w:val="single" w:sz="5" w:space="0" w:color="000000"/>
              <w:right w:val="single" w:sz="5" w:space="0" w:color="000000"/>
            </w:tcBorders>
          </w:tcPr>
          <w:p w14:paraId="446D5382" w14:textId="77777777" w:rsidR="008F1300" w:rsidRPr="00AA7501" w:rsidRDefault="008F1300" w:rsidP="008F1300">
            <w:pPr>
              <w:spacing w:before="6"/>
              <w:ind w:left="0" w:hanging="2"/>
              <w:rPr>
                <w:rFonts w:ascii="Arial" w:eastAsia="Arial" w:hAnsi="Arial" w:cs="Arial"/>
                <w:sz w:val="22"/>
                <w:szCs w:val="22"/>
              </w:rPr>
            </w:pPr>
          </w:p>
          <w:p w14:paraId="31298030" w14:textId="77777777" w:rsidR="008F1300" w:rsidRPr="00AA7501" w:rsidRDefault="008F1300" w:rsidP="008F1300">
            <w:pPr>
              <w:ind w:left="0" w:hanging="2"/>
              <w:rPr>
                <w:rFonts w:ascii="Arial" w:eastAsia="Arial" w:hAnsi="Arial" w:cs="Arial"/>
                <w:sz w:val="22"/>
                <w:szCs w:val="22"/>
              </w:rPr>
            </w:pPr>
          </w:p>
          <w:p w14:paraId="44219AFE" w14:textId="4605E91D" w:rsidR="008F1300" w:rsidRPr="00AA7501" w:rsidRDefault="008F1300" w:rsidP="008F1300">
            <w:pPr>
              <w:spacing w:before="7"/>
              <w:ind w:left="0" w:hanging="2"/>
              <w:jc w:val="center"/>
              <w:rPr>
                <w:rFonts w:ascii="Arial" w:eastAsia="Arial" w:hAnsi="Arial" w:cs="Arial"/>
                <w:sz w:val="22"/>
                <w:szCs w:val="22"/>
              </w:rPr>
            </w:pPr>
            <w:r w:rsidRPr="00AA7501">
              <w:rPr>
                <w:rFonts w:ascii="Arial" w:eastAsia="Arial" w:hAnsi="Arial" w:cs="Arial"/>
                <w:sz w:val="22"/>
                <w:szCs w:val="22"/>
              </w:rPr>
              <w:t>Февруари</w:t>
            </w:r>
          </w:p>
        </w:tc>
      </w:tr>
      <w:tr w:rsidR="008F1300" w:rsidRPr="00AA7501" w14:paraId="50B93EB9" w14:textId="77777777">
        <w:trPr>
          <w:trHeight w:val="1673"/>
        </w:trPr>
        <w:tc>
          <w:tcPr>
            <w:tcW w:w="9606" w:type="dxa"/>
            <w:tcBorders>
              <w:top w:val="single" w:sz="5" w:space="0" w:color="000000"/>
              <w:left w:val="single" w:sz="5" w:space="0" w:color="000000"/>
              <w:bottom w:val="single" w:sz="5" w:space="0" w:color="000000"/>
              <w:right w:val="single" w:sz="5" w:space="0" w:color="000000"/>
            </w:tcBorders>
          </w:tcPr>
          <w:p w14:paraId="6DA82914" w14:textId="77777777" w:rsidR="008F1300" w:rsidRPr="00AA7501" w:rsidRDefault="008F1300" w:rsidP="008F1300">
            <w:pPr>
              <w:tabs>
                <w:tab w:val="left" w:pos="400"/>
              </w:tabs>
              <w:spacing w:before="97"/>
              <w:ind w:left="0" w:right="557"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и сумирање на податоци од трето тромесечие и план за подобрување на квалитетот на наставата за успешно завршување на учебната година;</w:t>
            </w:r>
          </w:p>
          <w:p w14:paraId="673CD75A"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Оперативен план за работа на тимовите, состаноци, информирање на наставниците;</w:t>
            </w:r>
          </w:p>
          <w:p w14:paraId="241E97E6"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Предлог мерки за подобрување на општиот успех и постигнувањата на учениците;</w:t>
            </w:r>
          </w:p>
          <w:p w14:paraId="44B6243A" w14:textId="77777777" w:rsidR="008F1300" w:rsidRPr="00AA7501" w:rsidRDefault="008F1300" w:rsidP="008F1300">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Договор со членовите на ученичката заедница за креирање на Алманах за учениците</w:t>
            </w:r>
          </w:p>
          <w:p w14:paraId="1A989E76" w14:textId="77777777" w:rsidR="008F1300" w:rsidRPr="00AA7501" w:rsidRDefault="008F1300" w:rsidP="008F1300">
            <w:pPr>
              <w:ind w:left="0" w:right="-20" w:hanging="2"/>
              <w:rPr>
                <w:rFonts w:ascii="Arial" w:eastAsia="Arial" w:hAnsi="Arial" w:cs="Arial"/>
                <w:sz w:val="22"/>
                <w:szCs w:val="22"/>
              </w:rPr>
            </w:pPr>
            <w:r w:rsidRPr="00AA7501">
              <w:rPr>
                <w:rFonts w:ascii="Arial" w:eastAsia="Arial" w:hAnsi="Arial" w:cs="Arial"/>
                <w:sz w:val="22"/>
                <w:szCs w:val="22"/>
              </w:rPr>
              <w:t>од 9 –те одд, кој ќе произлезе од нивните желби и потреби, прогласување Првенец на генерација;</w:t>
            </w:r>
          </w:p>
          <w:p w14:paraId="0A66ACC0" w14:textId="6C03E317" w:rsidR="008F1300" w:rsidRPr="00AA7501" w:rsidRDefault="008F1300" w:rsidP="008F1300">
            <w:pPr>
              <w:tabs>
                <w:tab w:val="left" w:pos="400"/>
              </w:tabs>
              <w:spacing w:before="72"/>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Увид во педагошката евиденција и документација, дневни подготовки, е-дневник;</w:t>
            </w:r>
          </w:p>
        </w:tc>
        <w:tc>
          <w:tcPr>
            <w:tcW w:w="2688" w:type="dxa"/>
            <w:tcBorders>
              <w:top w:val="single" w:sz="5" w:space="0" w:color="000000"/>
              <w:left w:val="single" w:sz="5" w:space="0" w:color="000000"/>
              <w:bottom w:val="single" w:sz="5" w:space="0" w:color="000000"/>
              <w:right w:val="single" w:sz="5" w:space="0" w:color="000000"/>
            </w:tcBorders>
          </w:tcPr>
          <w:p w14:paraId="6C2BDB78" w14:textId="77777777" w:rsidR="008F1300" w:rsidRPr="00AA7501" w:rsidRDefault="008F1300" w:rsidP="008F1300">
            <w:pPr>
              <w:ind w:left="0" w:hanging="2"/>
              <w:jc w:val="center"/>
              <w:rPr>
                <w:rFonts w:ascii="Arial" w:eastAsia="Arial" w:hAnsi="Arial" w:cs="Arial"/>
                <w:sz w:val="22"/>
                <w:szCs w:val="22"/>
              </w:rPr>
            </w:pPr>
          </w:p>
          <w:p w14:paraId="698F7D02" w14:textId="77777777" w:rsidR="008F1300" w:rsidRPr="00AA7501" w:rsidRDefault="008F1300" w:rsidP="008F1300">
            <w:pPr>
              <w:ind w:left="0" w:hanging="2"/>
              <w:jc w:val="center"/>
              <w:rPr>
                <w:rFonts w:ascii="Arial" w:eastAsia="Arial" w:hAnsi="Arial" w:cs="Arial"/>
                <w:sz w:val="22"/>
                <w:szCs w:val="22"/>
              </w:rPr>
            </w:pPr>
          </w:p>
          <w:p w14:paraId="40BB9DA7" w14:textId="77777777" w:rsidR="008F1300" w:rsidRPr="00AA7501" w:rsidRDefault="008F1300" w:rsidP="008F1300">
            <w:pPr>
              <w:ind w:left="0" w:hanging="2"/>
              <w:jc w:val="center"/>
              <w:rPr>
                <w:rFonts w:ascii="Arial" w:eastAsia="Arial" w:hAnsi="Arial" w:cs="Arial"/>
                <w:sz w:val="22"/>
                <w:szCs w:val="22"/>
              </w:rPr>
            </w:pPr>
          </w:p>
          <w:p w14:paraId="789BE708" w14:textId="77777777" w:rsidR="008F1300" w:rsidRPr="00AA7501" w:rsidRDefault="008F1300" w:rsidP="008F1300">
            <w:pPr>
              <w:spacing w:before="17"/>
              <w:ind w:left="0" w:hanging="2"/>
              <w:jc w:val="center"/>
              <w:rPr>
                <w:rFonts w:ascii="Arial" w:eastAsia="Arial" w:hAnsi="Arial" w:cs="Arial"/>
                <w:sz w:val="22"/>
                <w:szCs w:val="22"/>
              </w:rPr>
            </w:pPr>
          </w:p>
          <w:p w14:paraId="0FFB162B" w14:textId="77777777" w:rsidR="008F1300" w:rsidRPr="00AA7501" w:rsidRDefault="008F1300" w:rsidP="008F1300">
            <w:pPr>
              <w:ind w:left="0" w:right="-20" w:hanging="2"/>
              <w:jc w:val="center"/>
              <w:rPr>
                <w:rFonts w:ascii="Arial" w:eastAsia="Arial" w:hAnsi="Arial" w:cs="Arial"/>
                <w:sz w:val="22"/>
                <w:szCs w:val="22"/>
              </w:rPr>
            </w:pPr>
            <w:r w:rsidRPr="00AA7501">
              <w:rPr>
                <w:rFonts w:ascii="Arial" w:eastAsia="Arial" w:hAnsi="Arial" w:cs="Arial"/>
                <w:sz w:val="22"/>
                <w:szCs w:val="22"/>
              </w:rPr>
              <w:t>Стручна служба, наставници, комисија</w:t>
            </w:r>
          </w:p>
          <w:p w14:paraId="1FFDFE26" w14:textId="77777777" w:rsidR="008F1300" w:rsidRPr="00AA7501" w:rsidRDefault="008F1300" w:rsidP="008F1300">
            <w:pPr>
              <w:ind w:left="0" w:hanging="2"/>
              <w:jc w:val="center"/>
              <w:rPr>
                <w:rFonts w:ascii="Arial" w:eastAsia="Arial" w:hAnsi="Arial" w:cs="Arial"/>
                <w:sz w:val="22"/>
                <w:szCs w:val="22"/>
              </w:rPr>
            </w:pPr>
          </w:p>
        </w:tc>
        <w:tc>
          <w:tcPr>
            <w:tcW w:w="1656" w:type="dxa"/>
            <w:tcBorders>
              <w:top w:val="single" w:sz="5" w:space="0" w:color="000000"/>
              <w:left w:val="single" w:sz="5" w:space="0" w:color="000000"/>
              <w:bottom w:val="single" w:sz="5" w:space="0" w:color="000000"/>
              <w:right w:val="single" w:sz="5" w:space="0" w:color="000000"/>
            </w:tcBorders>
          </w:tcPr>
          <w:p w14:paraId="2E8E37A1" w14:textId="77777777" w:rsidR="008F1300" w:rsidRPr="00AA7501" w:rsidRDefault="008F1300" w:rsidP="008F1300">
            <w:pPr>
              <w:ind w:left="0" w:hanging="2"/>
              <w:rPr>
                <w:rFonts w:ascii="Arial" w:eastAsia="Arial" w:hAnsi="Arial" w:cs="Arial"/>
                <w:sz w:val="22"/>
                <w:szCs w:val="22"/>
              </w:rPr>
            </w:pPr>
          </w:p>
          <w:p w14:paraId="20F8E452" w14:textId="77777777" w:rsidR="008F1300" w:rsidRPr="00AA7501" w:rsidRDefault="008F1300" w:rsidP="008F1300">
            <w:pPr>
              <w:ind w:left="0" w:hanging="2"/>
              <w:rPr>
                <w:rFonts w:ascii="Arial" w:eastAsia="Arial" w:hAnsi="Arial" w:cs="Arial"/>
                <w:sz w:val="22"/>
                <w:szCs w:val="22"/>
              </w:rPr>
            </w:pPr>
          </w:p>
          <w:p w14:paraId="075BE68C" w14:textId="77777777" w:rsidR="008F1300" w:rsidRPr="00AA7501" w:rsidRDefault="008F1300" w:rsidP="008F1300">
            <w:pPr>
              <w:spacing w:before="4"/>
              <w:ind w:left="0" w:hanging="2"/>
              <w:rPr>
                <w:rFonts w:ascii="Arial" w:eastAsia="Arial" w:hAnsi="Arial" w:cs="Arial"/>
                <w:sz w:val="22"/>
                <w:szCs w:val="22"/>
              </w:rPr>
            </w:pPr>
          </w:p>
          <w:p w14:paraId="29F9CBDF" w14:textId="10D02D41" w:rsidR="008F1300" w:rsidRPr="00AA7501" w:rsidRDefault="008F1300" w:rsidP="008F1300">
            <w:pPr>
              <w:spacing w:before="6"/>
              <w:ind w:left="0" w:hanging="2"/>
              <w:jc w:val="center"/>
              <w:rPr>
                <w:rFonts w:ascii="Arial" w:eastAsia="Arial" w:hAnsi="Arial" w:cs="Arial"/>
                <w:sz w:val="22"/>
                <w:szCs w:val="22"/>
              </w:rPr>
            </w:pPr>
            <w:r w:rsidRPr="00AA7501">
              <w:rPr>
                <w:rFonts w:ascii="Arial" w:eastAsia="Arial" w:hAnsi="Arial" w:cs="Arial"/>
                <w:sz w:val="22"/>
                <w:szCs w:val="22"/>
              </w:rPr>
              <w:t>Април</w:t>
            </w:r>
          </w:p>
          <w:p w14:paraId="1F1F5A19" w14:textId="1D64C49F" w:rsidR="008F1300" w:rsidRPr="00AA7501" w:rsidRDefault="008F1300" w:rsidP="008F1300">
            <w:pPr>
              <w:spacing w:before="6"/>
              <w:ind w:left="0" w:hanging="2"/>
              <w:jc w:val="center"/>
              <w:rPr>
                <w:rFonts w:ascii="Arial" w:eastAsia="Arial" w:hAnsi="Arial" w:cs="Arial"/>
                <w:sz w:val="22"/>
                <w:szCs w:val="22"/>
              </w:rPr>
            </w:pPr>
            <w:r w:rsidRPr="00AA7501">
              <w:rPr>
                <w:rFonts w:ascii="Arial" w:eastAsia="Arial" w:hAnsi="Arial" w:cs="Arial"/>
                <w:sz w:val="22"/>
                <w:szCs w:val="22"/>
              </w:rPr>
              <w:t>Mај</w:t>
            </w:r>
          </w:p>
          <w:p w14:paraId="6E0BAB58" w14:textId="6F40AC50" w:rsidR="008F1300" w:rsidRPr="00AA7501" w:rsidRDefault="008F1300" w:rsidP="008F1300">
            <w:pPr>
              <w:spacing w:before="6"/>
              <w:ind w:left="0" w:hanging="2"/>
              <w:jc w:val="center"/>
              <w:rPr>
                <w:rFonts w:ascii="Arial" w:eastAsia="Arial" w:hAnsi="Arial" w:cs="Arial"/>
                <w:sz w:val="22"/>
                <w:szCs w:val="22"/>
              </w:rPr>
            </w:pPr>
            <w:r w:rsidRPr="00AA7501">
              <w:rPr>
                <w:rFonts w:ascii="Arial" w:eastAsia="Arial" w:hAnsi="Arial" w:cs="Arial"/>
                <w:sz w:val="22"/>
                <w:szCs w:val="22"/>
              </w:rPr>
              <w:t>Jуни</w:t>
            </w:r>
          </w:p>
        </w:tc>
      </w:tr>
    </w:tbl>
    <w:p w14:paraId="54664145" w14:textId="77777777" w:rsidR="00640D01" w:rsidRPr="00AA7501" w:rsidRDefault="00640D01" w:rsidP="00004EC4">
      <w:pPr>
        <w:ind w:leftChars="0" w:left="0" w:firstLineChars="0" w:firstLine="0"/>
        <w:rPr>
          <w:rFonts w:ascii="Arial" w:eastAsia="Arial" w:hAnsi="Arial" w:cs="Arial"/>
          <w:sz w:val="22"/>
          <w:szCs w:val="22"/>
        </w:rPr>
        <w:sectPr w:rsidR="00640D01" w:rsidRPr="00AA7501">
          <w:headerReference w:type="even" r:id="rId11"/>
          <w:headerReference w:type="default" r:id="rId12"/>
          <w:footerReference w:type="even" r:id="rId13"/>
          <w:footerReference w:type="default" r:id="rId14"/>
          <w:headerReference w:type="first" r:id="rId15"/>
          <w:footerReference w:type="first" r:id="rId16"/>
          <w:pgSz w:w="16840" w:h="11920" w:orient="landscape"/>
          <w:pgMar w:top="860" w:right="1320" w:bottom="280" w:left="1340" w:header="720" w:footer="720" w:gutter="0"/>
          <w:pgNumType w:start="1"/>
          <w:cols w:space="720"/>
        </w:sectPr>
      </w:pPr>
    </w:p>
    <w:p w14:paraId="046C59F9" w14:textId="77777777" w:rsidR="00640D01" w:rsidRPr="00AA7501" w:rsidRDefault="00640D01">
      <w:pPr>
        <w:ind w:left="0" w:hanging="2"/>
        <w:rPr>
          <w:rFonts w:ascii="Arial" w:eastAsia="Arial" w:hAnsi="Arial" w:cs="Arial"/>
        </w:rPr>
      </w:pPr>
    </w:p>
    <w:p w14:paraId="4BC45ACF" w14:textId="77777777" w:rsidR="00640D01" w:rsidRPr="00AA7501" w:rsidRDefault="00640D01">
      <w:pPr>
        <w:spacing w:before="10"/>
        <w:ind w:left="0" w:hanging="2"/>
        <w:rPr>
          <w:rFonts w:ascii="Arial" w:eastAsia="Arial" w:hAnsi="Arial" w:cs="Arial"/>
        </w:rPr>
      </w:pPr>
    </w:p>
    <w:tbl>
      <w:tblPr>
        <w:tblStyle w:val="a7"/>
        <w:tblW w:w="13950" w:type="dxa"/>
        <w:tblInd w:w="94" w:type="dxa"/>
        <w:tblLayout w:type="fixed"/>
        <w:tblLook w:val="0000" w:firstRow="0" w:lastRow="0" w:firstColumn="0" w:lastColumn="0" w:noHBand="0" w:noVBand="0"/>
      </w:tblPr>
      <w:tblGrid>
        <w:gridCol w:w="9606"/>
        <w:gridCol w:w="2688"/>
        <w:gridCol w:w="1656"/>
      </w:tblGrid>
      <w:tr w:rsidR="00640D01" w:rsidRPr="00AA7501" w14:paraId="164A4715" w14:textId="77777777">
        <w:trPr>
          <w:trHeight w:val="409"/>
        </w:trPr>
        <w:tc>
          <w:tcPr>
            <w:tcW w:w="13950" w:type="dxa"/>
            <w:gridSpan w:val="3"/>
            <w:tcBorders>
              <w:top w:val="single" w:sz="5" w:space="0" w:color="000000"/>
              <w:left w:val="single" w:sz="5" w:space="0" w:color="000000"/>
              <w:bottom w:val="single" w:sz="5" w:space="0" w:color="000000"/>
              <w:right w:val="single" w:sz="5" w:space="0" w:color="000000"/>
            </w:tcBorders>
          </w:tcPr>
          <w:p w14:paraId="46DC8E42" w14:textId="77777777" w:rsidR="00640D01" w:rsidRPr="00AA7501" w:rsidRDefault="00EB5403">
            <w:pPr>
              <w:spacing w:before="71"/>
              <w:ind w:left="0" w:right="-20" w:hanging="2"/>
              <w:rPr>
                <w:rFonts w:ascii="Arial" w:eastAsia="Arial" w:hAnsi="Arial" w:cs="Arial"/>
              </w:rPr>
            </w:pPr>
            <w:r w:rsidRPr="00AA7501">
              <w:rPr>
                <w:rFonts w:ascii="Arial" w:eastAsia="Arial" w:hAnsi="Arial" w:cs="Arial"/>
                <w:b/>
              </w:rPr>
              <w:t>СЛЕДЕЊЕ НА СТРУЧНО – ПЕДАГОШКА РАБОТА ВО УЧИЛИШТЕТО</w:t>
            </w:r>
          </w:p>
        </w:tc>
      </w:tr>
      <w:tr w:rsidR="00640D01" w:rsidRPr="00AA7501" w14:paraId="0ADE9B67" w14:textId="77777777">
        <w:trPr>
          <w:trHeight w:val="558"/>
        </w:trPr>
        <w:tc>
          <w:tcPr>
            <w:tcW w:w="9606" w:type="dxa"/>
            <w:tcBorders>
              <w:top w:val="single" w:sz="5" w:space="0" w:color="000000"/>
              <w:left w:val="single" w:sz="5" w:space="0" w:color="000000"/>
              <w:bottom w:val="single" w:sz="5" w:space="0" w:color="000000"/>
              <w:right w:val="single" w:sz="5" w:space="0" w:color="000000"/>
            </w:tcBorders>
          </w:tcPr>
          <w:p w14:paraId="3A95A095" w14:textId="77777777" w:rsidR="00640D01" w:rsidRPr="00AA7501" w:rsidRDefault="00640D01">
            <w:pPr>
              <w:spacing w:before="4"/>
              <w:ind w:left="0" w:hanging="2"/>
              <w:rPr>
                <w:rFonts w:ascii="Arial" w:eastAsia="Arial" w:hAnsi="Arial" w:cs="Arial"/>
                <w:sz w:val="22"/>
                <w:szCs w:val="22"/>
              </w:rPr>
            </w:pPr>
          </w:p>
          <w:p w14:paraId="193E5790"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8" w:type="dxa"/>
            <w:tcBorders>
              <w:top w:val="single" w:sz="5" w:space="0" w:color="000000"/>
              <w:left w:val="single" w:sz="5" w:space="0" w:color="000000"/>
              <w:bottom w:val="single" w:sz="5" w:space="0" w:color="000000"/>
              <w:right w:val="single" w:sz="5" w:space="0" w:color="000000"/>
            </w:tcBorders>
          </w:tcPr>
          <w:p w14:paraId="07B1E437" w14:textId="77777777" w:rsidR="00640D01" w:rsidRPr="00AA7501" w:rsidRDefault="00EB5403">
            <w:pPr>
              <w:spacing w:before="23"/>
              <w:ind w:left="0" w:right="621"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56" w:type="dxa"/>
            <w:tcBorders>
              <w:top w:val="single" w:sz="5" w:space="0" w:color="000000"/>
              <w:left w:val="single" w:sz="5" w:space="0" w:color="000000"/>
              <w:bottom w:val="single" w:sz="5" w:space="0" w:color="000000"/>
              <w:right w:val="single" w:sz="5" w:space="0" w:color="000000"/>
            </w:tcBorders>
          </w:tcPr>
          <w:p w14:paraId="4E8CCE99" w14:textId="77777777" w:rsidR="00640D01" w:rsidRPr="00AA7501" w:rsidRDefault="00EB5403">
            <w:pPr>
              <w:spacing w:before="23"/>
              <w:ind w:left="0" w:right="121"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195AE698" w14:textId="77777777">
        <w:trPr>
          <w:trHeight w:val="2153"/>
        </w:trPr>
        <w:tc>
          <w:tcPr>
            <w:tcW w:w="9606" w:type="dxa"/>
            <w:tcBorders>
              <w:top w:val="single" w:sz="5" w:space="0" w:color="000000"/>
              <w:left w:val="single" w:sz="5" w:space="0" w:color="000000"/>
              <w:bottom w:val="single" w:sz="5" w:space="0" w:color="000000"/>
              <w:right w:val="single" w:sz="5" w:space="0" w:color="000000"/>
            </w:tcBorders>
          </w:tcPr>
          <w:p w14:paraId="18FC6D67" w14:textId="77777777" w:rsidR="00640D01" w:rsidRPr="00AA7501" w:rsidRDefault="00640D01">
            <w:pPr>
              <w:spacing w:before="3"/>
              <w:ind w:left="0" w:hanging="2"/>
              <w:rPr>
                <w:rFonts w:ascii="Arial" w:eastAsia="Arial" w:hAnsi="Arial" w:cs="Arial"/>
                <w:sz w:val="22"/>
                <w:szCs w:val="22"/>
              </w:rPr>
            </w:pPr>
          </w:p>
          <w:p w14:paraId="26FDB7A0"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Квалитативно и квантитивно увид во наставата;</w:t>
            </w:r>
          </w:p>
          <w:p w14:paraId="6E7A393B"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Запознавање на наставниот кадар со програмите, прирачниците, упатствата и сл.;</w:t>
            </w:r>
          </w:p>
          <w:p w14:paraId="61F290E8" w14:textId="77777777" w:rsidR="00640D01" w:rsidRPr="00AA7501" w:rsidRDefault="00EB5403">
            <w:pPr>
              <w:tabs>
                <w:tab w:val="left" w:pos="400"/>
              </w:tabs>
              <w:ind w:left="0" w:right="637"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Учество во координација на наставните програми и организирање на воннаставни активности;</w:t>
            </w:r>
          </w:p>
          <w:p w14:paraId="31ADF384"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Организација на проектни активности, контакти за меѓународни соработки, размена, подготовки и изготвување систем за програма за талентирани и надарени деца;</w:t>
            </w:r>
          </w:p>
          <w:p w14:paraId="7963E39E"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Подготовки за изготвување оперативен план за интерните обуки (тема, обучувач ,време);</w:t>
            </w:r>
          </w:p>
        </w:tc>
        <w:tc>
          <w:tcPr>
            <w:tcW w:w="2688" w:type="dxa"/>
            <w:tcBorders>
              <w:top w:val="single" w:sz="5" w:space="0" w:color="000000"/>
              <w:left w:val="single" w:sz="5" w:space="0" w:color="000000"/>
              <w:bottom w:val="single" w:sz="5" w:space="0" w:color="000000"/>
              <w:right w:val="single" w:sz="5" w:space="0" w:color="000000"/>
            </w:tcBorders>
          </w:tcPr>
          <w:p w14:paraId="08202E58" w14:textId="77777777" w:rsidR="00640D01" w:rsidRPr="00AA7501" w:rsidRDefault="00640D01">
            <w:pPr>
              <w:ind w:left="0" w:hanging="2"/>
              <w:rPr>
                <w:rFonts w:ascii="Arial" w:eastAsia="Arial" w:hAnsi="Arial" w:cs="Arial"/>
                <w:sz w:val="22"/>
                <w:szCs w:val="22"/>
              </w:rPr>
            </w:pPr>
          </w:p>
          <w:p w14:paraId="559EA8E1" w14:textId="77777777" w:rsidR="00640D01" w:rsidRPr="00AA7501" w:rsidRDefault="00640D01">
            <w:pPr>
              <w:ind w:left="0" w:hanging="2"/>
              <w:rPr>
                <w:rFonts w:ascii="Arial" w:eastAsia="Arial" w:hAnsi="Arial" w:cs="Arial"/>
                <w:sz w:val="22"/>
                <w:szCs w:val="22"/>
              </w:rPr>
            </w:pPr>
          </w:p>
          <w:p w14:paraId="42C1A172" w14:textId="77777777" w:rsidR="00640D01" w:rsidRPr="00AA7501" w:rsidRDefault="00640D01">
            <w:pPr>
              <w:ind w:left="0" w:hanging="2"/>
              <w:rPr>
                <w:rFonts w:ascii="Arial" w:eastAsia="Arial" w:hAnsi="Arial" w:cs="Arial"/>
                <w:sz w:val="22"/>
                <w:szCs w:val="22"/>
              </w:rPr>
            </w:pPr>
          </w:p>
          <w:p w14:paraId="195B66DC" w14:textId="77777777" w:rsidR="00640D01" w:rsidRPr="00AA7501" w:rsidRDefault="00640D01">
            <w:pPr>
              <w:spacing w:before="15"/>
              <w:ind w:left="0" w:hanging="2"/>
              <w:rPr>
                <w:rFonts w:ascii="Arial" w:eastAsia="Arial" w:hAnsi="Arial" w:cs="Arial"/>
                <w:sz w:val="22"/>
                <w:szCs w:val="22"/>
              </w:rPr>
            </w:pPr>
          </w:p>
          <w:p w14:paraId="6285D498" w14:textId="77777777" w:rsidR="00640D01" w:rsidRPr="00AA7501" w:rsidRDefault="00EB5403">
            <w:pPr>
              <w:ind w:left="0" w:right="416" w:hanging="2"/>
              <w:jc w:val="center"/>
              <w:rPr>
                <w:rFonts w:ascii="Arial" w:eastAsia="Arial" w:hAnsi="Arial" w:cs="Arial"/>
                <w:sz w:val="22"/>
                <w:szCs w:val="22"/>
              </w:rPr>
            </w:pPr>
            <w:r w:rsidRPr="00AA7501">
              <w:rPr>
                <w:rFonts w:ascii="Arial" w:eastAsia="Arial" w:hAnsi="Arial" w:cs="Arial"/>
                <w:sz w:val="22"/>
                <w:szCs w:val="22"/>
              </w:rPr>
              <w:t>Стручна служба,</w:t>
            </w:r>
          </w:p>
          <w:p w14:paraId="4339C0C8" w14:textId="77777777" w:rsidR="00640D01" w:rsidRPr="00AA7501" w:rsidRDefault="00EB5403">
            <w:pPr>
              <w:ind w:left="0" w:right="690"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1656" w:type="dxa"/>
            <w:tcBorders>
              <w:top w:val="single" w:sz="5" w:space="0" w:color="000000"/>
              <w:left w:val="single" w:sz="5" w:space="0" w:color="000000"/>
              <w:bottom w:val="single" w:sz="5" w:space="0" w:color="000000"/>
              <w:right w:val="single" w:sz="5" w:space="0" w:color="000000"/>
            </w:tcBorders>
          </w:tcPr>
          <w:p w14:paraId="19A59246" w14:textId="77777777" w:rsidR="00640D01" w:rsidRPr="00AA7501" w:rsidRDefault="00640D01">
            <w:pPr>
              <w:spacing w:before="2"/>
              <w:ind w:left="0" w:hanging="2"/>
              <w:rPr>
                <w:rFonts w:ascii="Arial" w:eastAsia="Arial" w:hAnsi="Arial" w:cs="Arial"/>
                <w:sz w:val="22"/>
                <w:szCs w:val="22"/>
              </w:rPr>
            </w:pPr>
          </w:p>
          <w:p w14:paraId="7FE94431" w14:textId="77777777" w:rsidR="00640D01" w:rsidRPr="00AA7501" w:rsidRDefault="00640D01">
            <w:pPr>
              <w:ind w:left="0" w:hanging="2"/>
              <w:rPr>
                <w:rFonts w:ascii="Arial" w:eastAsia="Arial" w:hAnsi="Arial" w:cs="Arial"/>
                <w:sz w:val="22"/>
                <w:szCs w:val="22"/>
              </w:rPr>
            </w:pPr>
          </w:p>
          <w:p w14:paraId="32EA17EB" w14:textId="77777777" w:rsidR="00640D01" w:rsidRPr="00AA7501" w:rsidRDefault="00640D01">
            <w:pPr>
              <w:ind w:left="0" w:hanging="2"/>
              <w:rPr>
                <w:rFonts w:ascii="Arial" w:eastAsia="Arial" w:hAnsi="Arial" w:cs="Arial"/>
                <w:sz w:val="22"/>
                <w:szCs w:val="22"/>
              </w:rPr>
            </w:pPr>
          </w:p>
          <w:p w14:paraId="59A45F9F" w14:textId="77777777" w:rsidR="00640D01" w:rsidRPr="00AA7501" w:rsidRDefault="00640D01">
            <w:pPr>
              <w:ind w:left="0" w:hanging="2"/>
              <w:rPr>
                <w:rFonts w:ascii="Arial" w:eastAsia="Arial" w:hAnsi="Arial" w:cs="Arial"/>
                <w:sz w:val="22"/>
                <w:szCs w:val="22"/>
              </w:rPr>
            </w:pPr>
          </w:p>
          <w:p w14:paraId="11F53B05" w14:textId="77777777" w:rsidR="00640D01" w:rsidRPr="00AA7501" w:rsidRDefault="00640D01">
            <w:pPr>
              <w:ind w:left="0" w:hanging="2"/>
              <w:rPr>
                <w:rFonts w:ascii="Arial" w:eastAsia="Arial" w:hAnsi="Arial" w:cs="Arial"/>
                <w:sz w:val="22"/>
                <w:szCs w:val="22"/>
              </w:rPr>
            </w:pPr>
          </w:p>
          <w:p w14:paraId="07E5E3A5"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77CBD01D" w14:textId="77777777">
        <w:trPr>
          <w:trHeight w:val="1643"/>
        </w:trPr>
        <w:tc>
          <w:tcPr>
            <w:tcW w:w="9606" w:type="dxa"/>
            <w:tcBorders>
              <w:top w:val="single" w:sz="5" w:space="0" w:color="000000"/>
              <w:left w:val="single" w:sz="5" w:space="0" w:color="000000"/>
              <w:bottom w:val="single" w:sz="5" w:space="0" w:color="000000"/>
              <w:right w:val="single" w:sz="5" w:space="0" w:color="000000"/>
            </w:tcBorders>
          </w:tcPr>
          <w:p w14:paraId="4F4D0ACB" w14:textId="77777777" w:rsidR="00640D01" w:rsidRPr="00AA7501" w:rsidRDefault="00640D01">
            <w:pPr>
              <w:spacing w:before="7"/>
              <w:ind w:left="0" w:hanging="2"/>
              <w:rPr>
                <w:rFonts w:ascii="Arial" w:eastAsia="Arial" w:hAnsi="Arial" w:cs="Arial"/>
                <w:sz w:val="22"/>
                <w:szCs w:val="22"/>
              </w:rPr>
            </w:pPr>
          </w:p>
          <w:p w14:paraId="59A3E2B7" w14:textId="77777777" w:rsidR="00640D01" w:rsidRPr="00AA7501" w:rsidRDefault="00EB5403">
            <w:pPr>
              <w:tabs>
                <w:tab w:val="left" w:pos="400"/>
              </w:tabs>
              <w:ind w:left="0" w:right="397"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заклучоци и предлог мерки за подобра и побрза организација на стручната служба, комисиите, тимовите итн. во однос на реализација на планираните</w:t>
            </w:r>
          </w:p>
          <w:p w14:paraId="7F3D5F91" w14:textId="77777777" w:rsidR="00640D01" w:rsidRPr="00AA7501" w:rsidRDefault="00EB5403">
            <w:pPr>
              <w:ind w:left="0" w:right="499" w:hanging="2"/>
              <w:rPr>
                <w:rFonts w:ascii="Arial" w:eastAsia="Arial" w:hAnsi="Arial" w:cs="Arial"/>
                <w:sz w:val="22"/>
                <w:szCs w:val="22"/>
              </w:rPr>
            </w:pPr>
            <w:r w:rsidRPr="00AA7501">
              <w:rPr>
                <w:rFonts w:ascii="Arial" w:eastAsia="Arial" w:hAnsi="Arial" w:cs="Arial"/>
                <w:sz w:val="22"/>
                <w:szCs w:val="22"/>
              </w:rPr>
              <w:t>активности и тековни задачи, унапредување на комуникацијата со воведување на е-комуникација и проток на информации;</w:t>
            </w:r>
          </w:p>
          <w:p w14:paraId="70883CC0"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Pационализација на работата;</w:t>
            </w:r>
          </w:p>
        </w:tc>
        <w:tc>
          <w:tcPr>
            <w:tcW w:w="2688" w:type="dxa"/>
            <w:tcBorders>
              <w:top w:val="single" w:sz="5" w:space="0" w:color="000000"/>
              <w:left w:val="single" w:sz="5" w:space="0" w:color="000000"/>
              <w:bottom w:val="single" w:sz="5" w:space="0" w:color="000000"/>
              <w:right w:val="single" w:sz="5" w:space="0" w:color="000000"/>
            </w:tcBorders>
          </w:tcPr>
          <w:p w14:paraId="358F945A" w14:textId="77777777" w:rsidR="00640D01" w:rsidRPr="00AA7501" w:rsidRDefault="00640D01">
            <w:pPr>
              <w:spacing w:before="1"/>
              <w:ind w:left="0" w:hanging="2"/>
              <w:rPr>
                <w:rFonts w:ascii="Arial" w:eastAsia="Arial" w:hAnsi="Arial" w:cs="Arial"/>
                <w:sz w:val="22"/>
                <w:szCs w:val="22"/>
              </w:rPr>
            </w:pPr>
          </w:p>
          <w:p w14:paraId="603B0B3F" w14:textId="77777777" w:rsidR="00640D01" w:rsidRPr="00AA7501" w:rsidRDefault="00640D01">
            <w:pPr>
              <w:ind w:left="0" w:hanging="2"/>
              <w:rPr>
                <w:rFonts w:ascii="Arial" w:eastAsia="Arial" w:hAnsi="Arial" w:cs="Arial"/>
                <w:sz w:val="22"/>
                <w:szCs w:val="22"/>
              </w:rPr>
            </w:pPr>
          </w:p>
          <w:p w14:paraId="542B65D3" w14:textId="77777777" w:rsidR="00640D01" w:rsidRPr="00AA7501" w:rsidRDefault="00640D01">
            <w:pPr>
              <w:ind w:left="0" w:hanging="2"/>
              <w:rPr>
                <w:rFonts w:ascii="Arial" w:eastAsia="Arial" w:hAnsi="Arial" w:cs="Arial"/>
                <w:sz w:val="22"/>
                <w:szCs w:val="22"/>
              </w:rPr>
            </w:pPr>
          </w:p>
          <w:p w14:paraId="1FEE25BF" w14:textId="77777777" w:rsidR="00640D01" w:rsidRPr="00AA7501" w:rsidRDefault="00EB5403" w:rsidP="008F1300">
            <w:pPr>
              <w:ind w:left="0" w:right="424" w:hanging="2"/>
              <w:jc w:val="center"/>
              <w:rPr>
                <w:rFonts w:ascii="Arial" w:eastAsia="Arial" w:hAnsi="Arial" w:cs="Arial"/>
                <w:sz w:val="22"/>
                <w:szCs w:val="22"/>
              </w:rPr>
            </w:pPr>
            <w:r w:rsidRPr="00AA7501">
              <w:rPr>
                <w:rFonts w:ascii="Arial" w:eastAsia="Arial" w:hAnsi="Arial" w:cs="Arial"/>
                <w:sz w:val="22"/>
                <w:szCs w:val="22"/>
              </w:rPr>
              <w:t>Стручна служба, наставници</w:t>
            </w:r>
          </w:p>
        </w:tc>
        <w:tc>
          <w:tcPr>
            <w:tcW w:w="1656" w:type="dxa"/>
            <w:tcBorders>
              <w:top w:val="single" w:sz="5" w:space="0" w:color="000000"/>
              <w:left w:val="single" w:sz="5" w:space="0" w:color="000000"/>
              <w:bottom w:val="single" w:sz="5" w:space="0" w:color="000000"/>
              <w:right w:val="single" w:sz="5" w:space="0" w:color="000000"/>
            </w:tcBorders>
          </w:tcPr>
          <w:p w14:paraId="0E2ADEEA" w14:textId="77777777" w:rsidR="00640D01" w:rsidRPr="00AA7501" w:rsidRDefault="00640D01">
            <w:pPr>
              <w:ind w:left="0" w:hanging="2"/>
              <w:rPr>
                <w:rFonts w:ascii="Arial" w:eastAsia="Arial" w:hAnsi="Arial" w:cs="Arial"/>
                <w:sz w:val="22"/>
                <w:szCs w:val="22"/>
              </w:rPr>
            </w:pPr>
          </w:p>
          <w:p w14:paraId="1DB67846" w14:textId="77777777" w:rsidR="00640D01" w:rsidRPr="00AA7501" w:rsidRDefault="00640D01">
            <w:pPr>
              <w:spacing w:before="14"/>
              <w:ind w:left="0" w:hanging="2"/>
              <w:rPr>
                <w:rFonts w:ascii="Arial" w:eastAsia="Arial" w:hAnsi="Arial" w:cs="Arial"/>
                <w:sz w:val="22"/>
                <w:szCs w:val="22"/>
              </w:rPr>
            </w:pPr>
          </w:p>
          <w:p w14:paraId="7C30D0EB" w14:textId="77777777" w:rsidR="00640D01" w:rsidRPr="00AA7501" w:rsidRDefault="00EB5403">
            <w:pPr>
              <w:ind w:left="0" w:right="283" w:hanging="2"/>
              <w:jc w:val="center"/>
              <w:rPr>
                <w:rFonts w:ascii="Arial" w:eastAsia="Arial" w:hAnsi="Arial" w:cs="Arial"/>
                <w:sz w:val="22"/>
                <w:szCs w:val="22"/>
              </w:rPr>
            </w:pPr>
            <w:r w:rsidRPr="00AA7501">
              <w:rPr>
                <w:rFonts w:ascii="Arial" w:eastAsia="Arial" w:hAnsi="Arial" w:cs="Arial"/>
                <w:sz w:val="22"/>
                <w:szCs w:val="22"/>
              </w:rPr>
              <w:t>Октомври Ноември Декември</w:t>
            </w:r>
          </w:p>
        </w:tc>
      </w:tr>
      <w:tr w:rsidR="00640D01" w:rsidRPr="00AA7501" w14:paraId="3307041B" w14:textId="77777777">
        <w:trPr>
          <w:trHeight w:val="904"/>
        </w:trPr>
        <w:tc>
          <w:tcPr>
            <w:tcW w:w="9606" w:type="dxa"/>
            <w:tcBorders>
              <w:top w:val="single" w:sz="5" w:space="0" w:color="000000"/>
              <w:left w:val="single" w:sz="5" w:space="0" w:color="000000"/>
              <w:bottom w:val="single" w:sz="5" w:space="0" w:color="000000"/>
              <w:right w:val="single" w:sz="5" w:space="0" w:color="000000"/>
            </w:tcBorders>
          </w:tcPr>
          <w:p w14:paraId="60FBD567" w14:textId="77777777" w:rsidR="00640D01" w:rsidRPr="00AA7501" w:rsidRDefault="00640D01">
            <w:pPr>
              <w:spacing w:before="7"/>
              <w:ind w:left="0" w:hanging="2"/>
              <w:rPr>
                <w:rFonts w:ascii="Arial" w:eastAsia="Arial" w:hAnsi="Arial" w:cs="Arial"/>
                <w:sz w:val="22"/>
                <w:szCs w:val="22"/>
              </w:rPr>
            </w:pPr>
          </w:p>
          <w:p w14:paraId="3836CDC6" w14:textId="77777777" w:rsidR="00640D01" w:rsidRPr="00AA7501" w:rsidRDefault="00640D01">
            <w:pPr>
              <w:ind w:left="0" w:hanging="2"/>
              <w:rPr>
                <w:rFonts w:ascii="Arial" w:eastAsia="Arial" w:hAnsi="Arial" w:cs="Arial"/>
                <w:sz w:val="22"/>
                <w:szCs w:val="22"/>
              </w:rPr>
            </w:pPr>
          </w:p>
          <w:p w14:paraId="2980FA5A"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Апликација за проекти;</w:t>
            </w:r>
          </w:p>
        </w:tc>
        <w:tc>
          <w:tcPr>
            <w:tcW w:w="2688" w:type="dxa"/>
            <w:tcBorders>
              <w:top w:val="single" w:sz="5" w:space="0" w:color="000000"/>
              <w:left w:val="single" w:sz="5" w:space="0" w:color="000000"/>
              <w:bottom w:val="single" w:sz="5" w:space="0" w:color="000000"/>
              <w:right w:val="single" w:sz="5" w:space="0" w:color="000000"/>
            </w:tcBorders>
          </w:tcPr>
          <w:p w14:paraId="541104DE" w14:textId="77777777" w:rsidR="00640D01" w:rsidRPr="00AA7501" w:rsidRDefault="00640D01">
            <w:pPr>
              <w:spacing w:before="1"/>
              <w:ind w:left="0" w:hanging="2"/>
              <w:rPr>
                <w:rFonts w:ascii="Arial" w:eastAsia="Arial" w:hAnsi="Arial" w:cs="Arial"/>
                <w:sz w:val="22"/>
                <w:szCs w:val="22"/>
              </w:rPr>
            </w:pPr>
          </w:p>
          <w:p w14:paraId="2BF49F01" w14:textId="77777777" w:rsidR="00640D01" w:rsidRPr="00AA7501" w:rsidRDefault="00640D01">
            <w:pPr>
              <w:ind w:left="0" w:right="841" w:hanging="2"/>
              <w:jc w:val="center"/>
              <w:rPr>
                <w:rFonts w:ascii="Arial" w:eastAsia="Arial" w:hAnsi="Arial" w:cs="Arial"/>
                <w:sz w:val="22"/>
                <w:szCs w:val="22"/>
              </w:rPr>
            </w:pPr>
          </w:p>
          <w:p w14:paraId="6284A17C" w14:textId="77777777" w:rsidR="00640D01" w:rsidRPr="00AA7501" w:rsidRDefault="00EB5403">
            <w:pPr>
              <w:ind w:left="0" w:right="209" w:hanging="2"/>
              <w:jc w:val="center"/>
              <w:rPr>
                <w:rFonts w:ascii="Arial" w:eastAsia="Arial" w:hAnsi="Arial" w:cs="Arial"/>
                <w:sz w:val="22"/>
                <w:szCs w:val="22"/>
              </w:rPr>
            </w:pPr>
            <w:r w:rsidRPr="00AA7501">
              <w:rPr>
                <w:rFonts w:ascii="Arial" w:eastAsia="Arial" w:hAnsi="Arial" w:cs="Arial"/>
                <w:sz w:val="22"/>
                <w:szCs w:val="22"/>
              </w:rPr>
              <w:t>наставници, ученици</w:t>
            </w:r>
          </w:p>
        </w:tc>
        <w:tc>
          <w:tcPr>
            <w:tcW w:w="1656" w:type="dxa"/>
            <w:tcBorders>
              <w:top w:val="single" w:sz="5" w:space="0" w:color="000000"/>
              <w:left w:val="single" w:sz="5" w:space="0" w:color="000000"/>
              <w:bottom w:val="single" w:sz="5" w:space="0" w:color="000000"/>
              <w:right w:val="single" w:sz="5" w:space="0" w:color="000000"/>
            </w:tcBorders>
          </w:tcPr>
          <w:p w14:paraId="1533EDC3" w14:textId="77777777" w:rsidR="00640D01" w:rsidRPr="00AA7501" w:rsidRDefault="00EB5403">
            <w:pPr>
              <w:spacing w:before="7"/>
              <w:ind w:left="0" w:hanging="2"/>
              <w:jc w:val="center"/>
              <w:rPr>
                <w:rFonts w:ascii="Arial" w:eastAsia="Arial" w:hAnsi="Arial" w:cs="Arial"/>
                <w:sz w:val="22"/>
                <w:szCs w:val="22"/>
              </w:rPr>
            </w:pPr>
            <w:r w:rsidRPr="00AA7501">
              <w:rPr>
                <w:rFonts w:ascii="Arial" w:eastAsia="Arial" w:hAnsi="Arial" w:cs="Arial"/>
                <w:sz w:val="22"/>
                <w:szCs w:val="22"/>
              </w:rPr>
              <w:t xml:space="preserve">Септември, </w:t>
            </w:r>
          </w:p>
          <w:p w14:paraId="043511E8" w14:textId="77777777" w:rsidR="00640D01" w:rsidRPr="00AA7501" w:rsidRDefault="00EB5403">
            <w:pPr>
              <w:spacing w:before="7"/>
              <w:ind w:left="0" w:hanging="2"/>
              <w:jc w:val="center"/>
              <w:rPr>
                <w:rFonts w:ascii="Arial" w:eastAsia="Arial" w:hAnsi="Arial" w:cs="Arial"/>
                <w:sz w:val="22"/>
                <w:szCs w:val="22"/>
              </w:rPr>
            </w:pPr>
            <w:r w:rsidRPr="00AA7501">
              <w:rPr>
                <w:rFonts w:ascii="Arial" w:eastAsia="Arial" w:hAnsi="Arial" w:cs="Arial"/>
                <w:sz w:val="22"/>
                <w:szCs w:val="22"/>
              </w:rPr>
              <w:t xml:space="preserve">Октомври, </w:t>
            </w:r>
          </w:p>
          <w:p w14:paraId="02FCB060"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 xml:space="preserve">    Декември</w:t>
            </w:r>
          </w:p>
        </w:tc>
      </w:tr>
      <w:tr w:rsidR="00640D01" w:rsidRPr="00AA7501" w14:paraId="370050DF" w14:textId="77777777">
        <w:trPr>
          <w:trHeight w:val="989"/>
        </w:trPr>
        <w:tc>
          <w:tcPr>
            <w:tcW w:w="9606" w:type="dxa"/>
            <w:tcBorders>
              <w:top w:val="single" w:sz="5" w:space="0" w:color="000000"/>
              <w:left w:val="single" w:sz="5" w:space="0" w:color="000000"/>
              <w:bottom w:val="single" w:sz="5" w:space="0" w:color="000000"/>
              <w:right w:val="single" w:sz="5" w:space="0" w:color="000000"/>
            </w:tcBorders>
          </w:tcPr>
          <w:p w14:paraId="2F354040" w14:textId="77777777" w:rsidR="00640D01" w:rsidRPr="00AA7501" w:rsidRDefault="00640D01">
            <w:pPr>
              <w:spacing w:before="13"/>
              <w:ind w:left="0" w:hanging="2"/>
              <w:rPr>
                <w:rFonts w:ascii="Arial" w:eastAsia="Arial" w:hAnsi="Arial" w:cs="Arial"/>
                <w:sz w:val="22"/>
                <w:szCs w:val="22"/>
              </w:rPr>
            </w:pPr>
          </w:p>
          <w:p w14:paraId="28EEA9D3"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Организирање информативни средби со наставниците, стручните активи;</w:t>
            </w:r>
          </w:p>
          <w:p w14:paraId="66F5BD92" w14:textId="77777777" w:rsidR="00640D01" w:rsidRPr="00AA7501" w:rsidRDefault="00EB5403">
            <w:pPr>
              <w:tabs>
                <w:tab w:val="left" w:pos="40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Претставниците на ученичките заедници;</w:t>
            </w:r>
          </w:p>
        </w:tc>
        <w:tc>
          <w:tcPr>
            <w:tcW w:w="2688" w:type="dxa"/>
            <w:tcBorders>
              <w:top w:val="single" w:sz="5" w:space="0" w:color="000000"/>
              <w:left w:val="single" w:sz="5" w:space="0" w:color="000000"/>
              <w:bottom w:val="single" w:sz="5" w:space="0" w:color="000000"/>
              <w:right w:val="single" w:sz="5" w:space="0" w:color="000000"/>
            </w:tcBorders>
          </w:tcPr>
          <w:p w14:paraId="7C767389" w14:textId="77777777" w:rsidR="00640D01" w:rsidRPr="00AA7501" w:rsidRDefault="00640D01">
            <w:pPr>
              <w:spacing w:before="13"/>
              <w:ind w:left="0" w:hanging="2"/>
              <w:rPr>
                <w:rFonts w:ascii="Arial" w:eastAsia="Arial" w:hAnsi="Arial" w:cs="Arial"/>
                <w:sz w:val="22"/>
                <w:szCs w:val="22"/>
              </w:rPr>
            </w:pPr>
          </w:p>
          <w:p w14:paraId="673B4561" w14:textId="77777777" w:rsidR="00640D01" w:rsidRPr="00AA7501" w:rsidRDefault="00EB5403">
            <w:pPr>
              <w:ind w:left="0" w:right="841" w:hanging="2"/>
              <w:jc w:val="center"/>
              <w:rPr>
                <w:rFonts w:ascii="Arial" w:eastAsia="Arial" w:hAnsi="Arial" w:cs="Arial"/>
                <w:sz w:val="22"/>
                <w:szCs w:val="22"/>
              </w:rPr>
            </w:pPr>
            <w:r w:rsidRPr="00AA7501">
              <w:rPr>
                <w:rFonts w:ascii="Arial" w:eastAsia="Arial" w:hAnsi="Arial" w:cs="Arial"/>
                <w:sz w:val="22"/>
                <w:szCs w:val="22"/>
              </w:rPr>
              <w:t>Педагог,</w:t>
            </w:r>
          </w:p>
          <w:p w14:paraId="67E188C1" w14:textId="77777777" w:rsidR="00640D01" w:rsidRPr="00AA7501" w:rsidRDefault="00EB5403">
            <w:pPr>
              <w:ind w:left="0" w:right="209" w:hanging="2"/>
              <w:jc w:val="center"/>
              <w:rPr>
                <w:rFonts w:ascii="Arial" w:eastAsia="Arial" w:hAnsi="Arial" w:cs="Arial"/>
                <w:sz w:val="22"/>
                <w:szCs w:val="22"/>
              </w:rPr>
            </w:pPr>
            <w:r w:rsidRPr="00AA7501">
              <w:rPr>
                <w:rFonts w:ascii="Arial" w:eastAsia="Arial" w:hAnsi="Arial" w:cs="Arial"/>
                <w:sz w:val="22"/>
                <w:szCs w:val="22"/>
              </w:rPr>
              <w:t>наставници, ученици</w:t>
            </w:r>
          </w:p>
        </w:tc>
        <w:tc>
          <w:tcPr>
            <w:tcW w:w="1656" w:type="dxa"/>
            <w:tcBorders>
              <w:top w:val="single" w:sz="5" w:space="0" w:color="000000"/>
              <w:left w:val="single" w:sz="5" w:space="0" w:color="000000"/>
              <w:bottom w:val="single" w:sz="5" w:space="0" w:color="000000"/>
              <w:right w:val="single" w:sz="5" w:space="0" w:color="000000"/>
            </w:tcBorders>
          </w:tcPr>
          <w:p w14:paraId="5248513E" w14:textId="77777777" w:rsidR="00640D01" w:rsidRPr="00AA7501" w:rsidRDefault="00640D01">
            <w:pPr>
              <w:ind w:left="0" w:hanging="2"/>
              <w:rPr>
                <w:rFonts w:ascii="Arial" w:eastAsia="Arial" w:hAnsi="Arial" w:cs="Arial"/>
                <w:sz w:val="22"/>
                <w:szCs w:val="22"/>
              </w:rPr>
            </w:pPr>
          </w:p>
          <w:p w14:paraId="3B619E67" w14:textId="77777777" w:rsidR="00640D01" w:rsidRPr="00AA7501" w:rsidRDefault="00640D01">
            <w:pPr>
              <w:ind w:left="0" w:hanging="2"/>
              <w:rPr>
                <w:rFonts w:ascii="Arial" w:eastAsia="Arial" w:hAnsi="Arial" w:cs="Arial"/>
                <w:sz w:val="22"/>
                <w:szCs w:val="22"/>
              </w:rPr>
            </w:pPr>
          </w:p>
          <w:p w14:paraId="2B0697F5"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66D4FBD5" w14:textId="77777777">
        <w:trPr>
          <w:trHeight w:val="988"/>
        </w:trPr>
        <w:tc>
          <w:tcPr>
            <w:tcW w:w="9606" w:type="dxa"/>
            <w:tcBorders>
              <w:top w:val="single" w:sz="5" w:space="0" w:color="000000"/>
              <w:left w:val="single" w:sz="5" w:space="0" w:color="000000"/>
              <w:bottom w:val="single" w:sz="5" w:space="0" w:color="000000"/>
              <w:right w:val="single" w:sz="5" w:space="0" w:color="000000"/>
            </w:tcBorders>
          </w:tcPr>
          <w:p w14:paraId="222B3DB3" w14:textId="77777777" w:rsidR="00640D01" w:rsidRPr="00AA7501" w:rsidRDefault="00640D01">
            <w:pPr>
              <w:spacing w:before="12"/>
              <w:ind w:left="0" w:hanging="2"/>
              <w:rPr>
                <w:rFonts w:ascii="Arial" w:eastAsia="Arial" w:hAnsi="Arial" w:cs="Arial"/>
                <w:sz w:val="22"/>
                <w:szCs w:val="22"/>
              </w:rPr>
            </w:pPr>
          </w:p>
          <w:p w14:paraId="6FEAC8D4" w14:textId="77777777" w:rsidR="00640D01" w:rsidRPr="00AA7501" w:rsidRDefault="00EB5403">
            <w:pPr>
              <w:tabs>
                <w:tab w:val="left" w:pos="400"/>
              </w:tabs>
              <w:ind w:left="0" w:right="136"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 следење на тимската работа, делегирањето задолженија, почитување рокови и реализација на воспитно –образовниот процес и воннаставните активности;</w:t>
            </w:r>
          </w:p>
        </w:tc>
        <w:tc>
          <w:tcPr>
            <w:tcW w:w="2688" w:type="dxa"/>
            <w:tcBorders>
              <w:top w:val="single" w:sz="5" w:space="0" w:color="000000"/>
              <w:left w:val="single" w:sz="5" w:space="0" w:color="000000"/>
              <w:bottom w:val="single" w:sz="5" w:space="0" w:color="000000"/>
              <w:right w:val="single" w:sz="5" w:space="0" w:color="000000"/>
            </w:tcBorders>
          </w:tcPr>
          <w:p w14:paraId="1D274DD3" w14:textId="77777777" w:rsidR="00640D01" w:rsidRPr="00AA7501" w:rsidRDefault="00640D01">
            <w:pPr>
              <w:spacing w:before="12"/>
              <w:ind w:left="0" w:hanging="2"/>
              <w:rPr>
                <w:rFonts w:ascii="Arial" w:eastAsia="Arial" w:hAnsi="Arial" w:cs="Arial"/>
                <w:sz w:val="22"/>
                <w:szCs w:val="22"/>
              </w:rPr>
            </w:pPr>
          </w:p>
          <w:p w14:paraId="07E16535" w14:textId="77777777" w:rsidR="00640D01" w:rsidRPr="00AA7501" w:rsidRDefault="00EB5403" w:rsidP="008F1300">
            <w:pPr>
              <w:ind w:left="0" w:right="841" w:hanging="2"/>
              <w:jc w:val="center"/>
              <w:rPr>
                <w:rFonts w:ascii="Arial" w:eastAsia="Arial" w:hAnsi="Arial" w:cs="Arial"/>
                <w:sz w:val="22"/>
                <w:szCs w:val="22"/>
              </w:rPr>
            </w:pPr>
            <w:r w:rsidRPr="00AA7501">
              <w:rPr>
                <w:rFonts w:ascii="Arial" w:eastAsia="Arial" w:hAnsi="Arial" w:cs="Arial"/>
                <w:sz w:val="22"/>
                <w:szCs w:val="22"/>
              </w:rPr>
              <w:t>Стручна служба</w:t>
            </w:r>
          </w:p>
          <w:p w14:paraId="6CF455A7" w14:textId="77777777" w:rsidR="00640D01" w:rsidRPr="00AA7501" w:rsidRDefault="00EB5403">
            <w:pPr>
              <w:ind w:left="0" w:right="690"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1656" w:type="dxa"/>
            <w:tcBorders>
              <w:top w:val="single" w:sz="5" w:space="0" w:color="000000"/>
              <w:left w:val="single" w:sz="5" w:space="0" w:color="000000"/>
              <w:bottom w:val="single" w:sz="5" w:space="0" w:color="000000"/>
              <w:right w:val="single" w:sz="5" w:space="0" w:color="000000"/>
            </w:tcBorders>
          </w:tcPr>
          <w:p w14:paraId="7486D8BB" w14:textId="77777777" w:rsidR="00640D01" w:rsidRPr="00AA7501" w:rsidRDefault="00640D01">
            <w:pPr>
              <w:spacing w:before="9"/>
              <w:ind w:left="0" w:hanging="2"/>
              <w:rPr>
                <w:rFonts w:ascii="Arial" w:eastAsia="Arial" w:hAnsi="Arial" w:cs="Arial"/>
                <w:sz w:val="22"/>
                <w:szCs w:val="22"/>
              </w:rPr>
            </w:pPr>
          </w:p>
          <w:p w14:paraId="743581E1" w14:textId="77777777" w:rsidR="00640D01" w:rsidRPr="00AA7501" w:rsidRDefault="00640D01">
            <w:pPr>
              <w:ind w:left="0" w:hanging="2"/>
              <w:rPr>
                <w:rFonts w:ascii="Arial" w:eastAsia="Arial" w:hAnsi="Arial" w:cs="Arial"/>
                <w:sz w:val="22"/>
                <w:szCs w:val="22"/>
              </w:rPr>
            </w:pPr>
          </w:p>
          <w:p w14:paraId="43C48FFF"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bl>
    <w:p w14:paraId="13CDFE30" w14:textId="77777777" w:rsidR="00640D01" w:rsidRPr="00AA7501" w:rsidRDefault="00640D01">
      <w:pPr>
        <w:ind w:left="0" w:hanging="2"/>
        <w:rPr>
          <w:rFonts w:ascii="Arial" w:eastAsia="Arial" w:hAnsi="Arial" w:cs="Arial"/>
        </w:rPr>
        <w:sectPr w:rsidR="00640D01" w:rsidRPr="00AA7501">
          <w:pgSz w:w="16840" w:h="11920" w:orient="landscape"/>
          <w:pgMar w:top="1080" w:right="1320" w:bottom="280" w:left="1340" w:header="720" w:footer="720" w:gutter="0"/>
          <w:cols w:space="720"/>
        </w:sectPr>
      </w:pPr>
    </w:p>
    <w:p w14:paraId="609D28D0" w14:textId="77777777" w:rsidR="00640D01" w:rsidRPr="00AA7501" w:rsidRDefault="00640D01">
      <w:pPr>
        <w:spacing w:before="4"/>
        <w:rPr>
          <w:rFonts w:ascii="Arial" w:eastAsia="Arial" w:hAnsi="Arial" w:cs="Arial"/>
          <w:sz w:val="10"/>
          <w:szCs w:val="10"/>
        </w:rPr>
      </w:pPr>
    </w:p>
    <w:tbl>
      <w:tblPr>
        <w:tblStyle w:val="a8"/>
        <w:tblW w:w="13950" w:type="dxa"/>
        <w:tblInd w:w="94" w:type="dxa"/>
        <w:tblLayout w:type="fixed"/>
        <w:tblLook w:val="0000" w:firstRow="0" w:lastRow="0" w:firstColumn="0" w:lastColumn="0" w:noHBand="0" w:noVBand="0"/>
      </w:tblPr>
      <w:tblGrid>
        <w:gridCol w:w="9590"/>
        <w:gridCol w:w="2686"/>
        <w:gridCol w:w="1674"/>
      </w:tblGrid>
      <w:tr w:rsidR="00640D01" w:rsidRPr="00AA7501" w14:paraId="40CC6BA9" w14:textId="77777777">
        <w:trPr>
          <w:trHeight w:val="409"/>
        </w:trPr>
        <w:tc>
          <w:tcPr>
            <w:tcW w:w="13950" w:type="dxa"/>
            <w:gridSpan w:val="3"/>
            <w:tcBorders>
              <w:top w:val="single" w:sz="5" w:space="0" w:color="000000"/>
              <w:left w:val="single" w:sz="5" w:space="0" w:color="000000"/>
              <w:bottom w:val="single" w:sz="5" w:space="0" w:color="000000"/>
              <w:right w:val="single" w:sz="5" w:space="0" w:color="000000"/>
            </w:tcBorders>
          </w:tcPr>
          <w:p w14:paraId="0833A84E" w14:textId="77777777" w:rsidR="00640D01" w:rsidRPr="00AA7501" w:rsidRDefault="00EB5403">
            <w:pPr>
              <w:spacing w:before="71"/>
              <w:ind w:left="0" w:right="-20" w:hanging="2"/>
              <w:rPr>
                <w:rFonts w:ascii="Arial" w:eastAsia="Arial" w:hAnsi="Arial" w:cs="Arial"/>
              </w:rPr>
            </w:pPr>
            <w:r w:rsidRPr="00AA7501">
              <w:rPr>
                <w:rFonts w:ascii="Arial" w:eastAsia="Arial" w:hAnsi="Arial" w:cs="Arial"/>
                <w:b/>
              </w:rPr>
              <w:t>ПЕРМАНЕНТНО, СТРУЧНО, ПЕДАГОШКО-ПСИХОЛОШКО УСОВРШУВАЊЕ НА НАСТАВНИОТ КАДАР</w:t>
            </w:r>
          </w:p>
        </w:tc>
      </w:tr>
      <w:tr w:rsidR="00640D01" w:rsidRPr="00AA7501" w14:paraId="6EA268A4" w14:textId="77777777">
        <w:trPr>
          <w:trHeight w:val="558"/>
        </w:trPr>
        <w:tc>
          <w:tcPr>
            <w:tcW w:w="9590" w:type="dxa"/>
            <w:tcBorders>
              <w:top w:val="single" w:sz="5" w:space="0" w:color="000000"/>
              <w:left w:val="single" w:sz="5" w:space="0" w:color="000000"/>
              <w:bottom w:val="single" w:sz="5" w:space="0" w:color="000000"/>
              <w:right w:val="single" w:sz="5" w:space="0" w:color="000000"/>
            </w:tcBorders>
          </w:tcPr>
          <w:p w14:paraId="7D4B1C7D" w14:textId="77777777" w:rsidR="00640D01" w:rsidRPr="00AA7501" w:rsidRDefault="00640D01">
            <w:pPr>
              <w:spacing w:before="4"/>
              <w:ind w:left="0" w:hanging="2"/>
              <w:rPr>
                <w:rFonts w:ascii="Arial" w:eastAsia="Arial" w:hAnsi="Arial" w:cs="Arial"/>
                <w:sz w:val="22"/>
                <w:szCs w:val="22"/>
              </w:rPr>
            </w:pPr>
          </w:p>
          <w:p w14:paraId="4590EF68"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6" w:type="dxa"/>
            <w:tcBorders>
              <w:top w:val="single" w:sz="5" w:space="0" w:color="000000"/>
              <w:left w:val="single" w:sz="5" w:space="0" w:color="000000"/>
              <w:bottom w:val="single" w:sz="5" w:space="0" w:color="000000"/>
              <w:right w:val="single" w:sz="5" w:space="0" w:color="000000"/>
            </w:tcBorders>
          </w:tcPr>
          <w:p w14:paraId="643D3655" w14:textId="77777777" w:rsidR="00640D01" w:rsidRPr="00AA7501" w:rsidRDefault="00EB5403">
            <w:pPr>
              <w:spacing w:before="18"/>
              <w:ind w:left="0" w:right="620"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74" w:type="dxa"/>
            <w:tcBorders>
              <w:top w:val="single" w:sz="5" w:space="0" w:color="000000"/>
              <w:left w:val="single" w:sz="5" w:space="0" w:color="000000"/>
              <w:bottom w:val="single" w:sz="5" w:space="0" w:color="000000"/>
              <w:right w:val="single" w:sz="5" w:space="0" w:color="000000"/>
            </w:tcBorders>
          </w:tcPr>
          <w:p w14:paraId="1B5A34A5" w14:textId="77777777" w:rsidR="00640D01" w:rsidRPr="00AA7501" w:rsidRDefault="00EB5403">
            <w:pPr>
              <w:spacing w:before="18"/>
              <w:ind w:left="0" w:right="130"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271942FD" w14:textId="77777777">
        <w:trPr>
          <w:trHeight w:val="2438"/>
        </w:trPr>
        <w:tc>
          <w:tcPr>
            <w:tcW w:w="9590" w:type="dxa"/>
            <w:tcBorders>
              <w:top w:val="single" w:sz="5" w:space="0" w:color="000000"/>
              <w:left w:val="single" w:sz="5" w:space="0" w:color="000000"/>
              <w:bottom w:val="single" w:sz="5" w:space="0" w:color="000000"/>
              <w:right w:val="single" w:sz="5" w:space="0" w:color="000000"/>
            </w:tcBorders>
          </w:tcPr>
          <w:p w14:paraId="67955F73" w14:textId="77777777" w:rsidR="00640D01" w:rsidRPr="00AA7501" w:rsidRDefault="00EB5403">
            <w:pPr>
              <w:tabs>
                <w:tab w:val="left" w:pos="460"/>
              </w:tabs>
              <w:spacing w:before="73"/>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Идентификување на степенот , видот на обуките и професионалниот развој;</w:t>
            </w:r>
          </w:p>
          <w:p w14:paraId="687BB2FD"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Анкетни прашалници за наставниците (во процес);</w:t>
            </w:r>
          </w:p>
          <w:p w14:paraId="6C8E898C"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потребите на наставниците , планирање;</w:t>
            </w:r>
          </w:p>
          <w:p w14:paraId="333FA071" w14:textId="77777777" w:rsidR="00640D01" w:rsidRPr="00AA7501" w:rsidRDefault="00EB5403">
            <w:pPr>
              <w:tabs>
                <w:tab w:val="left" w:pos="460"/>
              </w:tabs>
              <w:ind w:left="0" w:right="88"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Интерна едукација на наставниот од планирање до реализација , анализи на дневните подготовки и чекори до реализација;</w:t>
            </w:r>
          </w:p>
          <w:p w14:paraId="2AFAEE23" w14:textId="77777777" w:rsidR="00640D01" w:rsidRPr="00AA7501" w:rsidRDefault="00EB5403">
            <w:pPr>
              <w:tabs>
                <w:tab w:val="left" w:pos="460"/>
              </w:tabs>
              <w:spacing w:before="4"/>
              <w:ind w:left="0" w:right="47"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Екстерна едукација, посета на обуки за деца со посебна потреба, обука за зајакнување на капацитетите на семејствата, обука за IQ;</w:t>
            </w:r>
          </w:p>
          <w:p w14:paraId="778E7B72"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Набавка на стручна литература;</w:t>
            </w:r>
          </w:p>
        </w:tc>
        <w:tc>
          <w:tcPr>
            <w:tcW w:w="2686" w:type="dxa"/>
            <w:tcBorders>
              <w:top w:val="single" w:sz="5" w:space="0" w:color="000000"/>
              <w:left w:val="single" w:sz="5" w:space="0" w:color="000000"/>
              <w:bottom w:val="single" w:sz="5" w:space="0" w:color="000000"/>
              <w:right w:val="single" w:sz="5" w:space="0" w:color="000000"/>
            </w:tcBorders>
          </w:tcPr>
          <w:p w14:paraId="3022B03D" w14:textId="77777777" w:rsidR="00640D01" w:rsidRPr="00AA7501" w:rsidRDefault="00640D01">
            <w:pPr>
              <w:ind w:left="0" w:hanging="2"/>
              <w:rPr>
                <w:rFonts w:ascii="Arial" w:eastAsia="Arial" w:hAnsi="Arial" w:cs="Arial"/>
                <w:sz w:val="22"/>
                <w:szCs w:val="22"/>
              </w:rPr>
            </w:pPr>
          </w:p>
          <w:p w14:paraId="3DCFD653" w14:textId="77777777" w:rsidR="00640D01" w:rsidRPr="00AA7501" w:rsidRDefault="00640D01">
            <w:pPr>
              <w:ind w:left="0" w:hanging="2"/>
              <w:rPr>
                <w:rFonts w:ascii="Arial" w:eastAsia="Arial" w:hAnsi="Arial" w:cs="Arial"/>
                <w:sz w:val="22"/>
                <w:szCs w:val="22"/>
              </w:rPr>
            </w:pPr>
          </w:p>
          <w:p w14:paraId="695DF089" w14:textId="77777777" w:rsidR="00640D01" w:rsidRPr="00AA7501" w:rsidRDefault="00640D01">
            <w:pPr>
              <w:ind w:left="0" w:hanging="2"/>
              <w:rPr>
                <w:rFonts w:ascii="Arial" w:eastAsia="Arial" w:hAnsi="Arial" w:cs="Arial"/>
                <w:sz w:val="22"/>
                <w:szCs w:val="22"/>
              </w:rPr>
            </w:pPr>
          </w:p>
          <w:p w14:paraId="53E1B56C" w14:textId="77777777" w:rsidR="00640D01" w:rsidRPr="00AA7501" w:rsidRDefault="00640D01">
            <w:pPr>
              <w:spacing w:before="12"/>
              <w:ind w:left="0" w:hanging="2"/>
              <w:rPr>
                <w:rFonts w:ascii="Arial" w:eastAsia="Arial" w:hAnsi="Arial" w:cs="Arial"/>
                <w:sz w:val="22"/>
                <w:szCs w:val="22"/>
              </w:rPr>
            </w:pPr>
          </w:p>
          <w:p w14:paraId="14F9E187" w14:textId="77777777" w:rsidR="00640D01" w:rsidRPr="00AA7501" w:rsidRDefault="00EB5403">
            <w:pPr>
              <w:ind w:left="0" w:right="434" w:hanging="2"/>
              <w:jc w:val="center"/>
              <w:rPr>
                <w:rFonts w:ascii="Arial" w:eastAsia="Arial" w:hAnsi="Arial" w:cs="Arial"/>
                <w:sz w:val="22"/>
                <w:szCs w:val="22"/>
              </w:rPr>
            </w:pPr>
            <w:r w:rsidRPr="00AA7501">
              <w:rPr>
                <w:rFonts w:ascii="Arial" w:eastAsia="Arial" w:hAnsi="Arial" w:cs="Arial"/>
                <w:sz w:val="22"/>
                <w:szCs w:val="22"/>
              </w:rPr>
              <w:t>Наставници, координатори на тимови, стручна</w:t>
            </w:r>
          </w:p>
        </w:tc>
        <w:tc>
          <w:tcPr>
            <w:tcW w:w="1674" w:type="dxa"/>
            <w:tcBorders>
              <w:top w:val="single" w:sz="5" w:space="0" w:color="000000"/>
              <w:left w:val="single" w:sz="5" w:space="0" w:color="000000"/>
              <w:bottom w:val="single" w:sz="5" w:space="0" w:color="000000"/>
              <w:right w:val="single" w:sz="5" w:space="0" w:color="000000"/>
            </w:tcBorders>
          </w:tcPr>
          <w:p w14:paraId="514DC418" w14:textId="77777777" w:rsidR="00640D01" w:rsidRPr="00AA7501" w:rsidRDefault="00640D01" w:rsidP="008F1300">
            <w:pPr>
              <w:spacing w:before="9"/>
              <w:ind w:left="0" w:hanging="2"/>
              <w:jc w:val="center"/>
              <w:rPr>
                <w:rFonts w:ascii="Arial" w:eastAsia="Arial" w:hAnsi="Arial" w:cs="Arial"/>
                <w:sz w:val="22"/>
                <w:szCs w:val="22"/>
              </w:rPr>
            </w:pPr>
          </w:p>
          <w:p w14:paraId="2F68B492" w14:textId="77777777" w:rsidR="00640D01" w:rsidRPr="00AA7501" w:rsidRDefault="00640D01" w:rsidP="008F1300">
            <w:pPr>
              <w:ind w:left="0" w:hanging="2"/>
              <w:jc w:val="center"/>
              <w:rPr>
                <w:rFonts w:ascii="Arial" w:eastAsia="Arial" w:hAnsi="Arial" w:cs="Arial"/>
                <w:sz w:val="22"/>
                <w:szCs w:val="22"/>
              </w:rPr>
            </w:pPr>
          </w:p>
          <w:p w14:paraId="5EE41570" w14:textId="77777777" w:rsidR="00640D01" w:rsidRPr="00AA7501" w:rsidRDefault="00640D01" w:rsidP="008F1300">
            <w:pPr>
              <w:ind w:left="0" w:hanging="2"/>
              <w:jc w:val="center"/>
              <w:rPr>
                <w:rFonts w:ascii="Arial" w:eastAsia="Arial" w:hAnsi="Arial" w:cs="Arial"/>
                <w:sz w:val="22"/>
                <w:szCs w:val="22"/>
              </w:rPr>
            </w:pPr>
          </w:p>
          <w:p w14:paraId="6F173FB4" w14:textId="77777777" w:rsidR="00640D01" w:rsidRPr="00AA7501" w:rsidRDefault="00640D01" w:rsidP="008F1300">
            <w:pPr>
              <w:ind w:left="0" w:hanging="2"/>
              <w:jc w:val="center"/>
              <w:rPr>
                <w:rFonts w:ascii="Arial" w:eastAsia="Arial" w:hAnsi="Arial" w:cs="Arial"/>
                <w:sz w:val="22"/>
                <w:szCs w:val="22"/>
              </w:rPr>
            </w:pPr>
          </w:p>
          <w:p w14:paraId="69F3CA4F" w14:textId="77777777" w:rsidR="00640D01" w:rsidRPr="00AA7501" w:rsidRDefault="00640D01" w:rsidP="008F1300">
            <w:pPr>
              <w:ind w:left="0" w:hanging="2"/>
              <w:jc w:val="center"/>
              <w:rPr>
                <w:rFonts w:ascii="Arial" w:eastAsia="Arial" w:hAnsi="Arial" w:cs="Arial"/>
                <w:sz w:val="22"/>
                <w:szCs w:val="22"/>
              </w:rPr>
            </w:pPr>
          </w:p>
          <w:p w14:paraId="48A52485"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Октомври</w:t>
            </w:r>
          </w:p>
          <w:p w14:paraId="0276EAC5"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Декември</w:t>
            </w:r>
          </w:p>
        </w:tc>
      </w:tr>
      <w:tr w:rsidR="00640D01" w:rsidRPr="00AA7501" w14:paraId="07DA4097" w14:textId="77777777">
        <w:trPr>
          <w:trHeight w:val="702"/>
        </w:trPr>
        <w:tc>
          <w:tcPr>
            <w:tcW w:w="9590" w:type="dxa"/>
            <w:tcBorders>
              <w:top w:val="single" w:sz="5" w:space="0" w:color="000000"/>
              <w:left w:val="single" w:sz="5" w:space="0" w:color="000000"/>
              <w:bottom w:val="single" w:sz="5" w:space="0" w:color="000000"/>
              <w:right w:val="single" w:sz="5" w:space="0" w:color="000000"/>
            </w:tcBorders>
          </w:tcPr>
          <w:p w14:paraId="0F2B98F7" w14:textId="77777777" w:rsidR="00640D01" w:rsidRPr="00AA7501" w:rsidRDefault="00EB5403">
            <w:pPr>
              <w:tabs>
                <w:tab w:val="left" w:pos="460"/>
              </w:tabs>
              <w:spacing w:before="90"/>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Мотивациони презентации за кадарот со цел поттикнување кон самоусовршување;</w:t>
            </w:r>
          </w:p>
          <w:p w14:paraId="1697F6ED"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Советодавни и консултативни средби со стручните активи;</w:t>
            </w:r>
          </w:p>
        </w:tc>
        <w:tc>
          <w:tcPr>
            <w:tcW w:w="2686" w:type="dxa"/>
            <w:tcBorders>
              <w:top w:val="single" w:sz="5" w:space="0" w:color="000000"/>
              <w:left w:val="single" w:sz="5" w:space="0" w:color="000000"/>
              <w:bottom w:val="single" w:sz="5" w:space="0" w:color="000000"/>
              <w:right w:val="single" w:sz="5" w:space="0" w:color="000000"/>
            </w:tcBorders>
          </w:tcPr>
          <w:p w14:paraId="5EE8A89B" w14:textId="77777777" w:rsidR="00640D01" w:rsidRPr="00AA7501" w:rsidRDefault="00640D01">
            <w:pPr>
              <w:spacing w:before="17"/>
              <w:ind w:left="0" w:hanging="2"/>
              <w:rPr>
                <w:rFonts w:ascii="Arial" w:eastAsia="Arial" w:hAnsi="Arial" w:cs="Arial"/>
                <w:sz w:val="22"/>
                <w:szCs w:val="22"/>
              </w:rPr>
            </w:pPr>
          </w:p>
          <w:p w14:paraId="1E99193A"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координатори</w:t>
            </w:r>
          </w:p>
        </w:tc>
        <w:tc>
          <w:tcPr>
            <w:tcW w:w="1674" w:type="dxa"/>
            <w:tcBorders>
              <w:top w:val="single" w:sz="5" w:space="0" w:color="000000"/>
              <w:left w:val="single" w:sz="5" w:space="0" w:color="000000"/>
              <w:bottom w:val="single" w:sz="5" w:space="0" w:color="000000"/>
              <w:right w:val="single" w:sz="5" w:space="0" w:color="000000"/>
            </w:tcBorders>
          </w:tcPr>
          <w:p w14:paraId="72699484" w14:textId="77777777" w:rsidR="00640D01" w:rsidRPr="00AA7501" w:rsidRDefault="00640D01" w:rsidP="008F1300">
            <w:pPr>
              <w:spacing w:before="17"/>
              <w:ind w:left="0" w:hanging="2"/>
              <w:jc w:val="center"/>
              <w:rPr>
                <w:rFonts w:ascii="Arial" w:eastAsia="Arial" w:hAnsi="Arial" w:cs="Arial"/>
                <w:sz w:val="22"/>
                <w:szCs w:val="22"/>
              </w:rPr>
            </w:pPr>
          </w:p>
          <w:p w14:paraId="577392F9"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4F66FCFF" w14:textId="77777777">
        <w:trPr>
          <w:trHeight w:val="842"/>
        </w:trPr>
        <w:tc>
          <w:tcPr>
            <w:tcW w:w="9590" w:type="dxa"/>
            <w:tcBorders>
              <w:top w:val="single" w:sz="5" w:space="0" w:color="000000"/>
              <w:left w:val="single" w:sz="5" w:space="0" w:color="000000"/>
              <w:bottom w:val="single" w:sz="5" w:space="0" w:color="000000"/>
              <w:right w:val="single" w:sz="5" w:space="0" w:color="000000"/>
            </w:tcBorders>
          </w:tcPr>
          <w:p w14:paraId="5AEC8412" w14:textId="77777777" w:rsidR="00640D01" w:rsidRPr="00AA7501" w:rsidRDefault="00EB5403">
            <w:pPr>
              <w:tabs>
                <w:tab w:val="left" w:pos="460"/>
              </w:tabs>
              <w:spacing w:before="34"/>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Следење на наставникот во имплементацијата на новини во наставата;</w:t>
            </w:r>
          </w:p>
          <w:p w14:paraId="3E938E9D" w14:textId="77777777" w:rsidR="00640D01" w:rsidRPr="00AA7501" w:rsidRDefault="00EB5403">
            <w:pPr>
              <w:tabs>
                <w:tab w:val="left" w:pos="460"/>
              </w:tabs>
              <w:ind w:left="0" w:right="533"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Стручна дискусија,  рефлексијата како насоки кон подобрување на планирањата на активностите, методите, техниките и стратегиите во одделението;</w:t>
            </w:r>
          </w:p>
        </w:tc>
        <w:tc>
          <w:tcPr>
            <w:tcW w:w="2686" w:type="dxa"/>
            <w:tcBorders>
              <w:top w:val="single" w:sz="5" w:space="0" w:color="000000"/>
              <w:left w:val="single" w:sz="5" w:space="0" w:color="000000"/>
              <w:bottom w:val="single" w:sz="5" w:space="0" w:color="000000"/>
              <w:right w:val="single" w:sz="5" w:space="0" w:color="000000"/>
            </w:tcBorders>
          </w:tcPr>
          <w:p w14:paraId="3DD30257" w14:textId="77777777" w:rsidR="00640D01" w:rsidRPr="00AA7501" w:rsidRDefault="00EB5403">
            <w:pPr>
              <w:spacing w:before="34"/>
              <w:ind w:left="0" w:right="434" w:hanging="2"/>
              <w:jc w:val="center"/>
              <w:rPr>
                <w:rFonts w:ascii="Arial" w:eastAsia="Arial" w:hAnsi="Arial" w:cs="Arial"/>
                <w:sz w:val="22"/>
                <w:szCs w:val="22"/>
              </w:rPr>
            </w:pPr>
            <w:r w:rsidRPr="00AA7501">
              <w:rPr>
                <w:rFonts w:ascii="Arial" w:eastAsia="Arial" w:hAnsi="Arial" w:cs="Arial"/>
                <w:sz w:val="22"/>
                <w:szCs w:val="22"/>
              </w:rPr>
              <w:t>Наставници, координатори на тимови</w:t>
            </w:r>
          </w:p>
        </w:tc>
        <w:tc>
          <w:tcPr>
            <w:tcW w:w="1674" w:type="dxa"/>
            <w:tcBorders>
              <w:top w:val="single" w:sz="5" w:space="0" w:color="000000"/>
              <w:left w:val="single" w:sz="5" w:space="0" w:color="000000"/>
              <w:bottom w:val="single" w:sz="5" w:space="0" w:color="000000"/>
              <w:right w:val="single" w:sz="5" w:space="0" w:color="000000"/>
            </w:tcBorders>
          </w:tcPr>
          <w:p w14:paraId="630D8D42" w14:textId="77777777" w:rsidR="00640D01" w:rsidRPr="00AA7501" w:rsidRDefault="00640D01" w:rsidP="008F1300">
            <w:pPr>
              <w:spacing w:before="7"/>
              <w:ind w:left="0" w:hanging="2"/>
              <w:jc w:val="center"/>
              <w:rPr>
                <w:rFonts w:ascii="Arial" w:eastAsia="Arial" w:hAnsi="Arial" w:cs="Arial"/>
                <w:sz w:val="22"/>
                <w:szCs w:val="22"/>
              </w:rPr>
            </w:pPr>
          </w:p>
          <w:p w14:paraId="19F10C06"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101068F3" w14:textId="77777777">
        <w:trPr>
          <w:trHeight w:val="712"/>
        </w:trPr>
        <w:tc>
          <w:tcPr>
            <w:tcW w:w="9590" w:type="dxa"/>
            <w:tcBorders>
              <w:top w:val="single" w:sz="5" w:space="0" w:color="000000"/>
              <w:left w:val="single" w:sz="5" w:space="0" w:color="000000"/>
              <w:bottom w:val="single" w:sz="5" w:space="0" w:color="000000"/>
              <w:right w:val="single" w:sz="5" w:space="0" w:color="000000"/>
            </w:tcBorders>
          </w:tcPr>
          <w:p w14:paraId="3D04B308" w14:textId="77777777" w:rsidR="00640D01" w:rsidRPr="00AA7501" w:rsidRDefault="00EB5403">
            <w:pPr>
              <w:tabs>
                <w:tab w:val="left" w:pos="460"/>
              </w:tabs>
              <w:spacing w:before="95"/>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Определување квалитетен  ментор на наставникот-приправник;</w:t>
            </w:r>
          </w:p>
          <w:p w14:paraId="7854FF10"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Почетник и запознавање со неговите обврски;</w:t>
            </w:r>
          </w:p>
        </w:tc>
        <w:tc>
          <w:tcPr>
            <w:tcW w:w="2686" w:type="dxa"/>
            <w:tcBorders>
              <w:top w:val="single" w:sz="5" w:space="0" w:color="000000"/>
              <w:left w:val="single" w:sz="5" w:space="0" w:color="000000"/>
              <w:bottom w:val="single" w:sz="5" w:space="0" w:color="000000"/>
              <w:right w:val="single" w:sz="5" w:space="0" w:color="000000"/>
            </w:tcBorders>
          </w:tcPr>
          <w:p w14:paraId="6FC9FBC0" w14:textId="77777777" w:rsidR="00640D01" w:rsidRPr="00AA7501" w:rsidRDefault="00640D01">
            <w:pPr>
              <w:spacing w:before="1"/>
              <w:ind w:left="0" w:hanging="2"/>
              <w:rPr>
                <w:rFonts w:ascii="Arial" w:eastAsia="Arial" w:hAnsi="Arial" w:cs="Arial"/>
                <w:sz w:val="22"/>
                <w:szCs w:val="22"/>
              </w:rPr>
            </w:pPr>
          </w:p>
          <w:p w14:paraId="32CBE72B"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Директор</w:t>
            </w:r>
          </w:p>
        </w:tc>
        <w:tc>
          <w:tcPr>
            <w:tcW w:w="1674" w:type="dxa"/>
            <w:tcBorders>
              <w:top w:val="single" w:sz="5" w:space="0" w:color="000000"/>
              <w:left w:val="single" w:sz="5" w:space="0" w:color="000000"/>
              <w:bottom w:val="single" w:sz="5" w:space="0" w:color="000000"/>
              <w:right w:val="single" w:sz="5" w:space="0" w:color="000000"/>
            </w:tcBorders>
          </w:tcPr>
          <w:p w14:paraId="53701E2F" w14:textId="77777777" w:rsidR="00640D01" w:rsidRPr="00AA7501" w:rsidRDefault="00640D01" w:rsidP="008F1300">
            <w:pPr>
              <w:spacing w:before="1"/>
              <w:ind w:left="0" w:hanging="2"/>
              <w:jc w:val="center"/>
              <w:rPr>
                <w:rFonts w:ascii="Arial" w:eastAsia="Arial" w:hAnsi="Arial" w:cs="Arial"/>
                <w:sz w:val="22"/>
                <w:szCs w:val="22"/>
              </w:rPr>
            </w:pPr>
          </w:p>
          <w:p w14:paraId="0F42C872"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4839E3CB" w14:textId="77777777">
        <w:trPr>
          <w:trHeight w:val="986"/>
        </w:trPr>
        <w:tc>
          <w:tcPr>
            <w:tcW w:w="9590" w:type="dxa"/>
            <w:tcBorders>
              <w:top w:val="single" w:sz="5" w:space="0" w:color="000000"/>
              <w:left w:val="single" w:sz="5" w:space="0" w:color="000000"/>
              <w:bottom w:val="single" w:sz="5" w:space="0" w:color="000000"/>
              <w:right w:val="single" w:sz="5" w:space="0" w:color="000000"/>
            </w:tcBorders>
          </w:tcPr>
          <w:p w14:paraId="6096FA35" w14:textId="77777777" w:rsidR="00640D01" w:rsidRPr="00AA7501" w:rsidRDefault="00640D01">
            <w:pPr>
              <w:spacing w:before="6"/>
              <w:ind w:left="0" w:hanging="2"/>
              <w:rPr>
                <w:rFonts w:ascii="Arial" w:eastAsia="Arial" w:hAnsi="Arial" w:cs="Arial"/>
                <w:sz w:val="22"/>
                <w:szCs w:val="22"/>
              </w:rPr>
            </w:pPr>
          </w:p>
          <w:p w14:paraId="1B09AB7B"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Запознавање со прописите за водење на педагошка евиденција и документација;</w:t>
            </w:r>
          </w:p>
          <w:p w14:paraId="5D045A8F"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Едукација за примена на наставната технологија и законските прописи;</w:t>
            </w:r>
          </w:p>
          <w:p w14:paraId="0B1307BA"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Пријавување на наставникот за полагање на стручен испит;</w:t>
            </w:r>
          </w:p>
        </w:tc>
        <w:tc>
          <w:tcPr>
            <w:tcW w:w="2686" w:type="dxa"/>
            <w:tcBorders>
              <w:top w:val="single" w:sz="5" w:space="0" w:color="000000"/>
              <w:left w:val="single" w:sz="5" w:space="0" w:color="000000"/>
              <w:bottom w:val="single" w:sz="5" w:space="0" w:color="000000"/>
              <w:right w:val="single" w:sz="5" w:space="0" w:color="000000"/>
            </w:tcBorders>
          </w:tcPr>
          <w:p w14:paraId="741C33FF" w14:textId="77777777" w:rsidR="00640D01" w:rsidRPr="00AA7501" w:rsidRDefault="00640D01">
            <w:pPr>
              <w:spacing w:before="12"/>
              <w:ind w:left="0" w:hanging="2"/>
              <w:rPr>
                <w:rFonts w:ascii="Arial" w:eastAsia="Arial" w:hAnsi="Arial" w:cs="Arial"/>
                <w:sz w:val="22"/>
                <w:szCs w:val="22"/>
              </w:rPr>
            </w:pPr>
          </w:p>
          <w:p w14:paraId="7903BE23" w14:textId="77777777" w:rsidR="00640D01" w:rsidRPr="00AA7501" w:rsidRDefault="00EB5403">
            <w:pPr>
              <w:ind w:left="0" w:right="344" w:hanging="2"/>
              <w:rPr>
                <w:rFonts w:ascii="Arial" w:eastAsia="Arial" w:hAnsi="Arial" w:cs="Arial"/>
                <w:sz w:val="22"/>
                <w:szCs w:val="22"/>
              </w:rPr>
            </w:pPr>
            <w:r w:rsidRPr="00AA7501">
              <w:rPr>
                <w:rFonts w:ascii="Arial" w:eastAsia="Arial" w:hAnsi="Arial" w:cs="Arial"/>
                <w:sz w:val="22"/>
                <w:szCs w:val="22"/>
              </w:rPr>
              <w:t>Стручна служба, наставник ментор</w:t>
            </w:r>
          </w:p>
        </w:tc>
        <w:tc>
          <w:tcPr>
            <w:tcW w:w="1674" w:type="dxa"/>
            <w:tcBorders>
              <w:top w:val="single" w:sz="5" w:space="0" w:color="000000"/>
              <w:left w:val="single" w:sz="5" w:space="0" w:color="000000"/>
              <w:bottom w:val="single" w:sz="5" w:space="0" w:color="000000"/>
              <w:right w:val="single" w:sz="5" w:space="0" w:color="000000"/>
            </w:tcBorders>
          </w:tcPr>
          <w:p w14:paraId="1FA23256" w14:textId="77777777" w:rsidR="00640D01" w:rsidRPr="00AA7501" w:rsidRDefault="00640D01" w:rsidP="008F1300">
            <w:pPr>
              <w:spacing w:before="9"/>
              <w:ind w:left="0" w:hanging="2"/>
              <w:jc w:val="center"/>
              <w:rPr>
                <w:rFonts w:ascii="Arial" w:eastAsia="Arial" w:hAnsi="Arial" w:cs="Arial"/>
                <w:sz w:val="22"/>
                <w:szCs w:val="22"/>
              </w:rPr>
            </w:pPr>
          </w:p>
          <w:p w14:paraId="2C71DD31" w14:textId="77777777" w:rsidR="00640D01" w:rsidRPr="00AA7501" w:rsidRDefault="00640D01" w:rsidP="008F1300">
            <w:pPr>
              <w:ind w:left="0" w:hanging="2"/>
              <w:jc w:val="center"/>
              <w:rPr>
                <w:rFonts w:ascii="Arial" w:eastAsia="Arial" w:hAnsi="Arial" w:cs="Arial"/>
                <w:sz w:val="22"/>
                <w:szCs w:val="22"/>
              </w:rPr>
            </w:pPr>
          </w:p>
          <w:p w14:paraId="273F7360"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По потреба</w:t>
            </w:r>
          </w:p>
        </w:tc>
      </w:tr>
      <w:tr w:rsidR="00640D01" w:rsidRPr="00AA7501" w14:paraId="61EC74C7" w14:textId="77777777">
        <w:trPr>
          <w:trHeight w:val="449"/>
        </w:trPr>
        <w:tc>
          <w:tcPr>
            <w:tcW w:w="9590" w:type="dxa"/>
            <w:tcBorders>
              <w:top w:val="single" w:sz="5" w:space="0" w:color="000000"/>
              <w:left w:val="single" w:sz="5" w:space="0" w:color="000000"/>
              <w:bottom w:val="single" w:sz="5" w:space="0" w:color="000000"/>
              <w:right w:val="single" w:sz="5" w:space="0" w:color="000000"/>
            </w:tcBorders>
          </w:tcPr>
          <w:p w14:paraId="6FE4CC3E" w14:textId="77777777" w:rsidR="00640D01" w:rsidRPr="00AA7501" w:rsidRDefault="00EB5403">
            <w:pPr>
              <w:tabs>
                <w:tab w:val="left" w:pos="460"/>
              </w:tabs>
              <w:spacing w:before="90"/>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Следење на законските акти, правилници за дејноста,координации, состаноци;</w:t>
            </w:r>
          </w:p>
        </w:tc>
        <w:tc>
          <w:tcPr>
            <w:tcW w:w="2686" w:type="dxa"/>
            <w:tcBorders>
              <w:top w:val="single" w:sz="5" w:space="0" w:color="000000"/>
              <w:left w:val="single" w:sz="5" w:space="0" w:color="000000"/>
              <w:bottom w:val="single" w:sz="5" w:space="0" w:color="000000"/>
              <w:right w:val="single" w:sz="5" w:space="0" w:color="000000"/>
            </w:tcBorders>
          </w:tcPr>
          <w:p w14:paraId="377C5D23" w14:textId="77777777" w:rsidR="00640D01" w:rsidRPr="00AA7501" w:rsidRDefault="00EB5403">
            <w:pPr>
              <w:spacing w:before="90"/>
              <w:ind w:left="0" w:right="-20" w:hanging="2"/>
              <w:jc w:val="center"/>
              <w:rPr>
                <w:rFonts w:ascii="Arial" w:eastAsia="Arial" w:hAnsi="Arial" w:cs="Arial"/>
                <w:sz w:val="22"/>
                <w:szCs w:val="22"/>
              </w:rPr>
            </w:pPr>
            <w:r w:rsidRPr="00AA7501">
              <w:rPr>
                <w:rFonts w:ascii="Arial" w:eastAsia="Arial" w:hAnsi="Arial" w:cs="Arial"/>
                <w:sz w:val="22"/>
                <w:szCs w:val="22"/>
              </w:rPr>
              <w:t>Стручна служба, активи</w:t>
            </w:r>
          </w:p>
        </w:tc>
        <w:tc>
          <w:tcPr>
            <w:tcW w:w="1674" w:type="dxa"/>
            <w:tcBorders>
              <w:top w:val="single" w:sz="5" w:space="0" w:color="000000"/>
              <w:left w:val="single" w:sz="5" w:space="0" w:color="000000"/>
              <w:bottom w:val="single" w:sz="5" w:space="0" w:color="000000"/>
              <w:right w:val="single" w:sz="5" w:space="0" w:color="000000"/>
            </w:tcBorders>
          </w:tcPr>
          <w:p w14:paraId="390DCFDF" w14:textId="77777777" w:rsidR="00640D01" w:rsidRPr="00AA7501" w:rsidRDefault="00EB5403" w:rsidP="008F1300">
            <w:pPr>
              <w:spacing w:before="90"/>
              <w:ind w:left="0" w:right="-20" w:hanging="2"/>
              <w:jc w:val="center"/>
              <w:rPr>
                <w:rFonts w:ascii="Arial" w:eastAsia="Arial" w:hAnsi="Arial" w:cs="Arial"/>
                <w:sz w:val="22"/>
                <w:szCs w:val="22"/>
              </w:rPr>
            </w:pPr>
            <w:r w:rsidRPr="00AA7501">
              <w:rPr>
                <w:rFonts w:ascii="Arial" w:eastAsia="Arial" w:hAnsi="Arial" w:cs="Arial"/>
                <w:sz w:val="22"/>
                <w:szCs w:val="22"/>
              </w:rPr>
              <w:t>Kонтинуирано</w:t>
            </w:r>
          </w:p>
        </w:tc>
      </w:tr>
      <w:tr w:rsidR="00640D01" w:rsidRPr="00AA7501" w14:paraId="34BCD2FA" w14:textId="77777777">
        <w:trPr>
          <w:trHeight w:val="1702"/>
        </w:trPr>
        <w:tc>
          <w:tcPr>
            <w:tcW w:w="9590" w:type="dxa"/>
            <w:tcBorders>
              <w:top w:val="single" w:sz="5" w:space="0" w:color="000000"/>
              <w:left w:val="single" w:sz="5" w:space="0" w:color="000000"/>
              <w:bottom w:val="single" w:sz="5" w:space="0" w:color="000000"/>
              <w:right w:val="single" w:sz="5" w:space="0" w:color="000000"/>
            </w:tcBorders>
          </w:tcPr>
          <w:p w14:paraId="4748DD2B" w14:textId="77777777" w:rsidR="00640D01" w:rsidRPr="00AA7501" w:rsidRDefault="00EB5403">
            <w:pPr>
              <w:tabs>
                <w:tab w:val="left" w:pos="460"/>
              </w:tabs>
              <w:spacing w:before="83"/>
              <w:ind w:left="0" w:right="1493"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Редовна координација со педагогот на училиштето во надминувањето на предизвиците во училницата, решавање конфликти и посредување;</w:t>
            </w:r>
          </w:p>
          <w:p w14:paraId="5159A385" w14:textId="77777777" w:rsidR="00640D01" w:rsidRPr="00AA7501" w:rsidRDefault="00EB5403">
            <w:pPr>
              <w:tabs>
                <w:tab w:val="left" w:pos="460"/>
              </w:tabs>
              <w:ind w:left="0" w:right="283"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Редовно присуство на сите седници на стручните активи во училиштето и советот на родителите;</w:t>
            </w:r>
          </w:p>
          <w:p w14:paraId="76E30A8B" w14:textId="77777777" w:rsidR="00640D01" w:rsidRPr="00AA7501" w:rsidRDefault="00EB5403">
            <w:pPr>
              <w:tabs>
                <w:tab w:val="left" w:pos="460"/>
              </w:tabs>
              <w:spacing w:before="4"/>
              <w:ind w:left="0" w:right="958"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Поттикнување  на  стручни  расправи по сите прашања кои се на дневен ред состаноците;</w:t>
            </w:r>
          </w:p>
        </w:tc>
        <w:tc>
          <w:tcPr>
            <w:tcW w:w="2686" w:type="dxa"/>
            <w:tcBorders>
              <w:top w:val="single" w:sz="5" w:space="0" w:color="000000"/>
              <w:left w:val="single" w:sz="5" w:space="0" w:color="000000"/>
              <w:bottom w:val="single" w:sz="5" w:space="0" w:color="000000"/>
              <w:right w:val="single" w:sz="5" w:space="0" w:color="000000"/>
            </w:tcBorders>
          </w:tcPr>
          <w:p w14:paraId="7F185F8B" w14:textId="77777777" w:rsidR="00640D01" w:rsidRPr="00AA7501" w:rsidRDefault="00640D01">
            <w:pPr>
              <w:spacing w:before="6"/>
              <w:ind w:left="0" w:hanging="2"/>
              <w:rPr>
                <w:rFonts w:ascii="Arial" w:eastAsia="Arial" w:hAnsi="Arial" w:cs="Arial"/>
                <w:sz w:val="22"/>
                <w:szCs w:val="22"/>
              </w:rPr>
            </w:pPr>
          </w:p>
          <w:p w14:paraId="65164ACF" w14:textId="77777777" w:rsidR="00640D01" w:rsidRPr="00AA7501" w:rsidRDefault="00640D01">
            <w:pPr>
              <w:ind w:left="0" w:hanging="2"/>
              <w:rPr>
                <w:rFonts w:ascii="Arial" w:eastAsia="Arial" w:hAnsi="Arial" w:cs="Arial"/>
                <w:sz w:val="22"/>
                <w:szCs w:val="22"/>
              </w:rPr>
            </w:pPr>
          </w:p>
          <w:p w14:paraId="2340D605" w14:textId="77777777" w:rsidR="00640D01" w:rsidRPr="00AA7501" w:rsidRDefault="00640D01">
            <w:pPr>
              <w:ind w:left="0" w:hanging="2"/>
              <w:rPr>
                <w:rFonts w:ascii="Arial" w:eastAsia="Arial" w:hAnsi="Arial" w:cs="Arial"/>
                <w:sz w:val="22"/>
                <w:szCs w:val="22"/>
              </w:rPr>
            </w:pPr>
          </w:p>
          <w:p w14:paraId="095F4A19" w14:textId="77777777" w:rsidR="00640D01" w:rsidRPr="00AA7501" w:rsidRDefault="00640D01">
            <w:pPr>
              <w:ind w:left="0" w:hanging="2"/>
              <w:rPr>
                <w:rFonts w:ascii="Arial" w:eastAsia="Arial" w:hAnsi="Arial" w:cs="Arial"/>
                <w:sz w:val="22"/>
                <w:szCs w:val="22"/>
              </w:rPr>
            </w:pPr>
          </w:p>
          <w:p w14:paraId="27AA511D"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Стручна служба</w:t>
            </w:r>
          </w:p>
        </w:tc>
        <w:tc>
          <w:tcPr>
            <w:tcW w:w="1674" w:type="dxa"/>
            <w:tcBorders>
              <w:top w:val="single" w:sz="5" w:space="0" w:color="000000"/>
              <w:left w:val="single" w:sz="5" w:space="0" w:color="000000"/>
              <w:bottom w:val="single" w:sz="5" w:space="0" w:color="000000"/>
              <w:right w:val="single" w:sz="5" w:space="0" w:color="000000"/>
            </w:tcBorders>
          </w:tcPr>
          <w:p w14:paraId="4BF68992" w14:textId="77777777" w:rsidR="00640D01" w:rsidRPr="00AA7501" w:rsidRDefault="00640D01" w:rsidP="008F1300">
            <w:pPr>
              <w:spacing w:before="6"/>
              <w:ind w:left="0" w:hanging="2"/>
              <w:jc w:val="center"/>
              <w:rPr>
                <w:rFonts w:ascii="Arial" w:eastAsia="Arial" w:hAnsi="Arial" w:cs="Arial"/>
                <w:sz w:val="22"/>
                <w:szCs w:val="22"/>
              </w:rPr>
            </w:pPr>
          </w:p>
          <w:p w14:paraId="4C087D2E" w14:textId="77777777" w:rsidR="00640D01" w:rsidRPr="00AA7501" w:rsidRDefault="00640D01" w:rsidP="008F1300">
            <w:pPr>
              <w:ind w:left="0" w:hanging="2"/>
              <w:jc w:val="center"/>
              <w:rPr>
                <w:rFonts w:ascii="Arial" w:eastAsia="Arial" w:hAnsi="Arial" w:cs="Arial"/>
                <w:sz w:val="22"/>
                <w:szCs w:val="22"/>
              </w:rPr>
            </w:pPr>
          </w:p>
          <w:p w14:paraId="7CB73110" w14:textId="77777777" w:rsidR="00640D01" w:rsidRPr="00AA7501" w:rsidRDefault="00640D01" w:rsidP="008F1300">
            <w:pPr>
              <w:ind w:left="0" w:hanging="2"/>
              <w:jc w:val="center"/>
              <w:rPr>
                <w:rFonts w:ascii="Arial" w:eastAsia="Arial" w:hAnsi="Arial" w:cs="Arial"/>
                <w:sz w:val="22"/>
                <w:szCs w:val="22"/>
              </w:rPr>
            </w:pPr>
          </w:p>
          <w:p w14:paraId="1AE22D79" w14:textId="77777777" w:rsidR="00640D01" w:rsidRPr="00AA7501" w:rsidRDefault="00640D01" w:rsidP="008F1300">
            <w:pPr>
              <w:ind w:left="0" w:hanging="2"/>
              <w:jc w:val="center"/>
              <w:rPr>
                <w:rFonts w:ascii="Arial" w:eastAsia="Arial" w:hAnsi="Arial" w:cs="Arial"/>
                <w:sz w:val="22"/>
                <w:szCs w:val="22"/>
              </w:rPr>
            </w:pPr>
          </w:p>
          <w:p w14:paraId="71F73BC4"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311AD95D" w14:textId="77777777">
        <w:trPr>
          <w:trHeight w:val="1262"/>
        </w:trPr>
        <w:tc>
          <w:tcPr>
            <w:tcW w:w="9590" w:type="dxa"/>
            <w:tcBorders>
              <w:top w:val="single" w:sz="5" w:space="0" w:color="000000"/>
              <w:left w:val="single" w:sz="5" w:space="0" w:color="000000"/>
              <w:bottom w:val="single" w:sz="5" w:space="0" w:color="000000"/>
              <w:right w:val="single" w:sz="5" w:space="0" w:color="000000"/>
            </w:tcBorders>
          </w:tcPr>
          <w:p w14:paraId="4AF69590" w14:textId="77777777" w:rsidR="00640D01" w:rsidRPr="00AA7501" w:rsidRDefault="00640D01">
            <w:pPr>
              <w:spacing w:before="7"/>
              <w:ind w:left="0" w:hanging="2"/>
              <w:rPr>
                <w:rFonts w:ascii="Arial" w:eastAsia="Arial" w:hAnsi="Arial" w:cs="Arial"/>
                <w:sz w:val="22"/>
                <w:szCs w:val="22"/>
              </w:rPr>
            </w:pPr>
          </w:p>
          <w:p w14:paraId="70D49FDC" w14:textId="77777777" w:rsidR="00640D01" w:rsidRPr="00AA7501" w:rsidRDefault="00EB5403">
            <w:pPr>
              <w:tabs>
                <w:tab w:val="left" w:pos="460"/>
              </w:tabs>
              <w:ind w:left="0" w:right="389"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Подготвување и водење на седниците на Наставничкиот совет и  реализација на донесените одлуки и заклучоци;</w:t>
            </w:r>
          </w:p>
          <w:p w14:paraId="2805A000" w14:textId="77777777" w:rsidR="00640D01" w:rsidRPr="00AA7501" w:rsidRDefault="00EB5403">
            <w:pPr>
              <w:tabs>
                <w:tab w:val="left" w:pos="460"/>
              </w:tabs>
              <w:ind w:left="0" w:right="1416"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Поднесување извештаи на Наставнички совет за превземените мерки во врска со унапредувањето на воспитно-образовната работа во училиштето;</w:t>
            </w:r>
          </w:p>
        </w:tc>
        <w:tc>
          <w:tcPr>
            <w:tcW w:w="2686" w:type="dxa"/>
            <w:tcBorders>
              <w:top w:val="single" w:sz="5" w:space="0" w:color="000000"/>
              <w:left w:val="single" w:sz="5" w:space="0" w:color="000000"/>
              <w:bottom w:val="single" w:sz="5" w:space="0" w:color="000000"/>
              <w:right w:val="single" w:sz="5" w:space="0" w:color="000000"/>
            </w:tcBorders>
          </w:tcPr>
          <w:p w14:paraId="7AD7FB2F" w14:textId="77777777" w:rsidR="00640D01" w:rsidRPr="00AA7501" w:rsidRDefault="00640D01">
            <w:pPr>
              <w:spacing w:before="4"/>
              <w:ind w:left="0" w:hanging="2"/>
              <w:rPr>
                <w:rFonts w:ascii="Arial" w:eastAsia="Arial" w:hAnsi="Arial" w:cs="Arial"/>
                <w:sz w:val="22"/>
                <w:szCs w:val="22"/>
              </w:rPr>
            </w:pPr>
          </w:p>
          <w:p w14:paraId="4ACC3C73" w14:textId="77777777" w:rsidR="00640D01" w:rsidRPr="00AA7501" w:rsidRDefault="00EB5403">
            <w:pPr>
              <w:spacing w:line="239" w:lineRule="auto"/>
              <w:ind w:left="0" w:right="428" w:hanging="2"/>
              <w:jc w:val="center"/>
              <w:rPr>
                <w:rFonts w:ascii="Arial" w:eastAsia="Arial" w:hAnsi="Arial" w:cs="Arial"/>
                <w:sz w:val="22"/>
                <w:szCs w:val="22"/>
              </w:rPr>
            </w:pPr>
            <w:r w:rsidRPr="00AA7501">
              <w:rPr>
                <w:rFonts w:ascii="Arial" w:eastAsia="Arial" w:hAnsi="Arial" w:cs="Arial"/>
                <w:sz w:val="22"/>
                <w:szCs w:val="22"/>
              </w:rPr>
              <w:t>Стручна служба претседатели на активи</w:t>
            </w:r>
          </w:p>
        </w:tc>
        <w:tc>
          <w:tcPr>
            <w:tcW w:w="1674" w:type="dxa"/>
            <w:tcBorders>
              <w:top w:val="single" w:sz="5" w:space="0" w:color="000000"/>
              <w:left w:val="single" w:sz="5" w:space="0" w:color="000000"/>
              <w:bottom w:val="single" w:sz="5" w:space="0" w:color="000000"/>
              <w:right w:val="single" w:sz="5" w:space="0" w:color="000000"/>
            </w:tcBorders>
          </w:tcPr>
          <w:p w14:paraId="1837E3B8" w14:textId="77777777" w:rsidR="00640D01" w:rsidRPr="00AA7501" w:rsidRDefault="00640D01">
            <w:pPr>
              <w:ind w:left="0" w:hanging="2"/>
              <w:rPr>
                <w:rFonts w:ascii="Arial" w:eastAsia="Arial" w:hAnsi="Arial" w:cs="Arial"/>
                <w:sz w:val="22"/>
                <w:szCs w:val="22"/>
              </w:rPr>
            </w:pPr>
          </w:p>
          <w:p w14:paraId="3327B873" w14:textId="77777777" w:rsidR="00640D01" w:rsidRPr="00AA7501" w:rsidRDefault="00640D01">
            <w:pPr>
              <w:spacing w:before="16"/>
              <w:ind w:left="0" w:hanging="2"/>
              <w:rPr>
                <w:rFonts w:ascii="Arial" w:eastAsia="Arial" w:hAnsi="Arial" w:cs="Arial"/>
                <w:sz w:val="22"/>
                <w:szCs w:val="22"/>
              </w:rPr>
            </w:pPr>
          </w:p>
          <w:p w14:paraId="15DBECDF"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По потреба</w:t>
            </w:r>
          </w:p>
        </w:tc>
      </w:tr>
    </w:tbl>
    <w:p w14:paraId="6E11A105" w14:textId="77777777" w:rsidR="00640D01" w:rsidRPr="00AA7501" w:rsidRDefault="00640D01">
      <w:pPr>
        <w:ind w:left="0" w:hanging="2"/>
        <w:rPr>
          <w:rFonts w:ascii="Arial" w:eastAsia="Arial" w:hAnsi="Arial" w:cs="Arial"/>
        </w:rPr>
        <w:sectPr w:rsidR="00640D01" w:rsidRPr="00AA7501">
          <w:pgSz w:w="16840" w:h="11920" w:orient="landscape"/>
          <w:pgMar w:top="740" w:right="1320" w:bottom="280" w:left="1340" w:header="720" w:footer="720" w:gutter="0"/>
          <w:cols w:space="720"/>
        </w:sectPr>
      </w:pPr>
    </w:p>
    <w:p w14:paraId="355B2DA9" w14:textId="77777777" w:rsidR="00640D01" w:rsidRPr="00AA7501" w:rsidRDefault="00640D01">
      <w:pPr>
        <w:spacing w:before="13"/>
        <w:ind w:left="0" w:hanging="2"/>
        <w:rPr>
          <w:rFonts w:ascii="Arial" w:eastAsia="Arial" w:hAnsi="Arial" w:cs="Arial"/>
        </w:rPr>
      </w:pPr>
    </w:p>
    <w:tbl>
      <w:tblPr>
        <w:tblStyle w:val="a9"/>
        <w:tblW w:w="13950" w:type="dxa"/>
        <w:tblInd w:w="94" w:type="dxa"/>
        <w:tblLayout w:type="fixed"/>
        <w:tblLook w:val="0000" w:firstRow="0" w:lastRow="0" w:firstColumn="0" w:lastColumn="0" w:noHBand="0" w:noVBand="0"/>
      </w:tblPr>
      <w:tblGrid>
        <w:gridCol w:w="9590"/>
        <w:gridCol w:w="2686"/>
        <w:gridCol w:w="1674"/>
      </w:tblGrid>
      <w:tr w:rsidR="00640D01" w:rsidRPr="00AA7501" w14:paraId="67E21AF4" w14:textId="77777777">
        <w:trPr>
          <w:trHeight w:val="410"/>
        </w:trPr>
        <w:tc>
          <w:tcPr>
            <w:tcW w:w="13950" w:type="dxa"/>
            <w:gridSpan w:val="3"/>
            <w:tcBorders>
              <w:top w:val="single" w:sz="5" w:space="0" w:color="000000"/>
              <w:left w:val="single" w:sz="5" w:space="0" w:color="000000"/>
              <w:bottom w:val="single" w:sz="5" w:space="0" w:color="000000"/>
              <w:right w:val="single" w:sz="5" w:space="0" w:color="000000"/>
            </w:tcBorders>
          </w:tcPr>
          <w:p w14:paraId="05F37527" w14:textId="77777777" w:rsidR="00640D01" w:rsidRPr="00AA7501" w:rsidRDefault="00EB5403">
            <w:pPr>
              <w:spacing w:before="71"/>
              <w:ind w:left="0" w:right="4925" w:hanging="2"/>
              <w:jc w:val="center"/>
              <w:rPr>
                <w:rFonts w:ascii="Arial" w:eastAsia="Arial" w:hAnsi="Arial" w:cs="Arial"/>
              </w:rPr>
            </w:pPr>
            <w:r w:rsidRPr="00AA7501">
              <w:rPr>
                <w:rFonts w:ascii="Arial" w:eastAsia="Arial" w:hAnsi="Arial" w:cs="Arial"/>
                <w:b/>
              </w:rPr>
              <w:t>АНАЛИТИЧКО – СТУДИСКА РАБОТА</w:t>
            </w:r>
          </w:p>
        </w:tc>
      </w:tr>
      <w:tr w:rsidR="00640D01" w:rsidRPr="00AA7501" w14:paraId="0C5CC0E4" w14:textId="77777777">
        <w:trPr>
          <w:trHeight w:val="558"/>
        </w:trPr>
        <w:tc>
          <w:tcPr>
            <w:tcW w:w="9590" w:type="dxa"/>
            <w:tcBorders>
              <w:top w:val="single" w:sz="5" w:space="0" w:color="000000"/>
              <w:left w:val="single" w:sz="5" w:space="0" w:color="000000"/>
              <w:bottom w:val="single" w:sz="5" w:space="0" w:color="000000"/>
              <w:right w:val="single" w:sz="5" w:space="0" w:color="000000"/>
            </w:tcBorders>
          </w:tcPr>
          <w:p w14:paraId="6830EEE9" w14:textId="77777777" w:rsidR="00640D01" w:rsidRPr="00AA7501" w:rsidRDefault="00640D01">
            <w:pPr>
              <w:spacing w:before="4"/>
              <w:ind w:left="0" w:hanging="2"/>
              <w:rPr>
                <w:rFonts w:ascii="Arial" w:eastAsia="Arial" w:hAnsi="Arial" w:cs="Arial"/>
                <w:sz w:val="22"/>
                <w:szCs w:val="22"/>
              </w:rPr>
            </w:pPr>
          </w:p>
          <w:p w14:paraId="384A4C8B"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6" w:type="dxa"/>
            <w:tcBorders>
              <w:top w:val="single" w:sz="5" w:space="0" w:color="000000"/>
              <w:left w:val="single" w:sz="5" w:space="0" w:color="000000"/>
              <w:bottom w:val="single" w:sz="5" w:space="0" w:color="000000"/>
              <w:right w:val="single" w:sz="5" w:space="0" w:color="000000"/>
            </w:tcBorders>
          </w:tcPr>
          <w:p w14:paraId="1567398E" w14:textId="77777777" w:rsidR="00640D01" w:rsidRPr="00AA7501" w:rsidRDefault="00EB5403">
            <w:pPr>
              <w:spacing w:before="18"/>
              <w:ind w:left="0" w:right="620"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74" w:type="dxa"/>
            <w:tcBorders>
              <w:top w:val="single" w:sz="5" w:space="0" w:color="000000"/>
              <w:left w:val="single" w:sz="5" w:space="0" w:color="000000"/>
              <w:bottom w:val="single" w:sz="5" w:space="0" w:color="000000"/>
              <w:right w:val="single" w:sz="5" w:space="0" w:color="000000"/>
            </w:tcBorders>
          </w:tcPr>
          <w:p w14:paraId="3417B3E2" w14:textId="77777777" w:rsidR="00640D01" w:rsidRPr="00AA7501" w:rsidRDefault="00EB5403">
            <w:pPr>
              <w:spacing w:before="18"/>
              <w:ind w:left="0" w:right="130"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5E3F28E5" w14:textId="77777777">
        <w:trPr>
          <w:trHeight w:val="1566"/>
        </w:trPr>
        <w:tc>
          <w:tcPr>
            <w:tcW w:w="9590" w:type="dxa"/>
            <w:tcBorders>
              <w:top w:val="single" w:sz="5" w:space="0" w:color="000000"/>
              <w:left w:val="single" w:sz="5" w:space="0" w:color="000000"/>
              <w:bottom w:val="single" w:sz="5" w:space="0" w:color="000000"/>
              <w:right w:val="single" w:sz="5" w:space="0" w:color="000000"/>
            </w:tcBorders>
          </w:tcPr>
          <w:p w14:paraId="5D60B1DC" w14:textId="77777777" w:rsidR="00640D01" w:rsidRPr="00AA7501" w:rsidRDefault="00640D01">
            <w:pPr>
              <w:spacing w:before="2"/>
              <w:ind w:left="0" w:hanging="2"/>
              <w:rPr>
                <w:rFonts w:ascii="Arial" w:eastAsia="Arial" w:hAnsi="Arial" w:cs="Arial"/>
                <w:sz w:val="22"/>
                <w:szCs w:val="22"/>
              </w:rPr>
            </w:pPr>
          </w:p>
          <w:p w14:paraId="61942641" w14:textId="77777777" w:rsidR="00640D01" w:rsidRPr="00AA7501" w:rsidRDefault="00EB5403">
            <w:pPr>
              <w:tabs>
                <w:tab w:val="left" w:pos="460"/>
              </w:tabs>
              <w:ind w:left="0" w:right="659"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Анализирање  и  проучување  на  сите  видови планирања и програмирање на наставниците за наставата и воннаставните активности;</w:t>
            </w:r>
          </w:p>
          <w:p w14:paraId="0B8C6395" w14:textId="77777777" w:rsidR="00640D01" w:rsidRPr="00AA7501" w:rsidRDefault="00EB5403">
            <w:pPr>
              <w:tabs>
                <w:tab w:val="left" w:pos="460"/>
              </w:tabs>
              <w:ind w:left="0" w:right="352"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Изготвување извештаи (полугодишни и годишни), информации и анализи, осврти во врска со реализацијата на програмите на воспитно-образовната работа;</w:t>
            </w:r>
          </w:p>
          <w:p w14:paraId="23D5080C"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за успехот, поведението и редовноста на учениците;</w:t>
            </w:r>
          </w:p>
        </w:tc>
        <w:tc>
          <w:tcPr>
            <w:tcW w:w="2686" w:type="dxa"/>
            <w:tcBorders>
              <w:top w:val="single" w:sz="5" w:space="0" w:color="000000"/>
              <w:left w:val="single" w:sz="5" w:space="0" w:color="000000"/>
              <w:bottom w:val="single" w:sz="5" w:space="0" w:color="000000"/>
              <w:right w:val="single" w:sz="5" w:space="0" w:color="000000"/>
            </w:tcBorders>
          </w:tcPr>
          <w:p w14:paraId="3EA281B0" w14:textId="77777777" w:rsidR="00640D01" w:rsidRPr="00AA7501" w:rsidRDefault="00640D01">
            <w:pPr>
              <w:spacing w:before="5"/>
              <w:ind w:left="0" w:hanging="2"/>
              <w:rPr>
                <w:rFonts w:ascii="Arial" w:eastAsia="Arial" w:hAnsi="Arial" w:cs="Arial"/>
                <w:sz w:val="22"/>
                <w:szCs w:val="22"/>
              </w:rPr>
            </w:pPr>
          </w:p>
          <w:p w14:paraId="7B5601CB" w14:textId="77777777" w:rsidR="00640D01" w:rsidRPr="00AA7501" w:rsidRDefault="00640D01">
            <w:pPr>
              <w:ind w:left="0" w:hanging="2"/>
              <w:rPr>
                <w:rFonts w:ascii="Arial" w:eastAsia="Arial" w:hAnsi="Arial" w:cs="Arial"/>
                <w:sz w:val="22"/>
                <w:szCs w:val="22"/>
              </w:rPr>
            </w:pPr>
          </w:p>
          <w:p w14:paraId="2D8FC62D" w14:textId="77777777" w:rsidR="00640D01" w:rsidRPr="00AA7501" w:rsidRDefault="00EB5403" w:rsidP="008F1300">
            <w:pPr>
              <w:ind w:left="0" w:right="133" w:hanging="2"/>
              <w:jc w:val="center"/>
              <w:rPr>
                <w:rFonts w:ascii="Arial" w:eastAsia="Arial" w:hAnsi="Arial" w:cs="Arial"/>
                <w:sz w:val="22"/>
                <w:szCs w:val="22"/>
              </w:rPr>
            </w:pPr>
            <w:r w:rsidRPr="00AA7501">
              <w:rPr>
                <w:rFonts w:ascii="Arial" w:eastAsia="Arial" w:hAnsi="Arial" w:cs="Arial"/>
                <w:sz w:val="22"/>
                <w:szCs w:val="22"/>
              </w:rPr>
              <w:t>Директор, стручна служба, претседатели на активи, наставник-ментор, наставници</w:t>
            </w:r>
          </w:p>
        </w:tc>
        <w:tc>
          <w:tcPr>
            <w:tcW w:w="1674" w:type="dxa"/>
            <w:tcBorders>
              <w:top w:val="single" w:sz="5" w:space="0" w:color="000000"/>
              <w:left w:val="single" w:sz="5" w:space="0" w:color="000000"/>
              <w:bottom w:val="single" w:sz="5" w:space="0" w:color="000000"/>
              <w:right w:val="single" w:sz="5" w:space="0" w:color="000000"/>
            </w:tcBorders>
          </w:tcPr>
          <w:p w14:paraId="7FB288E1" w14:textId="77777777" w:rsidR="00640D01" w:rsidRPr="00AA7501" w:rsidRDefault="00640D01">
            <w:pPr>
              <w:ind w:left="0" w:hanging="2"/>
              <w:rPr>
                <w:rFonts w:ascii="Arial" w:eastAsia="Arial" w:hAnsi="Arial" w:cs="Arial"/>
                <w:sz w:val="22"/>
                <w:szCs w:val="22"/>
              </w:rPr>
            </w:pPr>
          </w:p>
          <w:p w14:paraId="7F3A2C73" w14:textId="77777777" w:rsidR="00640D01" w:rsidRPr="00AA7501" w:rsidRDefault="00640D01">
            <w:pPr>
              <w:ind w:left="0" w:hanging="2"/>
              <w:rPr>
                <w:rFonts w:ascii="Arial" w:eastAsia="Arial" w:hAnsi="Arial" w:cs="Arial"/>
                <w:sz w:val="22"/>
                <w:szCs w:val="22"/>
              </w:rPr>
            </w:pPr>
          </w:p>
          <w:p w14:paraId="75C83CC6" w14:textId="77777777" w:rsidR="00640D01" w:rsidRPr="00AA7501" w:rsidRDefault="00640D01">
            <w:pPr>
              <w:spacing w:before="8"/>
              <w:ind w:left="0" w:hanging="2"/>
              <w:rPr>
                <w:rFonts w:ascii="Arial" w:eastAsia="Arial" w:hAnsi="Arial" w:cs="Arial"/>
                <w:sz w:val="22"/>
                <w:szCs w:val="22"/>
              </w:rPr>
            </w:pPr>
          </w:p>
          <w:p w14:paraId="1DD061A8"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19CA07CB" w14:textId="77777777">
        <w:trPr>
          <w:trHeight w:val="1701"/>
        </w:trPr>
        <w:tc>
          <w:tcPr>
            <w:tcW w:w="9590" w:type="dxa"/>
            <w:tcBorders>
              <w:top w:val="single" w:sz="5" w:space="0" w:color="000000"/>
              <w:left w:val="single" w:sz="5" w:space="0" w:color="000000"/>
              <w:bottom w:val="single" w:sz="5" w:space="0" w:color="000000"/>
              <w:right w:val="single" w:sz="5" w:space="0" w:color="000000"/>
            </w:tcBorders>
          </w:tcPr>
          <w:p w14:paraId="3810C23E" w14:textId="77777777" w:rsidR="00640D01" w:rsidRPr="00AA7501" w:rsidRDefault="00EB5403">
            <w:pPr>
              <w:tabs>
                <w:tab w:val="left" w:pos="460"/>
              </w:tabs>
              <w:spacing w:before="83"/>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Следење и проучување на резултатите од примената на образовната технологија;</w:t>
            </w:r>
          </w:p>
          <w:p w14:paraId="75F89152" w14:textId="77777777" w:rsidR="00640D01" w:rsidRPr="00AA7501" w:rsidRDefault="00EB5403">
            <w:pPr>
              <w:tabs>
                <w:tab w:val="left" w:pos="460"/>
              </w:tabs>
              <w:ind w:left="0" w:right="162"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Проучување и анализа на воспитно-образовниот процес во паралелките и воспитната компонента во паралелките;</w:t>
            </w:r>
          </w:p>
          <w:p w14:paraId="5BEBFDF5"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Обезбедување соодветни материјали за стручно усовршувње на наставниците;</w:t>
            </w:r>
          </w:p>
          <w:p w14:paraId="077A93EC" w14:textId="77777777" w:rsidR="00640D01" w:rsidRPr="00AA7501" w:rsidRDefault="00EB5403">
            <w:pPr>
              <w:tabs>
                <w:tab w:val="left" w:pos="460"/>
              </w:tabs>
              <w:ind w:left="0" w:right="436"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Анализа на позитивните страни и однесувања на наставниците од анкетите со учениците, учениците ги оценуваа наставниците редовност, настава, комуникација;</w:t>
            </w:r>
          </w:p>
        </w:tc>
        <w:tc>
          <w:tcPr>
            <w:tcW w:w="2686" w:type="dxa"/>
            <w:tcBorders>
              <w:top w:val="single" w:sz="5" w:space="0" w:color="000000"/>
              <w:left w:val="single" w:sz="5" w:space="0" w:color="000000"/>
              <w:bottom w:val="single" w:sz="5" w:space="0" w:color="000000"/>
              <w:right w:val="single" w:sz="5" w:space="0" w:color="000000"/>
            </w:tcBorders>
          </w:tcPr>
          <w:p w14:paraId="04897824" w14:textId="77777777" w:rsidR="00640D01" w:rsidRPr="00AA7501" w:rsidRDefault="00640D01">
            <w:pPr>
              <w:spacing w:before="9"/>
              <w:ind w:left="0" w:hanging="2"/>
              <w:rPr>
                <w:rFonts w:ascii="Arial" w:eastAsia="Arial" w:hAnsi="Arial" w:cs="Arial"/>
                <w:sz w:val="22"/>
                <w:szCs w:val="22"/>
              </w:rPr>
            </w:pPr>
          </w:p>
          <w:p w14:paraId="28D2A16C" w14:textId="77777777" w:rsidR="00640D01" w:rsidRPr="00AA7501" w:rsidRDefault="00640D01">
            <w:pPr>
              <w:ind w:left="0" w:hanging="2"/>
              <w:rPr>
                <w:rFonts w:ascii="Arial" w:eastAsia="Arial" w:hAnsi="Arial" w:cs="Arial"/>
                <w:sz w:val="22"/>
                <w:szCs w:val="22"/>
              </w:rPr>
            </w:pPr>
          </w:p>
          <w:p w14:paraId="33876362" w14:textId="77777777" w:rsidR="00640D01" w:rsidRPr="00AA7501" w:rsidRDefault="00640D01">
            <w:pPr>
              <w:ind w:left="0" w:hanging="2"/>
              <w:rPr>
                <w:rFonts w:ascii="Arial" w:eastAsia="Arial" w:hAnsi="Arial" w:cs="Arial"/>
                <w:sz w:val="22"/>
                <w:szCs w:val="22"/>
              </w:rPr>
            </w:pPr>
          </w:p>
          <w:p w14:paraId="6BFC7473" w14:textId="77777777" w:rsidR="00640D01" w:rsidRPr="00AA7501" w:rsidRDefault="00EB5403">
            <w:pPr>
              <w:ind w:left="0" w:right="421" w:hanging="2"/>
              <w:jc w:val="center"/>
              <w:rPr>
                <w:rFonts w:ascii="Arial" w:eastAsia="Arial" w:hAnsi="Arial" w:cs="Arial"/>
                <w:sz w:val="22"/>
                <w:szCs w:val="22"/>
              </w:rPr>
            </w:pPr>
            <w:r w:rsidRPr="00AA7501">
              <w:rPr>
                <w:rFonts w:ascii="Arial" w:eastAsia="Arial" w:hAnsi="Arial" w:cs="Arial"/>
                <w:sz w:val="22"/>
                <w:szCs w:val="22"/>
              </w:rPr>
              <w:t>Стручна служба,</w:t>
            </w:r>
          </w:p>
          <w:p w14:paraId="4F0C556A" w14:textId="77777777" w:rsidR="00640D01" w:rsidRPr="00AA7501" w:rsidRDefault="00EB5403">
            <w:pPr>
              <w:ind w:left="0" w:right="688"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1674" w:type="dxa"/>
            <w:tcBorders>
              <w:top w:val="single" w:sz="5" w:space="0" w:color="000000"/>
              <w:left w:val="single" w:sz="5" w:space="0" w:color="000000"/>
              <w:bottom w:val="single" w:sz="5" w:space="0" w:color="000000"/>
              <w:right w:val="single" w:sz="5" w:space="0" w:color="000000"/>
            </w:tcBorders>
          </w:tcPr>
          <w:p w14:paraId="2735A43E" w14:textId="77777777" w:rsidR="00640D01" w:rsidRPr="00AA7501" w:rsidRDefault="00640D01">
            <w:pPr>
              <w:spacing w:before="5"/>
              <w:ind w:left="0" w:hanging="2"/>
              <w:rPr>
                <w:rFonts w:ascii="Arial" w:eastAsia="Arial" w:hAnsi="Arial" w:cs="Arial"/>
                <w:sz w:val="22"/>
                <w:szCs w:val="22"/>
              </w:rPr>
            </w:pPr>
          </w:p>
          <w:p w14:paraId="4FEAA51B" w14:textId="77777777" w:rsidR="00640D01" w:rsidRPr="00AA7501" w:rsidRDefault="00640D01">
            <w:pPr>
              <w:ind w:left="0" w:hanging="2"/>
              <w:rPr>
                <w:rFonts w:ascii="Arial" w:eastAsia="Arial" w:hAnsi="Arial" w:cs="Arial"/>
                <w:sz w:val="22"/>
                <w:szCs w:val="22"/>
              </w:rPr>
            </w:pPr>
          </w:p>
          <w:p w14:paraId="77CCDAB1" w14:textId="77777777" w:rsidR="00640D01" w:rsidRPr="00AA7501" w:rsidRDefault="00640D01">
            <w:pPr>
              <w:ind w:left="0" w:hanging="2"/>
              <w:rPr>
                <w:rFonts w:ascii="Arial" w:eastAsia="Arial" w:hAnsi="Arial" w:cs="Arial"/>
                <w:sz w:val="22"/>
                <w:szCs w:val="22"/>
              </w:rPr>
            </w:pPr>
          </w:p>
          <w:p w14:paraId="08EEA8FF" w14:textId="77777777" w:rsidR="00640D01" w:rsidRPr="00AA7501" w:rsidRDefault="00640D01">
            <w:pPr>
              <w:ind w:left="0" w:hanging="2"/>
              <w:rPr>
                <w:rFonts w:ascii="Arial" w:eastAsia="Arial" w:hAnsi="Arial" w:cs="Arial"/>
                <w:sz w:val="22"/>
                <w:szCs w:val="22"/>
              </w:rPr>
            </w:pPr>
          </w:p>
          <w:p w14:paraId="46D5F94E"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3B80A9BC" w14:textId="77777777">
        <w:trPr>
          <w:trHeight w:val="2254"/>
        </w:trPr>
        <w:tc>
          <w:tcPr>
            <w:tcW w:w="9590" w:type="dxa"/>
            <w:tcBorders>
              <w:top w:val="single" w:sz="5" w:space="0" w:color="000000"/>
              <w:left w:val="single" w:sz="5" w:space="0" w:color="000000"/>
              <w:bottom w:val="single" w:sz="5" w:space="0" w:color="000000"/>
              <w:right w:val="single" w:sz="5" w:space="0" w:color="000000"/>
            </w:tcBorders>
          </w:tcPr>
          <w:p w14:paraId="7699C425" w14:textId="77777777" w:rsidR="00640D01" w:rsidRPr="00AA7501" w:rsidRDefault="00640D01">
            <w:pPr>
              <w:spacing w:before="2"/>
              <w:ind w:left="0" w:hanging="2"/>
              <w:rPr>
                <w:rFonts w:ascii="Arial" w:eastAsia="Arial" w:hAnsi="Arial" w:cs="Arial"/>
                <w:sz w:val="22"/>
                <w:szCs w:val="22"/>
              </w:rPr>
            </w:pPr>
          </w:p>
          <w:p w14:paraId="0406B1A3" w14:textId="77777777" w:rsidR="00640D01" w:rsidRPr="00AA7501" w:rsidRDefault="00EB5403">
            <w:pPr>
              <w:tabs>
                <w:tab w:val="left" w:pos="460"/>
              </w:tabs>
              <w:ind w:left="0" w:right="149"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Поддршка за партиципација на учениците во решавањето на проблеми, донесувањето одлуки;</w:t>
            </w:r>
          </w:p>
          <w:p w14:paraId="0FD966CD"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Учество во животот на училиштето;</w:t>
            </w:r>
          </w:p>
          <w:p w14:paraId="22497CDF" w14:textId="77777777" w:rsidR="00640D01" w:rsidRPr="00AA7501" w:rsidRDefault="00EB5403">
            <w:pPr>
              <w:tabs>
                <w:tab w:val="left" w:pos="460"/>
              </w:tabs>
              <w:ind w:left="0" w:right="1211"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Укажување помош при конституирање на ученичките организации (детската организација, ПЦК, одделенските заедници);</w:t>
            </w:r>
          </w:p>
          <w:p w14:paraId="78484BE7" w14:textId="77777777" w:rsidR="00640D01" w:rsidRPr="00AA7501" w:rsidRDefault="00EB5403">
            <w:pPr>
              <w:tabs>
                <w:tab w:val="left" w:pos="460"/>
              </w:tabs>
              <w:spacing w:before="4"/>
              <w:ind w:left="0" w:right="669"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Поддршка и мотивација во во планирањето и организирањето на активностите во училиштето;</w:t>
            </w:r>
          </w:p>
          <w:p w14:paraId="0894D568"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Непосредно учество во работата на нивните состаноци;</w:t>
            </w:r>
          </w:p>
        </w:tc>
        <w:tc>
          <w:tcPr>
            <w:tcW w:w="2686" w:type="dxa"/>
            <w:tcBorders>
              <w:top w:val="single" w:sz="5" w:space="0" w:color="000000"/>
              <w:left w:val="single" w:sz="5" w:space="0" w:color="000000"/>
              <w:bottom w:val="single" w:sz="5" w:space="0" w:color="000000"/>
              <w:right w:val="single" w:sz="5" w:space="0" w:color="000000"/>
            </w:tcBorders>
          </w:tcPr>
          <w:p w14:paraId="50CBAD41" w14:textId="77777777" w:rsidR="00640D01" w:rsidRPr="00AA7501" w:rsidRDefault="00640D01">
            <w:pPr>
              <w:ind w:left="0" w:hanging="2"/>
              <w:rPr>
                <w:rFonts w:ascii="Arial" w:eastAsia="Arial" w:hAnsi="Arial" w:cs="Arial"/>
                <w:sz w:val="22"/>
                <w:szCs w:val="22"/>
              </w:rPr>
            </w:pPr>
          </w:p>
          <w:p w14:paraId="30C2727A" w14:textId="77777777" w:rsidR="00640D01" w:rsidRPr="00AA7501" w:rsidRDefault="00640D01">
            <w:pPr>
              <w:ind w:left="0" w:hanging="2"/>
              <w:rPr>
                <w:rFonts w:ascii="Arial" w:eastAsia="Arial" w:hAnsi="Arial" w:cs="Arial"/>
                <w:sz w:val="22"/>
                <w:szCs w:val="22"/>
              </w:rPr>
            </w:pPr>
          </w:p>
          <w:p w14:paraId="2EAE8052" w14:textId="77777777" w:rsidR="00640D01" w:rsidRPr="00AA7501" w:rsidRDefault="00640D01">
            <w:pPr>
              <w:ind w:left="0" w:hanging="2"/>
              <w:rPr>
                <w:rFonts w:ascii="Arial" w:eastAsia="Arial" w:hAnsi="Arial" w:cs="Arial"/>
                <w:sz w:val="22"/>
                <w:szCs w:val="22"/>
              </w:rPr>
            </w:pPr>
          </w:p>
          <w:p w14:paraId="777DA6FF" w14:textId="77777777" w:rsidR="00640D01" w:rsidRPr="00AA7501" w:rsidRDefault="00640D01">
            <w:pPr>
              <w:spacing w:before="5"/>
              <w:ind w:left="0" w:hanging="2"/>
              <w:rPr>
                <w:rFonts w:ascii="Arial" w:eastAsia="Arial" w:hAnsi="Arial" w:cs="Arial"/>
                <w:sz w:val="22"/>
                <w:szCs w:val="22"/>
              </w:rPr>
            </w:pPr>
          </w:p>
          <w:p w14:paraId="2A7C8358" w14:textId="77777777" w:rsidR="00640D01" w:rsidRPr="00AA7501" w:rsidRDefault="00EB5403" w:rsidP="008F1300">
            <w:pPr>
              <w:ind w:left="0" w:right="206" w:hanging="2"/>
              <w:jc w:val="center"/>
              <w:rPr>
                <w:rFonts w:ascii="Arial" w:eastAsia="Arial" w:hAnsi="Arial" w:cs="Arial"/>
                <w:sz w:val="22"/>
                <w:szCs w:val="22"/>
              </w:rPr>
            </w:pPr>
            <w:r w:rsidRPr="00AA7501">
              <w:rPr>
                <w:rFonts w:ascii="Arial" w:eastAsia="Arial" w:hAnsi="Arial" w:cs="Arial"/>
                <w:sz w:val="22"/>
                <w:szCs w:val="22"/>
              </w:rPr>
              <w:t>Одделенски наставници, ученици</w:t>
            </w:r>
          </w:p>
        </w:tc>
        <w:tc>
          <w:tcPr>
            <w:tcW w:w="1674" w:type="dxa"/>
            <w:tcBorders>
              <w:top w:val="single" w:sz="5" w:space="0" w:color="000000"/>
              <w:left w:val="single" w:sz="5" w:space="0" w:color="000000"/>
              <w:bottom w:val="single" w:sz="5" w:space="0" w:color="000000"/>
              <w:right w:val="single" w:sz="5" w:space="0" w:color="000000"/>
            </w:tcBorders>
          </w:tcPr>
          <w:p w14:paraId="05C78071" w14:textId="77777777" w:rsidR="00640D01" w:rsidRPr="00AA7501" w:rsidRDefault="00640D01">
            <w:pPr>
              <w:spacing w:before="1"/>
              <w:ind w:left="0" w:hanging="2"/>
              <w:rPr>
                <w:rFonts w:ascii="Arial" w:eastAsia="Arial" w:hAnsi="Arial" w:cs="Arial"/>
                <w:sz w:val="22"/>
                <w:szCs w:val="22"/>
              </w:rPr>
            </w:pPr>
          </w:p>
          <w:p w14:paraId="51972EBD" w14:textId="77777777" w:rsidR="00640D01" w:rsidRPr="00AA7501" w:rsidRDefault="00640D01">
            <w:pPr>
              <w:ind w:left="0" w:hanging="2"/>
              <w:rPr>
                <w:rFonts w:ascii="Arial" w:eastAsia="Arial" w:hAnsi="Arial" w:cs="Arial"/>
                <w:sz w:val="22"/>
                <w:szCs w:val="22"/>
              </w:rPr>
            </w:pPr>
          </w:p>
          <w:p w14:paraId="2FE8F1A3" w14:textId="77777777" w:rsidR="00640D01" w:rsidRPr="00AA7501" w:rsidRDefault="00640D01">
            <w:pPr>
              <w:ind w:left="0" w:hanging="2"/>
              <w:rPr>
                <w:rFonts w:ascii="Arial" w:eastAsia="Arial" w:hAnsi="Arial" w:cs="Arial"/>
                <w:sz w:val="22"/>
                <w:szCs w:val="22"/>
              </w:rPr>
            </w:pPr>
          </w:p>
          <w:p w14:paraId="168AC00D" w14:textId="77777777" w:rsidR="00640D01" w:rsidRPr="00AA7501" w:rsidRDefault="00640D01">
            <w:pPr>
              <w:ind w:left="0" w:hanging="2"/>
              <w:rPr>
                <w:rFonts w:ascii="Arial" w:eastAsia="Arial" w:hAnsi="Arial" w:cs="Arial"/>
                <w:sz w:val="22"/>
                <w:szCs w:val="22"/>
              </w:rPr>
            </w:pPr>
          </w:p>
          <w:p w14:paraId="63F67149" w14:textId="77777777" w:rsidR="00640D01" w:rsidRPr="00AA7501" w:rsidRDefault="00640D01">
            <w:pPr>
              <w:ind w:left="0" w:hanging="2"/>
              <w:rPr>
                <w:rFonts w:ascii="Arial" w:eastAsia="Arial" w:hAnsi="Arial" w:cs="Arial"/>
                <w:sz w:val="22"/>
                <w:szCs w:val="22"/>
              </w:rPr>
            </w:pPr>
          </w:p>
          <w:p w14:paraId="0064F110"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5E4ACD34" w14:textId="77777777">
        <w:trPr>
          <w:trHeight w:val="2142"/>
        </w:trPr>
        <w:tc>
          <w:tcPr>
            <w:tcW w:w="9590" w:type="dxa"/>
            <w:tcBorders>
              <w:top w:val="single" w:sz="5" w:space="0" w:color="000000"/>
              <w:left w:val="single" w:sz="5" w:space="0" w:color="000000"/>
              <w:bottom w:val="single" w:sz="5" w:space="0" w:color="000000"/>
              <w:right w:val="single" w:sz="5" w:space="0" w:color="000000"/>
            </w:tcBorders>
          </w:tcPr>
          <w:p w14:paraId="51FC709B" w14:textId="77777777" w:rsidR="00640D01" w:rsidRPr="00AA7501" w:rsidRDefault="00640D01">
            <w:pPr>
              <w:spacing w:before="8"/>
              <w:ind w:left="0" w:hanging="2"/>
              <w:rPr>
                <w:rFonts w:ascii="Arial" w:eastAsia="Arial" w:hAnsi="Arial" w:cs="Arial"/>
                <w:sz w:val="22"/>
                <w:szCs w:val="22"/>
              </w:rPr>
            </w:pPr>
          </w:p>
          <w:p w14:paraId="5C78D455"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Поттикнување на културно-забавниот живот во училиштето;</w:t>
            </w:r>
          </w:p>
          <w:p w14:paraId="22769B8B" w14:textId="77777777" w:rsidR="00640D01" w:rsidRPr="00AA7501" w:rsidRDefault="00EB5403">
            <w:pPr>
              <w:tabs>
                <w:tab w:val="left" w:pos="460"/>
              </w:tabs>
              <w:spacing w:before="2"/>
              <w:ind w:left="0" w:right="31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Мотивирање за активно учество во следење на естетско уредување на просторот во училиштето дворот;</w:t>
            </w:r>
          </w:p>
          <w:p w14:paraId="3B39F518"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Поттикнување на соработка со локалната средина (со организациите одопштината);</w:t>
            </w:r>
          </w:p>
          <w:p w14:paraId="397C6C24"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Поттикнување на соработка со културните институции и организации од локалната</w:t>
            </w:r>
          </w:p>
          <w:p w14:paraId="754D736C"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средина (кино, театар, библиотека, музичко училиште,пионерски дом и сл.);</w:t>
            </w:r>
          </w:p>
          <w:p w14:paraId="3751E7FA"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Организирање на училишни натпревари, дебати, дискусии;</w:t>
            </w:r>
          </w:p>
        </w:tc>
        <w:tc>
          <w:tcPr>
            <w:tcW w:w="2686" w:type="dxa"/>
            <w:tcBorders>
              <w:top w:val="single" w:sz="5" w:space="0" w:color="000000"/>
              <w:left w:val="single" w:sz="5" w:space="0" w:color="000000"/>
              <w:bottom w:val="single" w:sz="5" w:space="0" w:color="000000"/>
              <w:right w:val="single" w:sz="5" w:space="0" w:color="000000"/>
            </w:tcBorders>
          </w:tcPr>
          <w:p w14:paraId="5C3D3178" w14:textId="77777777" w:rsidR="00640D01" w:rsidRPr="00AA7501" w:rsidRDefault="00640D01">
            <w:pPr>
              <w:ind w:left="0" w:hanging="2"/>
              <w:rPr>
                <w:rFonts w:ascii="Arial" w:eastAsia="Arial" w:hAnsi="Arial" w:cs="Arial"/>
                <w:sz w:val="22"/>
                <w:szCs w:val="22"/>
              </w:rPr>
            </w:pPr>
          </w:p>
          <w:p w14:paraId="329FA5A8" w14:textId="77777777" w:rsidR="00640D01" w:rsidRPr="00AA7501" w:rsidRDefault="00640D01">
            <w:pPr>
              <w:ind w:left="0" w:hanging="2"/>
              <w:rPr>
                <w:rFonts w:ascii="Arial" w:eastAsia="Arial" w:hAnsi="Arial" w:cs="Arial"/>
                <w:sz w:val="22"/>
                <w:szCs w:val="22"/>
              </w:rPr>
            </w:pPr>
          </w:p>
          <w:p w14:paraId="31A2E870" w14:textId="77777777" w:rsidR="00640D01" w:rsidRPr="00AA7501" w:rsidRDefault="00640D01">
            <w:pPr>
              <w:spacing w:before="3"/>
              <w:ind w:left="0" w:hanging="2"/>
              <w:rPr>
                <w:rFonts w:ascii="Arial" w:eastAsia="Arial" w:hAnsi="Arial" w:cs="Arial"/>
                <w:sz w:val="22"/>
                <w:szCs w:val="22"/>
              </w:rPr>
            </w:pPr>
          </w:p>
          <w:p w14:paraId="51BBD253" w14:textId="77777777" w:rsidR="00640D01" w:rsidRPr="00AA7501" w:rsidRDefault="00EB5403">
            <w:pPr>
              <w:ind w:left="0" w:right="242" w:hanging="2"/>
              <w:jc w:val="center"/>
              <w:rPr>
                <w:rFonts w:ascii="Arial" w:eastAsia="Arial" w:hAnsi="Arial" w:cs="Arial"/>
                <w:sz w:val="22"/>
                <w:szCs w:val="22"/>
              </w:rPr>
            </w:pPr>
            <w:r w:rsidRPr="00AA7501">
              <w:rPr>
                <w:rFonts w:ascii="Arial" w:eastAsia="Arial" w:hAnsi="Arial" w:cs="Arial"/>
                <w:sz w:val="22"/>
                <w:szCs w:val="22"/>
              </w:rPr>
              <w:t>Директор, стручна служба, наставници, тимови, ученици</w:t>
            </w:r>
          </w:p>
        </w:tc>
        <w:tc>
          <w:tcPr>
            <w:tcW w:w="1674" w:type="dxa"/>
            <w:tcBorders>
              <w:top w:val="single" w:sz="5" w:space="0" w:color="000000"/>
              <w:left w:val="single" w:sz="5" w:space="0" w:color="000000"/>
              <w:bottom w:val="single" w:sz="5" w:space="0" w:color="000000"/>
              <w:right w:val="single" w:sz="5" w:space="0" w:color="000000"/>
            </w:tcBorders>
          </w:tcPr>
          <w:p w14:paraId="2D80987D" w14:textId="77777777" w:rsidR="00640D01" w:rsidRPr="00AA7501" w:rsidRDefault="00640D01">
            <w:pPr>
              <w:spacing w:before="7"/>
              <w:ind w:left="0" w:hanging="2"/>
              <w:rPr>
                <w:rFonts w:ascii="Arial" w:eastAsia="Arial" w:hAnsi="Arial" w:cs="Arial"/>
                <w:sz w:val="22"/>
                <w:szCs w:val="22"/>
              </w:rPr>
            </w:pPr>
          </w:p>
          <w:p w14:paraId="3966C130" w14:textId="77777777" w:rsidR="00640D01" w:rsidRPr="00AA7501" w:rsidRDefault="00640D01">
            <w:pPr>
              <w:ind w:left="0" w:hanging="2"/>
              <w:rPr>
                <w:rFonts w:ascii="Arial" w:eastAsia="Arial" w:hAnsi="Arial" w:cs="Arial"/>
                <w:sz w:val="22"/>
                <w:szCs w:val="22"/>
              </w:rPr>
            </w:pPr>
          </w:p>
          <w:p w14:paraId="360E16BF" w14:textId="77777777" w:rsidR="00640D01" w:rsidRPr="00AA7501" w:rsidRDefault="00640D01">
            <w:pPr>
              <w:ind w:left="0" w:hanging="2"/>
              <w:rPr>
                <w:rFonts w:ascii="Arial" w:eastAsia="Arial" w:hAnsi="Arial" w:cs="Arial"/>
                <w:sz w:val="22"/>
                <w:szCs w:val="22"/>
              </w:rPr>
            </w:pPr>
          </w:p>
          <w:p w14:paraId="558B5BBA"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bl>
    <w:p w14:paraId="76AF2D89" w14:textId="77777777" w:rsidR="00640D01" w:rsidRPr="00AA7501" w:rsidRDefault="00640D01">
      <w:pPr>
        <w:ind w:left="0" w:hanging="2"/>
        <w:rPr>
          <w:rFonts w:ascii="Arial" w:eastAsia="Arial" w:hAnsi="Arial" w:cs="Arial"/>
        </w:rPr>
        <w:sectPr w:rsidR="00640D01" w:rsidRPr="00AA7501">
          <w:pgSz w:w="16840" w:h="11920" w:orient="landscape"/>
          <w:pgMar w:top="1080" w:right="1320" w:bottom="280" w:left="1340" w:header="720" w:footer="720" w:gutter="0"/>
          <w:cols w:space="720"/>
        </w:sectPr>
      </w:pPr>
    </w:p>
    <w:p w14:paraId="3972E552" w14:textId="77777777" w:rsidR="00640D01" w:rsidRPr="00AA7501" w:rsidRDefault="00640D01">
      <w:pPr>
        <w:spacing w:before="7"/>
        <w:ind w:left="0" w:hanging="2"/>
        <w:rPr>
          <w:rFonts w:ascii="Arial" w:eastAsia="Arial" w:hAnsi="Arial" w:cs="Arial"/>
          <w:sz w:val="19"/>
          <w:szCs w:val="19"/>
        </w:rPr>
      </w:pPr>
    </w:p>
    <w:tbl>
      <w:tblPr>
        <w:tblStyle w:val="aa"/>
        <w:tblW w:w="13950" w:type="dxa"/>
        <w:tblInd w:w="94" w:type="dxa"/>
        <w:tblLayout w:type="fixed"/>
        <w:tblLook w:val="0000" w:firstRow="0" w:lastRow="0" w:firstColumn="0" w:lastColumn="0" w:noHBand="0" w:noVBand="0"/>
      </w:tblPr>
      <w:tblGrid>
        <w:gridCol w:w="9590"/>
        <w:gridCol w:w="2686"/>
        <w:gridCol w:w="1674"/>
      </w:tblGrid>
      <w:tr w:rsidR="00640D01" w:rsidRPr="00AA7501" w14:paraId="73DCE2E7" w14:textId="77777777">
        <w:trPr>
          <w:trHeight w:val="410"/>
        </w:trPr>
        <w:tc>
          <w:tcPr>
            <w:tcW w:w="13950" w:type="dxa"/>
            <w:gridSpan w:val="3"/>
            <w:tcBorders>
              <w:top w:val="single" w:sz="5" w:space="0" w:color="000000"/>
              <w:left w:val="single" w:sz="5" w:space="0" w:color="000000"/>
              <w:bottom w:val="single" w:sz="5" w:space="0" w:color="000000"/>
              <w:right w:val="single" w:sz="5" w:space="0" w:color="000000"/>
            </w:tcBorders>
          </w:tcPr>
          <w:p w14:paraId="07D43AB5" w14:textId="77777777" w:rsidR="00640D01" w:rsidRPr="00AA7501" w:rsidRDefault="00EB5403">
            <w:pPr>
              <w:spacing w:before="71"/>
              <w:ind w:left="0" w:right="-20" w:hanging="2"/>
              <w:rPr>
                <w:rFonts w:ascii="Arial" w:eastAsia="Arial" w:hAnsi="Arial" w:cs="Arial"/>
              </w:rPr>
            </w:pPr>
            <w:r w:rsidRPr="00AA7501">
              <w:rPr>
                <w:rFonts w:ascii="Arial" w:eastAsia="Arial" w:hAnsi="Arial" w:cs="Arial"/>
                <w:b/>
              </w:rPr>
              <w:t>СОРАБОТКА СО РОДИТЕЛИТЕ НА УЧЕНИЦИТЕ</w:t>
            </w:r>
          </w:p>
        </w:tc>
      </w:tr>
      <w:tr w:rsidR="00640D01" w:rsidRPr="00AA7501" w14:paraId="4F7E20C5" w14:textId="77777777">
        <w:trPr>
          <w:trHeight w:val="558"/>
        </w:trPr>
        <w:tc>
          <w:tcPr>
            <w:tcW w:w="9590" w:type="dxa"/>
            <w:tcBorders>
              <w:top w:val="single" w:sz="5" w:space="0" w:color="000000"/>
              <w:left w:val="single" w:sz="5" w:space="0" w:color="000000"/>
              <w:bottom w:val="single" w:sz="5" w:space="0" w:color="000000"/>
              <w:right w:val="single" w:sz="5" w:space="0" w:color="000000"/>
            </w:tcBorders>
          </w:tcPr>
          <w:p w14:paraId="7BF9BE1C" w14:textId="77777777" w:rsidR="00640D01" w:rsidRPr="00AA7501" w:rsidRDefault="00640D01">
            <w:pPr>
              <w:spacing w:before="4"/>
              <w:ind w:left="0" w:hanging="2"/>
              <w:rPr>
                <w:rFonts w:ascii="Arial" w:eastAsia="Arial" w:hAnsi="Arial" w:cs="Arial"/>
                <w:sz w:val="22"/>
                <w:szCs w:val="22"/>
              </w:rPr>
            </w:pPr>
          </w:p>
          <w:p w14:paraId="36FF44AA"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6" w:type="dxa"/>
            <w:tcBorders>
              <w:top w:val="single" w:sz="5" w:space="0" w:color="000000"/>
              <w:left w:val="single" w:sz="5" w:space="0" w:color="000000"/>
              <w:bottom w:val="single" w:sz="5" w:space="0" w:color="000000"/>
              <w:right w:val="single" w:sz="5" w:space="0" w:color="000000"/>
            </w:tcBorders>
          </w:tcPr>
          <w:p w14:paraId="79F9F769" w14:textId="77777777" w:rsidR="00640D01" w:rsidRPr="00AA7501" w:rsidRDefault="00EB5403">
            <w:pPr>
              <w:spacing w:before="18"/>
              <w:ind w:left="0" w:right="620"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74" w:type="dxa"/>
            <w:tcBorders>
              <w:top w:val="single" w:sz="5" w:space="0" w:color="000000"/>
              <w:left w:val="single" w:sz="5" w:space="0" w:color="000000"/>
              <w:bottom w:val="single" w:sz="5" w:space="0" w:color="000000"/>
              <w:right w:val="single" w:sz="5" w:space="0" w:color="000000"/>
            </w:tcBorders>
          </w:tcPr>
          <w:p w14:paraId="05956631" w14:textId="77777777" w:rsidR="00640D01" w:rsidRPr="00AA7501" w:rsidRDefault="00EB5403">
            <w:pPr>
              <w:spacing w:before="18"/>
              <w:ind w:left="0" w:right="130"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3C90D293" w14:textId="77777777">
        <w:trPr>
          <w:trHeight w:val="1730"/>
        </w:trPr>
        <w:tc>
          <w:tcPr>
            <w:tcW w:w="9590" w:type="dxa"/>
            <w:tcBorders>
              <w:top w:val="single" w:sz="5" w:space="0" w:color="000000"/>
              <w:left w:val="single" w:sz="5" w:space="0" w:color="000000"/>
              <w:bottom w:val="single" w:sz="5" w:space="0" w:color="000000"/>
              <w:right w:val="single" w:sz="5" w:space="0" w:color="000000"/>
            </w:tcBorders>
          </w:tcPr>
          <w:p w14:paraId="34BBFD89" w14:textId="77777777" w:rsidR="00640D01" w:rsidRPr="00AA7501" w:rsidRDefault="00EB5403">
            <w:pPr>
              <w:tabs>
                <w:tab w:val="left" w:pos="460"/>
              </w:tabs>
              <w:spacing w:before="98"/>
              <w:ind w:left="0" w:right="67"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Непосредно вклучување на родителите во процесот на реализацијата на плановите и програмите во училиштето;</w:t>
            </w:r>
          </w:p>
          <w:p w14:paraId="2AFA2DB0" w14:textId="77777777" w:rsidR="00640D01" w:rsidRPr="00AA7501" w:rsidRDefault="00EB5403">
            <w:pPr>
              <w:tabs>
                <w:tab w:val="left" w:pos="460"/>
              </w:tabs>
              <w:spacing w:before="2"/>
              <w:ind w:left="0" w:right="631"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Училиштето има утврден систем за известување на родителите за напредокот на нивните деца и доследно го применува;</w:t>
            </w:r>
          </w:p>
          <w:p w14:paraId="5AB78643" w14:textId="77777777" w:rsidR="00640D01" w:rsidRPr="00AA7501" w:rsidRDefault="00EB5403">
            <w:pPr>
              <w:tabs>
                <w:tab w:val="left" w:pos="460"/>
              </w:tabs>
              <w:ind w:left="0" w:right="658"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Училиштето согласно законските прописи, покрај редовните средби организира и советување за родителите;</w:t>
            </w:r>
          </w:p>
        </w:tc>
        <w:tc>
          <w:tcPr>
            <w:tcW w:w="2686" w:type="dxa"/>
            <w:tcBorders>
              <w:top w:val="single" w:sz="5" w:space="0" w:color="000000"/>
              <w:left w:val="single" w:sz="5" w:space="0" w:color="000000"/>
              <w:bottom w:val="single" w:sz="5" w:space="0" w:color="000000"/>
              <w:right w:val="single" w:sz="5" w:space="0" w:color="000000"/>
            </w:tcBorders>
          </w:tcPr>
          <w:p w14:paraId="4DA6A390" w14:textId="77777777" w:rsidR="00640D01" w:rsidRPr="00AA7501" w:rsidRDefault="00640D01">
            <w:pPr>
              <w:ind w:left="0" w:hanging="2"/>
              <w:rPr>
                <w:rFonts w:ascii="Arial" w:eastAsia="Arial" w:hAnsi="Arial" w:cs="Arial"/>
                <w:sz w:val="22"/>
                <w:szCs w:val="22"/>
              </w:rPr>
            </w:pPr>
          </w:p>
          <w:p w14:paraId="0CDDA262" w14:textId="77777777" w:rsidR="00640D01" w:rsidRPr="00AA7501" w:rsidRDefault="00640D01">
            <w:pPr>
              <w:spacing w:before="18"/>
              <w:ind w:left="0" w:hanging="2"/>
              <w:rPr>
                <w:rFonts w:ascii="Arial" w:eastAsia="Arial" w:hAnsi="Arial" w:cs="Arial"/>
                <w:sz w:val="22"/>
                <w:szCs w:val="22"/>
              </w:rPr>
            </w:pPr>
          </w:p>
          <w:p w14:paraId="2DAB3FA0" w14:textId="77777777" w:rsidR="00640D01" w:rsidRPr="00AA7501" w:rsidRDefault="00EB5403">
            <w:pPr>
              <w:ind w:left="0" w:right="86" w:hanging="2"/>
              <w:jc w:val="center"/>
              <w:rPr>
                <w:rFonts w:ascii="Arial" w:eastAsia="Arial" w:hAnsi="Arial" w:cs="Arial"/>
                <w:sz w:val="22"/>
                <w:szCs w:val="22"/>
              </w:rPr>
            </w:pPr>
            <w:r w:rsidRPr="00AA7501">
              <w:rPr>
                <w:rFonts w:ascii="Arial" w:eastAsia="Arial" w:hAnsi="Arial" w:cs="Arial"/>
                <w:sz w:val="22"/>
                <w:szCs w:val="22"/>
              </w:rPr>
              <w:t>Стручна служба, претседатели на активи, одделенски наставници, родители</w:t>
            </w:r>
          </w:p>
        </w:tc>
        <w:tc>
          <w:tcPr>
            <w:tcW w:w="1674" w:type="dxa"/>
            <w:tcBorders>
              <w:top w:val="single" w:sz="5" w:space="0" w:color="000000"/>
              <w:left w:val="single" w:sz="5" w:space="0" w:color="000000"/>
              <w:bottom w:val="single" w:sz="5" w:space="0" w:color="000000"/>
              <w:right w:val="single" w:sz="5" w:space="0" w:color="000000"/>
            </w:tcBorders>
          </w:tcPr>
          <w:p w14:paraId="1DB4B58B" w14:textId="77777777" w:rsidR="00640D01" w:rsidRPr="00AA7501" w:rsidRDefault="00640D01">
            <w:pPr>
              <w:spacing w:before="1"/>
              <w:ind w:left="0" w:hanging="2"/>
              <w:rPr>
                <w:rFonts w:ascii="Arial" w:eastAsia="Arial" w:hAnsi="Arial" w:cs="Arial"/>
                <w:sz w:val="22"/>
                <w:szCs w:val="22"/>
              </w:rPr>
            </w:pPr>
          </w:p>
          <w:p w14:paraId="38A555DC" w14:textId="77777777" w:rsidR="00640D01" w:rsidRPr="00AA7501" w:rsidRDefault="00640D01">
            <w:pPr>
              <w:ind w:left="0" w:hanging="2"/>
              <w:rPr>
                <w:rFonts w:ascii="Arial" w:eastAsia="Arial" w:hAnsi="Arial" w:cs="Arial"/>
                <w:sz w:val="22"/>
                <w:szCs w:val="22"/>
              </w:rPr>
            </w:pPr>
          </w:p>
          <w:p w14:paraId="39DBB3E3"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60473007" w14:textId="77777777">
        <w:trPr>
          <w:trHeight w:val="835"/>
        </w:trPr>
        <w:tc>
          <w:tcPr>
            <w:tcW w:w="9590" w:type="dxa"/>
            <w:tcBorders>
              <w:top w:val="single" w:sz="5" w:space="0" w:color="000000"/>
              <w:left w:val="single" w:sz="5" w:space="0" w:color="000000"/>
              <w:bottom w:val="single" w:sz="5" w:space="0" w:color="000000"/>
              <w:right w:val="single" w:sz="5" w:space="0" w:color="000000"/>
            </w:tcBorders>
          </w:tcPr>
          <w:p w14:paraId="1AEB1358" w14:textId="77777777" w:rsidR="00640D01" w:rsidRPr="00AA7501" w:rsidRDefault="00640D01">
            <w:pPr>
              <w:spacing w:before="6"/>
              <w:ind w:left="0" w:hanging="2"/>
              <w:rPr>
                <w:rFonts w:ascii="Arial" w:eastAsia="Arial" w:hAnsi="Arial" w:cs="Arial"/>
                <w:sz w:val="22"/>
                <w:szCs w:val="22"/>
              </w:rPr>
            </w:pPr>
          </w:p>
          <w:p w14:paraId="4751C473" w14:textId="77777777" w:rsidR="00640D01" w:rsidRPr="00AA7501" w:rsidRDefault="00EB5403">
            <w:pPr>
              <w:tabs>
                <w:tab w:val="left" w:pos="460"/>
              </w:tabs>
              <w:ind w:left="0" w:right="9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Еднаш месечно следење на извештаите од работата на тимот одреден за проверка на организираната исхрана нучениците;</w:t>
            </w:r>
          </w:p>
        </w:tc>
        <w:tc>
          <w:tcPr>
            <w:tcW w:w="2686" w:type="dxa"/>
            <w:tcBorders>
              <w:top w:val="single" w:sz="5" w:space="0" w:color="000000"/>
              <w:left w:val="single" w:sz="5" w:space="0" w:color="000000"/>
              <w:bottom w:val="single" w:sz="5" w:space="0" w:color="000000"/>
              <w:right w:val="single" w:sz="5" w:space="0" w:color="000000"/>
            </w:tcBorders>
          </w:tcPr>
          <w:p w14:paraId="26EA536F" w14:textId="77777777" w:rsidR="00640D01" w:rsidRPr="00AA7501" w:rsidRDefault="00640D01">
            <w:pPr>
              <w:spacing w:before="6"/>
              <w:ind w:left="0" w:hanging="2"/>
              <w:rPr>
                <w:rFonts w:ascii="Arial" w:eastAsia="Arial" w:hAnsi="Arial" w:cs="Arial"/>
                <w:sz w:val="22"/>
                <w:szCs w:val="22"/>
              </w:rPr>
            </w:pPr>
          </w:p>
          <w:p w14:paraId="068F9322" w14:textId="77777777" w:rsidR="00640D01" w:rsidRPr="00AA7501" w:rsidRDefault="00EB5403" w:rsidP="008F1300">
            <w:pPr>
              <w:ind w:left="0" w:right="687" w:hanging="2"/>
              <w:jc w:val="center"/>
              <w:rPr>
                <w:rFonts w:ascii="Arial" w:eastAsia="Arial" w:hAnsi="Arial" w:cs="Arial"/>
                <w:sz w:val="22"/>
                <w:szCs w:val="22"/>
              </w:rPr>
            </w:pPr>
            <w:r w:rsidRPr="00AA7501">
              <w:rPr>
                <w:rFonts w:ascii="Arial" w:eastAsia="Arial" w:hAnsi="Arial" w:cs="Arial"/>
                <w:sz w:val="22"/>
                <w:szCs w:val="22"/>
              </w:rPr>
              <w:t>Педагог, наставници</w:t>
            </w:r>
          </w:p>
        </w:tc>
        <w:tc>
          <w:tcPr>
            <w:tcW w:w="1674" w:type="dxa"/>
            <w:tcBorders>
              <w:top w:val="single" w:sz="5" w:space="0" w:color="000000"/>
              <w:left w:val="single" w:sz="5" w:space="0" w:color="000000"/>
              <w:bottom w:val="single" w:sz="5" w:space="0" w:color="000000"/>
              <w:right w:val="single" w:sz="5" w:space="0" w:color="000000"/>
            </w:tcBorders>
          </w:tcPr>
          <w:p w14:paraId="4D0C2F9B" w14:textId="77777777" w:rsidR="00640D01" w:rsidRPr="00AA7501" w:rsidRDefault="00640D01">
            <w:pPr>
              <w:spacing w:before="3"/>
              <w:ind w:left="0" w:hanging="2"/>
              <w:rPr>
                <w:rFonts w:ascii="Arial" w:eastAsia="Arial" w:hAnsi="Arial" w:cs="Arial"/>
                <w:sz w:val="22"/>
                <w:szCs w:val="22"/>
              </w:rPr>
            </w:pPr>
          </w:p>
          <w:p w14:paraId="678B263F"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bl>
    <w:p w14:paraId="260A6106" w14:textId="77777777" w:rsidR="00640D01" w:rsidRPr="00AA7501" w:rsidRDefault="00640D01">
      <w:pPr>
        <w:ind w:left="0" w:hanging="2"/>
        <w:rPr>
          <w:rFonts w:ascii="Arial" w:eastAsia="Arial" w:hAnsi="Arial" w:cs="Arial"/>
        </w:rPr>
      </w:pPr>
    </w:p>
    <w:p w14:paraId="7738ECE8" w14:textId="77777777" w:rsidR="00640D01" w:rsidRPr="00AA7501" w:rsidRDefault="00640D01">
      <w:pPr>
        <w:ind w:left="0" w:hanging="2"/>
        <w:rPr>
          <w:rFonts w:ascii="Arial" w:eastAsia="Arial" w:hAnsi="Arial" w:cs="Arial"/>
        </w:rPr>
      </w:pPr>
    </w:p>
    <w:p w14:paraId="5DE5764B" w14:textId="77777777" w:rsidR="00640D01" w:rsidRPr="00AA7501" w:rsidRDefault="00640D01">
      <w:pPr>
        <w:ind w:left="0" w:hanging="2"/>
        <w:rPr>
          <w:rFonts w:ascii="Arial" w:eastAsia="Arial" w:hAnsi="Arial" w:cs="Arial"/>
        </w:rPr>
      </w:pPr>
    </w:p>
    <w:p w14:paraId="46F7F862" w14:textId="77777777" w:rsidR="00640D01" w:rsidRPr="00AA7501" w:rsidRDefault="00640D01">
      <w:pPr>
        <w:spacing w:before="4"/>
        <w:ind w:left="1" w:hanging="3"/>
        <w:rPr>
          <w:rFonts w:ascii="Arial" w:eastAsia="Arial" w:hAnsi="Arial" w:cs="Arial"/>
          <w:sz w:val="26"/>
          <w:szCs w:val="26"/>
        </w:rPr>
      </w:pPr>
    </w:p>
    <w:tbl>
      <w:tblPr>
        <w:tblStyle w:val="ab"/>
        <w:tblW w:w="13950" w:type="dxa"/>
        <w:tblInd w:w="94" w:type="dxa"/>
        <w:tblLayout w:type="fixed"/>
        <w:tblLook w:val="0000" w:firstRow="0" w:lastRow="0" w:firstColumn="0" w:lastColumn="0" w:noHBand="0" w:noVBand="0"/>
      </w:tblPr>
      <w:tblGrid>
        <w:gridCol w:w="9590"/>
        <w:gridCol w:w="2686"/>
        <w:gridCol w:w="1674"/>
      </w:tblGrid>
      <w:tr w:rsidR="00640D01" w:rsidRPr="00AA7501" w14:paraId="5BF96C56" w14:textId="77777777">
        <w:trPr>
          <w:trHeight w:val="409"/>
        </w:trPr>
        <w:tc>
          <w:tcPr>
            <w:tcW w:w="13950" w:type="dxa"/>
            <w:gridSpan w:val="3"/>
            <w:tcBorders>
              <w:top w:val="single" w:sz="5" w:space="0" w:color="000000"/>
              <w:left w:val="single" w:sz="5" w:space="0" w:color="000000"/>
              <w:bottom w:val="single" w:sz="5" w:space="0" w:color="000000"/>
              <w:right w:val="single" w:sz="5" w:space="0" w:color="000000"/>
            </w:tcBorders>
          </w:tcPr>
          <w:p w14:paraId="320098FA" w14:textId="77777777" w:rsidR="00640D01" w:rsidRPr="00AA7501" w:rsidRDefault="00EB5403">
            <w:pPr>
              <w:spacing w:before="72"/>
              <w:ind w:left="0" w:right="-20" w:hanging="2"/>
              <w:rPr>
                <w:rFonts w:ascii="Arial" w:eastAsia="Arial" w:hAnsi="Arial" w:cs="Arial"/>
              </w:rPr>
            </w:pPr>
            <w:r w:rsidRPr="00AA7501">
              <w:rPr>
                <w:rFonts w:ascii="Arial" w:eastAsia="Arial" w:hAnsi="Arial" w:cs="Arial"/>
                <w:b/>
              </w:rPr>
              <w:t>ИНСТРУКТИВНО АДМИНИСТРАТИВНА РАБОТА</w:t>
            </w:r>
          </w:p>
        </w:tc>
      </w:tr>
      <w:tr w:rsidR="00640D01" w:rsidRPr="00AA7501" w14:paraId="289ACAD4" w14:textId="77777777">
        <w:trPr>
          <w:trHeight w:val="558"/>
        </w:trPr>
        <w:tc>
          <w:tcPr>
            <w:tcW w:w="9590" w:type="dxa"/>
            <w:tcBorders>
              <w:top w:val="single" w:sz="5" w:space="0" w:color="000000"/>
              <w:left w:val="single" w:sz="5" w:space="0" w:color="000000"/>
              <w:bottom w:val="single" w:sz="5" w:space="0" w:color="000000"/>
              <w:right w:val="single" w:sz="5" w:space="0" w:color="000000"/>
            </w:tcBorders>
          </w:tcPr>
          <w:p w14:paraId="0ABDFDF5" w14:textId="77777777" w:rsidR="00640D01" w:rsidRPr="00AA7501" w:rsidRDefault="00640D01">
            <w:pPr>
              <w:spacing w:before="4"/>
              <w:ind w:left="0" w:hanging="2"/>
              <w:rPr>
                <w:rFonts w:ascii="Arial" w:eastAsia="Arial" w:hAnsi="Arial" w:cs="Arial"/>
                <w:sz w:val="22"/>
                <w:szCs w:val="22"/>
              </w:rPr>
            </w:pPr>
          </w:p>
          <w:p w14:paraId="35C443E5" w14:textId="77777777" w:rsidR="00640D01" w:rsidRPr="00AA7501" w:rsidRDefault="00EB5403">
            <w:pPr>
              <w:ind w:left="0" w:right="-20" w:hanging="2"/>
              <w:rPr>
                <w:rFonts w:ascii="Arial" w:eastAsia="Arial" w:hAnsi="Arial" w:cs="Arial"/>
                <w:sz w:val="22"/>
                <w:szCs w:val="22"/>
              </w:rPr>
            </w:pPr>
            <w:r w:rsidRPr="00AA7501">
              <w:rPr>
                <w:rFonts w:ascii="Arial" w:eastAsia="Arial" w:hAnsi="Arial" w:cs="Arial"/>
                <w:sz w:val="22"/>
                <w:szCs w:val="22"/>
              </w:rPr>
              <w:t>Програмски содржини / работни задачи</w:t>
            </w:r>
          </w:p>
        </w:tc>
        <w:tc>
          <w:tcPr>
            <w:tcW w:w="2686" w:type="dxa"/>
            <w:tcBorders>
              <w:top w:val="single" w:sz="5" w:space="0" w:color="000000"/>
              <w:left w:val="single" w:sz="5" w:space="0" w:color="000000"/>
              <w:bottom w:val="single" w:sz="5" w:space="0" w:color="000000"/>
              <w:right w:val="single" w:sz="5" w:space="0" w:color="000000"/>
            </w:tcBorders>
          </w:tcPr>
          <w:p w14:paraId="456D8241" w14:textId="77777777" w:rsidR="00640D01" w:rsidRPr="00AA7501" w:rsidRDefault="00EB5403">
            <w:pPr>
              <w:spacing w:before="18"/>
              <w:ind w:left="0" w:right="620" w:hanging="2"/>
              <w:rPr>
                <w:rFonts w:ascii="Arial" w:eastAsia="Arial" w:hAnsi="Arial" w:cs="Arial"/>
                <w:sz w:val="22"/>
                <w:szCs w:val="22"/>
              </w:rPr>
            </w:pPr>
            <w:r w:rsidRPr="00AA7501">
              <w:rPr>
                <w:rFonts w:ascii="Arial" w:eastAsia="Arial" w:hAnsi="Arial" w:cs="Arial"/>
                <w:sz w:val="22"/>
                <w:szCs w:val="22"/>
              </w:rPr>
              <w:t>Носители и соработници</w:t>
            </w:r>
          </w:p>
        </w:tc>
        <w:tc>
          <w:tcPr>
            <w:tcW w:w="1674" w:type="dxa"/>
            <w:tcBorders>
              <w:top w:val="single" w:sz="5" w:space="0" w:color="000000"/>
              <w:left w:val="single" w:sz="5" w:space="0" w:color="000000"/>
              <w:bottom w:val="single" w:sz="5" w:space="0" w:color="000000"/>
              <w:right w:val="single" w:sz="5" w:space="0" w:color="000000"/>
            </w:tcBorders>
          </w:tcPr>
          <w:p w14:paraId="152ADE31" w14:textId="77777777" w:rsidR="00640D01" w:rsidRPr="00AA7501" w:rsidRDefault="00EB5403">
            <w:pPr>
              <w:spacing w:before="18"/>
              <w:ind w:left="0" w:right="130" w:hanging="2"/>
              <w:rPr>
                <w:rFonts w:ascii="Arial" w:eastAsia="Arial" w:hAnsi="Arial" w:cs="Arial"/>
                <w:sz w:val="22"/>
                <w:szCs w:val="22"/>
              </w:rPr>
            </w:pPr>
            <w:r w:rsidRPr="00AA7501">
              <w:rPr>
                <w:rFonts w:ascii="Arial" w:eastAsia="Arial" w:hAnsi="Arial" w:cs="Arial"/>
                <w:sz w:val="22"/>
                <w:szCs w:val="22"/>
              </w:rPr>
              <w:t>Време на реализација</w:t>
            </w:r>
          </w:p>
        </w:tc>
      </w:tr>
      <w:tr w:rsidR="00640D01" w:rsidRPr="00AA7501" w14:paraId="7ADC59BD" w14:textId="77777777">
        <w:trPr>
          <w:trHeight w:val="1859"/>
        </w:trPr>
        <w:tc>
          <w:tcPr>
            <w:tcW w:w="9590" w:type="dxa"/>
            <w:tcBorders>
              <w:top w:val="single" w:sz="5" w:space="0" w:color="000000"/>
              <w:left w:val="single" w:sz="5" w:space="0" w:color="000000"/>
              <w:bottom w:val="single" w:sz="5" w:space="0" w:color="000000"/>
              <w:right w:val="single" w:sz="5" w:space="0" w:color="000000"/>
            </w:tcBorders>
          </w:tcPr>
          <w:p w14:paraId="5563F65D" w14:textId="77777777" w:rsidR="00640D01" w:rsidRPr="00AA7501" w:rsidRDefault="00640D01">
            <w:pPr>
              <w:spacing w:before="2"/>
              <w:ind w:left="0" w:hanging="2"/>
              <w:rPr>
                <w:rFonts w:ascii="Arial" w:eastAsia="Arial" w:hAnsi="Arial" w:cs="Arial"/>
                <w:sz w:val="22"/>
                <w:szCs w:val="22"/>
              </w:rPr>
            </w:pPr>
          </w:p>
          <w:p w14:paraId="76EF3555"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Редовна консултативна соработка со секретарот и стручна служба;</w:t>
            </w:r>
          </w:p>
          <w:p w14:paraId="51DDFF21"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Обезбедување средства за уредување на ентериерот во училиштето и др.потреби;</w:t>
            </w:r>
          </w:p>
          <w:p w14:paraId="4C917B91"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Активности за надополнување на ИКТ опремата;</w:t>
            </w:r>
          </w:p>
          <w:p w14:paraId="043E36B5"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Активности за замена на мебелот во училиштето;</w:t>
            </w:r>
          </w:p>
          <w:p w14:paraId="61C566BD" w14:textId="77777777" w:rsidR="00640D01" w:rsidRPr="00AA7501" w:rsidRDefault="00EB5403">
            <w:pPr>
              <w:tabs>
                <w:tab w:val="left" w:pos="460"/>
                <w:tab w:val="left" w:pos="22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Активности за обновување на училишната фасада;</w:t>
            </w:r>
          </w:p>
          <w:p w14:paraId="6D034835"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Следење на конкурси, тендери, понуди за потребите на училиштето;</w:t>
            </w:r>
          </w:p>
        </w:tc>
        <w:tc>
          <w:tcPr>
            <w:tcW w:w="2686" w:type="dxa"/>
            <w:tcBorders>
              <w:top w:val="single" w:sz="5" w:space="0" w:color="000000"/>
              <w:left w:val="single" w:sz="5" w:space="0" w:color="000000"/>
              <w:bottom w:val="single" w:sz="5" w:space="0" w:color="000000"/>
              <w:right w:val="single" w:sz="5" w:space="0" w:color="000000"/>
            </w:tcBorders>
          </w:tcPr>
          <w:p w14:paraId="31F61A82" w14:textId="77777777" w:rsidR="00640D01" w:rsidRPr="00AA7501" w:rsidRDefault="00640D01">
            <w:pPr>
              <w:ind w:left="0" w:hanging="2"/>
              <w:jc w:val="center"/>
              <w:rPr>
                <w:rFonts w:ascii="Arial" w:eastAsia="Arial" w:hAnsi="Arial" w:cs="Arial"/>
                <w:sz w:val="22"/>
                <w:szCs w:val="22"/>
              </w:rPr>
            </w:pPr>
          </w:p>
          <w:p w14:paraId="4963AD71" w14:textId="77777777" w:rsidR="00640D01" w:rsidRPr="00AA7501" w:rsidRDefault="00640D01">
            <w:pPr>
              <w:spacing w:before="1"/>
              <w:ind w:left="0" w:hanging="2"/>
              <w:rPr>
                <w:rFonts w:ascii="Arial" w:eastAsia="Arial" w:hAnsi="Arial" w:cs="Arial"/>
                <w:sz w:val="22"/>
                <w:szCs w:val="22"/>
              </w:rPr>
            </w:pPr>
          </w:p>
          <w:p w14:paraId="10019515" w14:textId="77777777" w:rsidR="00640D01" w:rsidRPr="00AA7501" w:rsidRDefault="00EB5403">
            <w:pPr>
              <w:ind w:left="0" w:right="200" w:hanging="2"/>
              <w:jc w:val="center"/>
              <w:rPr>
                <w:rFonts w:ascii="Arial" w:eastAsia="Arial" w:hAnsi="Arial" w:cs="Arial"/>
                <w:sz w:val="22"/>
                <w:szCs w:val="22"/>
              </w:rPr>
            </w:pPr>
            <w:r w:rsidRPr="00AA7501">
              <w:rPr>
                <w:rFonts w:ascii="Arial" w:eastAsia="Arial" w:hAnsi="Arial" w:cs="Arial"/>
                <w:sz w:val="22"/>
                <w:szCs w:val="22"/>
              </w:rPr>
              <w:t>Стручна служба, секретар комисии, наставници</w:t>
            </w:r>
          </w:p>
        </w:tc>
        <w:tc>
          <w:tcPr>
            <w:tcW w:w="1674" w:type="dxa"/>
            <w:tcBorders>
              <w:top w:val="single" w:sz="5" w:space="0" w:color="000000"/>
              <w:left w:val="single" w:sz="5" w:space="0" w:color="000000"/>
              <w:bottom w:val="single" w:sz="5" w:space="0" w:color="000000"/>
              <w:right w:val="single" w:sz="5" w:space="0" w:color="000000"/>
            </w:tcBorders>
          </w:tcPr>
          <w:p w14:paraId="27C0EF9E" w14:textId="77777777" w:rsidR="00640D01" w:rsidRPr="00AA7501" w:rsidRDefault="00640D01" w:rsidP="008F1300">
            <w:pPr>
              <w:spacing w:before="6"/>
              <w:ind w:left="0" w:hanging="2"/>
              <w:jc w:val="center"/>
              <w:rPr>
                <w:rFonts w:ascii="Arial" w:eastAsia="Arial" w:hAnsi="Arial" w:cs="Arial"/>
                <w:sz w:val="22"/>
                <w:szCs w:val="22"/>
              </w:rPr>
            </w:pPr>
          </w:p>
          <w:p w14:paraId="2FB54196" w14:textId="77777777" w:rsidR="00640D01" w:rsidRPr="00AA7501" w:rsidRDefault="00640D01" w:rsidP="008F1300">
            <w:pPr>
              <w:ind w:left="0" w:hanging="2"/>
              <w:jc w:val="center"/>
              <w:rPr>
                <w:rFonts w:ascii="Arial" w:eastAsia="Arial" w:hAnsi="Arial" w:cs="Arial"/>
                <w:sz w:val="22"/>
                <w:szCs w:val="22"/>
              </w:rPr>
            </w:pPr>
          </w:p>
          <w:p w14:paraId="57A1F261"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1941DF58" w14:textId="77777777">
        <w:trPr>
          <w:trHeight w:val="851"/>
        </w:trPr>
        <w:tc>
          <w:tcPr>
            <w:tcW w:w="9590" w:type="dxa"/>
            <w:tcBorders>
              <w:top w:val="single" w:sz="5" w:space="0" w:color="000000"/>
              <w:left w:val="single" w:sz="5" w:space="0" w:color="000000"/>
              <w:bottom w:val="single" w:sz="5" w:space="0" w:color="000000"/>
              <w:right w:val="single" w:sz="5" w:space="0" w:color="000000"/>
            </w:tcBorders>
          </w:tcPr>
          <w:p w14:paraId="726B9414" w14:textId="77777777" w:rsidR="00640D01" w:rsidRPr="00AA7501" w:rsidRDefault="00640D01">
            <w:pPr>
              <w:spacing w:before="5"/>
              <w:ind w:left="0" w:hanging="2"/>
              <w:rPr>
                <w:rFonts w:ascii="Arial" w:eastAsia="Arial" w:hAnsi="Arial" w:cs="Arial"/>
                <w:sz w:val="22"/>
                <w:szCs w:val="22"/>
              </w:rPr>
            </w:pPr>
          </w:p>
          <w:p w14:paraId="241CBD2D" w14:textId="77777777" w:rsidR="00640D01" w:rsidRPr="00AA7501" w:rsidRDefault="00EB5403">
            <w:pPr>
              <w:tabs>
                <w:tab w:val="left" w:pos="460"/>
              </w:tabs>
              <w:ind w:left="0" w:right="181"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Соработка со родители, наставници и ученици за добивање потребни информации за промени во училиштето;</w:t>
            </w:r>
          </w:p>
        </w:tc>
        <w:tc>
          <w:tcPr>
            <w:tcW w:w="2686" w:type="dxa"/>
            <w:tcBorders>
              <w:top w:val="single" w:sz="5" w:space="0" w:color="000000"/>
              <w:left w:val="single" w:sz="5" w:space="0" w:color="000000"/>
              <w:bottom w:val="single" w:sz="5" w:space="0" w:color="000000"/>
              <w:right w:val="single" w:sz="5" w:space="0" w:color="000000"/>
            </w:tcBorders>
          </w:tcPr>
          <w:p w14:paraId="7D922F33" w14:textId="77777777" w:rsidR="00640D01" w:rsidRPr="00AA7501" w:rsidRDefault="00640D01">
            <w:pPr>
              <w:spacing w:before="5"/>
              <w:ind w:left="0" w:hanging="2"/>
              <w:jc w:val="center"/>
              <w:rPr>
                <w:rFonts w:ascii="Arial" w:eastAsia="Arial" w:hAnsi="Arial" w:cs="Arial"/>
                <w:sz w:val="22"/>
                <w:szCs w:val="22"/>
              </w:rPr>
            </w:pPr>
          </w:p>
          <w:p w14:paraId="6C29BF25" w14:textId="77777777" w:rsidR="00640D01" w:rsidRPr="00AA7501" w:rsidRDefault="00EB5403">
            <w:pPr>
              <w:ind w:left="0" w:right="268" w:hanging="2"/>
              <w:jc w:val="center"/>
              <w:rPr>
                <w:rFonts w:ascii="Arial" w:eastAsia="Arial" w:hAnsi="Arial" w:cs="Arial"/>
                <w:sz w:val="22"/>
                <w:szCs w:val="22"/>
              </w:rPr>
            </w:pPr>
            <w:r w:rsidRPr="00AA7501">
              <w:rPr>
                <w:rFonts w:ascii="Arial" w:eastAsia="Arial" w:hAnsi="Arial" w:cs="Arial"/>
                <w:sz w:val="22"/>
                <w:szCs w:val="22"/>
              </w:rPr>
              <w:t>Родители, ученици,</w:t>
            </w:r>
          </w:p>
          <w:p w14:paraId="1896E5F4" w14:textId="77777777" w:rsidR="00640D01" w:rsidRPr="00AA7501" w:rsidRDefault="00EB5403">
            <w:pPr>
              <w:ind w:left="0" w:right="686"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1674" w:type="dxa"/>
            <w:tcBorders>
              <w:top w:val="single" w:sz="5" w:space="0" w:color="000000"/>
              <w:left w:val="single" w:sz="5" w:space="0" w:color="000000"/>
              <w:bottom w:val="single" w:sz="5" w:space="0" w:color="000000"/>
              <w:right w:val="single" w:sz="5" w:space="0" w:color="000000"/>
            </w:tcBorders>
          </w:tcPr>
          <w:p w14:paraId="700090B0" w14:textId="77777777" w:rsidR="00640D01" w:rsidRPr="00AA7501" w:rsidRDefault="00640D01" w:rsidP="008F1300">
            <w:pPr>
              <w:spacing w:before="11"/>
              <w:ind w:left="0" w:hanging="2"/>
              <w:jc w:val="center"/>
              <w:rPr>
                <w:rFonts w:ascii="Arial" w:eastAsia="Arial" w:hAnsi="Arial" w:cs="Arial"/>
                <w:sz w:val="22"/>
                <w:szCs w:val="22"/>
              </w:rPr>
            </w:pPr>
          </w:p>
          <w:p w14:paraId="60BBA1FA"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r w:rsidR="00640D01" w:rsidRPr="00AA7501" w14:paraId="7BF71A08" w14:textId="77777777">
        <w:trPr>
          <w:trHeight w:val="834"/>
        </w:trPr>
        <w:tc>
          <w:tcPr>
            <w:tcW w:w="9590" w:type="dxa"/>
            <w:tcBorders>
              <w:top w:val="single" w:sz="5" w:space="0" w:color="000000"/>
              <w:left w:val="single" w:sz="5" w:space="0" w:color="000000"/>
              <w:bottom w:val="single" w:sz="5" w:space="0" w:color="000000"/>
              <w:right w:val="single" w:sz="5" w:space="0" w:color="000000"/>
            </w:tcBorders>
          </w:tcPr>
          <w:p w14:paraId="0F21FF8C" w14:textId="77777777" w:rsidR="00640D01" w:rsidRPr="00AA7501" w:rsidRDefault="00640D01">
            <w:pPr>
              <w:spacing w:before="6"/>
              <w:ind w:left="0" w:hanging="2"/>
              <w:rPr>
                <w:rFonts w:ascii="Arial" w:eastAsia="Arial" w:hAnsi="Arial" w:cs="Arial"/>
                <w:sz w:val="22"/>
                <w:szCs w:val="22"/>
              </w:rPr>
            </w:pPr>
          </w:p>
          <w:p w14:paraId="265569C3"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Увид и контрола врз буџетот на училиштето;</w:t>
            </w:r>
          </w:p>
          <w:p w14:paraId="35C737C1" w14:textId="77777777" w:rsidR="00640D01" w:rsidRPr="00AA7501" w:rsidRDefault="00EB5403">
            <w:pPr>
              <w:tabs>
                <w:tab w:val="left" w:pos="460"/>
              </w:tabs>
              <w:ind w:left="0" w:right="-20" w:hanging="2"/>
              <w:rPr>
                <w:rFonts w:ascii="Arial" w:eastAsia="Arial" w:hAnsi="Arial" w:cs="Arial"/>
                <w:sz w:val="22"/>
                <w:szCs w:val="22"/>
              </w:rPr>
            </w:pPr>
            <w:r w:rsidRPr="00AA7501">
              <w:rPr>
                <w:rFonts w:ascii="Arial" w:eastAsia="Arial" w:hAnsi="Arial" w:cs="Arial"/>
                <w:sz w:val="22"/>
                <w:szCs w:val="22"/>
              </w:rPr>
              <w:t>-</w:t>
            </w:r>
            <w:r w:rsidRPr="00AA7501">
              <w:rPr>
                <w:rFonts w:ascii="Arial" w:eastAsia="Arial" w:hAnsi="Arial" w:cs="Arial"/>
                <w:sz w:val="22"/>
                <w:szCs w:val="22"/>
              </w:rPr>
              <w:tab/>
              <w:t>Рационално и економично распределување на буџетските средства на училиштето;</w:t>
            </w:r>
          </w:p>
        </w:tc>
        <w:tc>
          <w:tcPr>
            <w:tcW w:w="2686" w:type="dxa"/>
            <w:tcBorders>
              <w:top w:val="single" w:sz="5" w:space="0" w:color="000000"/>
              <w:left w:val="single" w:sz="5" w:space="0" w:color="000000"/>
              <w:bottom w:val="single" w:sz="5" w:space="0" w:color="000000"/>
              <w:right w:val="single" w:sz="5" w:space="0" w:color="000000"/>
            </w:tcBorders>
          </w:tcPr>
          <w:p w14:paraId="36B2BFC1" w14:textId="77777777" w:rsidR="00640D01" w:rsidRPr="00AA7501" w:rsidRDefault="00640D01">
            <w:pPr>
              <w:spacing w:before="1"/>
              <w:ind w:left="0" w:hanging="2"/>
              <w:jc w:val="center"/>
              <w:rPr>
                <w:rFonts w:ascii="Arial" w:eastAsia="Arial" w:hAnsi="Arial" w:cs="Arial"/>
                <w:sz w:val="22"/>
                <w:szCs w:val="22"/>
              </w:rPr>
            </w:pPr>
          </w:p>
          <w:p w14:paraId="02732463" w14:textId="77777777" w:rsidR="00640D01" w:rsidRPr="00AA7501" w:rsidRDefault="00EB5403">
            <w:pPr>
              <w:ind w:left="0" w:right="337" w:hanging="2"/>
              <w:jc w:val="center"/>
              <w:rPr>
                <w:rFonts w:ascii="Arial" w:eastAsia="Arial" w:hAnsi="Arial" w:cs="Arial"/>
                <w:sz w:val="22"/>
                <w:szCs w:val="22"/>
              </w:rPr>
            </w:pPr>
            <w:r w:rsidRPr="00AA7501">
              <w:rPr>
                <w:rFonts w:ascii="Arial" w:eastAsia="Arial" w:hAnsi="Arial" w:cs="Arial"/>
                <w:sz w:val="22"/>
                <w:szCs w:val="22"/>
              </w:rPr>
              <w:t>Директор,</w:t>
            </w:r>
          </w:p>
          <w:p w14:paraId="16479234" w14:textId="77777777" w:rsidR="00640D01" w:rsidRPr="00AA7501" w:rsidRDefault="00EB5403">
            <w:pPr>
              <w:ind w:left="0" w:right="337" w:hanging="2"/>
              <w:jc w:val="center"/>
              <w:rPr>
                <w:rFonts w:ascii="Arial" w:eastAsia="Arial" w:hAnsi="Arial" w:cs="Arial"/>
                <w:sz w:val="22"/>
                <w:szCs w:val="22"/>
              </w:rPr>
            </w:pPr>
            <w:r w:rsidRPr="00AA7501">
              <w:rPr>
                <w:rFonts w:ascii="Arial" w:eastAsia="Arial" w:hAnsi="Arial" w:cs="Arial"/>
                <w:sz w:val="22"/>
                <w:szCs w:val="22"/>
              </w:rPr>
              <w:t>секретар,</w:t>
            </w:r>
          </w:p>
          <w:p w14:paraId="52C09D1F" w14:textId="77777777" w:rsidR="00640D01" w:rsidRPr="00AA7501" w:rsidRDefault="00EB5403">
            <w:pPr>
              <w:ind w:left="0" w:right="337" w:hanging="2"/>
              <w:jc w:val="center"/>
              <w:rPr>
                <w:rFonts w:ascii="Arial" w:eastAsia="Arial" w:hAnsi="Arial" w:cs="Arial"/>
                <w:sz w:val="22"/>
                <w:szCs w:val="22"/>
              </w:rPr>
            </w:pPr>
            <w:r w:rsidRPr="00AA7501">
              <w:rPr>
                <w:rFonts w:ascii="Arial" w:eastAsia="Arial" w:hAnsi="Arial" w:cs="Arial"/>
                <w:sz w:val="22"/>
                <w:szCs w:val="22"/>
              </w:rPr>
              <w:t>сметководител</w:t>
            </w:r>
          </w:p>
        </w:tc>
        <w:tc>
          <w:tcPr>
            <w:tcW w:w="1674" w:type="dxa"/>
            <w:tcBorders>
              <w:top w:val="single" w:sz="5" w:space="0" w:color="000000"/>
              <w:left w:val="single" w:sz="5" w:space="0" w:color="000000"/>
              <w:bottom w:val="single" w:sz="5" w:space="0" w:color="000000"/>
              <w:right w:val="single" w:sz="5" w:space="0" w:color="000000"/>
            </w:tcBorders>
          </w:tcPr>
          <w:p w14:paraId="4258A300" w14:textId="77777777" w:rsidR="00640D01" w:rsidRPr="00AA7501" w:rsidRDefault="00640D01" w:rsidP="008F1300">
            <w:pPr>
              <w:spacing w:before="2"/>
              <w:ind w:left="0" w:hanging="2"/>
              <w:jc w:val="center"/>
              <w:rPr>
                <w:rFonts w:ascii="Arial" w:eastAsia="Arial" w:hAnsi="Arial" w:cs="Arial"/>
                <w:sz w:val="22"/>
                <w:szCs w:val="22"/>
              </w:rPr>
            </w:pPr>
          </w:p>
          <w:p w14:paraId="5D7210B0" w14:textId="77777777" w:rsidR="00640D01" w:rsidRPr="00AA7501" w:rsidRDefault="00EB5403" w:rsidP="008F1300">
            <w:pPr>
              <w:ind w:left="0" w:right="-20" w:hanging="2"/>
              <w:jc w:val="center"/>
              <w:rPr>
                <w:rFonts w:ascii="Arial" w:eastAsia="Arial" w:hAnsi="Arial" w:cs="Arial"/>
                <w:sz w:val="22"/>
                <w:szCs w:val="22"/>
              </w:rPr>
            </w:pPr>
            <w:r w:rsidRPr="00AA7501">
              <w:rPr>
                <w:rFonts w:ascii="Arial" w:eastAsia="Arial" w:hAnsi="Arial" w:cs="Arial"/>
                <w:sz w:val="22"/>
                <w:szCs w:val="22"/>
              </w:rPr>
              <w:t>Континуирано</w:t>
            </w:r>
          </w:p>
        </w:tc>
      </w:tr>
    </w:tbl>
    <w:p w14:paraId="51AEACE6" w14:textId="77777777" w:rsidR="00640D01" w:rsidRPr="00AA7501" w:rsidRDefault="00640D01">
      <w:pPr>
        <w:ind w:left="0" w:hanging="2"/>
        <w:rPr>
          <w:rFonts w:ascii="Arial" w:eastAsia="Arial" w:hAnsi="Arial" w:cs="Arial"/>
        </w:rPr>
      </w:pPr>
    </w:p>
    <w:p w14:paraId="352BE778" w14:textId="77777777" w:rsidR="00640D01" w:rsidRPr="00AA7501" w:rsidRDefault="00640D01">
      <w:pPr>
        <w:ind w:left="0" w:hanging="2"/>
        <w:rPr>
          <w:rFonts w:ascii="Arial" w:eastAsia="Arial" w:hAnsi="Arial" w:cs="Arial"/>
        </w:rPr>
      </w:pPr>
    </w:p>
    <w:p w14:paraId="705BC05B" w14:textId="77777777" w:rsidR="00640D01" w:rsidRPr="00AA7501" w:rsidRDefault="00640D01">
      <w:pPr>
        <w:ind w:left="0" w:hanging="2"/>
        <w:rPr>
          <w:rFonts w:ascii="Arial" w:eastAsia="Arial" w:hAnsi="Arial" w:cs="Arial"/>
        </w:rPr>
      </w:pPr>
    </w:p>
    <w:p w14:paraId="0AEF5421" w14:textId="77777777" w:rsidR="00640D01" w:rsidRPr="00AA7501" w:rsidRDefault="00640D01">
      <w:pPr>
        <w:ind w:left="0" w:hanging="2"/>
        <w:rPr>
          <w:rFonts w:ascii="Arial" w:eastAsia="Arial" w:hAnsi="Arial" w:cs="Arial"/>
        </w:rPr>
      </w:pPr>
    </w:p>
    <w:p w14:paraId="1A7B2D37" w14:textId="77777777" w:rsidR="00640D01" w:rsidRPr="00AA7501" w:rsidRDefault="00640D01">
      <w:pPr>
        <w:ind w:left="0" w:hanging="2"/>
        <w:rPr>
          <w:rFonts w:ascii="Arial" w:eastAsia="Arial" w:hAnsi="Arial" w:cs="Arial"/>
        </w:rPr>
      </w:pPr>
    </w:p>
    <w:tbl>
      <w:tblPr>
        <w:tblStyle w:val="ac"/>
        <w:tblW w:w="14895" w:type="dxa"/>
        <w:tblInd w:w="94" w:type="dxa"/>
        <w:tblLayout w:type="fixed"/>
        <w:tblLook w:val="0000" w:firstRow="0" w:lastRow="0" w:firstColumn="0" w:lastColumn="0" w:noHBand="0" w:noVBand="0"/>
      </w:tblPr>
      <w:tblGrid>
        <w:gridCol w:w="14895"/>
      </w:tblGrid>
      <w:tr w:rsidR="00640D01" w:rsidRPr="00AA7501" w14:paraId="4A8662F6" w14:textId="77777777">
        <w:trPr>
          <w:trHeight w:val="445"/>
        </w:trPr>
        <w:tc>
          <w:tcPr>
            <w:tcW w:w="14895" w:type="dxa"/>
            <w:tcBorders>
              <w:top w:val="single" w:sz="5" w:space="0" w:color="000000"/>
              <w:left w:val="single" w:sz="5" w:space="0" w:color="000000"/>
              <w:bottom w:val="single" w:sz="5" w:space="0" w:color="000000"/>
              <w:right w:val="single" w:sz="5" w:space="0" w:color="000000"/>
            </w:tcBorders>
            <w:shd w:val="clear" w:color="auto" w:fill="FFF1CC"/>
          </w:tcPr>
          <w:p w14:paraId="0282457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rPr>
            </w:pPr>
          </w:p>
          <w:tbl>
            <w:tblPr>
              <w:tblStyle w:val="ad"/>
              <w:tblW w:w="15070" w:type="dxa"/>
              <w:tblLayout w:type="fixed"/>
              <w:tblLook w:val="0000" w:firstRow="0" w:lastRow="0" w:firstColumn="0" w:lastColumn="0" w:noHBand="0" w:noVBand="0"/>
            </w:tblPr>
            <w:tblGrid>
              <w:gridCol w:w="6660"/>
              <w:gridCol w:w="2940"/>
              <w:gridCol w:w="2266"/>
              <w:gridCol w:w="3204"/>
            </w:tblGrid>
            <w:tr w:rsidR="00640D01" w:rsidRPr="00AA7501" w14:paraId="78F6AD10" w14:textId="77777777">
              <w:trPr>
                <w:trHeight w:val="481"/>
              </w:trPr>
              <w:tc>
                <w:tcPr>
                  <w:tcW w:w="15070" w:type="dxa"/>
                  <w:gridSpan w:val="4"/>
                  <w:tcBorders>
                    <w:top w:val="single" w:sz="5" w:space="0" w:color="000000"/>
                    <w:left w:val="single" w:sz="5" w:space="0" w:color="000000"/>
                    <w:bottom w:val="single" w:sz="5" w:space="0" w:color="000000"/>
                    <w:right w:val="single" w:sz="5" w:space="0" w:color="000000"/>
                  </w:tcBorders>
                </w:tcPr>
                <w:p w14:paraId="5AAEA4D7" w14:textId="77777777" w:rsidR="00640D01" w:rsidRPr="00AA7501" w:rsidRDefault="00EB5403">
                  <w:pPr>
                    <w:spacing w:before="88"/>
                    <w:ind w:left="0" w:right="-20" w:hanging="2"/>
                    <w:rPr>
                      <w:rFonts w:ascii="Arial" w:eastAsia="Arial" w:hAnsi="Arial" w:cs="Arial"/>
                    </w:rPr>
                  </w:pPr>
                  <w:r w:rsidRPr="00AA7501">
                    <w:rPr>
                      <w:rFonts w:ascii="Arial" w:eastAsia="Arial" w:hAnsi="Arial" w:cs="Arial"/>
                      <w:b/>
                    </w:rPr>
                    <w:t>АКЦИОНЕН ПЛАН ЗА РАБОТА НА ДИРЕКТОР</w:t>
                  </w:r>
                </w:p>
              </w:tc>
            </w:tr>
            <w:tr w:rsidR="00640D01" w:rsidRPr="00AA7501" w14:paraId="39E0A883" w14:textId="77777777">
              <w:trPr>
                <w:trHeight w:val="591"/>
              </w:trPr>
              <w:tc>
                <w:tcPr>
                  <w:tcW w:w="6660" w:type="dxa"/>
                  <w:tcBorders>
                    <w:top w:val="single" w:sz="5" w:space="0" w:color="000000"/>
                    <w:left w:val="single" w:sz="5" w:space="0" w:color="000000"/>
                    <w:bottom w:val="single" w:sz="5" w:space="0" w:color="000000"/>
                    <w:right w:val="single" w:sz="5" w:space="0" w:color="000000"/>
                  </w:tcBorders>
                  <w:shd w:val="clear" w:color="auto" w:fill="E1EED9"/>
                </w:tcPr>
                <w:p w14:paraId="2A5A314E" w14:textId="77777777" w:rsidR="00640D01" w:rsidRPr="00AA7501" w:rsidRDefault="00640D01">
                  <w:pPr>
                    <w:spacing w:before="9"/>
                    <w:rPr>
                      <w:rFonts w:ascii="Arial" w:eastAsia="Arial" w:hAnsi="Arial" w:cs="Arial"/>
                      <w:sz w:val="13"/>
                      <w:szCs w:val="13"/>
                    </w:rPr>
                  </w:pPr>
                </w:p>
                <w:p w14:paraId="612245CA" w14:textId="77777777" w:rsidR="00640D01" w:rsidRPr="00AA7501" w:rsidRDefault="00EB5403">
                  <w:pPr>
                    <w:ind w:left="0" w:right="-20" w:hanging="2"/>
                    <w:rPr>
                      <w:rFonts w:ascii="Arial" w:eastAsia="Arial" w:hAnsi="Arial" w:cs="Arial"/>
                    </w:rPr>
                  </w:pPr>
                  <w:r w:rsidRPr="00AA7501">
                    <w:rPr>
                      <w:rFonts w:ascii="Arial" w:eastAsia="Arial" w:hAnsi="Arial" w:cs="Arial"/>
                    </w:rPr>
                    <w:t>Активност и конкретни чекори</w:t>
                  </w:r>
                </w:p>
              </w:tc>
              <w:tc>
                <w:tcPr>
                  <w:tcW w:w="2940" w:type="dxa"/>
                  <w:tcBorders>
                    <w:top w:val="single" w:sz="5" w:space="0" w:color="000000"/>
                    <w:left w:val="single" w:sz="5" w:space="0" w:color="000000"/>
                    <w:bottom w:val="single" w:sz="5" w:space="0" w:color="000000"/>
                    <w:right w:val="single" w:sz="5" w:space="0" w:color="000000"/>
                  </w:tcBorders>
                  <w:shd w:val="clear" w:color="auto" w:fill="E1EED9"/>
                </w:tcPr>
                <w:p w14:paraId="7ADC4905" w14:textId="77777777" w:rsidR="00640D01" w:rsidRPr="00AA7501" w:rsidRDefault="00640D01">
                  <w:pPr>
                    <w:spacing w:before="9"/>
                    <w:rPr>
                      <w:rFonts w:ascii="Arial" w:eastAsia="Arial" w:hAnsi="Arial" w:cs="Arial"/>
                      <w:sz w:val="13"/>
                      <w:szCs w:val="13"/>
                    </w:rPr>
                  </w:pPr>
                </w:p>
                <w:p w14:paraId="6FEA4192" w14:textId="77777777" w:rsidR="00640D01" w:rsidRPr="00AA7501" w:rsidRDefault="00EB5403">
                  <w:pPr>
                    <w:ind w:left="0" w:right="-20" w:hanging="2"/>
                    <w:rPr>
                      <w:rFonts w:ascii="Arial" w:eastAsia="Arial" w:hAnsi="Arial" w:cs="Arial"/>
                    </w:rPr>
                  </w:pPr>
                  <w:r w:rsidRPr="00AA7501">
                    <w:rPr>
                      <w:rFonts w:ascii="Arial" w:eastAsia="Arial" w:hAnsi="Arial" w:cs="Arial"/>
                    </w:rPr>
                    <w:t>Извори на средства</w:t>
                  </w:r>
                </w:p>
              </w:tc>
              <w:tc>
                <w:tcPr>
                  <w:tcW w:w="2266" w:type="dxa"/>
                  <w:tcBorders>
                    <w:top w:val="single" w:sz="5" w:space="0" w:color="000000"/>
                    <w:left w:val="single" w:sz="5" w:space="0" w:color="000000"/>
                    <w:bottom w:val="single" w:sz="5" w:space="0" w:color="000000"/>
                    <w:right w:val="single" w:sz="5" w:space="0" w:color="000000"/>
                  </w:tcBorders>
                  <w:shd w:val="clear" w:color="auto" w:fill="E1EED9"/>
                </w:tcPr>
                <w:p w14:paraId="08E26884" w14:textId="77777777" w:rsidR="00640D01" w:rsidRPr="00AA7501" w:rsidRDefault="00640D01">
                  <w:pPr>
                    <w:spacing w:before="9"/>
                    <w:rPr>
                      <w:rFonts w:ascii="Arial" w:eastAsia="Arial" w:hAnsi="Arial" w:cs="Arial"/>
                      <w:sz w:val="13"/>
                      <w:szCs w:val="13"/>
                    </w:rPr>
                  </w:pPr>
                </w:p>
                <w:p w14:paraId="70D047C6" w14:textId="77777777" w:rsidR="00640D01" w:rsidRPr="00AA7501" w:rsidRDefault="00EB5403">
                  <w:pPr>
                    <w:ind w:left="0" w:right="-20" w:hanging="2"/>
                    <w:rPr>
                      <w:rFonts w:ascii="Arial" w:eastAsia="Arial" w:hAnsi="Arial" w:cs="Arial"/>
                    </w:rPr>
                  </w:pPr>
                  <w:r w:rsidRPr="00AA7501">
                    <w:rPr>
                      <w:rFonts w:ascii="Arial" w:eastAsia="Arial" w:hAnsi="Arial" w:cs="Arial"/>
                    </w:rPr>
                    <w:t>Временска рамка</w:t>
                  </w:r>
                </w:p>
              </w:tc>
              <w:tc>
                <w:tcPr>
                  <w:tcW w:w="3204" w:type="dxa"/>
                  <w:tcBorders>
                    <w:top w:val="single" w:sz="5" w:space="0" w:color="000000"/>
                    <w:left w:val="single" w:sz="5" w:space="0" w:color="000000"/>
                    <w:bottom w:val="single" w:sz="5" w:space="0" w:color="000000"/>
                    <w:right w:val="single" w:sz="5" w:space="0" w:color="000000"/>
                  </w:tcBorders>
                  <w:shd w:val="clear" w:color="auto" w:fill="E1EED9"/>
                </w:tcPr>
                <w:p w14:paraId="015E5D23" w14:textId="77777777" w:rsidR="00640D01" w:rsidRPr="00AA7501" w:rsidRDefault="00640D01">
                  <w:pPr>
                    <w:spacing w:before="9"/>
                    <w:rPr>
                      <w:rFonts w:ascii="Arial" w:eastAsia="Arial" w:hAnsi="Arial" w:cs="Arial"/>
                      <w:sz w:val="13"/>
                      <w:szCs w:val="13"/>
                    </w:rPr>
                  </w:pPr>
                </w:p>
                <w:p w14:paraId="1C27B1E7" w14:textId="77777777" w:rsidR="00640D01" w:rsidRPr="00AA7501" w:rsidRDefault="00EB5403">
                  <w:pPr>
                    <w:ind w:left="0" w:right="-20" w:hanging="2"/>
                    <w:rPr>
                      <w:rFonts w:ascii="Arial" w:eastAsia="Arial" w:hAnsi="Arial" w:cs="Arial"/>
                    </w:rPr>
                  </w:pPr>
                  <w:r w:rsidRPr="00AA7501">
                    <w:rPr>
                      <w:rFonts w:ascii="Arial" w:eastAsia="Arial" w:hAnsi="Arial" w:cs="Arial"/>
                    </w:rPr>
                    <w:t>Одговорни субјекти</w:t>
                  </w:r>
                </w:p>
              </w:tc>
            </w:tr>
            <w:tr w:rsidR="00640D01" w:rsidRPr="00AA7501" w14:paraId="02B85F20" w14:textId="77777777">
              <w:trPr>
                <w:trHeight w:val="915"/>
              </w:trPr>
              <w:tc>
                <w:tcPr>
                  <w:tcW w:w="6660" w:type="dxa"/>
                  <w:tcBorders>
                    <w:top w:val="single" w:sz="5" w:space="0" w:color="000000"/>
                    <w:left w:val="single" w:sz="5" w:space="0" w:color="000000"/>
                    <w:bottom w:val="single" w:sz="5" w:space="0" w:color="000000"/>
                    <w:right w:val="single" w:sz="5" w:space="0" w:color="000000"/>
                  </w:tcBorders>
                </w:tcPr>
                <w:p w14:paraId="7AAD7467" w14:textId="77777777" w:rsidR="00640D01" w:rsidRPr="00AA7501" w:rsidRDefault="00640D01">
                  <w:pPr>
                    <w:spacing w:before="7"/>
                    <w:ind w:left="1" w:hanging="3"/>
                    <w:jc w:val="center"/>
                    <w:rPr>
                      <w:rFonts w:ascii="Arial" w:eastAsia="Arial" w:hAnsi="Arial" w:cs="Arial"/>
                      <w:sz w:val="28"/>
                      <w:szCs w:val="28"/>
                    </w:rPr>
                  </w:pPr>
                </w:p>
                <w:p w14:paraId="6B578E99" w14:textId="77777777" w:rsidR="00640D01" w:rsidRPr="00AA7501" w:rsidRDefault="00EB5403">
                  <w:pPr>
                    <w:tabs>
                      <w:tab w:val="left" w:pos="520"/>
                    </w:tabs>
                    <w:ind w:left="0" w:right="210"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Следење на активностите за изградба на спортско игралиште  во соработка со изведувачот и надзорниот орган</w:t>
                  </w:r>
                </w:p>
              </w:tc>
              <w:tc>
                <w:tcPr>
                  <w:tcW w:w="2940" w:type="dxa"/>
                  <w:tcBorders>
                    <w:top w:val="single" w:sz="5" w:space="0" w:color="000000"/>
                    <w:left w:val="single" w:sz="5" w:space="0" w:color="000000"/>
                    <w:bottom w:val="single" w:sz="5" w:space="0" w:color="000000"/>
                    <w:right w:val="single" w:sz="5" w:space="0" w:color="000000"/>
                  </w:tcBorders>
                </w:tcPr>
                <w:p w14:paraId="1906751A" w14:textId="77777777" w:rsidR="00640D01" w:rsidRPr="00AA7501" w:rsidRDefault="00640D01">
                  <w:pPr>
                    <w:ind w:left="0" w:hanging="2"/>
                    <w:jc w:val="center"/>
                    <w:rPr>
                      <w:rFonts w:ascii="Arial" w:eastAsia="Arial" w:hAnsi="Arial" w:cs="Arial"/>
                    </w:rPr>
                  </w:pPr>
                </w:p>
                <w:p w14:paraId="27C7211E" w14:textId="77777777" w:rsidR="00640D01" w:rsidRPr="00AA7501" w:rsidRDefault="00EB5403">
                  <w:pPr>
                    <w:ind w:left="0" w:right="1033" w:hanging="2"/>
                    <w:jc w:val="center"/>
                    <w:rPr>
                      <w:rFonts w:ascii="Arial" w:eastAsia="Arial" w:hAnsi="Arial" w:cs="Arial"/>
                    </w:rPr>
                  </w:pPr>
                  <w:r w:rsidRPr="00AA7501">
                    <w:rPr>
                      <w:rFonts w:ascii="Arial" w:eastAsia="Arial" w:hAnsi="Arial" w:cs="Arial"/>
                    </w:rPr>
                    <w:t>Донација</w:t>
                  </w:r>
                </w:p>
              </w:tc>
              <w:tc>
                <w:tcPr>
                  <w:tcW w:w="2266" w:type="dxa"/>
                  <w:tcBorders>
                    <w:top w:val="single" w:sz="5" w:space="0" w:color="000000"/>
                    <w:left w:val="single" w:sz="5" w:space="0" w:color="000000"/>
                    <w:bottom w:val="single" w:sz="5" w:space="0" w:color="000000"/>
                    <w:right w:val="single" w:sz="5" w:space="0" w:color="000000"/>
                  </w:tcBorders>
                </w:tcPr>
                <w:p w14:paraId="1D4E37FE" w14:textId="77777777" w:rsidR="00640D01" w:rsidRPr="00AA7501" w:rsidRDefault="00640D01">
                  <w:pPr>
                    <w:spacing w:before="4"/>
                    <w:jc w:val="center"/>
                    <w:rPr>
                      <w:rFonts w:ascii="Arial" w:eastAsia="Arial" w:hAnsi="Arial" w:cs="Arial"/>
                      <w:sz w:val="12"/>
                      <w:szCs w:val="12"/>
                    </w:rPr>
                  </w:pPr>
                </w:p>
                <w:p w14:paraId="5CC6D8AC" w14:textId="77777777" w:rsidR="00640D01" w:rsidRPr="00AA7501" w:rsidRDefault="00640D01">
                  <w:pPr>
                    <w:ind w:left="0" w:hanging="2"/>
                    <w:jc w:val="center"/>
                    <w:rPr>
                      <w:rFonts w:ascii="Arial" w:eastAsia="Arial" w:hAnsi="Arial" w:cs="Arial"/>
                    </w:rPr>
                  </w:pPr>
                </w:p>
                <w:p w14:paraId="537330AD"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051F2FCC" w14:textId="77777777" w:rsidR="00640D01" w:rsidRPr="00AA7501" w:rsidRDefault="00EB5403">
                  <w:pPr>
                    <w:ind w:left="0" w:right="-18" w:hanging="2"/>
                    <w:jc w:val="center"/>
                    <w:rPr>
                      <w:rFonts w:ascii="Arial" w:eastAsia="Arial" w:hAnsi="Arial" w:cs="Arial"/>
                    </w:rPr>
                  </w:pPr>
                  <w:r w:rsidRPr="00AA7501">
                    <w:rPr>
                      <w:rFonts w:ascii="Arial" w:eastAsia="Arial" w:hAnsi="Arial" w:cs="Arial"/>
                    </w:rPr>
                    <w:t>Директор, училишен одбор и</w:t>
                  </w:r>
                </w:p>
                <w:p w14:paraId="18795B83" w14:textId="77777777" w:rsidR="00640D01" w:rsidRPr="00AA7501" w:rsidRDefault="00EB5403">
                  <w:pPr>
                    <w:spacing w:before="37"/>
                    <w:ind w:left="0" w:right="258" w:hanging="2"/>
                    <w:jc w:val="center"/>
                    <w:rPr>
                      <w:rFonts w:ascii="Arial" w:eastAsia="Arial" w:hAnsi="Arial" w:cs="Arial"/>
                    </w:rPr>
                  </w:pPr>
                  <w:r w:rsidRPr="00AA7501">
                    <w:rPr>
                      <w:rFonts w:ascii="Arial" w:eastAsia="Arial" w:hAnsi="Arial" w:cs="Arial"/>
                    </w:rPr>
                    <w:t>одговорни лица во соодветните институции</w:t>
                  </w:r>
                </w:p>
              </w:tc>
            </w:tr>
            <w:tr w:rsidR="00640D01" w:rsidRPr="00AA7501" w14:paraId="0A4E72A2" w14:textId="77777777">
              <w:trPr>
                <w:trHeight w:val="585"/>
              </w:trPr>
              <w:tc>
                <w:tcPr>
                  <w:tcW w:w="6660" w:type="dxa"/>
                  <w:tcBorders>
                    <w:top w:val="single" w:sz="5" w:space="0" w:color="000000"/>
                    <w:left w:val="single" w:sz="5" w:space="0" w:color="000000"/>
                    <w:bottom w:val="single" w:sz="5" w:space="0" w:color="000000"/>
                    <w:right w:val="single" w:sz="5" w:space="0" w:color="000000"/>
                  </w:tcBorders>
                </w:tcPr>
                <w:p w14:paraId="7625FA61" w14:textId="77777777" w:rsidR="00640D01" w:rsidRPr="00AA7501" w:rsidRDefault="00EB5403">
                  <w:pPr>
                    <w:ind w:left="0" w:hanging="2"/>
                    <w:jc w:val="center"/>
                    <w:rPr>
                      <w:rFonts w:ascii="Arial" w:eastAsia="Arial" w:hAnsi="Arial" w:cs="Arial"/>
                      <w:sz w:val="28"/>
                      <w:szCs w:val="28"/>
                    </w:rPr>
                  </w:pPr>
                  <w:r w:rsidRPr="00AA7501">
                    <w:rPr>
                      <w:rFonts w:ascii="Arial" w:eastAsia="Arial" w:hAnsi="Arial" w:cs="Arial"/>
                    </w:rPr>
                    <w:t xml:space="preserve">   - Поднесување на барање до основачот-Општина Аеродром за      изградба на атриум и оспособување на училница за кабинетска настава</w:t>
                  </w:r>
                </w:p>
              </w:tc>
              <w:tc>
                <w:tcPr>
                  <w:tcW w:w="2940" w:type="dxa"/>
                  <w:tcBorders>
                    <w:top w:val="single" w:sz="5" w:space="0" w:color="000000"/>
                    <w:left w:val="single" w:sz="5" w:space="0" w:color="000000"/>
                    <w:bottom w:val="single" w:sz="5" w:space="0" w:color="000000"/>
                    <w:right w:val="single" w:sz="5" w:space="0" w:color="000000"/>
                  </w:tcBorders>
                </w:tcPr>
                <w:p w14:paraId="2A035E71" w14:textId="77777777" w:rsidR="00640D01" w:rsidRPr="00AA7501" w:rsidRDefault="00EB5403">
                  <w:pPr>
                    <w:ind w:left="0" w:hanging="2"/>
                    <w:jc w:val="center"/>
                    <w:rPr>
                      <w:rFonts w:ascii="Arial" w:eastAsia="Arial" w:hAnsi="Arial" w:cs="Arial"/>
                    </w:rPr>
                  </w:pPr>
                  <w:r w:rsidRPr="00AA7501">
                    <w:rPr>
                      <w:rFonts w:ascii="Arial" w:eastAsia="Arial" w:hAnsi="Arial" w:cs="Arial"/>
                    </w:rPr>
                    <w:t>Основач-</w:t>
                  </w:r>
                </w:p>
                <w:p w14:paraId="5E4AE18D" w14:textId="77777777" w:rsidR="00640D01" w:rsidRPr="00AA7501" w:rsidRDefault="00EB5403">
                  <w:pPr>
                    <w:ind w:left="0" w:hanging="2"/>
                    <w:jc w:val="center"/>
                    <w:rPr>
                      <w:rFonts w:ascii="Arial" w:eastAsia="Arial" w:hAnsi="Arial" w:cs="Arial"/>
                    </w:rPr>
                  </w:pPr>
                  <w:r w:rsidRPr="00AA7501">
                    <w:rPr>
                      <w:rFonts w:ascii="Arial" w:eastAsia="Arial" w:hAnsi="Arial" w:cs="Arial"/>
                    </w:rPr>
                    <w:t>Општина Аеродром</w:t>
                  </w:r>
                </w:p>
              </w:tc>
              <w:tc>
                <w:tcPr>
                  <w:tcW w:w="2266" w:type="dxa"/>
                  <w:tcBorders>
                    <w:top w:val="single" w:sz="5" w:space="0" w:color="000000"/>
                    <w:left w:val="single" w:sz="5" w:space="0" w:color="000000"/>
                    <w:bottom w:val="single" w:sz="5" w:space="0" w:color="000000"/>
                    <w:right w:val="single" w:sz="5" w:space="0" w:color="000000"/>
                  </w:tcBorders>
                </w:tcPr>
                <w:p w14:paraId="79BBC984" w14:textId="77777777" w:rsidR="00640D01" w:rsidRPr="00AA7501" w:rsidRDefault="00EB5403">
                  <w:pPr>
                    <w:ind w:left="0" w:right="-20" w:hanging="2"/>
                    <w:jc w:val="center"/>
                    <w:rPr>
                      <w:rFonts w:ascii="Arial" w:eastAsia="Arial" w:hAnsi="Arial" w:cs="Arial"/>
                      <w:sz w:val="12"/>
                      <w:szCs w:val="12"/>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342ED15A" w14:textId="77777777" w:rsidR="00640D01" w:rsidRPr="00AA7501" w:rsidRDefault="00EB5403">
                  <w:pPr>
                    <w:ind w:left="0" w:right="1" w:hanging="2"/>
                    <w:jc w:val="center"/>
                    <w:rPr>
                      <w:rFonts w:ascii="Arial" w:eastAsia="Arial" w:hAnsi="Arial" w:cs="Arial"/>
                    </w:rPr>
                  </w:pPr>
                  <w:r w:rsidRPr="00AA7501">
                    <w:rPr>
                      <w:rFonts w:ascii="Arial" w:eastAsia="Arial" w:hAnsi="Arial" w:cs="Arial"/>
                    </w:rPr>
                    <w:t xml:space="preserve">Директор, училишен одбор и овластени лице во соодветните сектори на Општина </w:t>
                  </w:r>
                </w:p>
                <w:p w14:paraId="0322420A" w14:textId="77777777" w:rsidR="00640D01" w:rsidRPr="00AA7501" w:rsidRDefault="00EB5403">
                  <w:pPr>
                    <w:ind w:left="0" w:right="1" w:hanging="2"/>
                    <w:jc w:val="center"/>
                    <w:rPr>
                      <w:rFonts w:ascii="Arial" w:eastAsia="Arial" w:hAnsi="Arial" w:cs="Arial"/>
                    </w:rPr>
                  </w:pPr>
                  <w:r w:rsidRPr="00AA7501">
                    <w:rPr>
                      <w:rFonts w:ascii="Arial" w:eastAsia="Arial" w:hAnsi="Arial" w:cs="Arial"/>
                    </w:rPr>
                    <w:t>Аеродром</w:t>
                  </w:r>
                </w:p>
                <w:p w14:paraId="544C3307" w14:textId="77777777" w:rsidR="00640D01" w:rsidRPr="00AA7501" w:rsidRDefault="00640D01">
                  <w:pPr>
                    <w:ind w:left="0" w:right="-18" w:hanging="2"/>
                    <w:jc w:val="center"/>
                    <w:rPr>
                      <w:rFonts w:ascii="Arial" w:eastAsia="Arial" w:hAnsi="Arial" w:cs="Arial"/>
                    </w:rPr>
                  </w:pPr>
                </w:p>
              </w:tc>
            </w:tr>
            <w:tr w:rsidR="00640D01" w:rsidRPr="00AA7501" w14:paraId="5797D400" w14:textId="77777777">
              <w:trPr>
                <w:trHeight w:val="945"/>
              </w:trPr>
              <w:tc>
                <w:tcPr>
                  <w:tcW w:w="6660" w:type="dxa"/>
                  <w:tcBorders>
                    <w:top w:val="single" w:sz="5" w:space="0" w:color="000000"/>
                    <w:left w:val="single" w:sz="5" w:space="0" w:color="000000"/>
                    <w:bottom w:val="single" w:sz="5" w:space="0" w:color="000000"/>
                    <w:right w:val="single" w:sz="5" w:space="0" w:color="000000"/>
                  </w:tcBorders>
                </w:tcPr>
                <w:p w14:paraId="7E906838" w14:textId="77777777" w:rsidR="00640D01" w:rsidRPr="00AA7501" w:rsidRDefault="00640D01">
                  <w:pPr>
                    <w:spacing w:before="3"/>
                    <w:ind w:left="0" w:hanging="2"/>
                    <w:jc w:val="center"/>
                    <w:rPr>
                      <w:rFonts w:ascii="Arial" w:eastAsia="Arial" w:hAnsi="Arial" w:cs="Arial"/>
                      <w:sz w:val="16"/>
                      <w:szCs w:val="16"/>
                    </w:rPr>
                  </w:pPr>
                </w:p>
                <w:p w14:paraId="04FB3577" w14:textId="77777777" w:rsidR="00640D01" w:rsidRPr="00AA7501" w:rsidRDefault="00EB5403">
                  <w:pPr>
                    <w:tabs>
                      <w:tab w:val="left" w:pos="520"/>
                    </w:tabs>
                    <w:ind w:left="0" w:right="213"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Поднесување барање до градоначалникот за уредување и обновување на асвалтот</w:t>
                  </w:r>
                </w:p>
              </w:tc>
              <w:tc>
                <w:tcPr>
                  <w:tcW w:w="2940" w:type="dxa"/>
                  <w:tcBorders>
                    <w:top w:val="single" w:sz="5" w:space="0" w:color="000000"/>
                    <w:left w:val="single" w:sz="5" w:space="0" w:color="000000"/>
                    <w:bottom w:val="single" w:sz="5" w:space="0" w:color="000000"/>
                    <w:right w:val="single" w:sz="5" w:space="0" w:color="000000"/>
                  </w:tcBorders>
                </w:tcPr>
                <w:p w14:paraId="343ED94B" w14:textId="77777777" w:rsidR="00640D01" w:rsidRPr="00AA7501" w:rsidRDefault="00640D01">
                  <w:pPr>
                    <w:spacing w:before="15"/>
                    <w:ind w:left="0" w:hanging="2"/>
                    <w:rPr>
                      <w:rFonts w:ascii="Arial" w:eastAsia="Arial" w:hAnsi="Arial" w:cs="Arial"/>
                      <w:sz w:val="24"/>
                      <w:szCs w:val="24"/>
                    </w:rPr>
                  </w:pPr>
                </w:p>
                <w:p w14:paraId="6A22DB86" w14:textId="77777777" w:rsidR="00640D01" w:rsidRPr="00AA7501" w:rsidRDefault="00EB5403">
                  <w:pPr>
                    <w:spacing w:line="275" w:lineRule="auto"/>
                    <w:ind w:left="0" w:right="415" w:hanging="2"/>
                    <w:jc w:val="center"/>
                    <w:rPr>
                      <w:rFonts w:ascii="Arial" w:eastAsia="Arial" w:hAnsi="Arial" w:cs="Arial"/>
                    </w:rPr>
                  </w:pPr>
                  <w:r w:rsidRPr="00AA7501">
                    <w:rPr>
                      <w:rFonts w:ascii="Arial" w:eastAsia="Arial" w:hAnsi="Arial" w:cs="Arial"/>
                    </w:rPr>
                    <w:t>Основач – Општина Аеродром</w:t>
                  </w:r>
                </w:p>
              </w:tc>
              <w:tc>
                <w:tcPr>
                  <w:tcW w:w="2266" w:type="dxa"/>
                  <w:tcBorders>
                    <w:top w:val="single" w:sz="5" w:space="0" w:color="000000"/>
                    <w:left w:val="single" w:sz="5" w:space="0" w:color="000000"/>
                    <w:bottom w:val="single" w:sz="5" w:space="0" w:color="000000"/>
                    <w:right w:val="single" w:sz="5" w:space="0" w:color="000000"/>
                  </w:tcBorders>
                </w:tcPr>
                <w:p w14:paraId="564C963E" w14:textId="77777777" w:rsidR="00640D01" w:rsidRPr="00AA7501" w:rsidRDefault="00640D01">
                  <w:pPr>
                    <w:spacing w:before="5"/>
                    <w:jc w:val="center"/>
                    <w:rPr>
                      <w:rFonts w:ascii="Arial" w:eastAsia="Arial" w:hAnsi="Arial" w:cs="Arial"/>
                      <w:sz w:val="14"/>
                      <w:szCs w:val="14"/>
                    </w:rPr>
                  </w:pPr>
                </w:p>
                <w:p w14:paraId="532CBE4F" w14:textId="77777777" w:rsidR="00640D01" w:rsidRPr="00AA7501" w:rsidRDefault="00640D01">
                  <w:pPr>
                    <w:ind w:left="0" w:hanging="2"/>
                    <w:jc w:val="center"/>
                    <w:rPr>
                      <w:rFonts w:ascii="Arial" w:eastAsia="Arial" w:hAnsi="Arial" w:cs="Arial"/>
                    </w:rPr>
                  </w:pPr>
                </w:p>
                <w:p w14:paraId="768DCB37"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38B9FA1D" w14:textId="77777777" w:rsidR="00640D01" w:rsidRPr="00AA7501" w:rsidRDefault="00EB5403">
                  <w:pPr>
                    <w:ind w:left="0" w:right="1" w:hanging="2"/>
                    <w:jc w:val="center"/>
                    <w:rPr>
                      <w:rFonts w:ascii="Arial" w:eastAsia="Arial" w:hAnsi="Arial" w:cs="Arial"/>
                    </w:rPr>
                  </w:pPr>
                  <w:r w:rsidRPr="00AA7501">
                    <w:rPr>
                      <w:rFonts w:ascii="Arial" w:eastAsia="Arial" w:hAnsi="Arial" w:cs="Arial"/>
                    </w:rPr>
                    <w:t xml:space="preserve">Директор, училишен одбор и овластени лице во соодветните сектори на Општина </w:t>
                  </w:r>
                </w:p>
                <w:p w14:paraId="51BCEB33" w14:textId="77777777" w:rsidR="00640D01" w:rsidRPr="00AA7501" w:rsidRDefault="00EB5403">
                  <w:pPr>
                    <w:ind w:left="0" w:right="1" w:hanging="2"/>
                    <w:jc w:val="center"/>
                    <w:rPr>
                      <w:rFonts w:ascii="Arial" w:eastAsia="Arial" w:hAnsi="Arial" w:cs="Arial"/>
                    </w:rPr>
                  </w:pPr>
                  <w:r w:rsidRPr="00AA7501">
                    <w:rPr>
                      <w:rFonts w:ascii="Arial" w:eastAsia="Arial" w:hAnsi="Arial" w:cs="Arial"/>
                    </w:rPr>
                    <w:t>Аеродром</w:t>
                  </w:r>
                </w:p>
              </w:tc>
            </w:tr>
            <w:tr w:rsidR="00640D01" w:rsidRPr="00AA7501" w14:paraId="7DE97699" w14:textId="77777777">
              <w:trPr>
                <w:trHeight w:val="945"/>
              </w:trPr>
              <w:tc>
                <w:tcPr>
                  <w:tcW w:w="6660" w:type="dxa"/>
                  <w:tcBorders>
                    <w:top w:val="single" w:sz="5" w:space="0" w:color="000000"/>
                    <w:left w:val="single" w:sz="5" w:space="0" w:color="000000"/>
                    <w:bottom w:val="single" w:sz="5" w:space="0" w:color="000000"/>
                    <w:right w:val="single" w:sz="5" w:space="0" w:color="000000"/>
                  </w:tcBorders>
                </w:tcPr>
                <w:p w14:paraId="76ACE0FC" w14:textId="77777777" w:rsidR="00640D01" w:rsidRPr="00AA7501" w:rsidRDefault="00640D01">
                  <w:pPr>
                    <w:spacing w:before="9"/>
                    <w:ind w:left="0" w:hanging="2"/>
                    <w:jc w:val="center"/>
                    <w:rPr>
                      <w:rFonts w:ascii="Arial" w:eastAsia="Arial" w:hAnsi="Arial" w:cs="Arial"/>
                      <w:sz w:val="18"/>
                      <w:szCs w:val="18"/>
                    </w:rPr>
                  </w:pPr>
                </w:p>
                <w:p w14:paraId="61400D58" w14:textId="77777777" w:rsidR="00640D01" w:rsidRPr="00AA7501" w:rsidRDefault="00EB5403">
                  <w:pPr>
                    <w:tabs>
                      <w:tab w:val="left" w:pos="520"/>
                    </w:tabs>
                    <w:ind w:left="0" w:right="289"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Поднесување барање до основачот за финансирање на реконструкијата на скалите, вратите и тоалетите во училиштето</w:t>
                  </w:r>
                </w:p>
              </w:tc>
              <w:tc>
                <w:tcPr>
                  <w:tcW w:w="2940" w:type="dxa"/>
                  <w:tcBorders>
                    <w:top w:val="single" w:sz="5" w:space="0" w:color="000000"/>
                    <w:left w:val="single" w:sz="5" w:space="0" w:color="000000"/>
                    <w:bottom w:val="single" w:sz="5" w:space="0" w:color="000000"/>
                    <w:right w:val="single" w:sz="5" w:space="0" w:color="000000"/>
                  </w:tcBorders>
                </w:tcPr>
                <w:p w14:paraId="714CD516" w14:textId="77777777" w:rsidR="00640D01" w:rsidRPr="00AA7501" w:rsidRDefault="00640D01">
                  <w:pPr>
                    <w:spacing w:before="5"/>
                    <w:jc w:val="center"/>
                    <w:rPr>
                      <w:rFonts w:ascii="Arial" w:eastAsia="Arial" w:hAnsi="Arial" w:cs="Arial"/>
                      <w:sz w:val="13"/>
                      <w:szCs w:val="13"/>
                    </w:rPr>
                  </w:pPr>
                </w:p>
                <w:p w14:paraId="2B97B151" w14:textId="77777777" w:rsidR="00640D01" w:rsidRPr="00AA7501" w:rsidRDefault="00640D01">
                  <w:pPr>
                    <w:ind w:left="0" w:hanging="2"/>
                    <w:jc w:val="center"/>
                    <w:rPr>
                      <w:rFonts w:ascii="Arial" w:eastAsia="Arial" w:hAnsi="Arial" w:cs="Arial"/>
                    </w:rPr>
                  </w:pPr>
                </w:p>
                <w:p w14:paraId="757A41DF" w14:textId="77777777" w:rsidR="00640D01" w:rsidRPr="00AA7501" w:rsidRDefault="00EB5403">
                  <w:pPr>
                    <w:spacing w:line="275" w:lineRule="auto"/>
                    <w:ind w:left="0" w:right="415" w:hanging="2"/>
                    <w:jc w:val="center"/>
                    <w:rPr>
                      <w:rFonts w:ascii="Arial" w:eastAsia="Arial" w:hAnsi="Arial" w:cs="Arial"/>
                    </w:rPr>
                  </w:pPr>
                  <w:r w:rsidRPr="00AA7501">
                    <w:rPr>
                      <w:rFonts w:ascii="Arial" w:eastAsia="Arial" w:hAnsi="Arial" w:cs="Arial"/>
                    </w:rPr>
                    <w:t>Основач – Општина Аеродром</w:t>
                  </w:r>
                </w:p>
              </w:tc>
              <w:tc>
                <w:tcPr>
                  <w:tcW w:w="2266" w:type="dxa"/>
                  <w:tcBorders>
                    <w:top w:val="single" w:sz="5" w:space="0" w:color="000000"/>
                    <w:left w:val="single" w:sz="5" w:space="0" w:color="000000"/>
                    <w:bottom w:val="single" w:sz="5" w:space="0" w:color="000000"/>
                    <w:right w:val="single" w:sz="5" w:space="0" w:color="000000"/>
                  </w:tcBorders>
                </w:tcPr>
                <w:p w14:paraId="6E3DF2DB" w14:textId="77777777" w:rsidR="00640D01" w:rsidRPr="00AA7501" w:rsidRDefault="00640D01">
                  <w:pPr>
                    <w:ind w:left="0" w:hanging="2"/>
                    <w:jc w:val="center"/>
                    <w:rPr>
                      <w:rFonts w:ascii="Arial" w:eastAsia="Arial" w:hAnsi="Arial" w:cs="Arial"/>
                    </w:rPr>
                  </w:pPr>
                </w:p>
                <w:p w14:paraId="599ABCA9" w14:textId="77777777" w:rsidR="00640D01" w:rsidRPr="00AA7501" w:rsidRDefault="00640D01">
                  <w:pPr>
                    <w:ind w:left="1" w:hanging="3"/>
                    <w:jc w:val="center"/>
                    <w:rPr>
                      <w:rFonts w:ascii="Arial" w:eastAsia="Arial" w:hAnsi="Arial" w:cs="Arial"/>
                      <w:sz w:val="28"/>
                      <w:szCs w:val="28"/>
                    </w:rPr>
                  </w:pPr>
                </w:p>
                <w:p w14:paraId="20447809"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7DBDC689" w14:textId="77777777" w:rsidR="00640D01" w:rsidRPr="00AA7501" w:rsidRDefault="00EB5403">
                  <w:pPr>
                    <w:spacing w:before="43"/>
                    <w:ind w:left="0" w:right="-8" w:hanging="2"/>
                    <w:jc w:val="center"/>
                    <w:rPr>
                      <w:rFonts w:ascii="Arial" w:eastAsia="Arial" w:hAnsi="Arial" w:cs="Arial"/>
                    </w:rPr>
                  </w:pPr>
                  <w:r w:rsidRPr="00AA7501">
                    <w:rPr>
                      <w:rFonts w:ascii="Arial" w:eastAsia="Arial" w:hAnsi="Arial" w:cs="Arial"/>
                    </w:rPr>
                    <w:t xml:space="preserve">Директор, училишен одбор и овластени лице во соодветните сектори на Општина </w:t>
                  </w:r>
                </w:p>
                <w:p w14:paraId="74766ABB" w14:textId="77777777" w:rsidR="00640D01" w:rsidRPr="00AA7501" w:rsidRDefault="00EB5403">
                  <w:pPr>
                    <w:spacing w:before="43"/>
                    <w:ind w:left="0" w:right="-8" w:hanging="2"/>
                    <w:jc w:val="center"/>
                    <w:rPr>
                      <w:rFonts w:ascii="Arial" w:eastAsia="Arial" w:hAnsi="Arial" w:cs="Arial"/>
                    </w:rPr>
                  </w:pPr>
                  <w:r w:rsidRPr="00AA7501">
                    <w:rPr>
                      <w:rFonts w:ascii="Arial" w:eastAsia="Arial" w:hAnsi="Arial" w:cs="Arial"/>
                    </w:rPr>
                    <w:t>Аеродром</w:t>
                  </w:r>
                </w:p>
              </w:tc>
            </w:tr>
            <w:tr w:rsidR="00640D01" w:rsidRPr="00AA7501" w14:paraId="53D5EC2E" w14:textId="77777777">
              <w:trPr>
                <w:trHeight w:val="1020"/>
              </w:trPr>
              <w:tc>
                <w:tcPr>
                  <w:tcW w:w="6660" w:type="dxa"/>
                  <w:tcBorders>
                    <w:top w:val="single" w:sz="5" w:space="0" w:color="000000"/>
                    <w:left w:val="single" w:sz="5" w:space="0" w:color="000000"/>
                    <w:bottom w:val="single" w:sz="5" w:space="0" w:color="000000"/>
                    <w:right w:val="single" w:sz="5" w:space="0" w:color="000000"/>
                  </w:tcBorders>
                </w:tcPr>
                <w:p w14:paraId="0077D6BA" w14:textId="77777777" w:rsidR="00640D01" w:rsidRPr="00AA7501" w:rsidRDefault="00640D01">
                  <w:pPr>
                    <w:spacing w:before="3"/>
                    <w:ind w:left="0" w:hanging="2"/>
                    <w:jc w:val="center"/>
                    <w:rPr>
                      <w:rFonts w:ascii="Arial" w:eastAsia="Arial" w:hAnsi="Arial" w:cs="Arial"/>
                      <w:sz w:val="19"/>
                      <w:szCs w:val="19"/>
                    </w:rPr>
                  </w:pPr>
                </w:p>
                <w:p w14:paraId="10755CE3" w14:textId="77777777" w:rsidR="00640D01" w:rsidRPr="00AA7501" w:rsidRDefault="00EB5403">
                  <w:pPr>
                    <w:tabs>
                      <w:tab w:val="left" w:pos="520"/>
                    </w:tabs>
                    <w:ind w:left="0" w:right="241"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Поднесување барање до основачот за обезбедување средства и финансиска подршка во ресурси, инвентар, нагледни средства и помагала неопходни за иновативна настава.</w:t>
                  </w:r>
                </w:p>
              </w:tc>
              <w:tc>
                <w:tcPr>
                  <w:tcW w:w="2940" w:type="dxa"/>
                  <w:tcBorders>
                    <w:top w:val="single" w:sz="5" w:space="0" w:color="000000"/>
                    <w:left w:val="single" w:sz="5" w:space="0" w:color="000000"/>
                    <w:bottom w:val="single" w:sz="5" w:space="0" w:color="000000"/>
                    <w:right w:val="single" w:sz="5" w:space="0" w:color="000000"/>
                  </w:tcBorders>
                </w:tcPr>
                <w:p w14:paraId="0179369A" w14:textId="77777777" w:rsidR="00640D01" w:rsidRPr="00AA7501" w:rsidRDefault="00640D01">
                  <w:pPr>
                    <w:ind w:left="0" w:hanging="2"/>
                    <w:jc w:val="center"/>
                    <w:rPr>
                      <w:rFonts w:ascii="Arial" w:eastAsia="Arial" w:hAnsi="Arial" w:cs="Arial"/>
                    </w:rPr>
                  </w:pPr>
                </w:p>
                <w:p w14:paraId="22307186" w14:textId="77777777" w:rsidR="00640D01" w:rsidRPr="00AA7501" w:rsidRDefault="00640D01">
                  <w:pPr>
                    <w:ind w:left="0" w:right="-20" w:hanging="2"/>
                    <w:rPr>
                      <w:rFonts w:ascii="Arial" w:eastAsia="Arial" w:hAnsi="Arial" w:cs="Arial"/>
                    </w:rPr>
                  </w:pPr>
                </w:p>
                <w:p w14:paraId="377FED06"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МОН, Општина Аеродром</w:t>
                  </w:r>
                </w:p>
              </w:tc>
              <w:tc>
                <w:tcPr>
                  <w:tcW w:w="2266" w:type="dxa"/>
                  <w:tcBorders>
                    <w:top w:val="single" w:sz="5" w:space="0" w:color="000000"/>
                    <w:left w:val="single" w:sz="5" w:space="0" w:color="000000"/>
                    <w:bottom w:val="single" w:sz="5" w:space="0" w:color="000000"/>
                    <w:right w:val="single" w:sz="5" w:space="0" w:color="000000"/>
                  </w:tcBorders>
                </w:tcPr>
                <w:p w14:paraId="41B4C384"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4EBD6B9B" w14:textId="77777777" w:rsidR="00640D01" w:rsidRPr="00AA7501" w:rsidRDefault="00EB5403">
                  <w:pPr>
                    <w:spacing w:line="275" w:lineRule="auto"/>
                    <w:ind w:left="0" w:right="582" w:hanging="2"/>
                    <w:jc w:val="center"/>
                    <w:rPr>
                      <w:rFonts w:ascii="Arial" w:eastAsia="Arial" w:hAnsi="Arial" w:cs="Arial"/>
                    </w:rPr>
                  </w:pPr>
                  <w:r w:rsidRPr="00AA7501">
                    <w:rPr>
                      <w:rFonts w:ascii="Arial" w:eastAsia="Arial" w:hAnsi="Arial" w:cs="Arial"/>
                    </w:rPr>
                    <w:t>Директор, тим од наставници</w:t>
                  </w:r>
                </w:p>
              </w:tc>
            </w:tr>
            <w:tr w:rsidR="00640D01" w:rsidRPr="00AA7501" w14:paraId="7537441F" w14:textId="77777777">
              <w:trPr>
                <w:trHeight w:val="975"/>
              </w:trPr>
              <w:tc>
                <w:tcPr>
                  <w:tcW w:w="6660" w:type="dxa"/>
                  <w:tcBorders>
                    <w:top w:val="single" w:sz="5" w:space="0" w:color="000000"/>
                    <w:left w:val="single" w:sz="5" w:space="0" w:color="000000"/>
                    <w:bottom w:val="single" w:sz="5" w:space="0" w:color="000000"/>
                    <w:right w:val="single" w:sz="5" w:space="0" w:color="000000"/>
                  </w:tcBorders>
                </w:tcPr>
                <w:p w14:paraId="50D27681" w14:textId="77777777" w:rsidR="00640D01" w:rsidRPr="00AA7501" w:rsidRDefault="00640D01">
                  <w:pPr>
                    <w:spacing w:before="4"/>
                    <w:ind w:left="0" w:hanging="2"/>
                    <w:jc w:val="center"/>
                    <w:rPr>
                      <w:rFonts w:ascii="Arial" w:eastAsia="Arial" w:hAnsi="Arial" w:cs="Arial"/>
                      <w:sz w:val="19"/>
                      <w:szCs w:val="19"/>
                    </w:rPr>
                  </w:pPr>
                </w:p>
                <w:p w14:paraId="35190BE1" w14:textId="77777777" w:rsidR="00640D01" w:rsidRPr="00AA7501" w:rsidRDefault="00EB5403">
                  <w:pPr>
                    <w:tabs>
                      <w:tab w:val="left" w:pos="520"/>
                    </w:tabs>
                    <w:ind w:left="0" w:right="82"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Поднесување барање до МОН за опремување на училиштето со неопходни технички апарати за поуспешно изведување на IB наставата</w:t>
                  </w:r>
                </w:p>
              </w:tc>
              <w:tc>
                <w:tcPr>
                  <w:tcW w:w="2940" w:type="dxa"/>
                  <w:tcBorders>
                    <w:top w:val="single" w:sz="5" w:space="0" w:color="000000"/>
                    <w:left w:val="single" w:sz="5" w:space="0" w:color="000000"/>
                    <w:bottom w:val="single" w:sz="5" w:space="0" w:color="000000"/>
                    <w:right w:val="single" w:sz="5" w:space="0" w:color="000000"/>
                  </w:tcBorders>
                </w:tcPr>
                <w:p w14:paraId="1CE9887D" w14:textId="77777777" w:rsidR="00640D01" w:rsidRPr="00AA7501" w:rsidRDefault="00640D01">
                  <w:pPr>
                    <w:ind w:left="0" w:hanging="2"/>
                    <w:jc w:val="center"/>
                    <w:rPr>
                      <w:rFonts w:ascii="Arial" w:eastAsia="Arial" w:hAnsi="Arial" w:cs="Arial"/>
                    </w:rPr>
                  </w:pPr>
                </w:p>
                <w:p w14:paraId="4625DD68" w14:textId="77777777" w:rsidR="00640D01" w:rsidRPr="00AA7501" w:rsidRDefault="00EB5403">
                  <w:pPr>
                    <w:ind w:left="0" w:right="1033" w:hanging="2"/>
                    <w:jc w:val="center"/>
                    <w:rPr>
                      <w:rFonts w:ascii="Arial" w:eastAsia="Arial" w:hAnsi="Arial" w:cs="Arial"/>
                    </w:rPr>
                  </w:pPr>
                  <w:r w:rsidRPr="00AA7501">
                    <w:rPr>
                      <w:rFonts w:ascii="Arial" w:eastAsia="Arial" w:hAnsi="Arial" w:cs="Arial"/>
                    </w:rPr>
                    <w:t>МОН</w:t>
                  </w:r>
                </w:p>
              </w:tc>
              <w:tc>
                <w:tcPr>
                  <w:tcW w:w="2266" w:type="dxa"/>
                  <w:tcBorders>
                    <w:top w:val="single" w:sz="5" w:space="0" w:color="000000"/>
                    <w:left w:val="single" w:sz="5" w:space="0" w:color="000000"/>
                    <w:bottom w:val="single" w:sz="5" w:space="0" w:color="000000"/>
                    <w:right w:val="single" w:sz="5" w:space="0" w:color="000000"/>
                  </w:tcBorders>
                </w:tcPr>
                <w:p w14:paraId="35ABA8E3"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157AD898"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 xml:space="preserve">Директор, тим од наставници, </w:t>
                  </w:r>
                </w:p>
                <w:p w14:paraId="24D407AD"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ИБ координатори</w:t>
                  </w:r>
                </w:p>
              </w:tc>
            </w:tr>
            <w:tr w:rsidR="00640D01" w:rsidRPr="00AA7501" w14:paraId="29D9D27D" w14:textId="77777777">
              <w:trPr>
                <w:trHeight w:val="960"/>
              </w:trPr>
              <w:tc>
                <w:tcPr>
                  <w:tcW w:w="6660" w:type="dxa"/>
                  <w:tcBorders>
                    <w:top w:val="single" w:sz="5" w:space="0" w:color="000000"/>
                    <w:left w:val="single" w:sz="5" w:space="0" w:color="000000"/>
                    <w:bottom w:val="single" w:sz="5" w:space="0" w:color="000000"/>
                    <w:right w:val="single" w:sz="5" w:space="0" w:color="000000"/>
                  </w:tcBorders>
                </w:tcPr>
                <w:p w14:paraId="643D5604" w14:textId="77777777" w:rsidR="00640D01" w:rsidRPr="00AA7501" w:rsidRDefault="00640D01">
                  <w:pPr>
                    <w:spacing w:before="6"/>
                    <w:ind w:left="0" w:hanging="2"/>
                    <w:jc w:val="center"/>
                    <w:rPr>
                      <w:rFonts w:ascii="Arial" w:eastAsia="Arial" w:hAnsi="Arial" w:cs="Arial"/>
                      <w:sz w:val="18"/>
                      <w:szCs w:val="18"/>
                    </w:rPr>
                  </w:pPr>
                </w:p>
                <w:p w14:paraId="2019C1EE" w14:textId="77777777" w:rsidR="00640D01" w:rsidRPr="00AA7501" w:rsidRDefault="00EB5403">
                  <w:pPr>
                    <w:tabs>
                      <w:tab w:val="left" w:pos="520"/>
                    </w:tabs>
                    <w:spacing w:line="275" w:lineRule="auto"/>
                    <w:ind w:left="0" w:right="1122" w:hanging="2"/>
                    <w:jc w:val="center"/>
                    <w:rPr>
                      <w:rFonts w:ascii="Arial" w:eastAsia="Arial" w:hAnsi="Arial" w:cs="Arial"/>
                    </w:rPr>
                  </w:pPr>
                  <w:r w:rsidRPr="00AA7501">
                    <w:rPr>
                      <w:rFonts w:ascii="Arial" w:eastAsia="Arial" w:hAnsi="Arial" w:cs="Arial"/>
                    </w:rPr>
                    <w:t>-</w:t>
                  </w:r>
                  <w:r w:rsidRPr="00AA7501">
                    <w:rPr>
                      <w:rFonts w:ascii="Arial" w:eastAsia="Arial" w:hAnsi="Arial" w:cs="Arial"/>
                    </w:rPr>
                    <w:tab/>
                    <w:t>Поднесување барање до МОН за реконструкција и доградба на нови училници и реновирање на надворешна фасада</w:t>
                  </w:r>
                </w:p>
              </w:tc>
              <w:tc>
                <w:tcPr>
                  <w:tcW w:w="2940" w:type="dxa"/>
                  <w:tcBorders>
                    <w:top w:val="single" w:sz="5" w:space="0" w:color="000000"/>
                    <w:left w:val="single" w:sz="5" w:space="0" w:color="000000"/>
                    <w:bottom w:val="single" w:sz="5" w:space="0" w:color="000000"/>
                    <w:right w:val="single" w:sz="5" w:space="0" w:color="000000"/>
                  </w:tcBorders>
                </w:tcPr>
                <w:p w14:paraId="17317F36" w14:textId="77777777" w:rsidR="00640D01" w:rsidRPr="00AA7501" w:rsidRDefault="00640D01">
                  <w:pPr>
                    <w:ind w:left="0" w:hanging="2"/>
                    <w:jc w:val="center"/>
                    <w:rPr>
                      <w:rFonts w:ascii="Arial" w:eastAsia="Arial" w:hAnsi="Arial" w:cs="Arial"/>
                    </w:rPr>
                  </w:pPr>
                </w:p>
                <w:p w14:paraId="60E9F37C" w14:textId="77777777" w:rsidR="00640D01" w:rsidRPr="00AA7501" w:rsidRDefault="00EB5403">
                  <w:pPr>
                    <w:ind w:left="0" w:right="1033" w:hanging="2"/>
                    <w:jc w:val="center"/>
                    <w:rPr>
                      <w:rFonts w:ascii="Arial" w:eastAsia="Arial" w:hAnsi="Arial" w:cs="Arial"/>
                    </w:rPr>
                  </w:pPr>
                  <w:r w:rsidRPr="00AA7501">
                    <w:rPr>
                      <w:rFonts w:ascii="Arial" w:eastAsia="Arial" w:hAnsi="Arial" w:cs="Arial"/>
                    </w:rPr>
                    <w:t>МОН</w:t>
                  </w:r>
                </w:p>
              </w:tc>
              <w:tc>
                <w:tcPr>
                  <w:tcW w:w="2266" w:type="dxa"/>
                  <w:tcBorders>
                    <w:top w:val="single" w:sz="5" w:space="0" w:color="000000"/>
                    <w:left w:val="single" w:sz="5" w:space="0" w:color="000000"/>
                    <w:bottom w:val="single" w:sz="5" w:space="0" w:color="000000"/>
                    <w:right w:val="single" w:sz="5" w:space="0" w:color="000000"/>
                  </w:tcBorders>
                </w:tcPr>
                <w:p w14:paraId="0A2ED715"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2022-2023</w:t>
                  </w:r>
                </w:p>
              </w:tc>
              <w:tc>
                <w:tcPr>
                  <w:tcW w:w="3204" w:type="dxa"/>
                  <w:tcBorders>
                    <w:top w:val="single" w:sz="5" w:space="0" w:color="000000"/>
                    <w:left w:val="single" w:sz="5" w:space="0" w:color="000000"/>
                    <w:bottom w:val="single" w:sz="5" w:space="0" w:color="000000"/>
                    <w:right w:val="single" w:sz="5" w:space="0" w:color="000000"/>
                  </w:tcBorders>
                </w:tcPr>
                <w:p w14:paraId="41FDFDD8"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Директор, Училишен одбор,</w:t>
                  </w:r>
                </w:p>
                <w:p w14:paraId="480030AB"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 xml:space="preserve">одговорни лица во </w:t>
                  </w:r>
                </w:p>
                <w:p w14:paraId="4A57EADC" w14:textId="77777777" w:rsidR="00640D01" w:rsidRPr="00AA7501" w:rsidRDefault="00EB5403">
                  <w:pPr>
                    <w:ind w:left="0" w:right="-20" w:hanging="2"/>
                    <w:jc w:val="center"/>
                    <w:rPr>
                      <w:rFonts w:ascii="Arial" w:eastAsia="Arial" w:hAnsi="Arial" w:cs="Arial"/>
                    </w:rPr>
                  </w:pPr>
                  <w:r w:rsidRPr="00AA7501">
                    <w:rPr>
                      <w:rFonts w:ascii="Arial" w:eastAsia="Arial" w:hAnsi="Arial" w:cs="Arial"/>
                    </w:rPr>
                    <w:t xml:space="preserve">соодветни сектори од МОН </w:t>
                  </w:r>
                </w:p>
              </w:tc>
            </w:tr>
          </w:tbl>
          <w:p w14:paraId="246CD3B6" w14:textId="77777777" w:rsidR="00640D01" w:rsidRPr="00AA7501" w:rsidRDefault="00640D01">
            <w:pPr>
              <w:ind w:left="0" w:hanging="2"/>
              <w:rPr>
                <w:rFonts w:ascii="Arial" w:eastAsia="Arial" w:hAnsi="Arial" w:cs="Arial"/>
              </w:rPr>
            </w:pPr>
          </w:p>
          <w:p w14:paraId="7E02BFD6" w14:textId="77777777" w:rsidR="00640D01" w:rsidRPr="00AA7501" w:rsidRDefault="00640D01">
            <w:pPr>
              <w:spacing w:before="72"/>
              <w:ind w:left="0" w:right="-20" w:hanging="2"/>
              <w:rPr>
                <w:rFonts w:ascii="Arial" w:eastAsia="Arial" w:hAnsi="Arial" w:cs="Arial"/>
              </w:rPr>
            </w:pPr>
          </w:p>
        </w:tc>
      </w:tr>
    </w:tbl>
    <w:p w14:paraId="208F58B4" w14:textId="77777777" w:rsidR="00640D01" w:rsidRPr="00AA7501" w:rsidRDefault="00640D01">
      <w:pPr>
        <w:ind w:left="0" w:hanging="2"/>
        <w:rPr>
          <w:rFonts w:ascii="Arial" w:eastAsia="Arial" w:hAnsi="Arial" w:cs="Arial"/>
        </w:rPr>
      </w:pPr>
    </w:p>
    <w:p w14:paraId="364AA2FE" w14:textId="77777777" w:rsidR="00640D01" w:rsidRPr="00AA7501" w:rsidRDefault="00640D01">
      <w:pPr>
        <w:ind w:left="0" w:hanging="2"/>
        <w:rPr>
          <w:rFonts w:ascii="Arial" w:eastAsia="Arial" w:hAnsi="Arial" w:cs="Arial"/>
        </w:rPr>
      </w:pPr>
    </w:p>
    <w:p w14:paraId="685BCD8D" w14:textId="57D1A1D2" w:rsidR="00640D01" w:rsidRPr="00AA7501" w:rsidRDefault="00EB5403">
      <w:pPr>
        <w:ind w:left="0" w:hanging="2"/>
        <w:jc w:val="right"/>
        <w:rPr>
          <w:rFonts w:ascii="Arial" w:eastAsia="Arial" w:hAnsi="Arial" w:cs="Arial"/>
          <w:sz w:val="24"/>
          <w:szCs w:val="24"/>
        </w:rPr>
      </w:pPr>
      <w:r w:rsidRPr="00AA7501">
        <w:rPr>
          <w:rFonts w:ascii="Arial" w:eastAsia="Arial" w:hAnsi="Arial" w:cs="Arial"/>
          <w:sz w:val="24"/>
          <w:szCs w:val="24"/>
        </w:rPr>
        <w:t xml:space="preserve">                                                                                                                                                                              в.д.директор</w:t>
      </w:r>
    </w:p>
    <w:p w14:paraId="24E98DEA" w14:textId="0D72BDA7" w:rsidR="00640D01" w:rsidRPr="00AA7501" w:rsidRDefault="008F1300">
      <w:pPr>
        <w:ind w:left="0" w:hanging="2"/>
        <w:jc w:val="right"/>
        <w:rPr>
          <w:rFonts w:ascii="Arial" w:eastAsia="Arial" w:hAnsi="Arial" w:cs="Arial"/>
          <w:sz w:val="24"/>
          <w:szCs w:val="24"/>
        </w:rPr>
        <w:sectPr w:rsidR="00640D01" w:rsidRPr="00AA7501">
          <w:pgSz w:w="16840" w:h="11920" w:orient="landscape"/>
          <w:pgMar w:top="1080" w:right="1320" w:bottom="280" w:left="1340" w:header="720" w:footer="720" w:gutter="0"/>
          <w:cols w:space="720"/>
        </w:sectPr>
      </w:pPr>
      <w:r w:rsidRPr="00AA7501">
        <w:rPr>
          <w:rFonts w:ascii="Arial" w:eastAsia="Arial" w:hAnsi="Arial" w:cs="Arial"/>
          <w:sz w:val="24"/>
          <w:szCs w:val="24"/>
          <w:lang w:val="mk-MK"/>
        </w:rPr>
        <w:t xml:space="preserve">    </w:t>
      </w:r>
      <w:r w:rsidR="00EB5403" w:rsidRPr="00AA7501">
        <w:rPr>
          <w:rFonts w:ascii="Arial" w:eastAsia="Arial" w:hAnsi="Arial" w:cs="Arial"/>
          <w:sz w:val="24"/>
          <w:szCs w:val="24"/>
        </w:rPr>
        <w:t>Анета Велкоска</w:t>
      </w:r>
      <w:r w:rsidR="00EB5403" w:rsidRPr="00AA7501">
        <w:rPr>
          <w:rFonts w:ascii="Arial" w:eastAsia="Arial" w:hAnsi="Arial" w:cs="Arial"/>
        </w:rPr>
        <w:t xml:space="preserve"> </w:t>
      </w:r>
    </w:p>
    <w:p w14:paraId="2EF60EDE" w14:textId="77777777" w:rsidR="00640D01" w:rsidRPr="00AA7501" w:rsidRDefault="00EB5403" w:rsidP="00686639">
      <w:pPr>
        <w:pStyle w:val="Heading1"/>
        <w:ind w:left="1" w:hanging="3"/>
        <w:rPr>
          <w:color w:val="auto"/>
        </w:rPr>
      </w:pPr>
      <w:bookmarkStart w:id="2" w:name="_heading=h.30j0zll" w:colFirst="0" w:colLast="0"/>
      <w:bookmarkEnd w:id="2"/>
      <w:r w:rsidRPr="00AA7501">
        <w:rPr>
          <w:color w:val="auto"/>
        </w:rPr>
        <w:t xml:space="preserve">2. Програма за работа на училишниот педагог </w:t>
      </w:r>
    </w:p>
    <w:p w14:paraId="30A531B7" w14:textId="77777777" w:rsidR="00640D01" w:rsidRPr="00AA7501" w:rsidRDefault="00640D01">
      <w:pPr>
        <w:ind w:left="0" w:hanging="2"/>
        <w:rPr>
          <w:rFonts w:ascii="Arial" w:eastAsia="Arial" w:hAnsi="Arial" w:cs="Arial"/>
        </w:rPr>
      </w:pPr>
    </w:p>
    <w:tbl>
      <w:tblPr>
        <w:tblStyle w:val="ae"/>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060"/>
        <w:gridCol w:w="1800"/>
        <w:gridCol w:w="180"/>
        <w:gridCol w:w="1620"/>
        <w:gridCol w:w="2813"/>
      </w:tblGrid>
      <w:tr w:rsidR="00640D01" w:rsidRPr="00AA7501" w14:paraId="1978E44A" w14:textId="77777777">
        <w:tc>
          <w:tcPr>
            <w:tcW w:w="558" w:type="dxa"/>
          </w:tcPr>
          <w:p w14:paraId="4C7115DE" w14:textId="77777777" w:rsidR="00640D01" w:rsidRPr="00AA7501" w:rsidRDefault="00640D01">
            <w:pPr>
              <w:ind w:left="0" w:hanging="2"/>
              <w:rPr>
                <w:rFonts w:ascii="Arial" w:eastAsia="Arial" w:hAnsi="Arial" w:cs="Arial"/>
                <w:sz w:val="24"/>
                <w:szCs w:val="24"/>
              </w:rPr>
            </w:pPr>
          </w:p>
          <w:p w14:paraId="2960BE1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бр.</w:t>
            </w:r>
          </w:p>
        </w:tc>
        <w:tc>
          <w:tcPr>
            <w:tcW w:w="3060" w:type="dxa"/>
          </w:tcPr>
          <w:p w14:paraId="7F68528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Активности</w:t>
            </w:r>
          </w:p>
        </w:tc>
        <w:tc>
          <w:tcPr>
            <w:tcW w:w="1800" w:type="dxa"/>
          </w:tcPr>
          <w:p w14:paraId="6033531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Време на реализација</w:t>
            </w:r>
          </w:p>
        </w:tc>
        <w:tc>
          <w:tcPr>
            <w:tcW w:w="1800" w:type="dxa"/>
            <w:gridSpan w:val="2"/>
          </w:tcPr>
          <w:p w14:paraId="2C07AD5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Соработници</w:t>
            </w:r>
          </w:p>
        </w:tc>
        <w:tc>
          <w:tcPr>
            <w:tcW w:w="2813" w:type="dxa"/>
          </w:tcPr>
          <w:p w14:paraId="3D91B27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Индикатори</w:t>
            </w:r>
          </w:p>
        </w:tc>
      </w:tr>
      <w:tr w:rsidR="00640D01" w:rsidRPr="00AA7501" w14:paraId="0CD121B2" w14:textId="77777777">
        <w:tc>
          <w:tcPr>
            <w:tcW w:w="10031" w:type="dxa"/>
            <w:gridSpan w:val="6"/>
          </w:tcPr>
          <w:p w14:paraId="4DDAA8EC" w14:textId="77777777" w:rsidR="00640D01" w:rsidRPr="00AA7501" w:rsidRDefault="00EB5403">
            <w:pPr>
              <w:tabs>
                <w:tab w:val="left" w:pos="375"/>
                <w:tab w:val="center" w:pos="4761"/>
              </w:tabs>
              <w:ind w:left="0" w:hanging="2"/>
              <w:rPr>
                <w:rFonts w:ascii="Arial" w:eastAsia="Arial" w:hAnsi="Arial" w:cs="Arial"/>
                <w:sz w:val="22"/>
                <w:szCs w:val="22"/>
              </w:rPr>
            </w:pPr>
            <w:r w:rsidRPr="00AA7501">
              <w:rPr>
                <w:rFonts w:ascii="Arial" w:eastAsia="Arial" w:hAnsi="Arial" w:cs="Arial"/>
                <w:i/>
                <w:sz w:val="22"/>
                <w:szCs w:val="22"/>
              </w:rPr>
              <w:tab/>
            </w:r>
            <w:r w:rsidRPr="00AA7501">
              <w:rPr>
                <w:rFonts w:ascii="Arial" w:eastAsia="Arial" w:hAnsi="Arial" w:cs="Arial"/>
                <w:i/>
                <w:sz w:val="22"/>
                <w:szCs w:val="22"/>
              </w:rPr>
              <w:tab/>
            </w:r>
          </w:p>
          <w:p w14:paraId="588F4EDC" w14:textId="77777777" w:rsidR="00640D01" w:rsidRPr="00AA7501" w:rsidRDefault="00EB5403">
            <w:pPr>
              <w:tabs>
                <w:tab w:val="left" w:pos="375"/>
                <w:tab w:val="center" w:pos="4761"/>
              </w:tabs>
              <w:ind w:left="0" w:hanging="2"/>
              <w:jc w:val="center"/>
              <w:rPr>
                <w:rFonts w:ascii="Arial" w:eastAsia="Arial" w:hAnsi="Arial" w:cs="Arial"/>
                <w:sz w:val="22"/>
                <w:szCs w:val="22"/>
              </w:rPr>
            </w:pPr>
            <w:r w:rsidRPr="00AA7501">
              <w:rPr>
                <w:rFonts w:ascii="Arial" w:eastAsia="Arial" w:hAnsi="Arial" w:cs="Arial"/>
                <w:i/>
                <w:sz w:val="22"/>
                <w:szCs w:val="22"/>
              </w:rPr>
              <w:t>Подрачје I – РАБОТА СО УЧЕНИЦИ</w:t>
            </w:r>
          </w:p>
        </w:tc>
      </w:tr>
      <w:tr w:rsidR="00640D01" w:rsidRPr="00AA7501" w14:paraId="659D3AD5" w14:textId="77777777">
        <w:tc>
          <w:tcPr>
            <w:tcW w:w="10031" w:type="dxa"/>
            <w:gridSpan w:val="6"/>
            <w:shd w:val="clear" w:color="auto" w:fill="F2F2F2"/>
          </w:tcPr>
          <w:p w14:paraId="4E065FF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Поддршка на учениците во учењето</w:t>
            </w:r>
          </w:p>
        </w:tc>
      </w:tr>
      <w:tr w:rsidR="00640D01" w:rsidRPr="00AA7501" w14:paraId="39F2B441" w14:textId="77777777">
        <w:tc>
          <w:tcPr>
            <w:tcW w:w="558" w:type="dxa"/>
          </w:tcPr>
          <w:p w14:paraId="5BE6F9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4711150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Индивидуално и/или групно поучување на учениците со потешкотии во учењето</w:t>
            </w:r>
          </w:p>
        </w:tc>
        <w:tc>
          <w:tcPr>
            <w:tcW w:w="1800" w:type="dxa"/>
          </w:tcPr>
          <w:p w14:paraId="755FCD1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Континуираново текот на учебнта годината</w:t>
            </w:r>
          </w:p>
        </w:tc>
        <w:tc>
          <w:tcPr>
            <w:tcW w:w="1800" w:type="dxa"/>
            <w:gridSpan w:val="2"/>
          </w:tcPr>
          <w:p w14:paraId="774C8DC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EE7E6A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3187988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 на потешкотиите во учењето</w:t>
            </w:r>
          </w:p>
        </w:tc>
      </w:tr>
      <w:tr w:rsidR="00640D01" w:rsidRPr="00AA7501" w14:paraId="5C052005" w14:textId="77777777">
        <w:tc>
          <w:tcPr>
            <w:tcW w:w="558" w:type="dxa"/>
          </w:tcPr>
          <w:p w14:paraId="2EF9F3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45F431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Советодавна работа со ученици кои послабо напредуваат и имаат проблеми во начинот на однесување, комуникација и поведение</w:t>
            </w:r>
          </w:p>
        </w:tc>
        <w:tc>
          <w:tcPr>
            <w:tcW w:w="1800" w:type="dxa"/>
          </w:tcPr>
          <w:p w14:paraId="440A1EF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Континуираново текот на учебнта годината</w:t>
            </w:r>
          </w:p>
        </w:tc>
        <w:tc>
          <w:tcPr>
            <w:tcW w:w="1800" w:type="dxa"/>
            <w:gridSpan w:val="2"/>
          </w:tcPr>
          <w:p w14:paraId="53534E9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3DF9B9D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психолог</w:t>
            </w:r>
          </w:p>
          <w:p w14:paraId="305A2FB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0EE4459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664E4C61" w14:textId="77777777" w:rsidR="00640D01" w:rsidRPr="00AA7501" w:rsidRDefault="00640D01">
            <w:pPr>
              <w:ind w:left="0" w:hanging="2"/>
              <w:jc w:val="center"/>
              <w:rPr>
                <w:rFonts w:ascii="Arial" w:eastAsia="Arial" w:hAnsi="Arial" w:cs="Arial"/>
                <w:sz w:val="22"/>
                <w:szCs w:val="22"/>
              </w:rPr>
            </w:pPr>
          </w:p>
        </w:tc>
        <w:tc>
          <w:tcPr>
            <w:tcW w:w="2813" w:type="dxa"/>
          </w:tcPr>
          <w:p w14:paraId="64D50A9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Подобрена комуникација, однесување и поведение кај учениците</w:t>
            </w:r>
          </w:p>
        </w:tc>
      </w:tr>
      <w:tr w:rsidR="00640D01" w:rsidRPr="00AA7501" w14:paraId="4272581A" w14:textId="77777777">
        <w:tc>
          <w:tcPr>
            <w:tcW w:w="558" w:type="dxa"/>
          </w:tcPr>
          <w:p w14:paraId="4BAA4A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5F02163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изработка на индивидуален образовен план за  ученици со пречки во развојот</w:t>
            </w:r>
          </w:p>
          <w:p w14:paraId="6E1B28D9" w14:textId="77777777" w:rsidR="00640D01" w:rsidRPr="00AA7501" w:rsidRDefault="00640D01">
            <w:pPr>
              <w:ind w:left="0" w:hanging="2"/>
              <w:rPr>
                <w:rFonts w:ascii="Arial" w:eastAsia="Arial" w:hAnsi="Arial" w:cs="Arial"/>
                <w:sz w:val="22"/>
                <w:szCs w:val="22"/>
              </w:rPr>
            </w:pPr>
          </w:p>
        </w:tc>
        <w:tc>
          <w:tcPr>
            <w:tcW w:w="1800" w:type="dxa"/>
          </w:tcPr>
          <w:p w14:paraId="22FB0A1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13BFC8F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3F8E4C3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510E4CD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2CA7C2A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3AE370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Приспособени наставни содржини согласно нивните потреби и можности</w:t>
            </w:r>
          </w:p>
        </w:tc>
      </w:tr>
      <w:tr w:rsidR="00640D01" w:rsidRPr="00AA7501" w14:paraId="60E35D00" w14:textId="77777777">
        <w:tc>
          <w:tcPr>
            <w:tcW w:w="558" w:type="dxa"/>
          </w:tcPr>
          <w:p w14:paraId="37AAAE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29E78C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Предавања и презентации за подобрување на учењето на учениците преку едукација за Техники за учење</w:t>
            </w:r>
          </w:p>
        </w:tc>
        <w:tc>
          <w:tcPr>
            <w:tcW w:w="1800" w:type="dxa"/>
          </w:tcPr>
          <w:p w14:paraId="3317E38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36809F4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7F6BAD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успех на учениците</w:t>
            </w:r>
          </w:p>
        </w:tc>
      </w:tr>
      <w:tr w:rsidR="00640D01" w:rsidRPr="00AA7501" w14:paraId="298854C7" w14:textId="77777777">
        <w:tc>
          <w:tcPr>
            <w:tcW w:w="10031" w:type="dxa"/>
            <w:gridSpan w:val="6"/>
            <w:shd w:val="clear" w:color="auto" w:fill="F2F2F2"/>
          </w:tcPr>
          <w:p w14:paraId="0D73AB8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 xml:space="preserve">  Следење и поддршка на развојот на учениците</w:t>
            </w:r>
          </w:p>
        </w:tc>
      </w:tr>
      <w:tr w:rsidR="00640D01" w:rsidRPr="00AA7501" w14:paraId="2500B630" w14:textId="77777777">
        <w:tc>
          <w:tcPr>
            <w:tcW w:w="558" w:type="dxa"/>
          </w:tcPr>
          <w:p w14:paraId="6E291DF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3A70B9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на учениците за справување со кризни ситуации (болест, смрт, развод, семејно насилство)</w:t>
            </w:r>
          </w:p>
        </w:tc>
        <w:tc>
          <w:tcPr>
            <w:tcW w:w="1800" w:type="dxa"/>
          </w:tcPr>
          <w:p w14:paraId="1182580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5077EB3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386B129" w14:textId="77777777" w:rsidR="00640D01" w:rsidRPr="00AA7501" w:rsidRDefault="00640D01">
            <w:pPr>
              <w:ind w:left="0" w:hanging="2"/>
              <w:jc w:val="center"/>
              <w:rPr>
                <w:rFonts w:ascii="Arial" w:eastAsia="Arial" w:hAnsi="Arial" w:cs="Arial"/>
                <w:sz w:val="22"/>
                <w:szCs w:val="22"/>
              </w:rPr>
            </w:pPr>
          </w:p>
        </w:tc>
        <w:tc>
          <w:tcPr>
            <w:tcW w:w="2813" w:type="dxa"/>
          </w:tcPr>
          <w:p w14:paraId="01473D2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Надминувањето на состојбите</w:t>
            </w:r>
          </w:p>
        </w:tc>
      </w:tr>
      <w:tr w:rsidR="00640D01" w:rsidRPr="00AA7501" w14:paraId="04859E06" w14:textId="77777777">
        <w:tc>
          <w:tcPr>
            <w:tcW w:w="558" w:type="dxa"/>
          </w:tcPr>
          <w:p w14:paraId="275A26C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488F8A3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Проверување-  читање со размислување на учениците</w:t>
            </w:r>
          </w:p>
        </w:tc>
        <w:tc>
          <w:tcPr>
            <w:tcW w:w="1800" w:type="dxa"/>
          </w:tcPr>
          <w:p w14:paraId="45B6F66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Второ полугодие</w:t>
            </w:r>
          </w:p>
        </w:tc>
        <w:tc>
          <w:tcPr>
            <w:tcW w:w="1800" w:type="dxa"/>
            <w:gridSpan w:val="2"/>
          </w:tcPr>
          <w:p w14:paraId="1716A97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5B7076A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читањето со размислување  кај учениците</w:t>
            </w:r>
          </w:p>
        </w:tc>
      </w:tr>
      <w:tr w:rsidR="00640D01" w:rsidRPr="00AA7501" w14:paraId="0A6CF57B" w14:textId="77777777">
        <w:tc>
          <w:tcPr>
            <w:tcW w:w="558" w:type="dxa"/>
          </w:tcPr>
          <w:p w14:paraId="150BF1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062DFA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Проверување на брзина и точност  на читање на ученицитекако и нивните предчитачки способности </w:t>
            </w:r>
          </w:p>
          <w:p w14:paraId="2CFB10FE" w14:textId="77777777" w:rsidR="00640D01" w:rsidRPr="00AA7501" w:rsidRDefault="00640D01">
            <w:pPr>
              <w:ind w:left="0" w:hanging="2"/>
              <w:rPr>
                <w:rFonts w:ascii="Arial" w:eastAsia="Arial" w:hAnsi="Arial" w:cs="Arial"/>
                <w:sz w:val="22"/>
                <w:szCs w:val="22"/>
              </w:rPr>
            </w:pPr>
          </w:p>
        </w:tc>
        <w:tc>
          <w:tcPr>
            <w:tcW w:w="1800" w:type="dxa"/>
          </w:tcPr>
          <w:p w14:paraId="36C7B28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Второ плугодие</w:t>
            </w:r>
          </w:p>
        </w:tc>
        <w:tc>
          <w:tcPr>
            <w:tcW w:w="1800" w:type="dxa"/>
            <w:gridSpan w:val="2"/>
          </w:tcPr>
          <w:p w14:paraId="2619694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37E84FB0" w14:textId="77777777" w:rsidR="00640D01" w:rsidRPr="00AA7501" w:rsidRDefault="00640D01">
            <w:pPr>
              <w:ind w:left="0" w:hanging="2"/>
              <w:jc w:val="center"/>
              <w:rPr>
                <w:rFonts w:ascii="Arial" w:eastAsia="Arial" w:hAnsi="Arial" w:cs="Arial"/>
                <w:sz w:val="22"/>
                <w:szCs w:val="22"/>
              </w:rPr>
            </w:pPr>
          </w:p>
          <w:p w14:paraId="6645E1AF" w14:textId="77777777" w:rsidR="00640D01" w:rsidRPr="00AA7501" w:rsidRDefault="00640D01">
            <w:pPr>
              <w:ind w:left="0" w:hanging="2"/>
              <w:jc w:val="center"/>
              <w:rPr>
                <w:rFonts w:ascii="Arial" w:eastAsia="Arial" w:hAnsi="Arial" w:cs="Arial"/>
                <w:sz w:val="22"/>
                <w:szCs w:val="22"/>
              </w:rPr>
            </w:pPr>
          </w:p>
          <w:p w14:paraId="21EFF31B" w14:textId="77777777" w:rsidR="00640D01" w:rsidRPr="00AA7501" w:rsidRDefault="00640D01">
            <w:pPr>
              <w:ind w:left="0" w:hanging="2"/>
              <w:jc w:val="center"/>
              <w:rPr>
                <w:rFonts w:ascii="Arial" w:eastAsia="Arial" w:hAnsi="Arial" w:cs="Arial"/>
                <w:sz w:val="22"/>
                <w:szCs w:val="22"/>
              </w:rPr>
            </w:pPr>
          </w:p>
        </w:tc>
        <w:tc>
          <w:tcPr>
            <w:tcW w:w="2813" w:type="dxa"/>
          </w:tcPr>
          <w:p w14:paraId="0D4E284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усвоеноста на техниката на   читањето кај учениците</w:t>
            </w:r>
          </w:p>
        </w:tc>
      </w:tr>
      <w:tr w:rsidR="00640D01" w:rsidRPr="00AA7501" w14:paraId="4E3E4D54" w14:textId="77777777">
        <w:tc>
          <w:tcPr>
            <w:tcW w:w="558" w:type="dxa"/>
          </w:tcPr>
          <w:p w14:paraId="11122B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011D9F1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Идентификување и интервенирање при несоодветно однесување на учениците</w:t>
            </w:r>
          </w:p>
        </w:tc>
        <w:tc>
          <w:tcPr>
            <w:tcW w:w="1800" w:type="dxa"/>
          </w:tcPr>
          <w:p w14:paraId="686CC0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Континурано во текот на учебната година</w:t>
            </w:r>
          </w:p>
        </w:tc>
        <w:tc>
          <w:tcPr>
            <w:tcW w:w="1800" w:type="dxa"/>
            <w:gridSpan w:val="2"/>
          </w:tcPr>
          <w:p w14:paraId="2F2E0A1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1446C6F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дефктолог</w:t>
            </w:r>
          </w:p>
          <w:p w14:paraId="7A4BAFB1" w14:textId="77777777" w:rsidR="00640D01" w:rsidRPr="00AA7501" w:rsidRDefault="00640D01">
            <w:pPr>
              <w:ind w:left="0" w:hanging="2"/>
              <w:jc w:val="center"/>
              <w:rPr>
                <w:rFonts w:ascii="Arial" w:eastAsia="Arial" w:hAnsi="Arial" w:cs="Arial"/>
                <w:sz w:val="22"/>
                <w:szCs w:val="22"/>
              </w:rPr>
            </w:pPr>
          </w:p>
        </w:tc>
        <w:tc>
          <w:tcPr>
            <w:tcW w:w="2813" w:type="dxa"/>
          </w:tcPr>
          <w:p w14:paraId="44A021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Разрешени настанати конфликти и проблеми </w:t>
            </w:r>
          </w:p>
        </w:tc>
      </w:tr>
      <w:tr w:rsidR="00640D01" w:rsidRPr="00AA7501" w14:paraId="51A70CB9" w14:textId="77777777">
        <w:tc>
          <w:tcPr>
            <w:tcW w:w="558" w:type="dxa"/>
          </w:tcPr>
          <w:p w14:paraId="472979C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5.</w:t>
            </w:r>
          </w:p>
        </w:tc>
        <w:tc>
          <w:tcPr>
            <w:tcW w:w="3060" w:type="dxa"/>
          </w:tcPr>
          <w:p w14:paraId="1D311D6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идентификацијата и реализацијата на воннаставните активности на учениците</w:t>
            </w:r>
          </w:p>
        </w:tc>
        <w:tc>
          <w:tcPr>
            <w:tcW w:w="1800" w:type="dxa"/>
          </w:tcPr>
          <w:p w14:paraId="00420A6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 октомври</w:t>
            </w:r>
          </w:p>
        </w:tc>
        <w:tc>
          <w:tcPr>
            <w:tcW w:w="1800" w:type="dxa"/>
            <w:gridSpan w:val="2"/>
          </w:tcPr>
          <w:p w14:paraId="0094FEC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EFF2CC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4E669D2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Зголемена демократска партиципација на учениците во активностите на училиштето</w:t>
            </w:r>
          </w:p>
        </w:tc>
      </w:tr>
      <w:tr w:rsidR="00640D01" w:rsidRPr="00AA7501" w14:paraId="5EA6042C" w14:textId="77777777">
        <w:tc>
          <w:tcPr>
            <w:tcW w:w="558" w:type="dxa"/>
          </w:tcPr>
          <w:p w14:paraId="109FFA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6.</w:t>
            </w:r>
          </w:p>
        </w:tc>
        <w:tc>
          <w:tcPr>
            <w:tcW w:w="3060" w:type="dxa"/>
          </w:tcPr>
          <w:p w14:paraId="644EBDC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Афирмирање на ученички постигнувања и трудови на ниво на училиште и пошироката заедница</w:t>
            </w:r>
          </w:p>
        </w:tc>
        <w:tc>
          <w:tcPr>
            <w:tcW w:w="1800" w:type="dxa"/>
          </w:tcPr>
          <w:p w14:paraId="3BD2BB0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Континурано во текот на учебната година</w:t>
            </w:r>
          </w:p>
        </w:tc>
        <w:tc>
          <w:tcPr>
            <w:tcW w:w="1800" w:type="dxa"/>
            <w:gridSpan w:val="2"/>
          </w:tcPr>
          <w:p w14:paraId="1E5CF50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6F31A5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Афирмација и поттикнување на учениците за постигнување повисок успех во различни области</w:t>
            </w:r>
          </w:p>
        </w:tc>
      </w:tr>
      <w:tr w:rsidR="00640D01" w:rsidRPr="00AA7501" w14:paraId="77648E90" w14:textId="77777777">
        <w:trPr>
          <w:trHeight w:val="1700"/>
        </w:trPr>
        <w:tc>
          <w:tcPr>
            <w:tcW w:w="558" w:type="dxa"/>
          </w:tcPr>
          <w:p w14:paraId="21FAF78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7.</w:t>
            </w:r>
          </w:p>
        </w:tc>
        <w:tc>
          <w:tcPr>
            <w:tcW w:w="3060" w:type="dxa"/>
          </w:tcPr>
          <w:p w14:paraId="33F602C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Идентификување на ученици со потешкотии во учењето, емоционални проблеми, надарени ученици, ученици со посебни потреби</w:t>
            </w:r>
          </w:p>
        </w:tc>
        <w:tc>
          <w:tcPr>
            <w:tcW w:w="1800" w:type="dxa"/>
          </w:tcPr>
          <w:p w14:paraId="7FD664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p w14:paraId="5EE3809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октомври</w:t>
            </w:r>
          </w:p>
        </w:tc>
        <w:tc>
          <w:tcPr>
            <w:tcW w:w="1800" w:type="dxa"/>
            <w:gridSpan w:val="2"/>
          </w:tcPr>
          <w:p w14:paraId="58C8600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1A195B4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59CF0E4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Соодветен пристап и работа со учениците</w:t>
            </w:r>
          </w:p>
        </w:tc>
      </w:tr>
      <w:tr w:rsidR="00640D01" w:rsidRPr="00AA7501" w14:paraId="34C0AFB6" w14:textId="77777777">
        <w:tc>
          <w:tcPr>
            <w:tcW w:w="558" w:type="dxa"/>
          </w:tcPr>
          <w:p w14:paraId="67BE2E6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8.</w:t>
            </w:r>
          </w:p>
        </w:tc>
        <w:tc>
          <w:tcPr>
            <w:tcW w:w="3060" w:type="dxa"/>
          </w:tcPr>
          <w:p w14:paraId="060754F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Реализирање активности со Ученички парламент и Детска организација за практикување демократија и детски права во училиштето</w:t>
            </w:r>
          </w:p>
        </w:tc>
        <w:tc>
          <w:tcPr>
            <w:tcW w:w="1800" w:type="dxa"/>
          </w:tcPr>
          <w:p w14:paraId="6253C4B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42ADE49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24282FD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Зголемена  демократската партиципација на учениците во активностите на училиштето</w:t>
            </w:r>
          </w:p>
        </w:tc>
      </w:tr>
      <w:tr w:rsidR="00640D01" w:rsidRPr="00AA7501" w14:paraId="647361EE" w14:textId="77777777">
        <w:tc>
          <w:tcPr>
            <w:tcW w:w="558" w:type="dxa"/>
          </w:tcPr>
          <w:p w14:paraId="5F21BA1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9.</w:t>
            </w:r>
          </w:p>
        </w:tc>
        <w:tc>
          <w:tcPr>
            <w:tcW w:w="3060" w:type="dxa"/>
          </w:tcPr>
          <w:p w14:paraId="2BEC466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процесот на премин од 5 -6 одд., 7-8 одд. и 8-9 одд.</w:t>
            </w:r>
          </w:p>
        </w:tc>
        <w:tc>
          <w:tcPr>
            <w:tcW w:w="1800" w:type="dxa"/>
          </w:tcPr>
          <w:p w14:paraId="22553BD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3AE5E5A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20A7E7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Согледување на причини за евентуални потешкотии </w:t>
            </w:r>
          </w:p>
        </w:tc>
      </w:tr>
      <w:tr w:rsidR="00640D01" w:rsidRPr="00AA7501" w14:paraId="396E2C59" w14:textId="77777777">
        <w:tc>
          <w:tcPr>
            <w:tcW w:w="558" w:type="dxa"/>
          </w:tcPr>
          <w:p w14:paraId="3980E0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10.</w:t>
            </w:r>
          </w:p>
        </w:tc>
        <w:tc>
          <w:tcPr>
            <w:tcW w:w="3060" w:type="dxa"/>
          </w:tcPr>
          <w:p w14:paraId="203EA23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Запишување на ученици во 1 одд. и следење на нивниот развој</w:t>
            </w:r>
          </w:p>
        </w:tc>
        <w:tc>
          <w:tcPr>
            <w:tcW w:w="1800" w:type="dxa"/>
          </w:tcPr>
          <w:p w14:paraId="1DE14F4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Мај 2022</w:t>
            </w:r>
          </w:p>
        </w:tc>
        <w:tc>
          <w:tcPr>
            <w:tcW w:w="1800" w:type="dxa"/>
            <w:gridSpan w:val="2"/>
          </w:tcPr>
          <w:p w14:paraId="67AC0F7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EDA47E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27057CE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наставник</w:t>
            </w:r>
          </w:p>
        </w:tc>
        <w:tc>
          <w:tcPr>
            <w:tcW w:w="2813" w:type="dxa"/>
          </w:tcPr>
          <w:p w14:paraId="189579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Утврден степенот на зрелост кај идните првачиња и правилно формирани паралелки</w:t>
            </w:r>
          </w:p>
        </w:tc>
      </w:tr>
      <w:tr w:rsidR="00640D01" w:rsidRPr="00AA7501" w14:paraId="1DB35837" w14:textId="77777777">
        <w:tc>
          <w:tcPr>
            <w:tcW w:w="558" w:type="dxa"/>
          </w:tcPr>
          <w:p w14:paraId="52A836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11.</w:t>
            </w:r>
          </w:p>
        </w:tc>
        <w:tc>
          <w:tcPr>
            <w:tcW w:w="3060" w:type="dxa"/>
          </w:tcPr>
          <w:p w14:paraId="1A48B36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Реализирање работилници и други активности со учениците за здрава храна, трговија со луѓе, како и користење техники за успешно учење</w:t>
            </w:r>
          </w:p>
        </w:tc>
        <w:tc>
          <w:tcPr>
            <w:tcW w:w="1800" w:type="dxa"/>
          </w:tcPr>
          <w:p w14:paraId="72180A0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1F44A50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77CB1BA" w14:textId="77777777" w:rsidR="00640D01" w:rsidRPr="00AA7501" w:rsidRDefault="00640D01">
            <w:pPr>
              <w:ind w:left="0" w:hanging="2"/>
              <w:jc w:val="center"/>
              <w:rPr>
                <w:rFonts w:ascii="Arial" w:eastAsia="Arial" w:hAnsi="Arial" w:cs="Arial"/>
                <w:sz w:val="22"/>
                <w:szCs w:val="22"/>
              </w:rPr>
            </w:pPr>
          </w:p>
        </w:tc>
        <w:tc>
          <w:tcPr>
            <w:tcW w:w="2813" w:type="dxa"/>
          </w:tcPr>
          <w:p w14:paraId="75BAE3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Здрава исхрана и заштита од надворешни негативни влијанија</w:t>
            </w:r>
          </w:p>
        </w:tc>
      </w:tr>
      <w:tr w:rsidR="00640D01" w:rsidRPr="00AA7501" w14:paraId="702DF4D4" w14:textId="77777777">
        <w:trPr>
          <w:cantSplit/>
          <w:trHeight w:val="332"/>
        </w:trPr>
        <w:tc>
          <w:tcPr>
            <w:tcW w:w="10031" w:type="dxa"/>
            <w:gridSpan w:val="6"/>
            <w:shd w:val="clear" w:color="auto" w:fill="F2F2F2"/>
          </w:tcPr>
          <w:p w14:paraId="044BEF7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Професионална и кариерна ориентација на учениците</w:t>
            </w:r>
          </w:p>
        </w:tc>
      </w:tr>
      <w:tr w:rsidR="00640D01" w:rsidRPr="00AA7501" w14:paraId="143C5039" w14:textId="77777777">
        <w:tc>
          <w:tcPr>
            <w:tcW w:w="558" w:type="dxa"/>
          </w:tcPr>
          <w:p w14:paraId="2E1651F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2954432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Информирање на учениците за можностите и перспективите на професиите и мрежата на средни училишта</w:t>
            </w:r>
          </w:p>
        </w:tc>
        <w:tc>
          <w:tcPr>
            <w:tcW w:w="1800" w:type="dxa"/>
          </w:tcPr>
          <w:p w14:paraId="20A2279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07D654B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447D41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Правилен избор на идната професија на учениците</w:t>
            </w:r>
          </w:p>
        </w:tc>
      </w:tr>
      <w:tr w:rsidR="00640D01" w:rsidRPr="00AA7501" w14:paraId="05E82D0B" w14:textId="77777777">
        <w:tc>
          <w:tcPr>
            <w:tcW w:w="558" w:type="dxa"/>
          </w:tcPr>
          <w:p w14:paraId="68DE61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365870F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презентации на средните училишта</w:t>
            </w:r>
          </w:p>
        </w:tc>
        <w:tc>
          <w:tcPr>
            <w:tcW w:w="1800" w:type="dxa"/>
          </w:tcPr>
          <w:p w14:paraId="79F3983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11243F7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36A29F7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на учениците со струките во средните училиштa</w:t>
            </w:r>
          </w:p>
          <w:p w14:paraId="17CBF0F9" w14:textId="77777777" w:rsidR="00640D01" w:rsidRPr="00AA7501" w:rsidRDefault="00640D01">
            <w:pPr>
              <w:ind w:left="0" w:hanging="2"/>
              <w:rPr>
                <w:rFonts w:ascii="Arial" w:eastAsia="Arial" w:hAnsi="Arial" w:cs="Arial"/>
                <w:sz w:val="22"/>
                <w:szCs w:val="22"/>
              </w:rPr>
            </w:pPr>
          </w:p>
        </w:tc>
      </w:tr>
      <w:tr w:rsidR="00640D01" w:rsidRPr="00AA7501" w14:paraId="42E10C16" w14:textId="77777777">
        <w:tc>
          <w:tcPr>
            <w:tcW w:w="558" w:type="dxa"/>
          </w:tcPr>
          <w:p w14:paraId="3714B56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307FB89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Индивидуално и групно советување на учениците  за правилен избор на понатамошно образование или професија</w:t>
            </w:r>
          </w:p>
        </w:tc>
        <w:tc>
          <w:tcPr>
            <w:tcW w:w="1800" w:type="dxa"/>
          </w:tcPr>
          <w:p w14:paraId="2ED9249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5B5E77D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522981D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Правилен избор на учениците  за идната професија  </w:t>
            </w:r>
          </w:p>
          <w:p w14:paraId="1D683C61" w14:textId="77777777" w:rsidR="00640D01" w:rsidRPr="00AA7501" w:rsidRDefault="00640D01">
            <w:pPr>
              <w:ind w:left="0" w:hanging="2"/>
              <w:rPr>
                <w:rFonts w:ascii="Arial" w:eastAsia="Arial" w:hAnsi="Arial" w:cs="Arial"/>
                <w:sz w:val="22"/>
                <w:szCs w:val="22"/>
              </w:rPr>
            </w:pPr>
          </w:p>
        </w:tc>
      </w:tr>
      <w:tr w:rsidR="00640D01" w:rsidRPr="00AA7501" w14:paraId="27A41329" w14:textId="77777777">
        <w:tc>
          <w:tcPr>
            <w:tcW w:w="558" w:type="dxa"/>
          </w:tcPr>
          <w:p w14:paraId="4E99805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71DD1C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Активности за професионална ориентација и кариерно образование на учениците</w:t>
            </w:r>
          </w:p>
        </w:tc>
        <w:tc>
          <w:tcPr>
            <w:tcW w:w="1800" w:type="dxa"/>
          </w:tcPr>
          <w:p w14:paraId="4AA0784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0933E8C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27760D1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Спроведени анкети,тестови и</w:t>
            </w:r>
          </w:p>
          <w:p w14:paraId="76E0C2F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прашалници за правилен избор на идната професија на учениците</w:t>
            </w:r>
          </w:p>
        </w:tc>
      </w:tr>
      <w:tr w:rsidR="00640D01" w:rsidRPr="00AA7501" w14:paraId="31583213" w14:textId="77777777">
        <w:tc>
          <w:tcPr>
            <w:tcW w:w="10031" w:type="dxa"/>
            <w:gridSpan w:val="6"/>
          </w:tcPr>
          <w:p w14:paraId="5C7FE3EF" w14:textId="77777777" w:rsidR="00640D01" w:rsidRPr="00AA7501" w:rsidRDefault="00EB5403">
            <w:pPr>
              <w:tabs>
                <w:tab w:val="left" w:pos="390"/>
                <w:tab w:val="center" w:pos="4680"/>
                <w:tab w:val="right" w:pos="9360"/>
              </w:tabs>
              <w:ind w:left="0" w:hanging="2"/>
              <w:jc w:val="center"/>
              <w:rPr>
                <w:rFonts w:ascii="Arial" w:eastAsia="Arial" w:hAnsi="Arial" w:cs="Arial"/>
                <w:sz w:val="24"/>
                <w:szCs w:val="24"/>
              </w:rPr>
            </w:pPr>
            <w:r w:rsidRPr="00AA7501">
              <w:rPr>
                <w:rFonts w:ascii="Arial" w:eastAsia="Arial" w:hAnsi="Arial" w:cs="Arial"/>
                <w:b/>
                <w:sz w:val="24"/>
                <w:szCs w:val="24"/>
              </w:rPr>
              <w:t>Подрачје II – РАБОТА СО НАСТАВНИЦИ</w:t>
            </w:r>
          </w:p>
        </w:tc>
      </w:tr>
      <w:tr w:rsidR="00640D01" w:rsidRPr="00AA7501" w14:paraId="6AF41367" w14:textId="77777777">
        <w:tc>
          <w:tcPr>
            <w:tcW w:w="10031" w:type="dxa"/>
            <w:gridSpan w:val="6"/>
          </w:tcPr>
          <w:p w14:paraId="1F85CC1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наставниците за планирање и реализација на восп.- образ. процес</w:t>
            </w:r>
          </w:p>
        </w:tc>
      </w:tr>
      <w:tr w:rsidR="00640D01" w:rsidRPr="00AA7501" w14:paraId="7B12CD6E" w14:textId="77777777">
        <w:tc>
          <w:tcPr>
            <w:tcW w:w="558" w:type="dxa"/>
          </w:tcPr>
          <w:p w14:paraId="3099505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3060" w:type="dxa"/>
          </w:tcPr>
          <w:p w14:paraId="04AB6E6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Стручна помош и поддршка на наставниците за планирање и реализирање на воспитно - образовниот процес</w:t>
            </w:r>
          </w:p>
        </w:tc>
        <w:tc>
          <w:tcPr>
            <w:tcW w:w="1800" w:type="dxa"/>
          </w:tcPr>
          <w:p w14:paraId="3FB613C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47213D9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6143A4B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квалитет на работата на наставниците</w:t>
            </w:r>
          </w:p>
        </w:tc>
      </w:tr>
      <w:tr w:rsidR="00640D01" w:rsidRPr="00AA7501" w14:paraId="21F78E6D" w14:textId="77777777">
        <w:tc>
          <w:tcPr>
            <w:tcW w:w="558" w:type="dxa"/>
          </w:tcPr>
          <w:p w14:paraId="1B5FE3B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3060" w:type="dxa"/>
          </w:tcPr>
          <w:p w14:paraId="48AF5C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Помагање на наставниците при изработка на објективни тестови на знаења и документирање на постигањата</w:t>
            </w:r>
          </w:p>
        </w:tc>
        <w:tc>
          <w:tcPr>
            <w:tcW w:w="1800" w:type="dxa"/>
          </w:tcPr>
          <w:p w14:paraId="0A716C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3C4BA9F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3DC3F7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Правилна изработка на тестови на знаења и документирани постигања на учениците</w:t>
            </w:r>
          </w:p>
        </w:tc>
      </w:tr>
      <w:tr w:rsidR="00640D01" w:rsidRPr="00AA7501" w14:paraId="3D6D7B06" w14:textId="77777777">
        <w:tc>
          <w:tcPr>
            <w:tcW w:w="558" w:type="dxa"/>
          </w:tcPr>
          <w:p w14:paraId="311FBB2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w:t>
            </w:r>
          </w:p>
        </w:tc>
        <w:tc>
          <w:tcPr>
            <w:tcW w:w="3060" w:type="dxa"/>
          </w:tcPr>
          <w:p w14:paraId="295C5D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Информативни средби за актуелни настани и иновации</w:t>
            </w:r>
          </w:p>
        </w:tc>
        <w:tc>
          <w:tcPr>
            <w:tcW w:w="1800" w:type="dxa"/>
          </w:tcPr>
          <w:p w14:paraId="576B96C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5584AB0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5DA14D9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102A2F8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Примена на новините за квалитетна настава</w:t>
            </w:r>
          </w:p>
        </w:tc>
      </w:tr>
      <w:tr w:rsidR="00640D01" w:rsidRPr="00AA7501" w14:paraId="5066E90F" w14:textId="77777777">
        <w:tc>
          <w:tcPr>
            <w:tcW w:w="558" w:type="dxa"/>
          </w:tcPr>
          <w:p w14:paraId="2C15652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w:t>
            </w:r>
          </w:p>
        </w:tc>
        <w:tc>
          <w:tcPr>
            <w:tcW w:w="3060" w:type="dxa"/>
          </w:tcPr>
          <w:p w14:paraId="4BD5758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за поготвување и реализација на отворени часови</w:t>
            </w:r>
          </w:p>
        </w:tc>
        <w:tc>
          <w:tcPr>
            <w:tcW w:w="1800" w:type="dxa"/>
          </w:tcPr>
          <w:p w14:paraId="570BCF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7B19F3E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2DAFE8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Примена на новините за квалитетна настава</w:t>
            </w:r>
          </w:p>
        </w:tc>
      </w:tr>
      <w:tr w:rsidR="00640D01" w:rsidRPr="00AA7501" w14:paraId="1AC8EDA2" w14:textId="77777777">
        <w:tc>
          <w:tcPr>
            <w:tcW w:w="558" w:type="dxa"/>
          </w:tcPr>
          <w:p w14:paraId="1707BB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w:t>
            </w:r>
          </w:p>
        </w:tc>
        <w:tc>
          <w:tcPr>
            <w:tcW w:w="3060" w:type="dxa"/>
          </w:tcPr>
          <w:p w14:paraId="1EA613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Состаноци со координаторите и одговорните на стручни активи, проекти и организации во училиштето</w:t>
            </w:r>
          </w:p>
        </w:tc>
        <w:tc>
          <w:tcPr>
            <w:tcW w:w="1800" w:type="dxa"/>
          </w:tcPr>
          <w:p w14:paraId="6454A17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1DC2EA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800" w:type="dxa"/>
            <w:gridSpan w:val="2"/>
          </w:tcPr>
          <w:p w14:paraId="59B3F0F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730C05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2813" w:type="dxa"/>
          </w:tcPr>
          <w:p w14:paraId="544FF72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Евалуирани активности и издвоени идни приоритети</w:t>
            </w:r>
          </w:p>
        </w:tc>
      </w:tr>
      <w:tr w:rsidR="00640D01" w:rsidRPr="00AA7501" w14:paraId="265C6F52" w14:textId="77777777">
        <w:tc>
          <w:tcPr>
            <w:tcW w:w="10031" w:type="dxa"/>
            <w:gridSpan w:val="6"/>
          </w:tcPr>
          <w:p w14:paraId="2951134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Поддршка на наставниците за работа со учениците</w:t>
            </w:r>
          </w:p>
        </w:tc>
      </w:tr>
      <w:tr w:rsidR="00640D01" w:rsidRPr="00AA7501" w14:paraId="1E2DE675" w14:textId="77777777">
        <w:tc>
          <w:tcPr>
            <w:tcW w:w="558" w:type="dxa"/>
          </w:tcPr>
          <w:p w14:paraId="432753F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56CBEC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и стручни консултации со наставниците за примена на активна настава во воспитно-образовниот процес</w:t>
            </w:r>
          </w:p>
        </w:tc>
        <w:tc>
          <w:tcPr>
            <w:tcW w:w="1800" w:type="dxa"/>
          </w:tcPr>
          <w:p w14:paraId="682B0A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564E46D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800" w:type="dxa"/>
            <w:gridSpan w:val="2"/>
          </w:tcPr>
          <w:p w14:paraId="14016B4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157E026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Применување на активна настава и интеракција во наставата</w:t>
            </w:r>
          </w:p>
        </w:tc>
      </w:tr>
      <w:tr w:rsidR="00640D01" w:rsidRPr="00AA7501" w14:paraId="6DDC95AE" w14:textId="77777777">
        <w:trPr>
          <w:trHeight w:val="1558"/>
        </w:trPr>
        <w:tc>
          <w:tcPr>
            <w:tcW w:w="558" w:type="dxa"/>
          </w:tcPr>
          <w:p w14:paraId="61EED8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22E99B4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Објаснување и демонстрирање начини на кои може да им се помогне на учениците за користење различни приоди во учењето</w:t>
            </w:r>
          </w:p>
        </w:tc>
        <w:tc>
          <w:tcPr>
            <w:tcW w:w="1800" w:type="dxa"/>
          </w:tcPr>
          <w:p w14:paraId="76F709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7E27CC0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800" w:type="dxa"/>
            <w:gridSpan w:val="2"/>
          </w:tcPr>
          <w:p w14:paraId="57CB09E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346AE6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699E02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Подобрена  работата на наставниците преку примена на наученото</w:t>
            </w:r>
          </w:p>
        </w:tc>
      </w:tr>
      <w:tr w:rsidR="00640D01" w:rsidRPr="00AA7501" w14:paraId="32C04E1F" w14:textId="77777777">
        <w:trPr>
          <w:trHeight w:val="863"/>
        </w:trPr>
        <w:tc>
          <w:tcPr>
            <w:tcW w:w="558" w:type="dxa"/>
          </w:tcPr>
          <w:p w14:paraId="42671FC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093C1BB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и поддршка за работа со ученици со потешкотии</w:t>
            </w:r>
          </w:p>
        </w:tc>
        <w:tc>
          <w:tcPr>
            <w:tcW w:w="1800" w:type="dxa"/>
          </w:tcPr>
          <w:p w14:paraId="620136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6387E9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800" w:type="dxa"/>
            <w:gridSpan w:val="2"/>
          </w:tcPr>
          <w:p w14:paraId="702564C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59773D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7E44DC3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Подигнат степен на знаење кај учениците</w:t>
            </w:r>
          </w:p>
        </w:tc>
      </w:tr>
      <w:tr w:rsidR="00640D01" w:rsidRPr="00AA7501" w14:paraId="09E545A5" w14:textId="77777777">
        <w:tc>
          <w:tcPr>
            <w:tcW w:w="10031" w:type="dxa"/>
            <w:gridSpan w:val="6"/>
          </w:tcPr>
          <w:p w14:paraId="1681BAB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наставниците за работа со родителите</w:t>
            </w:r>
          </w:p>
        </w:tc>
      </w:tr>
      <w:tr w:rsidR="00640D01" w:rsidRPr="00AA7501" w14:paraId="44CBE9AE" w14:textId="77777777">
        <w:tc>
          <w:tcPr>
            <w:tcW w:w="558" w:type="dxa"/>
          </w:tcPr>
          <w:p w14:paraId="3BAD76C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08B26D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Упатување на наставниците кон поефективна комуникација и соработка со родителите</w:t>
            </w:r>
          </w:p>
        </w:tc>
        <w:tc>
          <w:tcPr>
            <w:tcW w:w="1800" w:type="dxa"/>
          </w:tcPr>
          <w:p w14:paraId="40289D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711D570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0D9FC1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Подобрена комуникација наставник-родител</w:t>
            </w:r>
          </w:p>
        </w:tc>
      </w:tr>
      <w:tr w:rsidR="00640D01" w:rsidRPr="00AA7501" w14:paraId="2B3C339C" w14:textId="77777777">
        <w:tc>
          <w:tcPr>
            <w:tcW w:w="558" w:type="dxa"/>
          </w:tcPr>
          <w:p w14:paraId="5DD0A0C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27B614E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Градење стратегија за соработка со одделни групи родители или поединци во разни области</w:t>
            </w:r>
          </w:p>
        </w:tc>
        <w:tc>
          <w:tcPr>
            <w:tcW w:w="1800" w:type="dxa"/>
          </w:tcPr>
          <w:p w14:paraId="0F4D4E8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23CAF5C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3C44820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 вклучени родителите во работата на училиштето</w:t>
            </w:r>
          </w:p>
        </w:tc>
      </w:tr>
      <w:tr w:rsidR="00640D01" w:rsidRPr="00AA7501" w14:paraId="47AE3D53" w14:textId="77777777">
        <w:tc>
          <w:tcPr>
            <w:tcW w:w="10031" w:type="dxa"/>
            <w:gridSpan w:val="6"/>
          </w:tcPr>
          <w:p w14:paraId="3F94B9F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Подрачје III - РАБОТА СО РОДИТЕЛИ</w:t>
            </w:r>
          </w:p>
        </w:tc>
      </w:tr>
      <w:tr w:rsidR="00640D01" w:rsidRPr="00AA7501" w14:paraId="2120B6AE" w14:textId="77777777">
        <w:tc>
          <w:tcPr>
            <w:tcW w:w="10031" w:type="dxa"/>
            <w:gridSpan w:val="6"/>
          </w:tcPr>
          <w:p w14:paraId="02736CC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Индивидуални и групни советувања и консултации со родителите</w:t>
            </w:r>
          </w:p>
        </w:tc>
      </w:tr>
      <w:tr w:rsidR="00640D01" w:rsidRPr="00AA7501" w14:paraId="0A7E213A" w14:textId="77777777">
        <w:tc>
          <w:tcPr>
            <w:tcW w:w="558" w:type="dxa"/>
          </w:tcPr>
          <w:p w14:paraId="7F0D076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31E100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Реализирање стручни консултации и помош на родителите на учениците со пречки во развојот</w:t>
            </w:r>
          </w:p>
        </w:tc>
        <w:tc>
          <w:tcPr>
            <w:tcW w:w="1800" w:type="dxa"/>
          </w:tcPr>
          <w:p w14:paraId="1FE606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569D3D5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947847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77B233E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Информирани  родителите на децата со пречки во развојотза нивните права, обврски и бенефиции кои може да ги добијат и  упатени до релевантни институции за помош</w:t>
            </w:r>
          </w:p>
        </w:tc>
      </w:tr>
      <w:tr w:rsidR="00640D01" w:rsidRPr="00AA7501" w14:paraId="5A1019C2" w14:textId="77777777">
        <w:trPr>
          <w:trHeight w:val="1792"/>
        </w:trPr>
        <w:tc>
          <w:tcPr>
            <w:tcW w:w="558" w:type="dxa"/>
          </w:tcPr>
          <w:p w14:paraId="23CD6E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1B1DF2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Реализирање индивидуални консултации со родителите за изработка на индивидуален образовен план  и поддршка на децата со пречки во развојот</w:t>
            </w:r>
          </w:p>
        </w:tc>
        <w:tc>
          <w:tcPr>
            <w:tcW w:w="1800" w:type="dxa"/>
          </w:tcPr>
          <w:p w14:paraId="66F74C8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Септември-октомври</w:t>
            </w:r>
          </w:p>
        </w:tc>
        <w:tc>
          <w:tcPr>
            <w:tcW w:w="1800" w:type="dxa"/>
            <w:gridSpan w:val="2"/>
          </w:tcPr>
          <w:p w14:paraId="3840A70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35456F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7598132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66236A1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77AA446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Приспособени  наставни содржини согласно потребите и можностите</w:t>
            </w:r>
          </w:p>
        </w:tc>
      </w:tr>
      <w:tr w:rsidR="00640D01" w:rsidRPr="00AA7501" w14:paraId="2199D088" w14:textId="77777777">
        <w:tc>
          <w:tcPr>
            <w:tcW w:w="558" w:type="dxa"/>
          </w:tcPr>
          <w:p w14:paraId="36B9139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7531B28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и спроведување групни и индивидуални советувања со родители чии деца се соочуваат со неуспех во учењето, нередовно посетување на наставата и несоодветно однесување</w:t>
            </w:r>
          </w:p>
        </w:tc>
        <w:tc>
          <w:tcPr>
            <w:tcW w:w="1800" w:type="dxa"/>
          </w:tcPr>
          <w:p w14:paraId="0E9B4F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7750FBB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78D61EB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4965D80E" w14:textId="77777777" w:rsidR="00640D01" w:rsidRPr="00AA7501" w:rsidRDefault="00640D01">
            <w:pPr>
              <w:ind w:left="0" w:hanging="2"/>
              <w:rPr>
                <w:rFonts w:ascii="Arial" w:eastAsia="Arial" w:hAnsi="Arial" w:cs="Arial"/>
                <w:sz w:val="22"/>
                <w:szCs w:val="22"/>
              </w:rPr>
            </w:pPr>
          </w:p>
          <w:p w14:paraId="631E6F1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Подобен успех, редовност и поведение на учениците</w:t>
            </w:r>
          </w:p>
        </w:tc>
      </w:tr>
      <w:tr w:rsidR="00640D01" w:rsidRPr="00AA7501" w14:paraId="7F570595" w14:textId="77777777">
        <w:tc>
          <w:tcPr>
            <w:tcW w:w="10031" w:type="dxa"/>
            <w:gridSpan w:val="6"/>
          </w:tcPr>
          <w:p w14:paraId="24E1A3D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Едукација на родители</w:t>
            </w:r>
          </w:p>
        </w:tc>
      </w:tr>
      <w:tr w:rsidR="00640D01" w:rsidRPr="00AA7501" w14:paraId="1119D465" w14:textId="77777777">
        <w:tc>
          <w:tcPr>
            <w:tcW w:w="558" w:type="dxa"/>
          </w:tcPr>
          <w:p w14:paraId="487E11D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277FA14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групни и индивидуални средби за стручна  помош и поддршка на   родители</w:t>
            </w:r>
          </w:p>
        </w:tc>
        <w:tc>
          <w:tcPr>
            <w:tcW w:w="1800" w:type="dxa"/>
          </w:tcPr>
          <w:p w14:paraId="6659F1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23A2536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2567905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Едукација на  родители за надминување на потешкотиите </w:t>
            </w:r>
          </w:p>
        </w:tc>
      </w:tr>
      <w:tr w:rsidR="00640D01" w:rsidRPr="00AA7501" w14:paraId="1D6BFA28" w14:textId="77777777">
        <w:tc>
          <w:tcPr>
            <w:tcW w:w="558" w:type="dxa"/>
          </w:tcPr>
          <w:p w14:paraId="26F5D84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407798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Индивидуални и групни советувања за професионална и кариерна ориентација на родителите</w:t>
            </w:r>
          </w:p>
        </w:tc>
        <w:tc>
          <w:tcPr>
            <w:tcW w:w="1800" w:type="dxa"/>
          </w:tcPr>
          <w:p w14:paraId="4723405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2E69415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16FDB09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Правилен избор на идната професија на нивните деца</w:t>
            </w:r>
          </w:p>
        </w:tc>
      </w:tr>
      <w:tr w:rsidR="00640D01" w:rsidRPr="00AA7501" w14:paraId="44D4ABA2" w14:textId="77777777">
        <w:tc>
          <w:tcPr>
            <w:tcW w:w="558" w:type="dxa"/>
          </w:tcPr>
          <w:p w14:paraId="5268829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0E6674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Организирање едукативни средби </w:t>
            </w:r>
          </w:p>
        </w:tc>
        <w:tc>
          <w:tcPr>
            <w:tcW w:w="1800" w:type="dxa"/>
          </w:tcPr>
          <w:p w14:paraId="0B9DD0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40556BC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tc>
        <w:tc>
          <w:tcPr>
            <w:tcW w:w="2813" w:type="dxa"/>
          </w:tcPr>
          <w:p w14:paraId="2814E6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Подобрена соработка со родителите</w:t>
            </w:r>
          </w:p>
        </w:tc>
      </w:tr>
      <w:tr w:rsidR="00640D01" w:rsidRPr="00AA7501" w14:paraId="1E15CA09" w14:textId="77777777">
        <w:tc>
          <w:tcPr>
            <w:tcW w:w="10031" w:type="dxa"/>
            <w:gridSpan w:val="6"/>
          </w:tcPr>
          <w:p w14:paraId="2DC9498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Вклучување на родителите во животот и работата на училиштето</w:t>
            </w:r>
          </w:p>
        </w:tc>
      </w:tr>
      <w:tr w:rsidR="00640D01" w:rsidRPr="00AA7501" w14:paraId="190462AA" w14:textId="77777777">
        <w:tc>
          <w:tcPr>
            <w:tcW w:w="558" w:type="dxa"/>
          </w:tcPr>
          <w:p w14:paraId="44F46B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6FCDCC9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 и активно вклучување на родителите во воспитно - образовниот процес</w:t>
            </w:r>
          </w:p>
        </w:tc>
        <w:tc>
          <w:tcPr>
            <w:tcW w:w="1800" w:type="dxa"/>
          </w:tcPr>
          <w:p w14:paraId="452FBA8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800" w:type="dxa"/>
            <w:gridSpan w:val="2"/>
          </w:tcPr>
          <w:p w14:paraId="531424C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6D3248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2D2C56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 вклучени родители во воспитно-образовниот процес</w:t>
            </w:r>
          </w:p>
        </w:tc>
      </w:tr>
      <w:tr w:rsidR="00640D01" w:rsidRPr="00AA7501" w14:paraId="23CE7F0E" w14:textId="77777777">
        <w:tc>
          <w:tcPr>
            <w:tcW w:w="10031" w:type="dxa"/>
            <w:gridSpan w:val="6"/>
          </w:tcPr>
          <w:p w14:paraId="5849D71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Подрачје IV- СОРАБОТКА  СО  ЗАЕДНИЦАТА</w:t>
            </w:r>
          </w:p>
        </w:tc>
      </w:tr>
      <w:tr w:rsidR="00640D01" w:rsidRPr="00AA7501" w14:paraId="74EB6AC1" w14:textId="77777777">
        <w:tc>
          <w:tcPr>
            <w:tcW w:w="10031" w:type="dxa"/>
            <w:gridSpan w:val="6"/>
          </w:tcPr>
          <w:p w14:paraId="43ECF7C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Соработка со локалната заедница</w:t>
            </w:r>
          </w:p>
        </w:tc>
      </w:tr>
      <w:tr w:rsidR="00640D01" w:rsidRPr="00AA7501" w14:paraId="51A57C95" w14:textId="77777777">
        <w:tc>
          <w:tcPr>
            <w:tcW w:w="558" w:type="dxa"/>
          </w:tcPr>
          <w:p w14:paraId="066B74E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6370DFC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 следење на активностите меѓу училиштето и заедницата</w:t>
            </w:r>
          </w:p>
          <w:p w14:paraId="7C463D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 кои се подобруваат постигањата на учениците (посети, реализација на наставни и воннаставни активности)</w:t>
            </w:r>
          </w:p>
        </w:tc>
        <w:tc>
          <w:tcPr>
            <w:tcW w:w="1800" w:type="dxa"/>
          </w:tcPr>
          <w:p w14:paraId="2DBAA6E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800" w:type="dxa"/>
            <w:gridSpan w:val="2"/>
          </w:tcPr>
          <w:p w14:paraId="6CA24E9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9AD490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77D6588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750FBAA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7778000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Ефективна соработка со Локалната зедница</w:t>
            </w:r>
          </w:p>
        </w:tc>
      </w:tr>
      <w:tr w:rsidR="00640D01" w:rsidRPr="00AA7501" w14:paraId="1693BF32" w14:textId="77777777">
        <w:tc>
          <w:tcPr>
            <w:tcW w:w="558" w:type="dxa"/>
          </w:tcPr>
          <w:p w14:paraId="54A945F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7CED9C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Информирање на заедницата за потребите и постигањата на училиштето</w:t>
            </w:r>
          </w:p>
        </w:tc>
        <w:tc>
          <w:tcPr>
            <w:tcW w:w="1800" w:type="dxa"/>
          </w:tcPr>
          <w:p w14:paraId="4289571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29DF3DF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7458E51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1158FA8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1D8F9A7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292541B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Унапредување на комуникација со Локалната заедница</w:t>
            </w:r>
          </w:p>
          <w:p w14:paraId="1555C5D8" w14:textId="77777777" w:rsidR="00640D01" w:rsidRPr="00AA7501" w:rsidRDefault="00640D01">
            <w:pPr>
              <w:ind w:left="0" w:hanging="2"/>
              <w:rPr>
                <w:rFonts w:ascii="Arial" w:eastAsia="Arial" w:hAnsi="Arial" w:cs="Arial"/>
                <w:sz w:val="22"/>
                <w:szCs w:val="22"/>
              </w:rPr>
            </w:pPr>
          </w:p>
        </w:tc>
      </w:tr>
      <w:tr w:rsidR="00640D01" w:rsidRPr="00AA7501" w14:paraId="5A6367A0" w14:textId="77777777">
        <w:tc>
          <w:tcPr>
            <w:tcW w:w="558" w:type="dxa"/>
          </w:tcPr>
          <w:p w14:paraId="3D1A9ED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414C17A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и реализирање превентивни, хуманитарни и културни активности на Локалната заедница</w:t>
            </w:r>
          </w:p>
          <w:p w14:paraId="1F3496C6" w14:textId="77777777" w:rsidR="00640D01" w:rsidRPr="00AA7501" w:rsidRDefault="00640D01">
            <w:pPr>
              <w:ind w:left="0" w:hanging="2"/>
              <w:rPr>
                <w:rFonts w:ascii="Arial" w:eastAsia="Arial" w:hAnsi="Arial" w:cs="Arial"/>
                <w:sz w:val="22"/>
                <w:szCs w:val="22"/>
              </w:rPr>
            </w:pPr>
          </w:p>
        </w:tc>
        <w:tc>
          <w:tcPr>
            <w:tcW w:w="1800" w:type="dxa"/>
          </w:tcPr>
          <w:p w14:paraId="3F88DE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00C80EC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15EB8C1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086AE14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0750E3E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4543F0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 вклучување во активностите на Локалната заедница</w:t>
            </w:r>
          </w:p>
        </w:tc>
      </w:tr>
      <w:tr w:rsidR="00640D01" w:rsidRPr="00AA7501" w14:paraId="228D3334" w14:textId="77777777">
        <w:tc>
          <w:tcPr>
            <w:tcW w:w="558" w:type="dxa"/>
          </w:tcPr>
          <w:p w14:paraId="328B4E0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253D216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Соработување со Локалната заедница при справување со кризни ситуации (непогоди, епидемии, насилство, криминални појави и сл)</w:t>
            </w:r>
          </w:p>
        </w:tc>
        <w:tc>
          <w:tcPr>
            <w:tcW w:w="1800" w:type="dxa"/>
          </w:tcPr>
          <w:p w14:paraId="35377BD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2C9667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2101308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45AF2BD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6C32BD6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родители</w:t>
            </w:r>
          </w:p>
        </w:tc>
        <w:tc>
          <w:tcPr>
            <w:tcW w:w="2813" w:type="dxa"/>
          </w:tcPr>
          <w:p w14:paraId="7199563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Ефективно справување со кризни ситуации</w:t>
            </w:r>
          </w:p>
        </w:tc>
      </w:tr>
      <w:tr w:rsidR="00640D01" w:rsidRPr="00AA7501" w14:paraId="6DC6BF23" w14:textId="77777777">
        <w:tc>
          <w:tcPr>
            <w:tcW w:w="10031" w:type="dxa"/>
            <w:gridSpan w:val="6"/>
          </w:tcPr>
          <w:p w14:paraId="1DF226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Соработка со стручните институции и организации</w:t>
            </w:r>
          </w:p>
        </w:tc>
      </w:tr>
      <w:tr w:rsidR="00640D01" w:rsidRPr="00AA7501" w14:paraId="6C6E02AA" w14:textId="77777777">
        <w:tc>
          <w:tcPr>
            <w:tcW w:w="558" w:type="dxa"/>
          </w:tcPr>
          <w:p w14:paraId="7C9FA4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138680F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 и остварување соработка со училиштата од реонот и пошироко</w:t>
            </w:r>
          </w:p>
        </w:tc>
        <w:tc>
          <w:tcPr>
            <w:tcW w:w="1800" w:type="dxa"/>
          </w:tcPr>
          <w:p w14:paraId="2A0D98F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66B1CF0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E616D6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0AAF0B6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2813" w:type="dxa"/>
          </w:tcPr>
          <w:p w14:paraId="7854E8A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квалитетот на воспитно-образовниот процес</w:t>
            </w:r>
          </w:p>
        </w:tc>
      </w:tr>
      <w:tr w:rsidR="00640D01" w:rsidRPr="00AA7501" w14:paraId="7D1D4331" w14:textId="77777777">
        <w:tc>
          <w:tcPr>
            <w:tcW w:w="558" w:type="dxa"/>
          </w:tcPr>
          <w:p w14:paraId="5369365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065731F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и упатување на учениците, наставниците и родителите во соодветни институции за решавање на одреден проблем</w:t>
            </w:r>
          </w:p>
        </w:tc>
        <w:tc>
          <w:tcPr>
            <w:tcW w:w="1800" w:type="dxa"/>
          </w:tcPr>
          <w:p w14:paraId="5A25136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5B65DFC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E46F08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дефектологнаставници</w:t>
            </w:r>
          </w:p>
        </w:tc>
        <w:tc>
          <w:tcPr>
            <w:tcW w:w="2813" w:type="dxa"/>
          </w:tcPr>
          <w:p w14:paraId="3286EC2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Разрешени одредени ситуации и  проблеми</w:t>
            </w:r>
          </w:p>
        </w:tc>
      </w:tr>
      <w:tr w:rsidR="00640D01" w:rsidRPr="00AA7501" w14:paraId="0342EFF1" w14:textId="77777777">
        <w:tc>
          <w:tcPr>
            <w:tcW w:w="558" w:type="dxa"/>
          </w:tcPr>
          <w:p w14:paraId="66A7982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4684D2A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стручни институции и организаии - ЦСР, Факултети, МВР,ЛЗ, ЗМЗ,МЦГО,МОН,БРО</w:t>
            </w:r>
          </w:p>
        </w:tc>
        <w:tc>
          <w:tcPr>
            <w:tcW w:w="1800" w:type="dxa"/>
          </w:tcPr>
          <w:p w14:paraId="709148B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10A0B48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003B9E7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0A3A8D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квалитет на наставата и работата на училиштето</w:t>
            </w:r>
          </w:p>
        </w:tc>
      </w:tr>
      <w:tr w:rsidR="00640D01" w:rsidRPr="00AA7501" w14:paraId="07BBA01F" w14:textId="77777777">
        <w:tc>
          <w:tcPr>
            <w:tcW w:w="10031" w:type="dxa"/>
            <w:gridSpan w:val="6"/>
          </w:tcPr>
          <w:p w14:paraId="39FBB0D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Подрачје V - ПРОФЕСИОНАЛЕН РАЗВОЈ И ПРОФЕСИОНАЛНА СОРАБОТКА</w:t>
            </w:r>
          </w:p>
        </w:tc>
      </w:tr>
      <w:tr w:rsidR="00640D01" w:rsidRPr="00AA7501" w14:paraId="7D04C4A9" w14:textId="77777777">
        <w:tc>
          <w:tcPr>
            <w:tcW w:w="10031" w:type="dxa"/>
            <w:gridSpan w:val="6"/>
          </w:tcPr>
          <w:p w14:paraId="43FA867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Личен професионален развој</w:t>
            </w:r>
          </w:p>
        </w:tc>
      </w:tr>
      <w:tr w:rsidR="00640D01" w:rsidRPr="00AA7501" w14:paraId="047304D7" w14:textId="77777777">
        <w:tc>
          <w:tcPr>
            <w:tcW w:w="558" w:type="dxa"/>
          </w:tcPr>
          <w:p w14:paraId="3AF994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13B994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Внесување иновации во сопствената работа и вршење проценка на нивната ефективност</w:t>
            </w:r>
          </w:p>
        </w:tc>
        <w:tc>
          <w:tcPr>
            <w:tcW w:w="1980" w:type="dxa"/>
            <w:gridSpan w:val="2"/>
          </w:tcPr>
          <w:p w14:paraId="517EE0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0B785BD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2368BEF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квалитет на сопствената работа</w:t>
            </w:r>
          </w:p>
        </w:tc>
      </w:tr>
      <w:tr w:rsidR="00640D01" w:rsidRPr="00AA7501" w14:paraId="7EC92614" w14:textId="77777777">
        <w:tc>
          <w:tcPr>
            <w:tcW w:w="558" w:type="dxa"/>
          </w:tcPr>
          <w:p w14:paraId="4B8D70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0C19ABF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 и евидентирање на сопствениот професионален развој</w:t>
            </w:r>
          </w:p>
        </w:tc>
        <w:tc>
          <w:tcPr>
            <w:tcW w:w="1980" w:type="dxa"/>
            <w:gridSpan w:val="2"/>
          </w:tcPr>
          <w:p w14:paraId="4FE6D77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620" w:type="dxa"/>
          </w:tcPr>
          <w:p w14:paraId="65E55EB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2B6FE5A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Изработен личен план за професионален развој и евидентирани спроведени активности</w:t>
            </w:r>
          </w:p>
        </w:tc>
      </w:tr>
      <w:tr w:rsidR="00640D01" w:rsidRPr="00AA7501" w14:paraId="4BA3F8A3" w14:textId="77777777">
        <w:trPr>
          <w:trHeight w:val="743"/>
        </w:trPr>
        <w:tc>
          <w:tcPr>
            <w:tcW w:w="558" w:type="dxa"/>
          </w:tcPr>
          <w:p w14:paraId="05C6D03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372FA17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Примена во практиката на новините од струката</w:t>
            </w:r>
          </w:p>
        </w:tc>
        <w:tc>
          <w:tcPr>
            <w:tcW w:w="1980" w:type="dxa"/>
            <w:gridSpan w:val="2"/>
          </w:tcPr>
          <w:p w14:paraId="3952C60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3784967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748C765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Подобрен квалитет на работата</w:t>
            </w:r>
          </w:p>
        </w:tc>
      </w:tr>
      <w:tr w:rsidR="00640D01" w:rsidRPr="00AA7501" w14:paraId="005A3BA4" w14:textId="77777777">
        <w:tc>
          <w:tcPr>
            <w:tcW w:w="558" w:type="dxa"/>
          </w:tcPr>
          <w:p w14:paraId="6C865E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79EDEE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Посета на семинари, обуки, предавања, дебати, работилници</w:t>
            </w:r>
          </w:p>
        </w:tc>
        <w:tc>
          <w:tcPr>
            <w:tcW w:w="1980" w:type="dxa"/>
            <w:gridSpan w:val="2"/>
          </w:tcPr>
          <w:p w14:paraId="37DADD7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626E85E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2813" w:type="dxa"/>
          </w:tcPr>
          <w:p w14:paraId="4512E14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Унапредување на сопственото работење</w:t>
            </w:r>
          </w:p>
        </w:tc>
      </w:tr>
      <w:tr w:rsidR="00640D01" w:rsidRPr="00AA7501" w14:paraId="6879F50B" w14:textId="77777777">
        <w:tc>
          <w:tcPr>
            <w:tcW w:w="10031" w:type="dxa"/>
            <w:gridSpan w:val="6"/>
            <w:shd w:val="clear" w:color="auto" w:fill="F2F2F2"/>
          </w:tcPr>
          <w:p w14:paraId="20AEAEF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Поддршка на професионалниот развој и соработка во училиштето</w:t>
            </w:r>
          </w:p>
        </w:tc>
      </w:tr>
      <w:tr w:rsidR="00640D01" w:rsidRPr="00AA7501" w14:paraId="5B1CA9C9" w14:textId="77777777">
        <w:tc>
          <w:tcPr>
            <w:tcW w:w="558" w:type="dxa"/>
          </w:tcPr>
          <w:p w14:paraId="29BA96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7631DDC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Прибирање податоци, анализирање на потребите за</w:t>
            </w:r>
          </w:p>
          <w:p w14:paraId="721611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професионален развој на наставниците</w:t>
            </w:r>
          </w:p>
        </w:tc>
        <w:tc>
          <w:tcPr>
            <w:tcW w:w="1980" w:type="dxa"/>
            <w:gridSpan w:val="2"/>
          </w:tcPr>
          <w:p w14:paraId="539A1AC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Август</w:t>
            </w:r>
          </w:p>
          <w:p w14:paraId="5A0267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tc>
        <w:tc>
          <w:tcPr>
            <w:tcW w:w="1620" w:type="dxa"/>
          </w:tcPr>
          <w:p w14:paraId="295750C5" w14:textId="77777777" w:rsidR="00640D01" w:rsidRPr="00AA7501" w:rsidRDefault="00EB5403">
            <w:pPr>
              <w:ind w:left="0" w:hanging="2"/>
              <w:jc w:val="center"/>
              <w:rPr>
                <w:rFonts w:ascii="Arial" w:eastAsia="Arial" w:hAnsi="Arial" w:cs="Arial"/>
              </w:rPr>
            </w:pPr>
            <w:r w:rsidRPr="00AA7501">
              <w:rPr>
                <w:rFonts w:ascii="Arial" w:eastAsia="Arial" w:hAnsi="Arial" w:cs="Arial"/>
              </w:rPr>
              <w:t>Тим за професонален развој</w:t>
            </w:r>
          </w:p>
        </w:tc>
        <w:tc>
          <w:tcPr>
            <w:tcW w:w="2813" w:type="dxa"/>
          </w:tcPr>
          <w:p w14:paraId="15C253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потребите за професионалниот развој на наставниците и стручните соработници</w:t>
            </w:r>
          </w:p>
        </w:tc>
      </w:tr>
      <w:tr w:rsidR="00640D01" w:rsidRPr="00AA7501" w14:paraId="3573CF7D" w14:textId="77777777">
        <w:tc>
          <w:tcPr>
            <w:tcW w:w="558" w:type="dxa"/>
          </w:tcPr>
          <w:p w14:paraId="75AA698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259FFE6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Идентификување и предлагање теми за обука во училиштето</w:t>
            </w:r>
          </w:p>
        </w:tc>
        <w:tc>
          <w:tcPr>
            <w:tcW w:w="1980" w:type="dxa"/>
            <w:gridSpan w:val="2"/>
          </w:tcPr>
          <w:p w14:paraId="05F031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Прво полугодие</w:t>
            </w:r>
          </w:p>
        </w:tc>
        <w:tc>
          <w:tcPr>
            <w:tcW w:w="1620" w:type="dxa"/>
          </w:tcPr>
          <w:p w14:paraId="6AAF9045" w14:textId="77777777" w:rsidR="00640D01" w:rsidRPr="00AA7501" w:rsidRDefault="00EB5403">
            <w:pPr>
              <w:ind w:left="0" w:hanging="2"/>
              <w:jc w:val="center"/>
              <w:rPr>
                <w:rFonts w:ascii="Arial" w:eastAsia="Arial" w:hAnsi="Arial" w:cs="Arial"/>
              </w:rPr>
            </w:pPr>
            <w:r w:rsidRPr="00AA7501">
              <w:rPr>
                <w:rFonts w:ascii="Arial" w:eastAsia="Arial" w:hAnsi="Arial" w:cs="Arial"/>
              </w:rPr>
              <w:t>Тим за професонален развој</w:t>
            </w:r>
          </w:p>
        </w:tc>
        <w:tc>
          <w:tcPr>
            <w:tcW w:w="2813" w:type="dxa"/>
          </w:tcPr>
          <w:p w14:paraId="6C3E84A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и идентификување на потребите за професионалниот развој на наставниците и стручните соработници</w:t>
            </w:r>
          </w:p>
        </w:tc>
      </w:tr>
      <w:tr w:rsidR="00640D01" w:rsidRPr="00AA7501" w14:paraId="68EA7838" w14:textId="77777777">
        <w:tc>
          <w:tcPr>
            <w:tcW w:w="558" w:type="dxa"/>
          </w:tcPr>
          <w:p w14:paraId="36EBB9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0C3AAA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Дисеминирање на стекнати знаења и вештини од посетувани обуки</w:t>
            </w:r>
          </w:p>
        </w:tc>
        <w:tc>
          <w:tcPr>
            <w:tcW w:w="1980" w:type="dxa"/>
            <w:gridSpan w:val="2"/>
          </w:tcPr>
          <w:p w14:paraId="41A2F48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238CBD1C" w14:textId="77777777" w:rsidR="00640D01" w:rsidRPr="00AA7501" w:rsidRDefault="00EB5403">
            <w:pPr>
              <w:ind w:left="0" w:hanging="2"/>
              <w:jc w:val="center"/>
              <w:rPr>
                <w:rFonts w:ascii="Arial" w:eastAsia="Arial" w:hAnsi="Arial" w:cs="Arial"/>
              </w:rPr>
            </w:pPr>
            <w:r w:rsidRPr="00AA7501">
              <w:rPr>
                <w:rFonts w:ascii="Arial" w:eastAsia="Arial" w:hAnsi="Arial" w:cs="Arial"/>
              </w:rPr>
              <w:t>педагог        психолог</w:t>
            </w:r>
          </w:p>
          <w:p w14:paraId="693FA69F" w14:textId="77777777" w:rsidR="00640D01" w:rsidRPr="00AA7501" w:rsidRDefault="00EB5403">
            <w:pPr>
              <w:ind w:left="0" w:hanging="2"/>
              <w:jc w:val="center"/>
              <w:rPr>
                <w:rFonts w:ascii="Arial" w:eastAsia="Arial" w:hAnsi="Arial" w:cs="Arial"/>
              </w:rPr>
            </w:pPr>
            <w:r w:rsidRPr="00AA7501">
              <w:rPr>
                <w:rFonts w:ascii="Arial" w:eastAsia="Arial" w:hAnsi="Arial" w:cs="Arial"/>
              </w:rPr>
              <w:t>дефектолог наставници</w:t>
            </w:r>
          </w:p>
        </w:tc>
        <w:tc>
          <w:tcPr>
            <w:tcW w:w="2813" w:type="dxa"/>
          </w:tcPr>
          <w:p w14:paraId="49E81E9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Унапредување на реализацијата на наставниот процес</w:t>
            </w:r>
          </w:p>
        </w:tc>
      </w:tr>
      <w:tr w:rsidR="00640D01" w:rsidRPr="00AA7501" w14:paraId="38DBA0E3" w14:textId="77777777">
        <w:trPr>
          <w:trHeight w:val="82"/>
        </w:trPr>
        <w:tc>
          <w:tcPr>
            <w:tcW w:w="558" w:type="dxa"/>
          </w:tcPr>
          <w:p w14:paraId="0612F5B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2069C44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Водење документација за професионалниот развој на наставниците</w:t>
            </w:r>
          </w:p>
        </w:tc>
        <w:tc>
          <w:tcPr>
            <w:tcW w:w="1980" w:type="dxa"/>
            <w:gridSpan w:val="2"/>
          </w:tcPr>
          <w:p w14:paraId="149C8EC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551D07E2" w14:textId="77777777" w:rsidR="00640D01" w:rsidRPr="00AA7501" w:rsidRDefault="00EB5403">
            <w:pPr>
              <w:ind w:left="0" w:hanging="2"/>
              <w:jc w:val="center"/>
              <w:rPr>
                <w:rFonts w:ascii="Arial" w:eastAsia="Arial" w:hAnsi="Arial" w:cs="Arial"/>
              </w:rPr>
            </w:pPr>
            <w:r w:rsidRPr="00AA7501">
              <w:rPr>
                <w:rFonts w:ascii="Arial" w:eastAsia="Arial" w:hAnsi="Arial" w:cs="Arial"/>
              </w:rPr>
              <w:t>Тим за професоналeн развој</w:t>
            </w:r>
          </w:p>
        </w:tc>
        <w:tc>
          <w:tcPr>
            <w:tcW w:w="2813" w:type="dxa"/>
          </w:tcPr>
          <w:p w14:paraId="55C442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Следење и насочување на Професионалниот развој на наставниците </w:t>
            </w:r>
          </w:p>
          <w:p w14:paraId="6534CA20" w14:textId="77777777" w:rsidR="00640D01" w:rsidRPr="00AA7501" w:rsidRDefault="00640D01">
            <w:pPr>
              <w:ind w:left="0" w:hanging="2"/>
              <w:rPr>
                <w:rFonts w:ascii="Arial" w:eastAsia="Arial" w:hAnsi="Arial" w:cs="Arial"/>
                <w:sz w:val="22"/>
                <w:szCs w:val="22"/>
              </w:rPr>
            </w:pPr>
          </w:p>
          <w:p w14:paraId="353B23DD" w14:textId="77777777" w:rsidR="00640D01" w:rsidRPr="00AA7501" w:rsidRDefault="00640D01">
            <w:pPr>
              <w:ind w:left="0" w:hanging="2"/>
              <w:rPr>
                <w:rFonts w:ascii="Arial" w:eastAsia="Arial" w:hAnsi="Arial" w:cs="Arial"/>
                <w:sz w:val="22"/>
                <w:szCs w:val="22"/>
              </w:rPr>
            </w:pPr>
          </w:p>
        </w:tc>
      </w:tr>
      <w:tr w:rsidR="00640D01" w:rsidRPr="00AA7501" w14:paraId="1B3915C7" w14:textId="77777777">
        <w:tc>
          <w:tcPr>
            <w:tcW w:w="10031" w:type="dxa"/>
            <w:gridSpan w:val="6"/>
          </w:tcPr>
          <w:p w14:paraId="5CB808D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Подрачје VI – АНАЛИТИЧКО ИСТРАЖУВАЧКА РАБОТА</w:t>
            </w:r>
          </w:p>
        </w:tc>
      </w:tr>
      <w:tr w:rsidR="00640D01" w:rsidRPr="00AA7501" w14:paraId="77C44FB6" w14:textId="77777777">
        <w:tc>
          <w:tcPr>
            <w:tcW w:w="10031" w:type="dxa"/>
            <w:gridSpan w:val="6"/>
          </w:tcPr>
          <w:p w14:paraId="780520B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Анализа и проценка на восп.образ. работа</w:t>
            </w:r>
          </w:p>
        </w:tc>
      </w:tr>
      <w:tr w:rsidR="00640D01" w:rsidRPr="00AA7501" w14:paraId="6076F56F" w14:textId="77777777">
        <w:tc>
          <w:tcPr>
            <w:tcW w:w="558" w:type="dxa"/>
          </w:tcPr>
          <w:p w14:paraId="4132ED7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59CD64F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Учество во акциски истражувања </w:t>
            </w:r>
          </w:p>
        </w:tc>
        <w:tc>
          <w:tcPr>
            <w:tcW w:w="1980" w:type="dxa"/>
            <w:gridSpan w:val="2"/>
          </w:tcPr>
          <w:p w14:paraId="37A75D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2AB7140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620" w:type="dxa"/>
          </w:tcPr>
          <w:p w14:paraId="4C893C8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7E48A1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2591ABC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Едуцирање  и насочување на наставниците за применување на Акционо- истражување во воспитно -образовната практика зголемување на ефективноста на наставата</w:t>
            </w:r>
          </w:p>
        </w:tc>
      </w:tr>
      <w:tr w:rsidR="00640D01" w:rsidRPr="00AA7501" w14:paraId="127CB869" w14:textId="77777777">
        <w:tc>
          <w:tcPr>
            <w:tcW w:w="558" w:type="dxa"/>
          </w:tcPr>
          <w:p w14:paraId="4EB299D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34C5746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Интерпретирање на сознанијата од акциските истражувања</w:t>
            </w:r>
          </w:p>
        </w:tc>
        <w:tc>
          <w:tcPr>
            <w:tcW w:w="1980" w:type="dxa"/>
            <w:gridSpan w:val="2"/>
          </w:tcPr>
          <w:p w14:paraId="160F40F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623C7B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620" w:type="dxa"/>
          </w:tcPr>
          <w:p w14:paraId="454A9A5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5A0EC60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03D0DC8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Размена на искуства и сознанија</w:t>
            </w:r>
          </w:p>
          <w:p w14:paraId="7EA81D6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квалитетот на наставата</w:t>
            </w:r>
          </w:p>
        </w:tc>
      </w:tr>
      <w:tr w:rsidR="00640D01" w:rsidRPr="00AA7501" w14:paraId="37D2599A" w14:textId="77777777">
        <w:tc>
          <w:tcPr>
            <w:tcW w:w="558" w:type="dxa"/>
          </w:tcPr>
          <w:p w14:paraId="55BB4C6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0D6F682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Изработка на извештаи</w:t>
            </w:r>
          </w:p>
        </w:tc>
        <w:tc>
          <w:tcPr>
            <w:tcW w:w="1980" w:type="dxa"/>
            <w:gridSpan w:val="2"/>
          </w:tcPr>
          <w:p w14:paraId="05FBA4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21EAE6A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620" w:type="dxa"/>
          </w:tcPr>
          <w:p w14:paraId="4BA098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AF8C13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641940A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Изработени извештаи</w:t>
            </w:r>
          </w:p>
        </w:tc>
      </w:tr>
      <w:tr w:rsidR="00640D01" w:rsidRPr="00AA7501" w14:paraId="54653DA1" w14:textId="77777777">
        <w:tc>
          <w:tcPr>
            <w:tcW w:w="10031" w:type="dxa"/>
            <w:gridSpan w:val="6"/>
          </w:tcPr>
          <w:p w14:paraId="1BC44A5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i/>
                <w:sz w:val="22"/>
                <w:szCs w:val="22"/>
              </w:rPr>
              <w:t>Истражување на воспитно-образовната работа</w:t>
            </w:r>
          </w:p>
        </w:tc>
      </w:tr>
      <w:tr w:rsidR="00640D01" w:rsidRPr="00AA7501" w14:paraId="16A0704F" w14:textId="77777777">
        <w:tc>
          <w:tcPr>
            <w:tcW w:w="558" w:type="dxa"/>
          </w:tcPr>
          <w:p w14:paraId="4AFA28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79F6360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Анализа и статистичка обработкана успехот, поведението, редовноста на учениците по одделенија, предмети, пол, националност</w:t>
            </w:r>
          </w:p>
        </w:tc>
        <w:tc>
          <w:tcPr>
            <w:tcW w:w="1980" w:type="dxa"/>
            <w:gridSpan w:val="2"/>
          </w:tcPr>
          <w:p w14:paraId="7582AC1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 (квартално)</w:t>
            </w:r>
          </w:p>
        </w:tc>
        <w:tc>
          <w:tcPr>
            <w:tcW w:w="1620" w:type="dxa"/>
          </w:tcPr>
          <w:p w14:paraId="310FCAA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5DDAD8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6457C7F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Согледување на состојбата во успехот и поведението на учениците и нејзино подобрување</w:t>
            </w:r>
          </w:p>
        </w:tc>
      </w:tr>
      <w:tr w:rsidR="00640D01" w:rsidRPr="00AA7501" w14:paraId="7B581D08" w14:textId="77777777">
        <w:tc>
          <w:tcPr>
            <w:tcW w:w="558" w:type="dxa"/>
          </w:tcPr>
          <w:p w14:paraId="240145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5FC26F4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Акционо истражување од педагошката пракса</w:t>
            </w:r>
          </w:p>
        </w:tc>
        <w:tc>
          <w:tcPr>
            <w:tcW w:w="1980" w:type="dxa"/>
            <w:gridSpan w:val="2"/>
          </w:tcPr>
          <w:p w14:paraId="41336D5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6CF6F3E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58F6E4F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12B9C2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Согледување на состојбата во успехот и поведението на учениците и нејзино подобрување</w:t>
            </w:r>
          </w:p>
        </w:tc>
      </w:tr>
      <w:tr w:rsidR="00640D01" w:rsidRPr="00AA7501" w14:paraId="15297B7D" w14:textId="77777777">
        <w:tc>
          <w:tcPr>
            <w:tcW w:w="10031" w:type="dxa"/>
            <w:gridSpan w:val="6"/>
          </w:tcPr>
          <w:p w14:paraId="7E5EC7F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Подрачје VII - УЧИЛИШНА СТРУКТУРА, ОРГАНИЗАЦИЈА И КЛИМА</w:t>
            </w:r>
          </w:p>
        </w:tc>
      </w:tr>
      <w:tr w:rsidR="00640D01" w:rsidRPr="00AA7501" w14:paraId="237391F3" w14:textId="77777777">
        <w:tc>
          <w:tcPr>
            <w:tcW w:w="10031" w:type="dxa"/>
            <w:gridSpan w:val="6"/>
          </w:tcPr>
          <w:p w14:paraId="7373258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Училишна структура и организација (планирање, следење на настава, педагошка евиденција и документација, евалуација)</w:t>
            </w:r>
          </w:p>
        </w:tc>
      </w:tr>
      <w:tr w:rsidR="00640D01" w:rsidRPr="00AA7501" w14:paraId="6EACECBF" w14:textId="77777777">
        <w:tc>
          <w:tcPr>
            <w:tcW w:w="558" w:type="dxa"/>
          </w:tcPr>
          <w:p w14:paraId="23B2CBF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1D471D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Подготвување Годишна програма за училиштето и извештај за самоевалуација</w:t>
            </w:r>
          </w:p>
        </w:tc>
        <w:tc>
          <w:tcPr>
            <w:tcW w:w="1980" w:type="dxa"/>
            <w:gridSpan w:val="2"/>
          </w:tcPr>
          <w:p w14:paraId="4C4BD9A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Јули-</w:t>
            </w:r>
          </w:p>
          <w:p w14:paraId="14E9FC9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август </w:t>
            </w:r>
          </w:p>
        </w:tc>
        <w:tc>
          <w:tcPr>
            <w:tcW w:w="1620" w:type="dxa"/>
          </w:tcPr>
          <w:p w14:paraId="6F8CF32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0D59943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4096A7B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Изготвена годишна програма</w:t>
            </w:r>
          </w:p>
        </w:tc>
      </w:tr>
      <w:tr w:rsidR="00640D01" w:rsidRPr="00AA7501" w14:paraId="43F59DBD" w14:textId="77777777">
        <w:tc>
          <w:tcPr>
            <w:tcW w:w="558" w:type="dxa"/>
          </w:tcPr>
          <w:p w14:paraId="7B03505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492E550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наставни часови, анализирање на сознанијата и предлог мерки за подобрување</w:t>
            </w:r>
          </w:p>
        </w:tc>
        <w:tc>
          <w:tcPr>
            <w:tcW w:w="1980" w:type="dxa"/>
            <w:gridSpan w:val="2"/>
          </w:tcPr>
          <w:p w14:paraId="117FC5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Континуираново текот на годината</w:t>
            </w:r>
          </w:p>
        </w:tc>
        <w:tc>
          <w:tcPr>
            <w:tcW w:w="1620" w:type="dxa"/>
          </w:tcPr>
          <w:p w14:paraId="6DD348E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w:t>
            </w:r>
          </w:p>
          <w:p w14:paraId="5DA05EB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C5E977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03E60CF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координатор</w:t>
            </w:r>
          </w:p>
        </w:tc>
        <w:tc>
          <w:tcPr>
            <w:tcW w:w="2813" w:type="dxa"/>
          </w:tcPr>
          <w:p w14:paraId="2B8C646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Квалитетна реализација на наставата</w:t>
            </w:r>
          </w:p>
        </w:tc>
      </w:tr>
      <w:tr w:rsidR="00640D01" w:rsidRPr="00AA7501" w14:paraId="43219D9A" w14:textId="77777777">
        <w:tc>
          <w:tcPr>
            <w:tcW w:w="558" w:type="dxa"/>
          </w:tcPr>
          <w:p w14:paraId="40B123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060" w:type="dxa"/>
          </w:tcPr>
          <w:p w14:paraId="66BD9F6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начинот на водење на педагошката евиденција и документација и предалог мерки за подобрување</w:t>
            </w:r>
          </w:p>
        </w:tc>
        <w:tc>
          <w:tcPr>
            <w:tcW w:w="1980" w:type="dxa"/>
            <w:gridSpan w:val="2"/>
          </w:tcPr>
          <w:p w14:paraId="139A43F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202DF7A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1E829FD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143B54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Правилно водење на педагошката документација и евиденција</w:t>
            </w:r>
          </w:p>
        </w:tc>
      </w:tr>
      <w:tr w:rsidR="00640D01" w:rsidRPr="00AA7501" w14:paraId="4DAABDCA" w14:textId="77777777">
        <w:tc>
          <w:tcPr>
            <w:tcW w:w="558" w:type="dxa"/>
          </w:tcPr>
          <w:p w14:paraId="7BA800E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060" w:type="dxa"/>
          </w:tcPr>
          <w:p w14:paraId="77375D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на работата во училиштето</w:t>
            </w:r>
          </w:p>
        </w:tc>
        <w:tc>
          <w:tcPr>
            <w:tcW w:w="1980" w:type="dxa"/>
            <w:gridSpan w:val="2"/>
          </w:tcPr>
          <w:p w14:paraId="22008D0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0A2E40D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620" w:type="dxa"/>
          </w:tcPr>
          <w:p w14:paraId="2B7A845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16350B8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0C08EE4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Навремен и непречен тек на активностите во училиштето</w:t>
            </w:r>
          </w:p>
        </w:tc>
      </w:tr>
      <w:tr w:rsidR="00640D01" w:rsidRPr="00AA7501" w14:paraId="07DD3AA3" w14:textId="77777777">
        <w:tc>
          <w:tcPr>
            <w:tcW w:w="558" w:type="dxa"/>
          </w:tcPr>
          <w:p w14:paraId="2A3FC29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5.</w:t>
            </w:r>
          </w:p>
        </w:tc>
        <w:tc>
          <w:tcPr>
            <w:tcW w:w="3060" w:type="dxa"/>
          </w:tcPr>
          <w:p w14:paraId="6B196E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Сорaботка со стручните органи и тела во училиштето</w:t>
            </w:r>
          </w:p>
        </w:tc>
        <w:tc>
          <w:tcPr>
            <w:tcW w:w="1980" w:type="dxa"/>
            <w:gridSpan w:val="2"/>
          </w:tcPr>
          <w:p w14:paraId="49A0D0D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39782DA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527C5B4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07C7679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квалитетот на воспитно-образовниот процес</w:t>
            </w:r>
          </w:p>
        </w:tc>
      </w:tr>
      <w:tr w:rsidR="00640D01" w:rsidRPr="00AA7501" w14:paraId="6F3DB36E" w14:textId="77777777">
        <w:tc>
          <w:tcPr>
            <w:tcW w:w="558" w:type="dxa"/>
          </w:tcPr>
          <w:p w14:paraId="4D1F369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6.</w:t>
            </w:r>
          </w:p>
        </w:tc>
        <w:tc>
          <w:tcPr>
            <w:tcW w:w="3060" w:type="dxa"/>
          </w:tcPr>
          <w:p w14:paraId="417DFB3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Водење евиденција за работата со учениците, наставниците и родителите </w:t>
            </w:r>
          </w:p>
        </w:tc>
        <w:tc>
          <w:tcPr>
            <w:tcW w:w="1980" w:type="dxa"/>
            <w:gridSpan w:val="2"/>
          </w:tcPr>
          <w:p w14:paraId="191C892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620" w:type="dxa"/>
          </w:tcPr>
          <w:p w14:paraId="76C6CB9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437DA76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468B76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Документирање на спроведените активности со учениците, наставниците и родителите</w:t>
            </w:r>
          </w:p>
        </w:tc>
      </w:tr>
      <w:tr w:rsidR="00640D01" w:rsidRPr="00AA7501" w14:paraId="475F4E7D" w14:textId="77777777">
        <w:tc>
          <w:tcPr>
            <w:tcW w:w="558" w:type="dxa"/>
          </w:tcPr>
          <w:p w14:paraId="2D197ED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7.</w:t>
            </w:r>
          </w:p>
        </w:tc>
        <w:tc>
          <w:tcPr>
            <w:tcW w:w="3060" w:type="dxa"/>
          </w:tcPr>
          <w:p w14:paraId="4622FB8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Евиденција и обезбедување на опфатот на учениците</w:t>
            </w:r>
          </w:p>
        </w:tc>
        <w:tc>
          <w:tcPr>
            <w:tcW w:w="1980" w:type="dxa"/>
            <w:gridSpan w:val="2"/>
          </w:tcPr>
          <w:p w14:paraId="47176D1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p w14:paraId="68BFD98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годината</w:t>
            </w:r>
          </w:p>
        </w:tc>
        <w:tc>
          <w:tcPr>
            <w:tcW w:w="1620" w:type="dxa"/>
          </w:tcPr>
          <w:p w14:paraId="2309CEC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4A4EE9A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психолог</w:t>
            </w:r>
          </w:p>
          <w:p w14:paraId="5067B14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3509787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Евидентирани и опфатени новодојдени ученици</w:t>
            </w:r>
          </w:p>
        </w:tc>
      </w:tr>
      <w:tr w:rsidR="00640D01" w:rsidRPr="00AA7501" w14:paraId="3CC4972F" w14:textId="77777777">
        <w:tc>
          <w:tcPr>
            <w:tcW w:w="10031" w:type="dxa"/>
            <w:gridSpan w:val="6"/>
          </w:tcPr>
          <w:p w14:paraId="2E52E26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Училишна клима, безбедна средина и демократско учење</w:t>
            </w:r>
          </w:p>
        </w:tc>
      </w:tr>
      <w:tr w:rsidR="00640D01" w:rsidRPr="00AA7501" w14:paraId="551FAB66" w14:textId="77777777">
        <w:tc>
          <w:tcPr>
            <w:tcW w:w="558" w:type="dxa"/>
          </w:tcPr>
          <w:p w14:paraId="5CE8B3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060" w:type="dxa"/>
          </w:tcPr>
          <w:p w14:paraId="6628DB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Учество во работата со ученичкиот парламент, ученичките организации </w:t>
            </w:r>
          </w:p>
        </w:tc>
        <w:tc>
          <w:tcPr>
            <w:tcW w:w="1800" w:type="dxa"/>
          </w:tcPr>
          <w:p w14:paraId="4889D8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6B3FE84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0DBF6F4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tc>
        <w:tc>
          <w:tcPr>
            <w:tcW w:w="2813" w:type="dxa"/>
          </w:tcPr>
          <w:p w14:paraId="041C84C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Демократската партиципација на учениците во активностите на училиштето</w:t>
            </w:r>
          </w:p>
        </w:tc>
      </w:tr>
      <w:tr w:rsidR="00640D01" w:rsidRPr="00AA7501" w14:paraId="1CDAF900" w14:textId="77777777">
        <w:tc>
          <w:tcPr>
            <w:tcW w:w="558" w:type="dxa"/>
          </w:tcPr>
          <w:p w14:paraId="3AFF5CB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060" w:type="dxa"/>
          </w:tcPr>
          <w:p w14:paraId="7194D19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Идентификување и превенирање на случаите на дискриминација и нерамноправност во училиштето и преземање соодветна акција</w:t>
            </w:r>
          </w:p>
        </w:tc>
        <w:tc>
          <w:tcPr>
            <w:tcW w:w="1800" w:type="dxa"/>
          </w:tcPr>
          <w:p w14:paraId="75386F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 во текот на годината</w:t>
            </w:r>
          </w:p>
        </w:tc>
        <w:tc>
          <w:tcPr>
            <w:tcW w:w="1800" w:type="dxa"/>
            <w:gridSpan w:val="2"/>
          </w:tcPr>
          <w:p w14:paraId="111B95B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        психолог</w:t>
            </w:r>
          </w:p>
          <w:p w14:paraId="6A4C4BB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tc>
        <w:tc>
          <w:tcPr>
            <w:tcW w:w="2813" w:type="dxa"/>
          </w:tcPr>
          <w:p w14:paraId="0C00FC4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Отстранување на секаков вид дискриминација и нерамноправност во училиштето</w:t>
            </w:r>
          </w:p>
        </w:tc>
      </w:tr>
    </w:tbl>
    <w:p w14:paraId="178F3A3D" w14:textId="77777777" w:rsidR="00640D01" w:rsidRPr="00AA7501" w:rsidRDefault="00640D01">
      <w:pPr>
        <w:ind w:left="0" w:hanging="2"/>
        <w:rPr>
          <w:rFonts w:ascii="Arial" w:eastAsia="Arial" w:hAnsi="Arial" w:cs="Arial"/>
          <w:sz w:val="24"/>
          <w:szCs w:val="24"/>
        </w:rPr>
      </w:pPr>
    </w:p>
    <w:p w14:paraId="6CB9E35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Педагог – Билјана Узуновска</w:t>
      </w:r>
    </w:p>
    <w:p w14:paraId="32536EC0" w14:textId="77777777" w:rsidR="00640D01" w:rsidRPr="00AA7501" w:rsidRDefault="00640D01">
      <w:pPr>
        <w:ind w:left="0" w:hanging="2"/>
        <w:rPr>
          <w:rFonts w:ascii="Arial" w:eastAsia="Arial" w:hAnsi="Arial" w:cs="Arial"/>
          <w:sz w:val="24"/>
          <w:szCs w:val="24"/>
        </w:rPr>
      </w:pPr>
      <w:bookmarkStart w:id="3" w:name="_heading=h.1fob9te" w:colFirst="0" w:colLast="0"/>
      <w:bookmarkEnd w:id="3"/>
    </w:p>
    <w:p w14:paraId="45CC9630" w14:textId="77777777" w:rsidR="00640D01" w:rsidRPr="00AA7501" w:rsidRDefault="00EB5403" w:rsidP="00686639">
      <w:pPr>
        <w:pStyle w:val="Heading1"/>
        <w:ind w:left="1" w:hanging="3"/>
        <w:rPr>
          <w:color w:val="auto"/>
        </w:rPr>
      </w:pPr>
      <w:r w:rsidRPr="00AA7501">
        <w:rPr>
          <w:color w:val="auto"/>
        </w:rPr>
        <w:t xml:space="preserve">3. Програма за работа на училишниот психолог                                                                </w:t>
      </w:r>
    </w:p>
    <w:p w14:paraId="54AA927E" w14:textId="77777777" w:rsidR="00640D01" w:rsidRPr="00AA7501" w:rsidRDefault="00EB5403">
      <w:pPr>
        <w:ind w:left="0" w:hanging="2"/>
        <w:rPr>
          <w:rFonts w:ascii="Arial" w:eastAsia="Arial" w:hAnsi="Arial" w:cs="Arial"/>
          <w:sz w:val="24"/>
          <w:szCs w:val="24"/>
        </w:rPr>
      </w:pPr>
      <w:r w:rsidRPr="00AA7501">
        <w:rPr>
          <w:rFonts w:ascii="Arial" w:eastAsia="Arial" w:hAnsi="Arial" w:cs="Arial"/>
          <w:i/>
          <w:sz w:val="24"/>
          <w:szCs w:val="24"/>
        </w:rPr>
        <w:t>Цел и задачи на работата на училишниот психолог</w:t>
      </w:r>
    </w:p>
    <w:p w14:paraId="2EC2CA8F" w14:textId="77777777" w:rsidR="00640D01" w:rsidRPr="00AA7501" w:rsidRDefault="00EB5403">
      <w:pPr>
        <w:numPr>
          <w:ilvl w:val="0"/>
          <w:numId w:val="37"/>
        </w:numPr>
        <w:pBdr>
          <w:top w:val="nil"/>
          <w:left w:val="nil"/>
          <w:bottom w:val="nil"/>
          <w:right w:val="nil"/>
          <w:between w:val="nil"/>
        </w:pBdr>
        <w:spacing w:after="200" w:line="240" w:lineRule="auto"/>
        <w:ind w:left="0" w:hanging="2"/>
        <w:jc w:val="both"/>
        <w:rPr>
          <w:rFonts w:ascii="Arial" w:eastAsia="Arial" w:hAnsi="Arial" w:cs="Arial"/>
          <w:sz w:val="24"/>
          <w:szCs w:val="24"/>
        </w:rPr>
      </w:pPr>
      <w:r w:rsidRPr="00AA7501">
        <w:rPr>
          <w:rFonts w:ascii="Arial" w:eastAsia="Arial" w:hAnsi="Arial" w:cs="Arial"/>
          <w:sz w:val="24"/>
          <w:szCs w:val="24"/>
        </w:rPr>
        <w:t>Цел</w:t>
      </w:r>
    </w:p>
    <w:p w14:paraId="01E1A12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Основна цел на работата на психологот како стручен работник во училиште е да придонесе за ефикасно вклучување на учениците со посебни потреби во условите на работа во училиштето и нивно напредување во согласност со објективните услови во семејството на ученикот.</w:t>
      </w:r>
    </w:p>
    <w:p w14:paraId="47F0EAED" w14:textId="77777777" w:rsidR="00640D01" w:rsidRPr="00AA7501" w:rsidRDefault="00640D01">
      <w:pPr>
        <w:ind w:left="0" w:hanging="2"/>
        <w:jc w:val="both"/>
        <w:rPr>
          <w:rFonts w:ascii="Arial" w:eastAsia="Arial" w:hAnsi="Arial" w:cs="Arial"/>
          <w:sz w:val="24"/>
          <w:szCs w:val="24"/>
        </w:rPr>
      </w:pPr>
    </w:p>
    <w:p w14:paraId="00716D0E" w14:textId="77777777" w:rsidR="00640D01" w:rsidRPr="00AA7501" w:rsidRDefault="00EB5403">
      <w:pPr>
        <w:numPr>
          <w:ilvl w:val="0"/>
          <w:numId w:val="37"/>
        </w:numPr>
        <w:pBdr>
          <w:top w:val="nil"/>
          <w:left w:val="nil"/>
          <w:bottom w:val="nil"/>
          <w:right w:val="nil"/>
          <w:between w:val="nil"/>
        </w:pBdr>
        <w:spacing w:after="200" w:line="240" w:lineRule="auto"/>
        <w:ind w:left="0" w:hanging="2"/>
        <w:jc w:val="both"/>
        <w:rPr>
          <w:rFonts w:ascii="Arial" w:eastAsia="Arial" w:hAnsi="Arial" w:cs="Arial"/>
          <w:sz w:val="24"/>
          <w:szCs w:val="24"/>
        </w:rPr>
      </w:pPr>
      <w:r w:rsidRPr="00AA7501">
        <w:rPr>
          <w:rFonts w:ascii="Arial" w:eastAsia="Arial" w:hAnsi="Arial" w:cs="Arial"/>
          <w:sz w:val="24"/>
          <w:szCs w:val="24"/>
        </w:rPr>
        <w:t>Задачи</w:t>
      </w:r>
    </w:p>
    <w:p w14:paraId="1A716C3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придонесе за прифаќање на овие ученици во потесната и пошироката училишна и социјална средина во која делува училиштето;</w:t>
      </w:r>
    </w:p>
    <w:p w14:paraId="0C51EB7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придонесе за прилагодување на овие ученици во ученичкиот колектив и на социо-психолошките услови во колективот во кој му припаѓа;</w:t>
      </w:r>
    </w:p>
    <w:p w14:paraId="3DC376B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придонесе за поголема мотивираност кај учениците за индивидуално ангажирање во активностите што треба да ги реализира под раководство на наставникот и психологот;</w:t>
      </w:r>
    </w:p>
    <w:p w14:paraId="0EADD59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придонесе за емоционално-растоварување и емоционална оспособеност на учениците како претпоставка за нивно мобилизирање во активностите што од него се очекуваат;</w:t>
      </w:r>
    </w:p>
    <w:p w14:paraId="3DE8875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ги инструира наставниците кои што работат со овие ученици за таква нивна работа и содржинско оптоварување што е во согласност со нивните можности за учење и другите карактеристики на нивната личност;</w:t>
      </w:r>
    </w:p>
    <w:p w14:paraId="1C9D850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-да ги инструира родителите на овие ученици за таков однос кон децата и за таква работа со нив што ќе придонесе за нивно поефикасно вклопување во социјалната средина и за задоволување на барањата што пред нив ги поставува училиштето.</w:t>
      </w:r>
    </w:p>
    <w:p w14:paraId="6206192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Целта и задачите ќе бидат постигнати преку стручната и методолошки заснована обработка на содржините од следните подрачја за работа на училишниот психолог:</w:t>
      </w:r>
    </w:p>
    <w:p w14:paraId="1EFF569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-учество во планирањето и програмирањето на воспитно-образовната работа;</w:t>
      </w:r>
    </w:p>
    <w:p w14:paraId="44AAAB6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-следење и анализирање на наставата и советодавно-инструктивна работа со наставниците;</w:t>
      </w:r>
    </w:p>
    <w:p w14:paraId="627DD37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-директна работа со учениците;</w:t>
      </w:r>
    </w:p>
    <w:p w14:paraId="1025BE7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-соработка и советодавна работа со родителите;</w:t>
      </w:r>
    </w:p>
    <w:p w14:paraId="1309A7D7"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-учество во акциoни истражувања во училиштето организирани врз интердисциплинарни принципи;</w:t>
      </w:r>
    </w:p>
    <w:p w14:paraId="7478A23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-соработка со стручните органи и тела во училиштето;</w:t>
      </w:r>
    </w:p>
    <w:p w14:paraId="52F32FC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-перманентно стручно усовршување.</w:t>
      </w:r>
    </w:p>
    <w:p w14:paraId="567BE5FD" w14:textId="77777777" w:rsidR="00640D01" w:rsidRPr="00AA7501" w:rsidRDefault="00640D01">
      <w:pPr>
        <w:ind w:left="0" w:hanging="2"/>
        <w:rPr>
          <w:rFonts w:ascii="Arial" w:eastAsia="Arial" w:hAnsi="Arial" w:cs="Arial"/>
          <w:sz w:val="24"/>
          <w:szCs w:val="24"/>
        </w:rPr>
      </w:pPr>
    </w:p>
    <w:p w14:paraId="6A3303CF" w14:textId="77777777" w:rsidR="00640D01" w:rsidRPr="00AA7501" w:rsidRDefault="00EB5403">
      <w:pPr>
        <w:pBdr>
          <w:top w:val="nil"/>
          <w:left w:val="nil"/>
          <w:bottom w:val="nil"/>
          <w:right w:val="nil"/>
          <w:between w:val="nil"/>
        </w:pBdr>
        <w:spacing w:before="74" w:line="240" w:lineRule="auto"/>
        <w:ind w:left="0" w:hanging="2"/>
        <w:jc w:val="both"/>
        <w:rPr>
          <w:rFonts w:ascii="Arial" w:eastAsia="Arial" w:hAnsi="Arial" w:cs="Arial"/>
          <w:sz w:val="24"/>
          <w:szCs w:val="24"/>
        </w:rPr>
      </w:pPr>
      <w:r w:rsidRPr="00AA7501">
        <w:rPr>
          <w:rFonts w:ascii="Arial" w:eastAsia="Arial" w:hAnsi="Arial" w:cs="Arial"/>
          <w:sz w:val="24"/>
          <w:szCs w:val="24"/>
        </w:rPr>
        <w:t>Професионалните знаења и вештини на професионална практика на психологот се групирани во следниве подрачја:</w:t>
      </w:r>
    </w:p>
    <w:p w14:paraId="4226016D" w14:textId="77777777" w:rsidR="00640D01" w:rsidRPr="00AA7501" w:rsidRDefault="00640D01">
      <w:pPr>
        <w:pBdr>
          <w:top w:val="nil"/>
          <w:left w:val="nil"/>
          <w:bottom w:val="nil"/>
          <w:right w:val="nil"/>
          <w:between w:val="nil"/>
        </w:pBdr>
        <w:spacing w:before="74" w:line="240" w:lineRule="auto"/>
        <w:ind w:left="0" w:hanging="2"/>
        <w:jc w:val="both"/>
        <w:rPr>
          <w:rFonts w:ascii="Arial" w:eastAsia="Arial" w:hAnsi="Arial" w:cs="Arial"/>
          <w:sz w:val="24"/>
          <w:szCs w:val="24"/>
        </w:rPr>
      </w:pPr>
    </w:p>
    <w:p w14:paraId="47119BA6"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098CFC1C" w14:textId="77777777" w:rsidR="00640D01" w:rsidRPr="00AA7501" w:rsidRDefault="00EB5403">
      <w:pPr>
        <w:widowControl w:val="0"/>
        <w:numPr>
          <w:ilvl w:val="0"/>
          <w:numId w:val="42"/>
        </w:numPr>
        <w:pBdr>
          <w:top w:val="nil"/>
          <w:left w:val="nil"/>
          <w:bottom w:val="nil"/>
          <w:right w:val="nil"/>
          <w:between w:val="nil"/>
        </w:pBdr>
        <w:tabs>
          <w:tab w:val="left" w:pos="1303"/>
          <w:tab w:val="left" w:pos="1304"/>
        </w:tabs>
        <w:spacing w:line="240" w:lineRule="auto"/>
        <w:ind w:left="0" w:hanging="2"/>
        <w:rPr>
          <w:rFonts w:ascii="Arial" w:eastAsia="Arial" w:hAnsi="Arial" w:cs="Arial"/>
          <w:sz w:val="24"/>
          <w:szCs w:val="24"/>
        </w:rPr>
      </w:pPr>
      <w:r w:rsidRPr="00AA7501">
        <w:rPr>
          <w:rFonts w:ascii="Arial" w:eastAsia="Arial" w:hAnsi="Arial" w:cs="Arial"/>
          <w:b/>
          <w:sz w:val="24"/>
          <w:szCs w:val="24"/>
        </w:rPr>
        <w:t>РАБОТА СО УЧЕНИЦИ</w:t>
      </w:r>
    </w:p>
    <w:p w14:paraId="00B0789F"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0D1012F4" w14:textId="77777777" w:rsidR="00640D01" w:rsidRPr="00AA7501" w:rsidRDefault="00EB5403">
      <w:pPr>
        <w:widowControl w:val="0"/>
        <w:numPr>
          <w:ilvl w:val="0"/>
          <w:numId w:val="40"/>
        </w:numPr>
        <w:pBdr>
          <w:top w:val="nil"/>
          <w:left w:val="nil"/>
          <w:bottom w:val="nil"/>
          <w:right w:val="nil"/>
          <w:between w:val="nil"/>
        </w:pBdr>
        <w:spacing w:line="240" w:lineRule="auto"/>
        <w:ind w:left="0" w:right="-7" w:hanging="2"/>
        <w:rPr>
          <w:rFonts w:ascii="Arial" w:eastAsia="Arial" w:hAnsi="Arial" w:cs="Arial"/>
          <w:sz w:val="24"/>
          <w:szCs w:val="24"/>
        </w:rPr>
      </w:pPr>
      <w:r w:rsidRPr="00AA7501">
        <w:rPr>
          <w:rFonts w:ascii="Arial" w:eastAsia="Arial" w:hAnsi="Arial" w:cs="Arial"/>
          <w:sz w:val="24"/>
          <w:szCs w:val="24"/>
        </w:rPr>
        <w:t>Поддршка на учениците во учењето</w:t>
      </w:r>
    </w:p>
    <w:p w14:paraId="3CB3CE0B" w14:textId="77777777" w:rsidR="00640D01" w:rsidRPr="00AA7501" w:rsidRDefault="00EB5403">
      <w:pPr>
        <w:widowControl w:val="0"/>
        <w:numPr>
          <w:ilvl w:val="0"/>
          <w:numId w:val="40"/>
        </w:numPr>
        <w:pBdr>
          <w:top w:val="nil"/>
          <w:left w:val="nil"/>
          <w:bottom w:val="nil"/>
          <w:right w:val="nil"/>
          <w:between w:val="nil"/>
        </w:pBdr>
        <w:spacing w:line="240" w:lineRule="auto"/>
        <w:ind w:left="0" w:right="-7" w:hanging="2"/>
        <w:rPr>
          <w:rFonts w:ascii="Arial" w:eastAsia="Arial" w:hAnsi="Arial" w:cs="Arial"/>
          <w:sz w:val="24"/>
          <w:szCs w:val="24"/>
        </w:rPr>
      </w:pPr>
      <w:r w:rsidRPr="00AA7501">
        <w:rPr>
          <w:rFonts w:ascii="Arial" w:eastAsia="Arial" w:hAnsi="Arial" w:cs="Arial"/>
          <w:sz w:val="24"/>
          <w:szCs w:val="24"/>
        </w:rPr>
        <w:t>Следење и поддршка на развојот на учениците</w:t>
      </w:r>
    </w:p>
    <w:p w14:paraId="58F45233" w14:textId="77777777" w:rsidR="00640D01" w:rsidRPr="00AA7501" w:rsidRDefault="00EB5403">
      <w:pPr>
        <w:widowControl w:val="0"/>
        <w:numPr>
          <w:ilvl w:val="0"/>
          <w:numId w:val="40"/>
        </w:numPr>
        <w:pBdr>
          <w:top w:val="nil"/>
          <w:left w:val="nil"/>
          <w:bottom w:val="nil"/>
          <w:right w:val="nil"/>
          <w:between w:val="nil"/>
        </w:pBdr>
        <w:spacing w:line="240" w:lineRule="auto"/>
        <w:ind w:left="0" w:right="504" w:hanging="2"/>
        <w:rPr>
          <w:rFonts w:ascii="Arial" w:eastAsia="Arial" w:hAnsi="Arial" w:cs="Arial"/>
          <w:sz w:val="24"/>
          <w:szCs w:val="24"/>
        </w:rPr>
      </w:pPr>
      <w:r w:rsidRPr="00AA7501">
        <w:rPr>
          <w:rFonts w:ascii="Arial" w:eastAsia="Arial" w:hAnsi="Arial" w:cs="Arial"/>
          <w:sz w:val="24"/>
          <w:szCs w:val="24"/>
        </w:rPr>
        <w:t>Професионална и кариерна ориентација на учениците.</w:t>
      </w:r>
    </w:p>
    <w:p w14:paraId="30025ABA" w14:textId="77777777" w:rsidR="00640D01" w:rsidRPr="00AA7501" w:rsidRDefault="00640D01">
      <w:pPr>
        <w:pBdr>
          <w:top w:val="nil"/>
          <w:left w:val="nil"/>
          <w:bottom w:val="nil"/>
          <w:right w:val="nil"/>
          <w:between w:val="nil"/>
        </w:pBdr>
        <w:spacing w:line="240" w:lineRule="auto"/>
        <w:ind w:left="0" w:right="504" w:hanging="2"/>
        <w:jc w:val="both"/>
        <w:rPr>
          <w:rFonts w:ascii="Arial" w:eastAsia="Arial" w:hAnsi="Arial" w:cs="Arial"/>
          <w:sz w:val="24"/>
          <w:szCs w:val="24"/>
        </w:rPr>
      </w:pPr>
    </w:p>
    <w:p w14:paraId="655F5022" w14:textId="3CCF47B4" w:rsidR="00640D01" w:rsidRPr="00AA7501" w:rsidRDefault="00EB5403">
      <w:pPr>
        <w:widowControl w:val="0"/>
        <w:numPr>
          <w:ilvl w:val="0"/>
          <w:numId w:val="42"/>
        </w:numPr>
        <w:pBdr>
          <w:top w:val="nil"/>
          <w:left w:val="nil"/>
          <w:bottom w:val="nil"/>
          <w:right w:val="nil"/>
          <w:between w:val="nil"/>
        </w:pBdr>
        <w:tabs>
          <w:tab w:val="left" w:pos="1304"/>
        </w:tabs>
        <w:spacing w:before="111" w:line="240" w:lineRule="auto"/>
        <w:ind w:left="0" w:hanging="2"/>
        <w:jc w:val="both"/>
        <w:rPr>
          <w:rFonts w:ascii="Arial" w:eastAsia="Arial" w:hAnsi="Arial" w:cs="Arial"/>
          <w:sz w:val="24"/>
          <w:szCs w:val="24"/>
        </w:rPr>
      </w:pPr>
      <w:r w:rsidRPr="00AA7501">
        <w:rPr>
          <w:rFonts w:ascii="Arial" w:eastAsia="Arial" w:hAnsi="Arial" w:cs="Arial"/>
          <w:b/>
          <w:sz w:val="24"/>
          <w:szCs w:val="24"/>
        </w:rPr>
        <w:t>РАБОТА</w:t>
      </w:r>
      <w:r w:rsidR="003A2BF3" w:rsidRPr="00AA7501">
        <w:rPr>
          <w:rFonts w:ascii="Arial" w:eastAsia="Arial" w:hAnsi="Arial" w:cs="Arial"/>
          <w:b/>
          <w:sz w:val="24"/>
          <w:szCs w:val="24"/>
        </w:rPr>
        <w:t xml:space="preserve"> </w:t>
      </w:r>
      <w:r w:rsidRPr="00AA7501">
        <w:rPr>
          <w:rFonts w:ascii="Arial" w:eastAsia="Arial" w:hAnsi="Arial" w:cs="Arial"/>
          <w:b/>
          <w:sz w:val="24"/>
          <w:szCs w:val="24"/>
        </w:rPr>
        <w:t>СО НАСТАВНИЦИ</w:t>
      </w:r>
    </w:p>
    <w:p w14:paraId="14921BE5" w14:textId="77777777" w:rsidR="00640D01" w:rsidRPr="00AA7501" w:rsidRDefault="00640D01">
      <w:pPr>
        <w:pBdr>
          <w:top w:val="nil"/>
          <w:left w:val="nil"/>
          <w:bottom w:val="nil"/>
          <w:right w:val="nil"/>
          <w:between w:val="nil"/>
        </w:pBdr>
        <w:spacing w:before="5" w:line="240" w:lineRule="auto"/>
        <w:ind w:left="0" w:hanging="2"/>
        <w:jc w:val="both"/>
        <w:rPr>
          <w:rFonts w:ascii="Arial" w:eastAsia="Arial" w:hAnsi="Arial" w:cs="Arial"/>
          <w:sz w:val="24"/>
          <w:szCs w:val="24"/>
        </w:rPr>
      </w:pPr>
    </w:p>
    <w:p w14:paraId="4444D71D" w14:textId="77777777" w:rsidR="00640D01" w:rsidRPr="00AA7501" w:rsidRDefault="00EB5403">
      <w:pPr>
        <w:widowControl w:val="0"/>
        <w:numPr>
          <w:ilvl w:val="0"/>
          <w:numId w:val="39"/>
        </w:numPr>
        <w:pBdr>
          <w:top w:val="nil"/>
          <w:left w:val="nil"/>
          <w:bottom w:val="nil"/>
          <w:right w:val="nil"/>
          <w:between w:val="nil"/>
        </w:pBdr>
        <w:spacing w:line="240" w:lineRule="auto"/>
        <w:ind w:left="0" w:right="-7" w:hanging="2"/>
        <w:rPr>
          <w:rFonts w:ascii="Arial" w:eastAsia="Arial" w:hAnsi="Arial" w:cs="Arial"/>
          <w:sz w:val="24"/>
          <w:szCs w:val="24"/>
        </w:rPr>
      </w:pPr>
      <w:r w:rsidRPr="00AA7501">
        <w:rPr>
          <w:rFonts w:ascii="Arial" w:eastAsia="Arial" w:hAnsi="Arial" w:cs="Arial"/>
          <w:sz w:val="24"/>
          <w:szCs w:val="24"/>
        </w:rPr>
        <w:t>Поддршка  на наставниците за планирање и реализирање на воспитно -образовниот процес и самоевалуацијата</w:t>
      </w:r>
    </w:p>
    <w:p w14:paraId="1FFD52D9" w14:textId="77777777" w:rsidR="00640D01" w:rsidRPr="00AA7501" w:rsidRDefault="00EB5403">
      <w:pPr>
        <w:widowControl w:val="0"/>
        <w:numPr>
          <w:ilvl w:val="0"/>
          <w:numId w:val="39"/>
        </w:numPr>
        <w:pBdr>
          <w:top w:val="nil"/>
          <w:left w:val="nil"/>
          <w:bottom w:val="nil"/>
          <w:right w:val="nil"/>
          <w:between w:val="nil"/>
        </w:pBdr>
        <w:spacing w:line="240" w:lineRule="auto"/>
        <w:ind w:left="0" w:right="-7" w:hanging="2"/>
        <w:rPr>
          <w:rFonts w:ascii="Arial" w:eastAsia="Arial" w:hAnsi="Arial" w:cs="Arial"/>
          <w:sz w:val="24"/>
          <w:szCs w:val="24"/>
        </w:rPr>
      </w:pPr>
      <w:r w:rsidRPr="00AA7501">
        <w:rPr>
          <w:rFonts w:ascii="Arial" w:eastAsia="Arial" w:hAnsi="Arial" w:cs="Arial"/>
          <w:sz w:val="24"/>
          <w:szCs w:val="24"/>
        </w:rPr>
        <w:t>Поддршка на наставниците за работа со учениците</w:t>
      </w:r>
    </w:p>
    <w:p w14:paraId="5460041B" w14:textId="77777777" w:rsidR="00640D01" w:rsidRPr="00AA7501" w:rsidRDefault="00EB5403">
      <w:pPr>
        <w:widowControl w:val="0"/>
        <w:numPr>
          <w:ilvl w:val="0"/>
          <w:numId w:val="39"/>
        </w:numPr>
        <w:pBdr>
          <w:top w:val="nil"/>
          <w:left w:val="nil"/>
          <w:bottom w:val="nil"/>
          <w:right w:val="nil"/>
          <w:between w:val="nil"/>
        </w:pBdr>
        <w:spacing w:line="240" w:lineRule="auto"/>
        <w:ind w:left="0" w:right="684" w:hanging="2"/>
        <w:rPr>
          <w:rFonts w:ascii="Arial" w:eastAsia="Arial" w:hAnsi="Arial" w:cs="Arial"/>
          <w:sz w:val="24"/>
          <w:szCs w:val="24"/>
        </w:rPr>
      </w:pPr>
      <w:r w:rsidRPr="00AA7501">
        <w:rPr>
          <w:rFonts w:ascii="Arial" w:eastAsia="Arial" w:hAnsi="Arial" w:cs="Arial"/>
          <w:sz w:val="24"/>
          <w:szCs w:val="24"/>
        </w:rPr>
        <w:t>Поддршка на наставниците за работа со родителите</w:t>
      </w:r>
    </w:p>
    <w:p w14:paraId="028A5F45" w14:textId="77777777" w:rsidR="00640D01" w:rsidRPr="00AA7501" w:rsidRDefault="00640D01">
      <w:pPr>
        <w:pBdr>
          <w:top w:val="nil"/>
          <w:left w:val="nil"/>
          <w:bottom w:val="nil"/>
          <w:right w:val="nil"/>
          <w:between w:val="nil"/>
        </w:pBdr>
        <w:spacing w:before="114" w:line="240" w:lineRule="auto"/>
        <w:ind w:left="0" w:right="684" w:hanging="2"/>
        <w:jc w:val="both"/>
        <w:rPr>
          <w:rFonts w:ascii="Arial" w:eastAsia="Arial" w:hAnsi="Arial" w:cs="Arial"/>
          <w:sz w:val="24"/>
          <w:szCs w:val="24"/>
        </w:rPr>
      </w:pPr>
    </w:p>
    <w:p w14:paraId="11759D48" w14:textId="77777777" w:rsidR="00640D01" w:rsidRPr="00AA7501" w:rsidRDefault="00EB5403">
      <w:pPr>
        <w:widowControl w:val="0"/>
        <w:numPr>
          <w:ilvl w:val="0"/>
          <w:numId w:val="42"/>
        </w:numPr>
        <w:pBdr>
          <w:top w:val="nil"/>
          <w:left w:val="nil"/>
          <w:bottom w:val="nil"/>
          <w:right w:val="nil"/>
          <w:between w:val="nil"/>
        </w:pBdr>
        <w:tabs>
          <w:tab w:val="left" w:pos="1304"/>
        </w:tabs>
        <w:spacing w:before="111" w:line="240" w:lineRule="auto"/>
        <w:ind w:left="0" w:hanging="2"/>
        <w:jc w:val="both"/>
        <w:rPr>
          <w:rFonts w:ascii="Arial" w:eastAsia="Arial" w:hAnsi="Arial" w:cs="Arial"/>
          <w:sz w:val="24"/>
          <w:szCs w:val="24"/>
        </w:rPr>
      </w:pPr>
      <w:r w:rsidRPr="00AA7501">
        <w:rPr>
          <w:rFonts w:ascii="Arial" w:eastAsia="Arial" w:hAnsi="Arial" w:cs="Arial"/>
          <w:b/>
          <w:sz w:val="24"/>
          <w:szCs w:val="24"/>
        </w:rPr>
        <w:t>РАБОТА СО РОДИТЕЛИ</w:t>
      </w:r>
    </w:p>
    <w:p w14:paraId="681F8402" w14:textId="77777777" w:rsidR="00640D01" w:rsidRPr="00AA7501" w:rsidRDefault="00640D01">
      <w:pPr>
        <w:pBdr>
          <w:top w:val="nil"/>
          <w:left w:val="nil"/>
          <w:bottom w:val="nil"/>
          <w:right w:val="nil"/>
          <w:between w:val="nil"/>
        </w:pBdr>
        <w:spacing w:before="5" w:line="240" w:lineRule="auto"/>
        <w:ind w:left="0" w:hanging="2"/>
        <w:jc w:val="both"/>
        <w:rPr>
          <w:rFonts w:ascii="Arial" w:eastAsia="Arial" w:hAnsi="Arial" w:cs="Arial"/>
          <w:sz w:val="24"/>
          <w:szCs w:val="24"/>
        </w:rPr>
      </w:pPr>
    </w:p>
    <w:p w14:paraId="1C18420E" w14:textId="77777777" w:rsidR="00640D01" w:rsidRPr="00AA7501" w:rsidRDefault="00EB5403">
      <w:pPr>
        <w:widowControl w:val="0"/>
        <w:numPr>
          <w:ilvl w:val="0"/>
          <w:numId w:val="23"/>
        </w:numPr>
        <w:pBdr>
          <w:top w:val="nil"/>
          <w:left w:val="nil"/>
          <w:bottom w:val="nil"/>
          <w:right w:val="nil"/>
          <w:between w:val="nil"/>
        </w:pBdr>
        <w:spacing w:before="114" w:line="240" w:lineRule="auto"/>
        <w:ind w:left="0" w:right="-7" w:hanging="2"/>
        <w:rPr>
          <w:rFonts w:ascii="Arial" w:eastAsia="Arial" w:hAnsi="Arial" w:cs="Arial"/>
          <w:sz w:val="24"/>
          <w:szCs w:val="24"/>
        </w:rPr>
      </w:pPr>
      <w:r w:rsidRPr="00AA7501">
        <w:rPr>
          <w:rFonts w:ascii="Arial" w:eastAsia="Arial" w:hAnsi="Arial" w:cs="Arial"/>
          <w:sz w:val="24"/>
          <w:szCs w:val="24"/>
        </w:rPr>
        <w:t>Индивидуални и групни советувања и консултации со родителите</w:t>
      </w:r>
    </w:p>
    <w:p w14:paraId="69AADA31" w14:textId="77777777" w:rsidR="00640D01" w:rsidRPr="00AA7501" w:rsidRDefault="00EB5403">
      <w:pPr>
        <w:widowControl w:val="0"/>
        <w:numPr>
          <w:ilvl w:val="0"/>
          <w:numId w:val="23"/>
        </w:numPr>
        <w:pBdr>
          <w:top w:val="nil"/>
          <w:left w:val="nil"/>
          <w:bottom w:val="nil"/>
          <w:right w:val="nil"/>
          <w:between w:val="nil"/>
        </w:pBdr>
        <w:spacing w:before="7" w:line="240" w:lineRule="auto"/>
        <w:ind w:left="0" w:right="-7" w:hanging="2"/>
        <w:rPr>
          <w:rFonts w:ascii="Arial" w:eastAsia="Arial" w:hAnsi="Arial" w:cs="Arial"/>
          <w:sz w:val="24"/>
          <w:szCs w:val="24"/>
        </w:rPr>
      </w:pPr>
      <w:r w:rsidRPr="00AA7501">
        <w:rPr>
          <w:rFonts w:ascii="Arial" w:eastAsia="Arial" w:hAnsi="Arial" w:cs="Arial"/>
          <w:sz w:val="24"/>
          <w:szCs w:val="24"/>
        </w:rPr>
        <w:t>Едукација на родители</w:t>
      </w:r>
    </w:p>
    <w:p w14:paraId="5A81721A" w14:textId="77777777" w:rsidR="00640D01" w:rsidRPr="00AA7501" w:rsidRDefault="00EB5403">
      <w:pPr>
        <w:widowControl w:val="0"/>
        <w:numPr>
          <w:ilvl w:val="0"/>
          <w:numId w:val="23"/>
        </w:numPr>
        <w:pBdr>
          <w:top w:val="nil"/>
          <w:left w:val="nil"/>
          <w:bottom w:val="nil"/>
          <w:right w:val="nil"/>
          <w:between w:val="nil"/>
        </w:pBdr>
        <w:spacing w:line="240" w:lineRule="auto"/>
        <w:ind w:left="0" w:right="635" w:hanging="2"/>
        <w:rPr>
          <w:rFonts w:ascii="Arial" w:eastAsia="Arial" w:hAnsi="Arial" w:cs="Arial"/>
          <w:sz w:val="24"/>
          <w:szCs w:val="24"/>
        </w:rPr>
      </w:pPr>
      <w:r w:rsidRPr="00AA7501">
        <w:rPr>
          <w:rFonts w:ascii="Arial" w:eastAsia="Arial" w:hAnsi="Arial" w:cs="Arial"/>
          <w:sz w:val="24"/>
          <w:szCs w:val="24"/>
        </w:rPr>
        <w:t>Вклучување на родителите во животот и работата на училиштето</w:t>
      </w:r>
    </w:p>
    <w:p w14:paraId="3303234B" w14:textId="77777777" w:rsidR="00640D01" w:rsidRPr="00AA7501" w:rsidRDefault="00640D01">
      <w:pPr>
        <w:pBdr>
          <w:top w:val="nil"/>
          <w:left w:val="nil"/>
          <w:bottom w:val="nil"/>
          <w:right w:val="nil"/>
          <w:between w:val="nil"/>
        </w:pBdr>
        <w:spacing w:line="240" w:lineRule="auto"/>
        <w:ind w:left="0" w:right="635" w:hanging="2"/>
        <w:jc w:val="both"/>
        <w:rPr>
          <w:rFonts w:ascii="Arial" w:eastAsia="Arial" w:hAnsi="Arial" w:cs="Arial"/>
          <w:sz w:val="24"/>
          <w:szCs w:val="24"/>
        </w:rPr>
      </w:pPr>
    </w:p>
    <w:p w14:paraId="1A6DB18A" w14:textId="77777777" w:rsidR="00640D01" w:rsidRPr="00AA7501" w:rsidRDefault="00EB5403">
      <w:pPr>
        <w:widowControl w:val="0"/>
        <w:numPr>
          <w:ilvl w:val="0"/>
          <w:numId w:val="42"/>
        </w:numPr>
        <w:pBdr>
          <w:top w:val="nil"/>
          <w:left w:val="nil"/>
          <w:bottom w:val="nil"/>
          <w:right w:val="nil"/>
          <w:between w:val="nil"/>
        </w:pBdr>
        <w:tabs>
          <w:tab w:val="left" w:pos="1304"/>
        </w:tabs>
        <w:spacing w:before="111" w:line="240" w:lineRule="auto"/>
        <w:ind w:left="0" w:hanging="2"/>
        <w:jc w:val="both"/>
        <w:rPr>
          <w:rFonts w:ascii="Arial" w:eastAsia="Arial" w:hAnsi="Arial" w:cs="Arial"/>
          <w:sz w:val="24"/>
          <w:szCs w:val="24"/>
        </w:rPr>
      </w:pPr>
      <w:r w:rsidRPr="00AA7501">
        <w:rPr>
          <w:rFonts w:ascii="Arial" w:eastAsia="Arial" w:hAnsi="Arial" w:cs="Arial"/>
          <w:b/>
          <w:sz w:val="24"/>
          <w:szCs w:val="24"/>
        </w:rPr>
        <w:t>СОРАБОТКА СО ЗАЕДНИЦАТА</w:t>
      </w:r>
    </w:p>
    <w:p w14:paraId="7D40C4EF" w14:textId="77777777" w:rsidR="00640D01" w:rsidRPr="00AA7501" w:rsidRDefault="00640D01">
      <w:pPr>
        <w:pBdr>
          <w:top w:val="nil"/>
          <w:left w:val="nil"/>
          <w:bottom w:val="nil"/>
          <w:right w:val="nil"/>
          <w:between w:val="nil"/>
        </w:pBdr>
        <w:spacing w:before="5" w:line="240" w:lineRule="auto"/>
        <w:ind w:left="0" w:hanging="2"/>
        <w:jc w:val="both"/>
        <w:rPr>
          <w:rFonts w:ascii="Arial" w:eastAsia="Arial" w:hAnsi="Arial" w:cs="Arial"/>
          <w:sz w:val="24"/>
          <w:szCs w:val="24"/>
        </w:rPr>
      </w:pPr>
    </w:p>
    <w:p w14:paraId="38D001CE" w14:textId="77777777" w:rsidR="00640D01" w:rsidRPr="00AA7501" w:rsidRDefault="00EB5403">
      <w:pPr>
        <w:widowControl w:val="0"/>
        <w:numPr>
          <w:ilvl w:val="0"/>
          <w:numId w:val="57"/>
        </w:numPr>
        <w:pBdr>
          <w:top w:val="nil"/>
          <w:left w:val="nil"/>
          <w:bottom w:val="nil"/>
          <w:right w:val="nil"/>
          <w:between w:val="nil"/>
        </w:pBdr>
        <w:spacing w:before="7" w:line="240" w:lineRule="auto"/>
        <w:ind w:left="0" w:right="-7" w:hanging="2"/>
        <w:rPr>
          <w:rFonts w:ascii="Arial" w:eastAsia="Arial" w:hAnsi="Arial" w:cs="Arial"/>
          <w:sz w:val="24"/>
          <w:szCs w:val="24"/>
        </w:rPr>
      </w:pPr>
      <w:r w:rsidRPr="00AA7501">
        <w:rPr>
          <w:rFonts w:ascii="Arial" w:eastAsia="Arial" w:hAnsi="Arial" w:cs="Arial"/>
          <w:sz w:val="24"/>
          <w:szCs w:val="24"/>
        </w:rPr>
        <w:t>Соработка со локалната заедница</w:t>
      </w:r>
    </w:p>
    <w:p w14:paraId="1EE214C7" w14:textId="77777777" w:rsidR="00640D01" w:rsidRPr="00AA7501" w:rsidRDefault="00EB5403">
      <w:pPr>
        <w:widowControl w:val="0"/>
        <w:numPr>
          <w:ilvl w:val="0"/>
          <w:numId w:val="57"/>
        </w:numPr>
        <w:pBdr>
          <w:top w:val="nil"/>
          <w:left w:val="nil"/>
          <w:bottom w:val="nil"/>
          <w:right w:val="nil"/>
          <w:between w:val="nil"/>
        </w:pBdr>
        <w:spacing w:line="240" w:lineRule="auto"/>
        <w:ind w:left="0" w:right="968" w:hanging="2"/>
        <w:rPr>
          <w:rFonts w:ascii="Arial" w:eastAsia="Arial" w:hAnsi="Arial" w:cs="Arial"/>
          <w:sz w:val="24"/>
          <w:szCs w:val="24"/>
        </w:rPr>
      </w:pPr>
      <w:r w:rsidRPr="00AA7501">
        <w:rPr>
          <w:rFonts w:ascii="Arial" w:eastAsia="Arial" w:hAnsi="Arial" w:cs="Arial"/>
          <w:sz w:val="24"/>
          <w:szCs w:val="24"/>
        </w:rPr>
        <w:t>Соработка со стручните институции и организации</w:t>
      </w:r>
    </w:p>
    <w:p w14:paraId="6243E112" w14:textId="77777777" w:rsidR="00640D01" w:rsidRPr="00AA7501" w:rsidRDefault="00640D01">
      <w:pPr>
        <w:pBdr>
          <w:top w:val="nil"/>
          <w:left w:val="nil"/>
          <w:bottom w:val="nil"/>
          <w:right w:val="nil"/>
          <w:between w:val="nil"/>
        </w:pBdr>
        <w:spacing w:line="240" w:lineRule="auto"/>
        <w:ind w:left="0" w:right="968" w:hanging="2"/>
        <w:jc w:val="both"/>
        <w:rPr>
          <w:rFonts w:ascii="Arial" w:eastAsia="Arial" w:hAnsi="Arial" w:cs="Arial"/>
          <w:sz w:val="24"/>
          <w:szCs w:val="24"/>
        </w:rPr>
      </w:pPr>
    </w:p>
    <w:p w14:paraId="611E5404" w14:textId="77777777" w:rsidR="00640D01" w:rsidRPr="00AA7501" w:rsidRDefault="00EB5403">
      <w:pPr>
        <w:widowControl w:val="0"/>
        <w:numPr>
          <w:ilvl w:val="0"/>
          <w:numId w:val="42"/>
        </w:numPr>
        <w:pBdr>
          <w:top w:val="nil"/>
          <w:left w:val="nil"/>
          <w:bottom w:val="nil"/>
          <w:right w:val="nil"/>
          <w:between w:val="nil"/>
        </w:pBdr>
        <w:tabs>
          <w:tab w:val="left" w:pos="1304"/>
        </w:tabs>
        <w:spacing w:before="111" w:line="240" w:lineRule="auto"/>
        <w:ind w:left="0" w:hanging="2"/>
        <w:jc w:val="both"/>
        <w:rPr>
          <w:rFonts w:ascii="Arial" w:eastAsia="Arial" w:hAnsi="Arial" w:cs="Arial"/>
          <w:sz w:val="24"/>
          <w:szCs w:val="24"/>
        </w:rPr>
      </w:pPr>
      <w:r w:rsidRPr="00AA7501">
        <w:rPr>
          <w:rFonts w:ascii="Arial" w:eastAsia="Arial" w:hAnsi="Arial" w:cs="Arial"/>
          <w:b/>
          <w:sz w:val="24"/>
          <w:szCs w:val="24"/>
        </w:rPr>
        <w:t>ПРОФЕСИОНАЛЕН РАЗВОЈ И  ПРОФЕСИОНАЛНА СОРАБОТКА</w:t>
      </w:r>
    </w:p>
    <w:p w14:paraId="638A0D8B" w14:textId="77777777" w:rsidR="00640D01" w:rsidRPr="00AA7501" w:rsidRDefault="00640D01">
      <w:pPr>
        <w:pBdr>
          <w:top w:val="nil"/>
          <w:left w:val="nil"/>
          <w:bottom w:val="nil"/>
          <w:right w:val="nil"/>
          <w:between w:val="nil"/>
        </w:pBdr>
        <w:spacing w:before="5" w:line="240" w:lineRule="auto"/>
        <w:ind w:left="0" w:hanging="2"/>
        <w:jc w:val="both"/>
        <w:rPr>
          <w:rFonts w:ascii="Arial" w:eastAsia="Arial" w:hAnsi="Arial" w:cs="Arial"/>
          <w:sz w:val="24"/>
          <w:szCs w:val="24"/>
        </w:rPr>
      </w:pPr>
    </w:p>
    <w:p w14:paraId="42368382" w14:textId="77777777" w:rsidR="00640D01" w:rsidRPr="00AA7501" w:rsidRDefault="00EB5403">
      <w:pPr>
        <w:widowControl w:val="0"/>
        <w:numPr>
          <w:ilvl w:val="0"/>
          <w:numId w:val="58"/>
        </w:numPr>
        <w:pBdr>
          <w:top w:val="nil"/>
          <w:left w:val="nil"/>
          <w:bottom w:val="nil"/>
          <w:right w:val="nil"/>
          <w:between w:val="nil"/>
        </w:pBdr>
        <w:spacing w:before="7" w:line="240" w:lineRule="auto"/>
        <w:ind w:left="0" w:right="-7" w:hanging="2"/>
        <w:rPr>
          <w:rFonts w:ascii="Arial" w:eastAsia="Arial" w:hAnsi="Arial" w:cs="Arial"/>
          <w:sz w:val="24"/>
          <w:szCs w:val="24"/>
        </w:rPr>
      </w:pPr>
      <w:r w:rsidRPr="00AA7501">
        <w:rPr>
          <w:rFonts w:ascii="Arial" w:eastAsia="Arial" w:hAnsi="Arial" w:cs="Arial"/>
          <w:sz w:val="24"/>
          <w:szCs w:val="24"/>
        </w:rPr>
        <w:t>Личен професионален развој</w:t>
      </w:r>
    </w:p>
    <w:p w14:paraId="29CAD0BB" w14:textId="7C395B21" w:rsidR="006C278A" w:rsidRPr="00AA7501" w:rsidRDefault="00EB5403" w:rsidP="006C278A">
      <w:pPr>
        <w:widowControl w:val="0"/>
        <w:numPr>
          <w:ilvl w:val="0"/>
          <w:numId w:val="58"/>
        </w:numPr>
        <w:pBdr>
          <w:top w:val="nil"/>
          <w:left w:val="nil"/>
          <w:bottom w:val="nil"/>
          <w:right w:val="nil"/>
          <w:between w:val="nil"/>
        </w:pBdr>
        <w:spacing w:line="240" w:lineRule="auto"/>
        <w:ind w:left="0" w:right="801" w:hanging="2"/>
        <w:rPr>
          <w:rFonts w:ascii="Arial" w:eastAsia="Arial" w:hAnsi="Arial" w:cs="Arial"/>
          <w:sz w:val="24"/>
          <w:szCs w:val="24"/>
        </w:rPr>
      </w:pPr>
      <w:r w:rsidRPr="00AA7501">
        <w:rPr>
          <w:rFonts w:ascii="Arial" w:eastAsia="Arial" w:hAnsi="Arial" w:cs="Arial"/>
          <w:sz w:val="24"/>
          <w:szCs w:val="24"/>
        </w:rPr>
        <w:t>Поддршка на професионалниот развој и соработката во училиштето</w:t>
      </w:r>
      <w:r w:rsidR="006C278A" w:rsidRPr="00AA7501">
        <w:rPr>
          <w:rFonts w:ascii="Arial" w:eastAsia="Arial" w:hAnsi="Arial" w:cs="Arial"/>
          <w:sz w:val="24"/>
          <w:szCs w:val="24"/>
          <w:lang w:val="mk-MK"/>
        </w:rPr>
        <w:t>.</w:t>
      </w:r>
    </w:p>
    <w:p w14:paraId="2DF03C85" w14:textId="77777777" w:rsidR="00640D01" w:rsidRPr="00AA7501" w:rsidRDefault="00640D01" w:rsidP="006C278A">
      <w:pPr>
        <w:ind w:leftChars="0" w:left="0" w:firstLineChars="0" w:firstLine="0"/>
        <w:rPr>
          <w:rFonts w:ascii="Arial" w:eastAsia="Arial" w:hAnsi="Arial" w:cs="Arial"/>
          <w:sz w:val="24"/>
          <w:szCs w:val="24"/>
        </w:rPr>
      </w:pPr>
    </w:p>
    <w:p w14:paraId="744E98A6" w14:textId="77777777" w:rsidR="00640D01" w:rsidRPr="00AA7501" w:rsidRDefault="00EB5403">
      <w:pPr>
        <w:widowControl w:val="0"/>
        <w:numPr>
          <w:ilvl w:val="0"/>
          <w:numId w:val="43"/>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РАБОТА СО УЧЕНИЦИ</w:t>
      </w:r>
    </w:p>
    <w:p w14:paraId="06430C73" w14:textId="77777777" w:rsidR="00640D01" w:rsidRPr="00AA7501" w:rsidRDefault="00640D01">
      <w:pPr>
        <w:widowControl w:val="0"/>
        <w:pBdr>
          <w:top w:val="nil"/>
          <w:left w:val="nil"/>
          <w:bottom w:val="nil"/>
          <w:right w:val="nil"/>
          <w:between w:val="nil"/>
        </w:pBdr>
        <w:spacing w:line="240" w:lineRule="auto"/>
        <w:ind w:left="0" w:hanging="2"/>
        <w:jc w:val="both"/>
        <w:rPr>
          <w:rFonts w:ascii="Arial" w:eastAsia="Arial" w:hAnsi="Arial" w:cs="Arial"/>
          <w:sz w:val="24"/>
          <w:szCs w:val="24"/>
        </w:rPr>
      </w:pPr>
    </w:p>
    <w:p w14:paraId="554139D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Психологот првенствено работи со учениците со посебни образовни потреби, ги детектира и проценува нивните специфични потреби и им дава поддршка во процесот на учење и напредување. Со цел да им се обезбеди пристап до наставните содржини и поефективно учење, психологот користи различни соодветни техники, методи, стратегии, рехабилитациски постапки и соодветна асистивна технологија. Дефектологот заедно со наставниците и другите стручни соработници континуирано ги следи нивните постигања во развојот и во учењето согласно поставените цели во наставните програми и нивниот психофизички развој и учествува во креирањето на културата, политиката и практиката во училиштето.</w:t>
      </w:r>
    </w:p>
    <w:p w14:paraId="4255EC4A" w14:textId="77777777" w:rsidR="00640D01" w:rsidRPr="00AA7501" w:rsidRDefault="00640D01">
      <w:pPr>
        <w:ind w:left="0" w:hanging="2"/>
        <w:jc w:val="both"/>
        <w:rPr>
          <w:rFonts w:ascii="Arial" w:eastAsia="Arial" w:hAnsi="Arial" w:cs="Arial"/>
          <w:sz w:val="24"/>
          <w:szCs w:val="24"/>
        </w:rPr>
      </w:pPr>
    </w:p>
    <w:p w14:paraId="7556A946" w14:textId="77777777" w:rsidR="00640D01" w:rsidRPr="00AA7501" w:rsidRDefault="00EB5403">
      <w:pPr>
        <w:numPr>
          <w:ilvl w:val="0"/>
          <w:numId w:val="43"/>
        </w:numPr>
        <w:pBdr>
          <w:top w:val="nil"/>
          <w:left w:val="nil"/>
          <w:bottom w:val="nil"/>
          <w:right w:val="nil"/>
          <w:between w:val="nil"/>
        </w:pBdr>
        <w:spacing w:after="200" w:line="240" w:lineRule="auto"/>
        <w:ind w:left="0" w:hanging="2"/>
        <w:jc w:val="both"/>
        <w:rPr>
          <w:rFonts w:ascii="Arial" w:eastAsia="Arial" w:hAnsi="Arial" w:cs="Arial"/>
          <w:sz w:val="24"/>
          <w:szCs w:val="24"/>
        </w:rPr>
      </w:pPr>
      <w:r w:rsidRPr="00AA7501">
        <w:rPr>
          <w:rFonts w:ascii="Arial" w:eastAsia="Arial" w:hAnsi="Arial" w:cs="Arial"/>
          <w:b/>
          <w:sz w:val="24"/>
          <w:szCs w:val="24"/>
        </w:rPr>
        <w:t>РАБОТА СО НАСТАВНИЦИ</w:t>
      </w:r>
      <w:r w:rsidRPr="00AA7501">
        <w:rPr>
          <w:rFonts w:ascii="Arial" w:eastAsia="Arial" w:hAnsi="Arial" w:cs="Arial"/>
          <w:sz w:val="24"/>
          <w:szCs w:val="24"/>
        </w:rPr>
        <w:t xml:space="preserve"> </w:t>
      </w:r>
    </w:p>
    <w:p w14:paraId="18A8CCD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Психологот ги поддржува наставниците во работата со учениците со посебни образовни потреби, со посебен акцент на искористување на нивниот преостанат психофизички потенцијал, како и во соодветното вклучување на учениците во другите воспитно- образовни активности.</w:t>
      </w:r>
    </w:p>
    <w:p w14:paraId="1EC6B829" w14:textId="77777777" w:rsidR="00640D01" w:rsidRPr="00AA7501" w:rsidRDefault="00640D01">
      <w:pPr>
        <w:ind w:left="0" w:hanging="2"/>
        <w:jc w:val="both"/>
        <w:rPr>
          <w:rFonts w:ascii="Arial" w:eastAsia="Arial" w:hAnsi="Arial" w:cs="Arial"/>
          <w:sz w:val="24"/>
          <w:szCs w:val="24"/>
        </w:rPr>
      </w:pPr>
    </w:p>
    <w:p w14:paraId="4893B9E3" w14:textId="77777777" w:rsidR="00640D01" w:rsidRPr="00AA7501" w:rsidRDefault="00EB5403">
      <w:pPr>
        <w:numPr>
          <w:ilvl w:val="0"/>
          <w:numId w:val="43"/>
        </w:numPr>
        <w:pBdr>
          <w:top w:val="nil"/>
          <w:left w:val="nil"/>
          <w:bottom w:val="nil"/>
          <w:right w:val="nil"/>
          <w:between w:val="nil"/>
        </w:pBdr>
        <w:spacing w:after="200" w:line="240" w:lineRule="auto"/>
        <w:ind w:left="0" w:hanging="2"/>
        <w:jc w:val="both"/>
        <w:rPr>
          <w:rFonts w:ascii="Arial" w:eastAsia="Arial" w:hAnsi="Arial" w:cs="Arial"/>
          <w:sz w:val="24"/>
          <w:szCs w:val="24"/>
        </w:rPr>
      </w:pPr>
      <w:r w:rsidRPr="00AA7501">
        <w:rPr>
          <w:rFonts w:ascii="Arial" w:eastAsia="Arial" w:hAnsi="Arial" w:cs="Arial"/>
          <w:b/>
          <w:sz w:val="24"/>
          <w:szCs w:val="24"/>
        </w:rPr>
        <w:t>РАБОТА СО РОДИТЕЛИ</w:t>
      </w:r>
    </w:p>
    <w:p w14:paraId="664F0DC2"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Психологот, низ советодавна работа и директна поддршка на родителите на учениците со посебни образовни потреби, овозможува тие да ги разберат и прифатат посебните потреби и можностите на своето дете и ги упатува како, во соработка со наставниците и стручните соработници во училиштето, да работат на одржливоста и развивањето на она што детето умее и може.</w:t>
      </w:r>
    </w:p>
    <w:p w14:paraId="01CFB295" w14:textId="77777777" w:rsidR="00640D01" w:rsidRPr="00AA7501" w:rsidRDefault="00640D01">
      <w:pPr>
        <w:ind w:left="0" w:hanging="2"/>
        <w:jc w:val="both"/>
        <w:rPr>
          <w:rFonts w:ascii="Arial" w:eastAsia="Arial" w:hAnsi="Arial" w:cs="Arial"/>
          <w:sz w:val="24"/>
          <w:szCs w:val="24"/>
        </w:rPr>
      </w:pPr>
    </w:p>
    <w:p w14:paraId="1802AF36" w14:textId="77777777" w:rsidR="00640D01" w:rsidRPr="00AA7501" w:rsidRDefault="00EB5403">
      <w:pPr>
        <w:numPr>
          <w:ilvl w:val="0"/>
          <w:numId w:val="43"/>
        </w:numPr>
        <w:pBdr>
          <w:top w:val="nil"/>
          <w:left w:val="nil"/>
          <w:bottom w:val="nil"/>
          <w:right w:val="nil"/>
          <w:between w:val="nil"/>
        </w:pBdr>
        <w:spacing w:after="200" w:line="240" w:lineRule="auto"/>
        <w:ind w:left="0" w:hanging="2"/>
        <w:rPr>
          <w:rFonts w:ascii="Arial" w:eastAsia="Arial" w:hAnsi="Arial" w:cs="Arial"/>
          <w:sz w:val="24"/>
          <w:szCs w:val="24"/>
        </w:rPr>
      </w:pPr>
      <w:r w:rsidRPr="00AA7501">
        <w:rPr>
          <w:rFonts w:ascii="Arial" w:eastAsia="Arial" w:hAnsi="Arial" w:cs="Arial"/>
          <w:b/>
          <w:sz w:val="24"/>
          <w:szCs w:val="24"/>
        </w:rPr>
        <w:t>СОРАБОТКА СО ЗАЕДНИЦАТА</w:t>
      </w:r>
    </w:p>
    <w:p w14:paraId="3A085D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Психологот соработува со образовни, здравствени, социјални институции, како и специјализирани институции кои придонесуваат за развојот и учењето на учениците со посебни образовни потреби. </w:t>
      </w:r>
    </w:p>
    <w:p w14:paraId="6DE94913" w14:textId="77777777" w:rsidR="00640D01" w:rsidRPr="00AA7501" w:rsidRDefault="00640D01">
      <w:pPr>
        <w:ind w:left="0" w:hanging="2"/>
        <w:jc w:val="both"/>
        <w:rPr>
          <w:rFonts w:ascii="Arial" w:eastAsia="Arial" w:hAnsi="Arial" w:cs="Arial"/>
          <w:sz w:val="24"/>
          <w:szCs w:val="24"/>
        </w:rPr>
      </w:pPr>
    </w:p>
    <w:p w14:paraId="29A53D70" w14:textId="77777777" w:rsidR="00640D01" w:rsidRPr="00AA7501" w:rsidRDefault="00EB5403">
      <w:pPr>
        <w:numPr>
          <w:ilvl w:val="0"/>
          <w:numId w:val="43"/>
        </w:numPr>
        <w:pBdr>
          <w:top w:val="nil"/>
          <w:left w:val="nil"/>
          <w:bottom w:val="nil"/>
          <w:right w:val="nil"/>
          <w:between w:val="nil"/>
        </w:pBdr>
        <w:spacing w:after="200" w:line="240" w:lineRule="auto"/>
        <w:ind w:left="0" w:hanging="2"/>
        <w:rPr>
          <w:rFonts w:ascii="Arial" w:eastAsia="Arial" w:hAnsi="Arial" w:cs="Arial"/>
          <w:sz w:val="24"/>
          <w:szCs w:val="24"/>
        </w:rPr>
      </w:pPr>
      <w:r w:rsidRPr="00AA7501">
        <w:rPr>
          <w:rFonts w:ascii="Arial" w:eastAsia="Arial" w:hAnsi="Arial" w:cs="Arial"/>
          <w:b/>
          <w:sz w:val="24"/>
          <w:szCs w:val="24"/>
        </w:rPr>
        <w:t>ПРОФЕСИОНАЛЕН РАЗВОЈ И ПРОФЕСИОНАЛНА СОРАБОТКА</w:t>
      </w:r>
    </w:p>
    <w:p w14:paraId="4332BBF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Психологот учествува  во изготвувањето на програмата за личен професионален развој и во годишната програма за професионален развој на наставниците и стручните соработници. Ги познава основните професионални компетенции за наставници и стручни соработници, а формите и содржините на професионалниот развој ги поврзува со потребните компетенции на наставниците и стручните соработници.</w:t>
      </w:r>
    </w:p>
    <w:p w14:paraId="0C60E69E" w14:textId="77777777" w:rsidR="00640D01" w:rsidRPr="00AA7501" w:rsidRDefault="00640D01">
      <w:pPr>
        <w:ind w:left="0" w:hanging="2"/>
        <w:jc w:val="both"/>
        <w:rPr>
          <w:rFonts w:ascii="Arial" w:eastAsia="Arial" w:hAnsi="Arial" w:cs="Arial"/>
          <w:sz w:val="24"/>
          <w:szCs w:val="24"/>
        </w:rPr>
      </w:pPr>
    </w:p>
    <w:p w14:paraId="7C7BFB9C" w14:textId="77777777" w:rsidR="00640D01" w:rsidRPr="00AA7501" w:rsidRDefault="00EB5403">
      <w:pPr>
        <w:numPr>
          <w:ilvl w:val="0"/>
          <w:numId w:val="43"/>
        </w:numPr>
        <w:pBdr>
          <w:top w:val="nil"/>
          <w:left w:val="nil"/>
          <w:bottom w:val="nil"/>
          <w:right w:val="nil"/>
          <w:between w:val="nil"/>
        </w:pBdr>
        <w:spacing w:after="200" w:line="240" w:lineRule="auto"/>
        <w:ind w:left="0" w:hanging="2"/>
        <w:rPr>
          <w:rFonts w:ascii="Arial" w:eastAsia="Arial" w:hAnsi="Arial" w:cs="Arial"/>
          <w:sz w:val="24"/>
          <w:szCs w:val="24"/>
        </w:rPr>
      </w:pPr>
      <w:r w:rsidRPr="00AA7501">
        <w:rPr>
          <w:rFonts w:ascii="Arial" w:eastAsia="Arial" w:hAnsi="Arial" w:cs="Arial"/>
          <w:b/>
          <w:sz w:val="24"/>
          <w:szCs w:val="24"/>
        </w:rPr>
        <w:t>АНАЛИТИЧКО – ИСТРАЖУВАЧКА РАБОТА</w:t>
      </w:r>
    </w:p>
    <w:p w14:paraId="275D1814" w14:textId="77777777" w:rsidR="003A2BF3"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Психологот има податоци за сите ученици во училиштето, води регистар, досие и педагошка евиденција и редовно го ажурира. Добиените податоци ги користи за споредебени анализи во однос на зголемување или намалување на бројот секоја учебна година, планирање на опремувањето на училиштето со нагледни средства и помагала и професионален развој на наставниците и стручните соработници. Исто така, психологот прави анализа на подобрувањето на развојот на учениците, анализа на позитивна клима во училиштето и вклученоста на учениците во воннаставните содржини.</w:t>
      </w:r>
    </w:p>
    <w:p w14:paraId="52C7A247" w14:textId="77777777" w:rsidR="003A2BF3" w:rsidRPr="00AA7501" w:rsidRDefault="003A2BF3">
      <w:pPr>
        <w:ind w:left="0" w:hanging="2"/>
        <w:jc w:val="both"/>
        <w:rPr>
          <w:rFonts w:ascii="Arial" w:eastAsia="Arial" w:hAnsi="Arial" w:cs="Arial"/>
          <w:sz w:val="24"/>
          <w:szCs w:val="24"/>
        </w:rPr>
      </w:pPr>
    </w:p>
    <w:p w14:paraId="3B708310" w14:textId="39718352" w:rsidR="00640D01" w:rsidRPr="00AA7501" w:rsidRDefault="00EB5403">
      <w:pPr>
        <w:ind w:left="0" w:hanging="2"/>
        <w:jc w:val="both"/>
        <w:rPr>
          <w:rFonts w:ascii="Arial" w:eastAsia="Arial" w:hAnsi="Arial" w:cs="Arial"/>
          <w:sz w:val="24"/>
          <w:szCs w:val="24"/>
        </w:rPr>
      </w:pPr>
      <w:r w:rsidRPr="00AA7501">
        <w:rPr>
          <w:noProof/>
        </w:rPr>
        <mc:AlternateContent>
          <mc:Choice Requires="wps">
            <w:drawing>
              <wp:anchor distT="0" distB="0" distL="114294" distR="114294" simplePos="0" relativeHeight="251658240" behindDoc="0" locked="0" layoutInCell="1" hidden="0" allowOverlap="1" wp14:anchorId="682C9797" wp14:editId="11C07744">
                <wp:simplePos x="0" y="0"/>
                <wp:positionH relativeFrom="column">
                  <wp:posOffset>-508005</wp:posOffset>
                </wp:positionH>
                <wp:positionV relativeFrom="paragraph">
                  <wp:posOffset>901700</wp:posOffset>
                </wp:positionV>
                <wp:extent cx="0" cy="120015"/>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5346000" y="3719993"/>
                          <a:ext cx="0" cy="120015"/>
                        </a:xfrm>
                        <a:prstGeom prst="straightConnector1">
                          <a:avLst/>
                        </a:prstGeom>
                        <a:noFill/>
                        <a:ln w="9525" cap="flat" cmpd="sng">
                          <a:solidFill>
                            <a:srgbClr val="D1D3D4"/>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294" distR="114294" hidden="0" layoutInCell="1" locked="0" relativeHeight="0" simplePos="0">
                <wp:simplePos x="0" y="0"/>
                <wp:positionH relativeFrom="column">
                  <wp:posOffset>-508005</wp:posOffset>
                </wp:positionH>
                <wp:positionV relativeFrom="paragraph">
                  <wp:posOffset>901700</wp:posOffset>
                </wp:positionV>
                <wp:extent cx="0" cy="120015"/>
                <wp:effectExtent b="0" l="0" r="0" t="0"/>
                <wp:wrapNone/>
                <wp:docPr id="1028"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0" cy="120015"/>
                        </a:xfrm>
                        <a:prstGeom prst="rect"/>
                        <a:ln/>
                      </pic:spPr>
                    </pic:pic>
                  </a:graphicData>
                </a:graphic>
              </wp:anchor>
            </w:drawing>
          </mc:Fallback>
        </mc:AlternateContent>
      </w:r>
    </w:p>
    <w:p w14:paraId="6660CC29" w14:textId="77777777" w:rsidR="00640D01" w:rsidRPr="00AA7501" w:rsidRDefault="00640D01">
      <w:pPr>
        <w:ind w:left="0" w:hanging="2"/>
        <w:jc w:val="both"/>
        <w:rPr>
          <w:rFonts w:ascii="Arial" w:eastAsia="Arial" w:hAnsi="Arial" w:cs="Arial"/>
          <w:sz w:val="24"/>
          <w:szCs w:val="24"/>
        </w:rPr>
      </w:pPr>
    </w:p>
    <w:p w14:paraId="2A852872" w14:textId="77777777" w:rsidR="00640D01" w:rsidRPr="00AA7501" w:rsidRDefault="00EB5403">
      <w:pPr>
        <w:numPr>
          <w:ilvl w:val="0"/>
          <w:numId w:val="43"/>
        </w:numPr>
        <w:pBdr>
          <w:top w:val="nil"/>
          <w:left w:val="nil"/>
          <w:bottom w:val="nil"/>
          <w:right w:val="nil"/>
          <w:between w:val="nil"/>
        </w:pBdr>
        <w:spacing w:after="200" w:line="240" w:lineRule="auto"/>
        <w:ind w:left="0" w:hanging="2"/>
        <w:rPr>
          <w:rFonts w:ascii="Arial" w:eastAsia="Arial" w:hAnsi="Arial" w:cs="Arial"/>
          <w:sz w:val="24"/>
          <w:szCs w:val="24"/>
        </w:rPr>
      </w:pPr>
      <w:r w:rsidRPr="00AA7501">
        <w:rPr>
          <w:rFonts w:ascii="Arial" w:eastAsia="Arial" w:hAnsi="Arial" w:cs="Arial"/>
          <w:b/>
          <w:sz w:val="24"/>
          <w:szCs w:val="24"/>
        </w:rPr>
        <w:t>УЧИЛИШНА СТРУКТУРА,ОРГАНИЗАЦИЈА И КЛИМА</w:t>
      </w:r>
    </w:p>
    <w:p w14:paraId="516D784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Психологот има улога и во градењето позитивна клима и култура  во училиштето за поефективна воспитно-образовна работа со учениците.</w:t>
      </w:r>
    </w:p>
    <w:p w14:paraId="6FAD0879" w14:textId="77777777" w:rsidR="00640D01" w:rsidRPr="00AA7501" w:rsidRDefault="00640D01">
      <w:pPr>
        <w:ind w:left="0" w:hanging="2"/>
        <w:rPr>
          <w:rFonts w:ascii="Arial" w:eastAsia="Arial" w:hAnsi="Arial" w:cs="Arial"/>
          <w:sz w:val="24"/>
          <w:szCs w:val="24"/>
        </w:rPr>
      </w:pPr>
    </w:p>
    <w:p w14:paraId="5C2AF660" w14:textId="77777777" w:rsidR="00640D01" w:rsidRPr="00AA7501" w:rsidRDefault="00640D01">
      <w:pPr>
        <w:ind w:left="0" w:hanging="2"/>
        <w:rPr>
          <w:rFonts w:ascii="Arial" w:eastAsia="Arial" w:hAnsi="Arial" w:cs="Arial"/>
          <w:sz w:val="24"/>
          <w:szCs w:val="24"/>
        </w:rPr>
      </w:pPr>
    </w:p>
    <w:p w14:paraId="773ABAC8" w14:textId="77777777" w:rsidR="00640D01" w:rsidRPr="00AA7501" w:rsidRDefault="00640D01">
      <w:pPr>
        <w:ind w:left="0" w:hanging="2"/>
        <w:rPr>
          <w:rFonts w:ascii="Arial" w:eastAsia="Arial" w:hAnsi="Arial" w:cs="Arial"/>
          <w:sz w:val="24"/>
          <w:szCs w:val="24"/>
        </w:rPr>
      </w:pPr>
    </w:p>
    <w:p w14:paraId="231C78CE" w14:textId="77777777" w:rsidR="00640D01" w:rsidRPr="00AA7501" w:rsidRDefault="00640D01">
      <w:pPr>
        <w:ind w:left="0" w:hanging="2"/>
        <w:rPr>
          <w:rFonts w:ascii="Arial" w:eastAsia="Arial" w:hAnsi="Arial" w:cs="Arial"/>
          <w:sz w:val="24"/>
          <w:szCs w:val="24"/>
        </w:rPr>
        <w:sectPr w:rsidR="00640D01" w:rsidRPr="00AA7501" w:rsidSect="004723E1">
          <w:footerReference w:type="default" r:id="rId18"/>
          <w:pgSz w:w="11920" w:h="16840"/>
          <w:pgMar w:top="1339" w:right="1030" w:bottom="965" w:left="806" w:header="720" w:footer="720" w:gutter="0"/>
          <w:pgNumType w:start="13"/>
          <w:cols w:space="720"/>
          <w:docGrid w:linePitch="272"/>
        </w:sectPr>
      </w:pPr>
    </w:p>
    <w:p w14:paraId="16532AE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bl>
      <w:tblPr>
        <w:tblStyle w:val="af"/>
        <w:tblW w:w="1480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
        <w:gridCol w:w="2454"/>
        <w:gridCol w:w="990"/>
        <w:gridCol w:w="990"/>
        <w:gridCol w:w="990"/>
        <w:gridCol w:w="900"/>
        <w:gridCol w:w="990"/>
        <w:gridCol w:w="90"/>
        <w:gridCol w:w="995"/>
        <w:gridCol w:w="888"/>
        <w:gridCol w:w="68"/>
        <w:gridCol w:w="19"/>
        <w:gridCol w:w="10"/>
        <w:gridCol w:w="113"/>
        <w:gridCol w:w="709"/>
        <w:gridCol w:w="798"/>
        <w:gridCol w:w="80"/>
        <w:gridCol w:w="114"/>
        <w:gridCol w:w="142"/>
        <w:gridCol w:w="2409"/>
      </w:tblGrid>
      <w:tr w:rsidR="00640D01" w:rsidRPr="00AA7501" w14:paraId="7746C4F6" w14:textId="77777777">
        <w:tc>
          <w:tcPr>
            <w:tcW w:w="14805" w:type="dxa"/>
            <w:gridSpan w:val="20"/>
            <w:tcBorders>
              <w:bottom w:val="single" w:sz="4" w:space="0" w:color="000000"/>
            </w:tcBorders>
          </w:tcPr>
          <w:p w14:paraId="0FA20FB4" w14:textId="77777777" w:rsidR="00640D01" w:rsidRPr="00AA7501" w:rsidRDefault="00640D01">
            <w:pPr>
              <w:ind w:left="0" w:hanging="2"/>
              <w:rPr>
                <w:rFonts w:ascii="Arial" w:eastAsia="Arial" w:hAnsi="Arial" w:cs="Arial"/>
                <w:sz w:val="22"/>
                <w:szCs w:val="22"/>
                <w:highlight w:val="cyan"/>
              </w:rPr>
            </w:pPr>
          </w:p>
          <w:p w14:paraId="574124CF"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1.РАБОТА СО УЧЕНИЦИ</w:t>
            </w:r>
          </w:p>
          <w:p w14:paraId="792E10C8" w14:textId="77777777" w:rsidR="00640D01" w:rsidRPr="00AA7501" w:rsidRDefault="00640D01">
            <w:pPr>
              <w:ind w:left="0" w:hanging="2"/>
              <w:rPr>
                <w:rFonts w:ascii="Arial" w:eastAsia="Arial" w:hAnsi="Arial" w:cs="Arial"/>
                <w:sz w:val="22"/>
                <w:szCs w:val="22"/>
              </w:rPr>
            </w:pPr>
          </w:p>
        </w:tc>
      </w:tr>
      <w:tr w:rsidR="00640D01" w:rsidRPr="00AA7501" w14:paraId="2ADE8F44" w14:textId="77777777">
        <w:tc>
          <w:tcPr>
            <w:tcW w:w="3510" w:type="dxa"/>
            <w:gridSpan w:val="2"/>
          </w:tcPr>
          <w:p w14:paraId="70FEF864" w14:textId="77777777" w:rsidR="00640D01" w:rsidRPr="00AA7501" w:rsidRDefault="00640D01">
            <w:pPr>
              <w:ind w:left="0" w:hanging="2"/>
              <w:jc w:val="center"/>
              <w:rPr>
                <w:rFonts w:ascii="Arial" w:eastAsia="Arial" w:hAnsi="Arial" w:cs="Arial"/>
                <w:sz w:val="22"/>
                <w:szCs w:val="22"/>
              </w:rPr>
            </w:pPr>
          </w:p>
          <w:p w14:paraId="008C0B3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17980731" w14:textId="77777777" w:rsidR="00640D01" w:rsidRPr="00AA7501" w:rsidRDefault="00640D01">
            <w:pPr>
              <w:ind w:left="0" w:hanging="2"/>
              <w:jc w:val="center"/>
              <w:rPr>
                <w:rFonts w:ascii="Arial" w:eastAsia="Arial" w:hAnsi="Arial" w:cs="Arial"/>
                <w:sz w:val="22"/>
                <w:szCs w:val="22"/>
              </w:rPr>
            </w:pPr>
          </w:p>
          <w:p w14:paraId="3E58A91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ЦЕЛИ</w:t>
            </w:r>
          </w:p>
        </w:tc>
        <w:tc>
          <w:tcPr>
            <w:tcW w:w="1890" w:type="dxa"/>
            <w:gridSpan w:val="2"/>
          </w:tcPr>
          <w:p w14:paraId="6A5B7E81" w14:textId="77777777" w:rsidR="00640D01" w:rsidRPr="00AA7501" w:rsidRDefault="00640D01">
            <w:pPr>
              <w:ind w:left="0" w:hanging="2"/>
              <w:jc w:val="center"/>
              <w:rPr>
                <w:rFonts w:ascii="Arial" w:eastAsia="Arial" w:hAnsi="Arial" w:cs="Arial"/>
                <w:sz w:val="22"/>
                <w:szCs w:val="22"/>
              </w:rPr>
            </w:pPr>
          </w:p>
          <w:p w14:paraId="5311045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РЕАЛИЗАЦИЈА</w:t>
            </w:r>
          </w:p>
        </w:tc>
        <w:tc>
          <w:tcPr>
            <w:tcW w:w="2075" w:type="dxa"/>
            <w:gridSpan w:val="3"/>
          </w:tcPr>
          <w:p w14:paraId="4EE13408" w14:textId="77777777" w:rsidR="00640D01" w:rsidRPr="00AA7501" w:rsidRDefault="00640D01">
            <w:pPr>
              <w:ind w:left="0" w:hanging="2"/>
              <w:jc w:val="center"/>
              <w:rPr>
                <w:rFonts w:ascii="Arial" w:eastAsia="Arial" w:hAnsi="Arial" w:cs="Arial"/>
                <w:sz w:val="22"/>
                <w:szCs w:val="22"/>
              </w:rPr>
            </w:pPr>
          </w:p>
          <w:p w14:paraId="3096055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СОРАБОТНИЦИ</w:t>
            </w:r>
          </w:p>
        </w:tc>
        <w:tc>
          <w:tcPr>
            <w:tcW w:w="1807" w:type="dxa"/>
            <w:gridSpan w:val="6"/>
          </w:tcPr>
          <w:p w14:paraId="06581D7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7D7055C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59974F1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3543" w:type="dxa"/>
            <w:gridSpan w:val="5"/>
          </w:tcPr>
          <w:p w14:paraId="1CC20E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СЛЕДЕЊE</w:t>
            </w:r>
          </w:p>
          <w:p w14:paraId="5BA6D8F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0EA69084" w14:textId="77777777">
        <w:tc>
          <w:tcPr>
            <w:tcW w:w="3510" w:type="dxa"/>
            <w:gridSpan w:val="2"/>
          </w:tcPr>
          <w:p w14:paraId="372AF021" w14:textId="77777777" w:rsidR="00640D01" w:rsidRPr="00AA7501" w:rsidRDefault="00640D01">
            <w:pPr>
              <w:ind w:left="0" w:hanging="2"/>
              <w:rPr>
                <w:rFonts w:ascii="Arial" w:eastAsia="Arial" w:hAnsi="Arial" w:cs="Arial"/>
                <w:sz w:val="22"/>
                <w:szCs w:val="22"/>
              </w:rPr>
            </w:pPr>
          </w:p>
          <w:p w14:paraId="054B06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Опсервација и тестирање на учениците</w:t>
            </w:r>
          </w:p>
          <w:p w14:paraId="2A3E3395" w14:textId="77777777" w:rsidR="00640D01" w:rsidRPr="00AA7501" w:rsidRDefault="00640D01">
            <w:pPr>
              <w:ind w:left="0" w:hanging="2"/>
              <w:rPr>
                <w:rFonts w:ascii="Arial" w:eastAsia="Arial" w:hAnsi="Arial" w:cs="Arial"/>
                <w:sz w:val="22"/>
                <w:szCs w:val="22"/>
              </w:rPr>
            </w:pPr>
          </w:p>
        </w:tc>
        <w:tc>
          <w:tcPr>
            <w:tcW w:w="1980" w:type="dxa"/>
            <w:gridSpan w:val="2"/>
          </w:tcPr>
          <w:p w14:paraId="2F4DB30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на учењето</w:t>
            </w:r>
          </w:p>
        </w:tc>
        <w:tc>
          <w:tcPr>
            <w:tcW w:w="1890" w:type="dxa"/>
            <w:gridSpan w:val="2"/>
          </w:tcPr>
          <w:p w14:paraId="52D9A32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w:t>
            </w:r>
          </w:p>
        </w:tc>
        <w:tc>
          <w:tcPr>
            <w:tcW w:w="2075" w:type="dxa"/>
            <w:gridSpan w:val="3"/>
          </w:tcPr>
          <w:p w14:paraId="0253FA7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6ABB5F2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1807" w:type="dxa"/>
            <w:gridSpan w:val="6"/>
          </w:tcPr>
          <w:p w14:paraId="313EF59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575FEA0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набљудување</w:t>
            </w:r>
          </w:p>
          <w:p w14:paraId="15A228C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тестови</w:t>
            </w:r>
          </w:p>
        </w:tc>
        <w:tc>
          <w:tcPr>
            <w:tcW w:w="3543" w:type="dxa"/>
            <w:gridSpan w:val="5"/>
          </w:tcPr>
          <w:p w14:paraId="0901FA3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2BE7ABE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71BA73B0" w14:textId="77777777" w:rsidR="00640D01" w:rsidRPr="00AA7501" w:rsidRDefault="00640D01">
            <w:pPr>
              <w:ind w:left="0" w:hanging="2"/>
              <w:rPr>
                <w:rFonts w:ascii="Arial" w:eastAsia="Arial" w:hAnsi="Arial" w:cs="Arial"/>
                <w:sz w:val="22"/>
                <w:szCs w:val="22"/>
              </w:rPr>
            </w:pPr>
          </w:p>
          <w:p w14:paraId="18F51EAD" w14:textId="77777777" w:rsidR="00640D01" w:rsidRPr="00AA7501" w:rsidRDefault="00640D01">
            <w:pPr>
              <w:ind w:left="0" w:hanging="2"/>
              <w:jc w:val="center"/>
              <w:rPr>
                <w:rFonts w:ascii="Arial" w:eastAsia="Arial" w:hAnsi="Arial" w:cs="Arial"/>
                <w:sz w:val="22"/>
                <w:szCs w:val="22"/>
              </w:rPr>
            </w:pPr>
          </w:p>
        </w:tc>
      </w:tr>
      <w:tr w:rsidR="00640D01" w:rsidRPr="00AA7501" w14:paraId="5E8A697E" w14:textId="77777777">
        <w:tc>
          <w:tcPr>
            <w:tcW w:w="3510" w:type="dxa"/>
            <w:gridSpan w:val="2"/>
          </w:tcPr>
          <w:p w14:paraId="2702DE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 Процена на подготвеност на идните првачиња за вклучување во воспитно- образовниот процес</w:t>
            </w:r>
          </w:p>
        </w:tc>
        <w:tc>
          <w:tcPr>
            <w:tcW w:w="1980" w:type="dxa"/>
            <w:gridSpan w:val="2"/>
          </w:tcPr>
          <w:p w14:paraId="34148C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Формирање на паралелки за прво одделение според одредените критериуми</w:t>
            </w:r>
          </w:p>
        </w:tc>
        <w:tc>
          <w:tcPr>
            <w:tcW w:w="1890" w:type="dxa"/>
            <w:gridSpan w:val="2"/>
          </w:tcPr>
          <w:p w14:paraId="13524EC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Мај/август</w:t>
            </w:r>
          </w:p>
        </w:tc>
        <w:tc>
          <w:tcPr>
            <w:tcW w:w="2075" w:type="dxa"/>
            <w:gridSpan w:val="3"/>
          </w:tcPr>
          <w:p w14:paraId="57A5C7A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0DE8CF2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1807" w:type="dxa"/>
            <w:gridSpan w:val="6"/>
          </w:tcPr>
          <w:p w14:paraId="375EAB5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Групна</w:t>
            </w:r>
          </w:p>
          <w:p w14:paraId="45E0ACC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Набљудување</w:t>
            </w:r>
          </w:p>
          <w:p w14:paraId="57505B2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тестови</w:t>
            </w:r>
          </w:p>
        </w:tc>
        <w:tc>
          <w:tcPr>
            <w:tcW w:w="3543" w:type="dxa"/>
            <w:gridSpan w:val="5"/>
          </w:tcPr>
          <w:p w14:paraId="40C4D3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5A0074B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-Изготвени формулари за упис на ученици</w:t>
            </w:r>
          </w:p>
        </w:tc>
      </w:tr>
      <w:tr w:rsidR="00640D01" w:rsidRPr="00AA7501" w14:paraId="0002442D" w14:textId="77777777">
        <w:tc>
          <w:tcPr>
            <w:tcW w:w="3510" w:type="dxa"/>
            <w:gridSpan w:val="2"/>
          </w:tcPr>
          <w:p w14:paraId="7EFDFE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Детекција и евиденција на ученици со ПОП</w:t>
            </w:r>
          </w:p>
        </w:tc>
        <w:tc>
          <w:tcPr>
            <w:tcW w:w="1980" w:type="dxa"/>
            <w:gridSpan w:val="2"/>
          </w:tcPr>
          <w:p w14:paraId="7128047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Согледување на индивидуалните разлики, способности и можности</w:t>
            </w:r>
          </w:p>
        </w:tc>
        <w:tc>
          <w:tcPr>
            <w:tcW w:w="1890" w:type="dxa"/>
            <w:gridSpan w:val="2"/>
          </w:tcPr>
          <w:p w14:paraId="273FED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w:t>
            </w:r>
          </w:p>
        </w:tc>
        <w:tc>
          <w:tcPr>
            <w:tcW w:w="2075" w:type="dxa"/>
            <w:gridSpan w:val="3"/>
          </w:tcPr>
          <w:p w14:paraId="5A78986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5F7B6E9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tc>
        <w:tc>
          <w:tcPr>
            <w:tcW w:w="1807" w:type="dxa"/>
            <w:gridSpan w:val="6"/>
          </w:tcPr>
          <w:p w14:paraId="1D4ED2D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набљудување</w:t>
            </w:r>
          </w:p>
          <w:p w14:paraId="73FBC4E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тестови</w:t>
            </w:r>
          </w:p>
        </w:tc>
        <w:tc>
          <w:tcPr>
            <w:tcW w:w="3543" w:type="dxa"/>
            <w:gridSpan w:val="5"/>
          </w:tcPr>
          <w:p w14:paraId="1CBE4F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4BF8E8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2706E346" w14:textId="77777777" w:rsidR="00640D01" w:rsidRPr="00AA7501" w:rsidRDefault="00640D01">
            <w:pPr>
              <w:ind w:left="0" w:hanging="2"/>
              <w:rPr>
                <w:rFonts w:ascii="Arial" w:eastAsia="Arial" w:hAnsi="Arial" w:cs="Arial"/>
                <w:sz w:val="22"/>
                <w:szCs w:val="22"/>
              </w:rPr>
            </w:pPr>
          </w:p>
          <w:p w14:paraId="4E49CB1F" w14:textId="77777777" w:rsidR="00640D01" w:rsidRPr="00AA7501" w:rsidRDefault="00640D01">
            <w:pPr>
              <w:ind w:left="0" w:hanging="2"/>
              <w:rPr>
                <w:rFonts w:ascii="Arial" w:eastAsia="Arial" w:hAnsi="Arial" w:cs="Arial"/>
                <w:sz w:val="22"/>
                <w:szCs w:val="22"/>
              </w:rPr>
            </w:pPr>
          </w:p>
        </w:tc>
      </w:tr>
      <w:tr w:rsidR="00640D01" w:rsidRPr="00AA7501" w14:paraId="6E660CA8" w14:textId="77777777">
        <w:tc>
          <w:tcPr>
            <w:tcW w:w="3510" w:type="dxa"/>
            <w:gridSpan w:val="2"/>
          </w:tcPr>
          <w:p w14:paraId="71FE12A4" w14:textId="77777777" w:rsidR="00640D01" w:rsidRPr="00AA7501" w:rsidRDefault="00640D01">
            <w:pPr>
              <w:ind w:left="0" w:hanging="2"/>
              <w:rPr>
                <w:rFonts w:ascii="Arial" w:eastAsia="Arial" w:hAnsi="Arial" w:cs="Arial"/>
                <w:sz w:val="22"/>
                <w:szCs w:val="22"/>
              </w:rPr>
            </w:pPr>
          </w:p>
          <w:p w14:paraId="3B1E026F" w14:textId="77777777" w:rsidR="00640D01" w:rsidRPr="00AA7501" w:rsidRDefault="00EB5403" w:rsidP="003A2BF3">
            <w:pPr>
              <w:ind w:leftChars="0" w:left="0" w:firstLineChars="0" w:firstLine="0"/>
              <w:rPr>
                <w:rFonts w:ascii="Arial" w:eastAsia="Arial" w:hAnsi="Arial" w:cs="Arial"/>
                <w:sz w:val="22"/>
                <w:szCs w:val="22"/>
              </w:rPr>
            </w:pPr>
            <w:r w:rsidRPr="00AA7501">
              <w:rPr>
                <w:rFonts w:ascii="Arial" w:eastAsia="Arial" w:hAnsi="Arial" w:cs="Arial"/>
                <w:sz w:val="22"/>
                <w:szCs w:val="22"/>
              </w:rPr>
              <w:t>Детекција и евиденција на ученици со проблематично однесување</w:t>
            </w:r>
          </w:p>
        </w:tc>
        <w:tc>
          <w:tcPr>
            <w:tcW w:w="1980" w:type="dxa"/>
            <w:gridSpan w:val="2"/>
          </w:tcPr>
          <w:p w14:paraId="095030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 на проблемите во училиштето</w:t>
            </w:r>
          </w:p>
        </w:tc>
        <w:tc>
          <w:tcPr>
            <w:tcW w:w="1890" w:type="dxa"/>
            <w:gridSpan w:val="2"/>
          </w:tcPr>
          <w:p w14:paraId="646044C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w:t>
            </w:r>
          </w:p>
          <w:p w14:paraId="5C3AA62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октомври</w:t>
            </w:r>
          </w:p>
        </w:tc>
        <w:tc>
          <w:tcPr>
            <w:tcW w:w="2075" w:type="dxa"/>
            <w:gridSpan w:val="3"/>
          </w:tcPr>
          <w:p w14:paraId="51054B0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531B7CF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609514F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-раководители;</w:t>
            </w:r>
          </w:p>
          <w:p w14:paraId="5253669C"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64943EB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26360C3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групна</w:t>
            </w:r>
          </w:p>
          <w:p w14:paraId="027F030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набљудување</w:t>
            </w:r>
          </w:p>
          <w:p w14:paraId="5DA4F398" w14:textId="77777777" w:rsidR="00640D01" w:rsidRPr="00AA7501" w:rsidRDefault="00640D01">
            <w:pPr>
              <w:ind w:left="0" w:hanging="2"/>
              <w:jc w:val="center"/>
              <w:rPr>
                <w:rFonts w:ascii="Arial" w:eastAsia="Arial" w:hAnsi="Arial" w:cs="Arial"/>
                <w:sz w:val="22"/>
                <w:szCs w:val="22"/>
              </w:rPr>
            </w:pPr>
          </w:p>
        </w:tc>
        <w:tc>
          <w:tcPr>
            <w:tcW w:w="3543" w:type="dxa"/>
            <w:gridSpan w:val="5"/>
          </w:tcPr>
          <w:p w14:paraId="1C22015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5F99248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111BB11B" w14:textId="77777777" w:rsidR="00640D01" w:rsidRPr="00AA7501" w:rsidRDefault="00640D01">
            <w:pPr>
              <w:ind w:left="0" w:hanging="2"/>
              <w:jc w:val="center"/>
              <w:rPr>
                <w:rFonts w:ascii="Arial" w:eastAsia="Arial" w:hAnsi="Arial" w:cs="Arial"/>
                <w:sz w:val="22"/>
                <w:szCs w:val="22"/>
              </w:rPr>
            </w:pPr>
          </w:p>
        </w:tc>
      </w:tr>
      <w:tr w:rsidR="00640D01" w:rsidRPr="00AA7501" w14:paraId="09AD5048" w14:textId="77777777">
        <w:tc>
          <w:tcPr>
            <w:tcW w:w="3510" w:type="dxa"/>
            <w:gridSpan w:val="2"/>
          </w:tcPr>
          <w:p w14:paraId="5C007D8B" w14:textId="77777777" w:rsidR="00640D01" w:rsidRPr="00AA7501" w:rsidRDefault="00640D01">
            <w:pPr>
              <w:ind w:left="0" w:hanging="2"/>
              <w:rPr>
                <w:rFonts w:ascii="Arial" w:eastAsia="Arial" w:hAnsi="Arial" w:cs="Arial"/>
                <w:sz w:val="22"/>
                <w:szCs w:val="22"/>
              </w:rPr>
            </w:pPr>
          </w:p>
          <w:p w14:paraId="19DD28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Детекција на учениците со потешкотии во учење</w:t>
            </w:r>
          </w:p>
        </w:tc>
        <w:tc>
          <w:tcPr>
            <w:tcW w:w="1980" w:type="dxa"/>
            <w:gridSpan w:val="2"/>
          </w:tcPr>
          <w:p w14:paraId="546FF1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Согледување на индивидуалните разлики, способности и можности развој на внимание концентрација</w:t>
            </w:r>
          </w:p>
          <w:p w14:paraId="65A0540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меморија</w:t>
            </w:r>
          </w:p>
        </w:tc>
        <w:tc>
          <w:tcPr>
            <w:tcW w:w="1890" w:type="dxa"/>
            <w:gridSpan w:val="2"/>
          </w:tcPr>
          <w:p w14:paraId="52C48F5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w:t>
            </w:r>
          </w:p>
          <w:p w14:paraId="59BB238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октомври</w:t>
            </w:r>
          </w:p>
        </w:tc>
        <w:tc>
          <w:tcPr>
            <w:tcW w:w="2075" w:type="dxa"/>
            <w:gridSpan w:val="3"/>
          </w:tcPr>
          <w:p w14:paraId="7B4E59E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07DC537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2A7B57B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6D06EFE1" w14:textId="77777777" w:rsidR="00640D01" w:rsidRPr="00AA7501" w:rsidRDefault="00640D01">
            <w:pPr>
              <w:ind w:left="0" w:hanging="2"/>
              <w:jc w:val="center"/>
              <w:rPr>
                <w:rFonts w:ascii="Arial" w:eastAsia="Arial" w:hAnsi="Arial" w:cs="Arial"/>
                <w:sz w:val="22"/>
                <w:szCs w:val="22"/>
              </w:rPr>
            </w:pPr>
          </w:p>
          <w:p w14:paraId="732F9D31" w14:textId="77777777" w:rsidR="00F006CA" w:rsidRPr="00AA7501" w:rsidRDefault="00F006CA" w:rsidP="00F006CA">
            <w:pPr>
              <w:ind w:left="0" w:hanging="2"/>
              <w:rPr>
                <w:rFonts w:ascii="Arial" w:eastAsia="Arial" w:hAnsi="Arial" w:cs="Arial"/>
                <w:sz w:val="22"/>
                <w:szCs w:val="22"/>
              </w:rPr>
            </w:pPr>
          </w:p>
          <w:p w14:paraId="3119D1B2" w14:textId="77777777" w:rsidR="00F006CA" w:rsidRPr="00AA7501" w:rsidRDefault="00F006CA" w:rsidP="00F006CA">
            <w:pPr>
              <w:ind w:left="0" w:hanging="2"/>
              <w:rPr>
                <w:rFonts w:ascii="Arial" w:eastAsia="Arial" w:hAnsi="Arial" w:cs="Arial"/>
                <w:sz w:val="22"/>
                <w:szCs w:val="22"/>
              </w:rPr>
            </w:pPr>
          </w:p>
          <w:p w14:paraId="5ECA31E0" w14:textId="77777777" w:rsidR="00F006CA" w:rsidRPr="00AA7501" w:rsidRDefault="00F006CA" w:rsidP="00F006CA">
            <w:pPr>
              <w:ind w:left="0" w:hanging="2"/>
              <w:rPr>
                <w:rFonts w:ascii="Arial" w:eastAsia="Arial" w:hAnsi="Arial" w:cs="Arial"/>
                <w:sz w:val="22"/>
                <w:szCs w:val="22"/>
              </w:rPr>
            </w:pPr>
          </w:p>
          <w:p w14:paraId="21C13C25" w14:textId="77777777" w:rsidR="00F006CA" w:rsidRPr="00AA7501" w:rsidRDefault="00F006CA" w:rsidP="00F006CA">
            <w:pPr>
              <w:ind w:left="0" w:hanging="2"/>
              <w:rPr>
                <w:rFonts w:ascii="Arial" w:eastAsia="Arial" w:hAnsi="Arial" w:cs="Arial"/>
                <w:sz w:val="22"/>
                <w:szCs w:val="22"/>
              </w:rPr>
            </w:pPr>
          </w:p>
          <w:p w14:paraId="167E2EB9" w14:textId="77777777" w:rsidR="00F006CA" w:rsidRPr="00AA7501" w:rsidRDefault="00F006CA" w:rsidP="00F006CA">
            <w:pPr>
              <w:ind w:left="0" w:hanging="2"/>
              <w:rPr>
                <w:rFonts w:ascii="Arial" w:eastAsia="Arial" w:hAnsi="Arial" w:cs="Arial"/>
                <w:sz w:val="22"/>
                <w:szCs w:val="22"/>
              </w:rPr>
            </w:pPr>
          </w:p>
          <w:p w14:paraId="58E0227A" w14:textId="0D2D1B54" w:rsidR="00F006CA" w:rsidRPr="00AA7501" w:rsidRDefault="00F006CA" w:rsidP="00F006CA">
            <w:pPr>
              <w:ind w:left="0" w:hanging="2"/>
              <w:jc w:val="center"/>
              <w:rPr>
                <w:rFonts w:ascii="Arial" w:eastAsia="Arial" w:hAnsi="Arial" w:cs="Arial"/>
                <w:sz w:val="22"/>
                <w:szCs w:val="22"/>
              </w:rPr>
            </w:pPr>
          </w:p>
        </w:tc>
        <w:tc>
          <w:tcPr>
            <w:tcW w:w="1807" w:type="dxa"/>
            <w:gridSpan w:val="6"/>
          </w:tcPr>
          <w:p w14:paraId="299781D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Чек листи</w:t>
            </w:r>
          </w:p>
          <w:p w14:paraId="345D78B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 ливчиња</w:t>
            </w:r>
          </w:p>
          <w:p w14:paraId="00EDBDC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Евидентни листи од наставници</w:t>
            </w:r>
          </w:p>
        </w:tc>
        <w:tc>
          <w:tcPr>
            <w:tcW w:w="3543" w:type="dxa"/>
            <w:gridSpan w:val="5"/>
          </w:tcPr>
          <w:p w14:paraId="3B957FD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71551B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6901EB50" w14:textId="77777777" w:rsidR="00640D01" w:rsidRPr="00AA7501" w:rsidRDefault="00640D01">
            <w:pPr>
              <w:ind w:left="0" w:hanging="2"/>
              <w:jc w:val="center"/>
              <w:rPr>
                <w:rFonts w:ascii="Arial" w:eastAsia="Arial" w:hAnsi="Arial" w:cs="Arial"/>
                <w:sz w:val="22"/>
                <w:szCs w:val="22"/>
              </w:rPr>
            </w:pPr>
          </w:p>
        </w:tc>
      </w:tr>
      <w:tr w:rsidR="00640D01" w:rsidRPr="00AA7501" w14:paraId="276A6BF4" w14:textId="77777777">
        <w:tc>
          <w:tcPr>
            <w:tcW w:w="3510" w:type="dxa"/>
            <w:gridSpan w:val="2"/>
          </w:tcPr>
          <w:p w14:paraId="58ED831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Детекција на ученици со емоционални проблеми</w:t>
            </w:r>
          </w:p>
          <w:p w14:paraId="2ACA03C3" w14:textId="77777777" w:rsidR="00640D01" w:rsidRPr="00AA7501" w:rsidRDefault="00640D01">
            <w:pPr>
              <w:ind w:left="0" w:hanging="2"/>
              <w:rPr>
                <w:rFonts w:ascii="Arial" w:eastAsia="Arial" w:hAnsi="Arial" w:cs="Arial"/>
                <w:sz w:val="22"/>
                <w:szCs w:val="22"/>
              </w:rPr>
            </w:pPr>
          </w:p>
        </w:tc>
        <w:tc>
          <w:tcPr>
            <w:tcW w:w="1980" w:type="dxa"/>
            <w:gridSpan w:val="2"/>
          </w:tcPr>
          <w:p w14:paraId="22FF087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Согледување на целокупниот развој</w:t>
            </w:r>
          </w:p>
        </w:tc>
        <w:tc>
          <w:tcPr>
            <w:tcW w:w="1890" w:type="dxa"/>
            <w:gridSpan w:val="2"/>
          </w:tcPr>
          <w:p w14:paraId="2CF5632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5CEA7EED" w14:textId="77777777" w:rsidR="00640D01" w:rsidRPr="00AA7501" w:rsidRDefault="00640D01">
            <w:pPr>
              <w:ind w:left="0" w:hanging="2"/>
              <w:jc w:val="center"/>
              <w:rPr>
                <w:rFonts w:ascii="Arial" w:eastAsia="Arial" w:hAnsi="Arial" w:cs="Arial"/>
                <w:sz w:val="22"/>
                <w:szCs w:val="22"/>
              </w:rPr>
            </w:pPr>
          </w:p>
          <w:p w14:paraId="2B14322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40D5A74A"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5F7F8B8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3B18F5D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-работилници</w:t>
            </w:r>
          </w:p>
          <w:p w14:paraId="479B0DBF" w14:textId="77777777" w:rsidR="00640D01" w:rsidRPr="00AA7501" w:rsidRDefault="00640D01">
            <w:pPr>
              <w:ind w:left="0" w:hanging="2"/>
              <w:jc w:val="center"/>
              <w:rPr>
                <w:rFonts w:ascii="Arial" w:eastAsia="Arial" w:hAnsi="Arial" w:cs="Arial"/>
                <w:sz w:val="22"/>
                <w:szCs w:val="22"/>
              </w:rPr>
            </w:pPr>
          </w:p>
        </w:tc>
        <w:tc>
          <w:tcPr>
            <w:tcW w:w="3543" w:type="dxa"/>
            <w:gridSpan w:val="5"/>
          </w:tcPr>
          <w:p w14:paraId="226B22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031428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3750877C" w14:textId="77777777" w:rsidR="00640D01" w:rsidRPr="00AA7501" w:rsidRDefault="00640D01">
            <w:pPr>
              <w:ind w:left="0" w:hanging="2"/>
              <w:jc w:val="center"/>
              <w:rPr>
                <w:rFonts w:ascii="Arial" w:eastAsia="Arial" w:hAnsi="Arial" w:cs="Arial"/>
                <w:sz w:val="22"/>
                <w:szCs w:val="22"/>
              </w:rPr>
            </w:pPr>
          </w:p>
        </w:tc>
      </w:tr>
      <w:tr w:rsidR="00640D01" w:rsidRPr="00AA7501" w14:paraId="33A4E9B2" w14:textId="77777777">
        <w:tc>
          <w:tcPr>
            <w:tcW w:w="3510" w:type="dxa"/>
            <w:gridSpan w:val="2"/>
          </w:tcPr>
          <w:p w14:paraId="38BC3A3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Работа со детектирани надарени и талентирани ученици</w:t>
            </w:r>
          </w:p>
          <w:p w14:paraId="28115FBD" w14:textId="77777777" w:rsidR="00640D01" w:rsidRPr="00AA7501" w:rsidRDefault="00640D01">
            <w:pPr>
              <w:ind w:left="0" w:hanging="2"/>
              <w:rPr>
                <w:rFonts w:ascii="Arial" w:eastAsia="Arial" w:hAnsi="Arial" w:cs="Arial"/>
                <w:sz w:val="22"/>
                <w:szCs w:val="22"/>
              </w:rPr>
            </w:pPr>
          </w:p>
          <w:p w14:paraId="3D92ABC1" w14:textId="77777777" w:rsidR="00640D01" w:rsidRPr="00AA7501" w:rsidRDefault="00640D01">
            <w:pPr>
              <w:ind w:left="0" w:hanging="2"/>
              <w:rPr>
                <w:rFonts w:ascii="Arial" w:eastAsia="Arial" w:hAnsi="Arial" w:cs="Arial"/>
                <w:sz w:val="22"/>
                <w:szCs w:val="22"/>
              </w:rPr>
            </w:pPr>
          </w:p>
        </w:tc>
        <w:tc>
          <w:tcPr>
            <w:tcW w:w="1980" w:type="dxa"/>
            <w:gridSpan w:val="2"/>
          </w:tcPr>
          <w:p w14:paraId="3ED3D9A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Откривање на учениците</w:t>
            </w:r>
          </w:p>
          <w:p w14:paraId="605129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 поголеми можности за напредување и развој,</w:t>
            </w:r>
          </w:p>
          <w:p w14:paraId="24BEFEF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Помош и поддршка на наставниците за индивидуален пристап и нивно вклучување во додатна настава и воннаставни активности </w:t>
            </w:r>
          </w:p>
        </w:tc>
        <w:tc>
          <w:tcPr>
            <w:tcW w:w="1890" w:type="dxa"/>
            <w:gridSpan w:val="2"/>
          </w:tcPr>
          <w:p w14:paraId="4E4805B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ноември</w:t>
            </w:r>
          </w:p>
        </w:tc>
        <w:tc>
          <w:tcPr>
            <w:tcW w:w="2075" w:type="dxa"/>
            <w:gridSpan w:val="3"/>
          </w:tcPr>
          <w:p w14:paraId="3C115D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0130A40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42114CC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2CBA4209"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008421E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Пополнување на прачалници</w:t>
            </w:r>
          </w:p>
          <w:p w14:paraId="6814303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Тестови за интелигенција</w:t>
            </w:r>
          </w:p>
          <w:p w14:paraId="698B9842" w14:textId="77777777" w:rsidR="00640D01" w:rsidRPr="00AA7501" w:rsidRDefault="00640D01">
            <w:pPr>
              <w:ind w:left="0" w:hanging="2"/>
              <w:jc w:val="center"/>
              <w:rPr>
                <w:rFonts w:ascii="Arial" w:eastAsia="Arial" w:hAnsi="Arial" w:cs="Arial"/>
                <w:sz w:val="22"/>
                <w:szCs w:val="22"/>
              </w:rPr>
            </w:pPr>
          </w:p>
          <w:p w14:paraId="2B5D0A3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Тестови на личност</w:t>
            </w:r>
          </w:p>
        </w:tc>
        <w:tc>
          <w:tcPr>
            <w:tcW w:w="3543" w:type="dxa"/>
            <w:gridSpan w:val="5"/>
          </w:tcPr>
          <w:p w14:paraId="2B5D016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2A0C5D3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376187D6" w14:textId="77777777" w:rsidR="00640D01" w:rsidRPr="00AA7501" w:rsidRDefault="00640D01">
            <w:pPr>
              <w:ind w:left="0" w:hanging="2"/>
              <w:rPr>
                <w:rFonts w:ascii="Arial" w:eastAsia="Arial" w:hAnsi="Arial" w:cs="Arial"/>
                <w:sz w:val="22"/>
                <w:szCs w:val="22"/>
              </w:rPr>
            </w:pPr>
          </w:p>
        </w:tc>
      </w:tr>
      <w:tr w:rsidR="00640D01" w:rsidRPr="00AA7501" w14:paraId="25E68602" w14:textId="77777777">
        <w:trPr>
          <w:trHeight w:val="1334"/>
        </w:trPr>
        <w:tc>
          <w:tcPr>
            <w:tcW w:w="3510" w:type="dxa"/>
            <w:gridSpan w:val="2"/>
          </w:tcPr>
          <w:p w14:paraId="58A61A0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Негување на позитивни меѓучовечки односи- другарство.</w:t>
            </w:r>
          </w:p>
          <w:p w14:paraId="774203AA" w14:textId="77777777" w:rsidR="00640D01" w:rsidRPr="00AA7501" w:rsidRDefault="00640D01">
            <w:pPr>
              <w:ind w:left="0" w:hanging="2"/>
              <w:rPr>
                <w:rFonts w:ascii="Arial" w:eastAsia="Arial" w:hAnsi="Arial" w:cs="Arial"/>
                <w:sz w:val="22"/>
                <w:szCs w:val="22"/>
              </w:rPr>
            </w:pPr>
          </w:p>
        </w:tc>
        <w:tc>
          <w:tcPr>
            <w:tcW w:w="1980" w:type="dxa"/>
            <w:gridSpan w:val="2"/>
          </w:tcPr>
          <w:p w14:paraId="3A9391A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 напроблемите во училиштето</w:t>
            </w:r>
          </w:p>
        </w:tc>
        <w:tc>
          <w:tcPr>
            <w:tcW w:w="1890" w:type="dxa"/>
            <w:gridSpan w:val="2"/>
          </w:tcPr>
          <w:p w14:paraId="4A46DDE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1BBAB50A" w14:textId="77777777" w:rsidR="00640D01" w:rsidRPr="00AA7501" w:rsidRDefault="00640D01">
            <w:pPr>
              <w:ind w:left="0" w:hanging="2"/>
              <w:rPr>
                <w:rFonts w:ascii="Arial" w:eastAsia="Arial" w:hAnsi="Arial" w:cs="Arial"/>
                <w:sz w:val="22"/>
                <w:szCs w:val="22"/>
              </w:rPr>
            </w:pPr>
          </w:p>
          <w:p w14:paraId="64C0123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 на паралелка;</w:t>
            </w:r>
          </w:p>
          <w:p w14:paraId="378833DB" w14:textId="77777777" w:rsidR="00640D01" w:rsidRPr="00AA7501" w:rsidRDefault="00640D01">
            <w:pPr>
              <w:ind w:left="0" w:hanging="2"/>
              <w:rPr>
                <w:rFonts w:ascii="Arial" w:eastAsia="Arial" w:hAnsi="Arial" w:cs="Arial"/>
                <w:sz w:val="22"/>
                <w:szCs w:val="22"/>
              </w:rPr>
            </w:pPr>
          </w:p>
        </w:tc>
        <w:tc>
          <w:tcPr>
            <w:tcW w:w="1807" w:type="dxa"/>
            <w:gridSpan w:val="6"/>
          </w:tcPr>
          <w:p w14:paraId="7F3A2AE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Работилница</w:t>
            </w:r>
          </w:p>
          <w:p w14:paraId="758CD1A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компјутер</w:t>
            </w:r>
          </w:p>
          <w:p w14:paraId="3654100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интернет</w:t>
            </w:r>
          </w:p>
          <w:p w14:paraId="51F8532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цитати за другарство</w:t>
            </w:r>
          </w:p>
        </w:tc>
        <w:tc>
          <w:tcPr>
            <w:tcW w:w="3543" w:type="dxa"/>
            <w:gridSpan w:val="5"/>
          </w:tcPr>
          <w:p w14:paraId="3E9A10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37806D1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54E5C3B3" w14:textId="77777777" w:rsidR="00640D01" w:rsidRPr="00AA7501" w:rsidRDefault="00640D01">
            <w:pPr>
              <w:ind w:left="0" w:hanging="2"/>
              <w:rPr>
                <w:rFonts w:ascii="Arial" w:eastAsia="Arial" w:hAnsi="Arial" w:cs="Arial"/>
                <w:sz w:val="22"/>
                <w:szCs w:val="22"/>
              </w:rPr>
            </w:pPr>
          </w:p>
          <w:p w14:paraId="0D919AA6" w14:textId="77777777" w:rsidR="00640D01" w:rsidRPr="00AA7501" w:rsidRDefault="00640D01">
            <w:pPr>
              <w:ind w:left="0" w:hanging="2"/>
              <w:jc w:val="center"/>
              <w:rPr>
                <w:rFonts w:ascii="Arial" w:eastAsia="Arial" w:hAnsi="Arial" w:cs="Arial"/>
                <w:sz w:val="22"/>
                <w:szCs w:val="22"/>
              </w:rPr>
            </w:pPr>
          </w:p>
        </w:tc>
      </w:tr>
      <w:tr w:rsidR="00640D01" w:rsidRPr="00AA7501" w14:paraId="273C2C40" w14:textId="77777777">
        <w:tc>
          <w:tcPr>
            <w:tcW w:w="3510" w:type="dxa"/>
            <w:gridSpan w:val="2"/>
          </w:tcPr>
          <w:p w14:paraId="17AFBAF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Тековни активности за превенција  на несоодветни облици на однесувањеи промоција на менталното здравје</w:t>
            </w:r>
          </w:p>
        </w:tc>
        <w:tc>
          <w:tcPr>
            <w:tcW w:w="1980" w:type="dxa"/>
            <w:gridSpan w:val="2"/>
          </w:tcPr>
          <w:p w14:paraId="4BA37C9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Ментално здравје инегова промоција </w:t>
            </w:r>
          </w:p>
          <w:p w14:paraId="59EF091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 на развојните потешкотии кај децата и младите</w:t>
            </w:r>
          </w:p>
        </w:tc>
        <w:tc>
          <w:tcPr>
            <w:tcW w:w="1890" w:type="dxa"/>
            <w:gridSpan w:val="2"/>
          </w:tcPr>
          <w:p w14:paraId="423D851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4D2777E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7E2ED93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Педагог</w:t>
            </w:r>
          </w:p>
          <w:p w14:paraId="6650E59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488458AC"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184AAC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работилница</w:t>
            </w:r>
          </w:p>
          <w:p w14:paraId="03CD76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индивидуална /групна работа</w:t>
            </w:r>
          </w:p>
          <w:p w14:paraId="7C5285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опсервација</w:t>
            </w:r>
          </w:p>
        </w:tc>
        <w:tc>
          <w:tcPr>
            <w:tcW w:w="3543" w:type="dxa"/>
            <w:gridSpan w:val="5"/>
          </w:tcPr>
          <w:p w14:paraId="04D4F42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78A80C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61F5A15C" w14:textId="77777777" w:rsidR="00640D01" w:rsidRPr="00AA7501" w:rsidRDefault="00640D01">
            <w:pPr>
              <w:ind w:left="0" w:hanging="2"/>
              <w:jc w:val="center"/>
              <w:rPr>
                <w:rFonts w:ascii="Arial" w:eastAsia="Arial" w:hAnsi="Arial" w:cs="Arial"/>
                <w:sz w:val="22"/>
                <w:szCs w:val="22"/>
              </w:rPr>
            </w:pPr>
          </w:p>
        </w:tc>
      </w:tr>
      <w:tr w:rsidR="00640D01" w:rsidRPr="00AA7501" w14:paraId="0826BDF6" w14:textId="77777777">
        <w:tc>
          <w:tcPr>
            <w:tcW w:w="3510" w:type="dxa"/>
            <w:gridSpan w:val="2"/>
          </w:tcPr>
          <w:p w14:paraId="40FB0A2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Поттикнување на креативноста</w:t>
            </w:r>
          </w:p>
        </w:tc>
        <w:tc>
          <w:tcPr>
            <w:tcW w:w="1980" w:type="dxa"/>
            <w:gridSpan w:val="2"/>
          </w:tcPr>
          <w:p w14:paraId="79C1099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Развој на фина моторика</w:t>
            </w:r>
          </w:p>
        </w:tc>
        <w:tc>
          <w:tcPr>
            <w:tcW w:w="1890" w:type="dxa"/>
            <w:gridSpan w:val="2"/>
          </w:tcPr>
          <w:p w14:paraId="7D9A42D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22023F1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 Педагог</w:t>
            </w:r>
          </w:p>
          <w:p w14:paraId="4B3B363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399C96AE" w14:textId="77777777" w:rsidR="00640D01" w:rsidRPr="00AA7501" w:rsidRDefault="00640D01">
            <w:pPr>
              <w:ind w:left="0" w:hanging="2"/>
              <w:rPr>
                <w:rFonts w:ascii="Arial" w:eastAsia="Arial" w:hAnsi="Arial" w:cs="Arial"/>
                <w:sz w:val="22"/>
                <w:szCs w:val="22"/>
              </w:rPr>
            </w:pPr>
          </w:p>
        </w:tc>
        <w:tc>
          <w:tcPr>
            <w:tcW w:w="1807" w:type="dxa"/>
            <w:gridSpan w:val="6"/>
          </w:tcPr>
          <w:p w14:paraId="474D66D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Работилници</w:t>
            </w:r>
          </w:p>
          <w:p w14:paraId="7F6FAAA2" w14:textId="77777777" w:rsidR="00640D01" w:rsidRPr="00AA7501" w:rsidRDefault="0014179D">
            <w:pPr>
              <w:ind w:left="0" w:hanging="2"/>
              <w:jc w:val="center"/>
              <w:rPr>
                <w:rFonts w:ascii="Arial" w:eastAsia="Arial" w:hAnsi="Arial" w:cs="Arial"/>
                <w:sz w:val="22"/>
                <w:szCs w:val="22"/>
              </w:rPr>
            </w:pPr>
            <w:hyperlink r:id="rId19">
              <w:r w:rsidR="00EB5403" w:rsidRPr="00AA7501">
                <w:rPr>
                  <w:rFonts w:ascii="Arial" w:eastAsia="Arial" w:hAnsi="Arial" w:cs="Arial"/>
                  <w:sz w:val="22"/>
                  <w:szCs w:val="22"/>
                  <w:u w:val="single"/>
                </w:rPr>
                <w:t>http://krokotak.com/</w:t>
              </w:r>
            </w:hyperlink>
          </w:p>
          <w:p w14:paraId="79F20933" w14:textId="77777777" w:rsidR="00640D01" w:rsidRPr="00AA7501" w:rsidRDefault="00640D01">
            <w:pPr>
              <w:ind w:left="0" w:hanging="2"/>
              <w:jc w:val="center"/>
              <w:rPr>
                <w:rFonts w:ascii="Arial" w:eastAsia="Arial" w:hAnsi="Arial" w:cs="Arial"/>
                <w:sz w:val="22"/>
                <w:szCs w:val="22"/>
              </w:rPr>
            </w:pPr>
          </w:p>
        </w:tc>
        <w:tc>
          <w:tcPr>
            <w:tcW w:w="3543" w:type="dxa"/>
            <w:gridSpan w:val="5"/>
          </w:tcPr>
          <w:p w14:paraId="5557EF9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298EB29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626643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1AEDFA9A" w14:textId="77777777">
        <w:tc>
          <w:tcPr>
            <w:tcW w:w="3510" w:type="dxa"/>
            <w:gridSpan w:val="2"/>
          </w:tcPr>
          <w:p w14:paraId="5D47E532" w14:textId="77777777" w:rsidR="00640D01" w:rsidRPr="00AA7501" w:rsidRDefault="00EB5403" w:rsidP="003A2BF3">
            <w:pPr>
              <w:ind w:leftChars="0" w:left="0" w:firstLineChars="0" w:firstLine="0"/>
              <w:rPr>
                <w:rFonts w:ascii="Arial" w:eastAsia="Arial" w:hAnsi="Arial" w:cs="Arial"/>
                <w:sz w:val="22"/>
                <w:szCs w:val="22"/>
              </w:rPr>
            </w:pPr>
            <w:r w:rsidRPr="00AA7501">
              <w:rPr>
                <w:rFonts w:ascii="Arial" w:eastAsia="Arial" w:hAnsi="Arial" w:cs="Arial"/>
                <w:sz w:val="22"/>
                <w:szCs w:val="22"/>
              </w:rPr>
              <w:t>Развој и вежбање на реилиентноста и адаптација на промени кај уениците</w:t>
            </w:r>
          </w:p>
          <w:p w14:paraId="2A309A77" w14:textId="77777777" w:rsidR="00640D01" w:rsidRPr="00AA7501" w:rsidRDefault="0014179D">
            <w:pPr>
              <w:ind w:left="0" w:hanging="2"/>
              <w:rPr>
                <w:rFonts w:ascii="Arial" w:eastAsia="Arial" w:hAnsi="Arial" w:cs="Arial"/>
                <w:sz w:val="22"/>
                <w:szCs w:val="22"/>
              </w:rPr>
            </w:pPr>
            <w:hyperlink r:id="rId20">
              <w:r w:rsidR="00EB5403" w:rsidRPr="00AA7501">
                <w:rPr>
                  <w:rFonts w:ascii="Arial" w:eastAsia="Arial" w:hAnsi="Arial" w:cs="Arial"/>
                  <w:sz w:val="22"/>
                  <w:szCs w:val="22"/>
                  <w:u w:val="single"/>
                </w:rPr>
                <w:t>www.helpkidzlearn.com</w:t>
              </w:r>
            </w:hyperlink>
          </w:p>
          <w:p w14:paraId="25A27EE7" w14:textId="77777777" w:rsidR="00640D01" w:rsidRPr="00AA7501" w:rsidRDefault="0014179D">
            <w:pPr>
              <w:ind w:left="0" w:hanging="2"/>
              <w:rPr>
                <w:rFonts w:ascii="Arial" w:eastAsia="Arial" w:hAnsi="Arial" w:cs="Arial"/>
                <w:sz w:val="22"/>
                <w:szCs w:val="22"/>
              </w:rPr>
            </w:pPr>
            <w:hyperlink r:id="rId21">
              <w:r w:rsidR="00EB5403" w:rsidRPr="00AA7501">
                <w:rPr>
                  <w:rFonts w:ascii="Arial" w:eastAsia="Arial" w:hAnsi="Arial" w:cs="Arial"/>
                  <w:sz w:val="22"/>
                  <w:szCs w:val="22"/>
                  <w:u w:val="single"/>
                </w:rPr>
                <w:t>www.smartkidgames.com</w:t>
              </w:r>
            </w:hyperlink>
          </w:p>
          <w:p w14:paraId="65EB3C2E" w14:textId="77777777" w:rsidR="00640D01" w:rsidRPr="00AA7501" w:rsidRDefault="00640D01">
            <w:pPr>
              <w:ind w:left="0" w:hanging="2"/>
              <w:rPr>
                <w:rFonts w:ascii="Arial" w:eastAsia="Arial" w:hAnsi="Arial" w:cs="Arial"/>
                <w:sz w:val="22"/>
                <w:szCs w:val="22"/>
              </w:rPr>
            </w:pPr>
          </w:p>
        </w:tc>
        <w:tc>
          <w:tcPr>
            <w:tcW w:w="1980" w:type="dxa"/>
            <w:gridSpan w:val="2"/>
          </w:tcPr>
          <w:p w14:paraId="0C70AFD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Поттикнување на комуникацијата и богатење на вербалниот фонд;</w:t>
            </w:r>
          </w:p>
        </w:tc>
        <w:tc>
          <w:tcPr>
            <w:tcW w:w="1890" w:type="dxa"/>
            <w:gridSpan w:val="2"/>
          </w:tcPr>
          <w:p w14:paraId="5A17947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55A86C2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 Педагог</w:t>
            </w:r>
          </w:p>
          <w:p w14:paraId="39491D5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44F71C92"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570FECF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1901ECF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Компјутер интернет</w:t>
            </w:r>
          </w:p>
        </w:tc>
        <w:tc>
          <w:tcPr>
            <w:tcW w:w="3543" w:type="dxa"/>
            <w:gridSpan w:val="5"/>
          </w:tcPr>
          <w:p w14:paraId="79EB71A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5874E6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17B8785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7DE217E0" w14:textId="77777777">
        <w:tc>
          <w:tcPr>
            <w:tcW w:w="3510" w:type="dxa"/>
            <w:gridSpan w:val="2"/>
          </w:tcPr>
          <w:p w14:paraId="36B39A9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Едукација низ игра</w:t>
            </w:r>
          </w:p>
        </w:tc>
        <w:tc>
          <w:tcPr>
            <w:tcW w:w="1980" w:type="dxa"/>
            <w:gridSpan w:val="2"/>
          </w:tcPr>
          <w:p w14:paraId="233F93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Развој на внимание концентрација</w:t>
            </w:r>
          </w:p>
          <w:p w14:paraId="59175C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меморија</w:t>
            </w:r>
          </w:p>
        </w:tc>
        <w:tc>
          <w:tcPr>
            <w:tcW w:w="1890" w:type="dxa"/>
            <w:gridSpan w:val="2"/>
          </w:tcPr>
          <w:p w14:paraId="70549DF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793C79C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 Педагог</w:t>
            </w:r>
          </w:p>
          <w:p w14:paraId="20187C9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w:t>
            </w:r>
          </w:p>
          <w:p w14:paraId="666FA635" w14:textId="77777777" w:rsidR="00640D01" w:rsidRPr="00AA7501" w:rsidRDefault="00640D01">
            <w:pPr>
              <w:ind w:left="0" w:hanging="2"/>
              <w:jc w:val="center"/>
              <w:rPr>
                <w:rFonts w:ascii="Arial" w:eastAsia="Arial" w:hAnsi="Arial" w:cs="Arial"/>
                <w:sz w:val="22"/>
                <w:szCs w:val="22"/>
              </w:rPr>
            </w:pPr>
          </w:p>
        </w:tc>
        <w:tc>
          <w:tcPr>
            <w:tcW w:w="1807" w:type="dxa"/>
            <w:gridSpan w:val="6"/>
          </w:tcPr>
          <w:p w14:paraId="64482FC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405E783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Компјутер интернет</w:t>
            </w:r>
            <w:hyperlink r:id="rId22">
              <w:r w:rsidRPr="00AA7501">
                <w:rPr>
                  <w:rFonts w:ascii="Arial" w:eastAsia="Arial" w:hAnsi="Arial" w:cs="Arial"/>
                  <w:sz w:val="22"/>
                  <w:szCs w:val="22"/>
                  <w:u w:val="single"/>
                </w:rPr>
                <w:t>www.familycrafts.about.com/od/calendars</w:t>
              </w:r>
            </w:hyperlink>
            <w:hyperlink r:id="rId23">
              <w:r w:rsidRPr="00AA7501">
                <w:rPr>
                  <w:rFonts w:ascii="Arial" w:eastAsia="Arial" w:hAnsi="Arial" w:cs="Arial"/>
                  <w:sz w:val="22"/>
                  <w:szCs w:val="22"/>
                  <w:u w:val="single"/>
                </w:rPr>
                <w:t>www.pbskids.org</w:t>
              </w:r>
            </w:hyperlink>
            <w:hyperlink r:id="rId24">
              <w:r w:rsidRPr="00AA7501">
                <w:rPr>
                  <w:rFonts w:ascii="Arial" w:eastAsia="Arial" w:hAnsi="Arial" w:cs="Arial"/>
                  <w:sz w:val="22"/>
                  <w:szCs w:val="22"/>
                  <w:u w:val="single"/>
                </w:rPr>
                <w:t>www.coloring.com</w:t>
              </w:r>
            </w:hyperlink>
            <w:hyperlink r:id="rId25">
              <w:r w:rsidRPr="00AA7501">
                <w:rPr>
                  <w:rFonts w:ascii="Arial" w:eastAsia="Arial" w:hAnsi="Arial" w:cs="Arial"/>
                  <w:sz w:val="22"/>
                  <w:szCs w:val="22"/>
                  <w:u w:val="single"/>
                </w:rPr>
                <w:t>www.uptoten.com</w:t>
              </w:r>
            </w:hyperlink>
          </w:p>
          <w:p w14:paraId="03364D98" w14:textId="77777777" w:rsidR="00640D01" w:rsidRPr="00AA7501" w:rsidRDefault="00640D01">
            <w:pPr>
              <w:ind w:left="0" w:hanging="2"/>
              <w:rPr>
                <w:rFonts w:ascii="Arial" w:eastAsia="Arial" w:hAnsi="Arial" w:cs="Arial"/>
                <w:sz w:val="22"/>
                <w:szCs w:val="22"/>
              </w:rPr>
            </w:pPr>
          </w:p>
        </w:tc>
        <w:tc>
          <w:tcPr>
            <w:tcW w:w="3543" w:type="dxa"/>
            <w:gridSpan w:val="5"/>
          </w:tcPr>
          <w:p w14:paraId="554B668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p w14:paraId="48A85C19" w14:textId="77777777" w:rsidR="00640D01" w:rsidRPr="00AA7501" w:rsidRDefault="00640D01">
            <w:pPr>
              <w:ind w:left="0" w:hanging="2"/>
              <w:rPr>
                <w:rFonts w:ascii="Arial" w:eastAsia="Arial" w:hAnsi="Arial" w:cs="Arial"/>
                <w:sz w:val="22"/>
                <w:szCs w:val="22"/>
              </w:rPr>
            </w:pPr>
          </w:p>
        </w:tc>
      </w:tr>
      <w:tr w:rsidR="00640D01" w:rsidRPr="00AA7501" w14:paraId="5CF085C8" w14:textId="77777777">
        <w:trPr>
          <w:cantSplit/>
          <w:trHeight w:val="521"/>
        </w:trPr>
        <w:tc>
          <w:tcPr>
            <w:tcW w:w="3510" w:type="dxa"/>
            <w:gridSpan w:val="2"/>
            <w:tcBorders>
              <w:top w:val="single" w:sz="4" w:space="0" w:color="000000"/>
              <w:bottom w:val="single" w:sz="4" w:space="0" w:color="000000"/>
            </w:tcBorders>
          </w:tcPr>
          <w:p w14:paraId="65BAE2AF" w14:textId="77777777" w:rsidR="00640D01" w:rsidRPr="00AA7501" w:rsidRDefault="00640D01">
            <w:pPr>
              <w:ind w:left="0" w:hanging="2"/>
              <w:rPr>
                <w:rFonts w:ascii="Arial" w:eastAsia="Arial" w:hAnsi="Arial" w:cs="Arial"/>
                <w:sz w:val="22"/>
                <w:szCs w:val="22"/>
              </w:rPr>
            </w:pPr>
          </w:p>
          <w:p w14:paraId="4D974C95" w14:textId="77777777" w:rsidR="00640D01" w:rsidRPr="00AA7501" w:rsidRDefault="00EB5403" w:rsidP="0067549C">
            <w:pPr>
              <w:spacing w:line="240" w:lineRule="auto"/>
              <w:ind w:leftChars="0" w:left="0" w:firstLineChars="0" w:firstLine="0"/>
              <w:rPr>
                <w:rFonts w:ascii="Arial" w:eastAsia="Arial" w:hAnsi="Arial" w:cs="Arial"/>
                <w:sz w:val="22"/>
                <w:szCs w:val="22"/>
              </w:rPr>
            </w:pPr>
            <w:r w:rsidRPr="00AA7501">
              <w:rPr>
                <w:rFonts w:ascii="Arial" w:eastAsia="Arial" w:hAnsi="Arial" w:cs="Arial"/>
                <w:sz w:val="22"/>
                <w:szCs w:val="22"/>
              </w:rPr>
              <w:t>Стилови на учење-Насоки за учење кај различни ученици според стилот на учење</w:t>
            </w:r>
          </w:p>
          <w:p w14:paraId="4061D7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w:t>
            </w:r>
            <w:hyperlink r:id="rId26">
              <w:r w:rsidRPr="00AA7501">
                <w:rPr>
                  <w:rFonts w:ascii="Arial" w:eastAsia="Arial" w:hAnsi="Arial" w:cs="Arial"/>
                  <w:sz w:val="22"/>
                  <w:szCs w:val="22"/>
                  <w:u w:val="single"/>
                </w:rPr>
                <w:t>http://doktori.mk/element/view/51538b8fabf8b/efektivni-stilovi-na-ucenje</w:t>
              </w:r>
            </w:hyperlink>
            <w:r w:rsidRPr="00AA7501">
              <w:rPr>
                <w:rFonts w:ascii="Arial" w:eastAsia="Arial" w:hAnsi="Arial" w:cs="Arial"/>
                <w:sz w:val="22"/>
                <w:szCs w:val="22"/>
              </w:rPr>
              <w:t>)</w:t>
            </w:r>
          </w:p>
          <w:p w14:paraId="0490899F" w14:textId="77777777" w:rsidR="00640D01" w:rsidRPr="00AA7501" w:rsidRDefault="00640D01">
            <w:pPr>
              <w:ind w:left="0" w:hanging="2"/>
              <w:rPr>
                <w:rFonts w:ascii="Arial" w:eastAsia="Arial" w:hAnsi="Arial" w:cs="Arial"/>
                <w:sz w:val="22"/>
                <w:szCs w:val="22"/>
              </w:rPr>
            </w:pPr>
          </w:p>
        </w:tc>
        <w:tc>
          <w:tcPr>
            <w:tcW w:w="1980" w:type="dxa"/>
            <w:gridSpan w:val="2"/>
          </w:tcPr>
          <w:p w14:paraId="37FC430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p w14:paraId="63A401BD" w14:textId="77777777" w:rsidR="00640D01" w:rsidRPr="00AA7501" w:rsidRDefault="00640D01">
            <w:pPr>
              <w:ind w:left="0" w:hanging="2"/>
              <w:rPr>
                <w:rFonts w:ascii="Arial" w:eastAsia="Arial" w:hAnsi="Arial" w:cs="Arial"/>
                <w:sz w:val="22"/>
                <w:szCs w:val="22"/>
              </w:rPr>
            </w:pPr>
          </w:p>
        </w:tc>
        <w:tc>
          <w:tcPr>
            <w:tcW w:w="1890" w:type="dxa"/>
            <w:gridSpan w:val="2"/>
          </w:tcPr>
          <w:p w14:paraId="25E391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tc>
        <w:tc>
          <w:tcPr>
            <w:tcW w:w="2075" w:type="dxa"/>
            <w:gridSpan w:val="3"/>
          </w:tcPr>
          <w:p w14:paraId="2646D7D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06D39D1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F3F2FF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620B735" w14:textId="77777777" w:rsidR="00640D01" w:rsidRPr="00AA7501" w:rsidRDefault="00640D01">
            <w:pPr>
              <w:ind w:left="0" w:hanging="2"/>
              <w:rPr>
                <w:rFonts w:ascii="Arial" w:eastAsia="Arial" w:hAnsi="Arial" w:cs="Arial"/>
                <w:sz w:val="22"/>
                <w:szCs w:val="22"/>
              </w:rPr>
            </w:pPr>
          </w:p>
        </w:tc>
        <w:tc>
          <w:tcPr>
            <w:tcW w:w="1807" w:type="dxa"/>
            <w:gridSpan w:val="6"/>
          </w:tcPr>
          <w:p w14:paraId="20212C0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-работилница</w:t>
            </w:r>
          </w:p>
          <w:p w14:paraId="33A28566" w14:textId="77777777" w:rsidR="00640D01" w:rsidRPr="00AA7501" w:rsidRDefault="0014179D">
            <w:pPr>
              <w:ind w:left="0" w:hanging="2"/>
              <w:jc w:val="center"/>
              <w:rPr>
                <w:rFonts w:ascii="Arial" w:eastAsia="Arial" w:hAnsi="Arial" w:cs="Arial"/>
                <w:sz w:val="22"/>
                <w:szCs w:val="22"/>
              </w:rPr>
            </w:pPr>
            <w:hyperlink r:id="rId27">
              <w:r w:rsidR="00EB5403" w:rsidRPr="00AA7501">
                <w:rPr>
                  <w:rFonts w:ascii="Arial" w:eastAsia="Arial" w:hAnsi="Arial" w:cs="Arial"/>
                  <w:sz w:val="22"/>
                  <w:szCs w:val="22"/>
                  <w:u w:val="single"/>
                </w:rPr>
                <w:t>http://www.valentinapetrova.org/1057109010801083108610741080-10851072-10911095107711141077.html</w:t>
              </w:r>
            </w:hyperlink>
          </w:p>
        </w:tc>
        <w:tc>
          <w:tcPr>
            <w:tcW w:w="3543" w:type="dxa"/>
            <w:gridSpan w:val="5"/>
          </w:tcPr>
          <w:p w14:paraId="7CE45BC3" w14:textId="77777777" w:rsidR="00640D01" w:rsidRPr="00AA7501" w:rsidRDefault="00640D01">
            <w:pPr>
              <w:ind w:left="0" w:hanging="2"/>
              <w:rPr>
                <w:rFonts w:ascii="Arial" w:eastAsia="Arial" w:hAnsi="Arial" w:cs="Arial"/>
                <w:sz w:val="22"/>
                <w:szCs w:val="22"/>
              </w:rPr>
            </w:pPr>
          </w:p>
          <w:p w14:paraId="5FA1538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4B0D6BE1" w14:textId="77777777" w:rsidR="00640D01" w:rsidRPr="00AA7501" w:rsidRDefault="00640D01">
            <w:pPr>
              <w:ind w:left="0" w:hanging="2"/>
              <w:rPr>
                <w:rFonts w:ascii="Arial" w:eastAsia="Arial" w:hAnsi="Arial" w:cs="Arial"/>
                <w:sz w:val="22"/>
                <w:szCs w:val="22"/>
              </w:rPr>
            </w:pPr>
          </w:p>
        </w:tc>
      </w:tr>
      <w:tr w:rsidR="00640D01" w:rsidRPr="00AA7501" w14:paraId="66A16B1D" w14:textId="77777777">
        <w:trPr>
          <w:cantSplit/>
          <w:trHeight w:val="809"/>
        </w:trPr>
        <w:tc>
          <w:tcPr>
            <w:tcW w:w="3510" w:type="dxa"/>
            <w:gridSpan w:val="2"/>
            <w:tcBorders>
              <w:top w:val="single" w:sz="4" w:space="0" w:color="000000"/>
              <w:bottom w:val="single" w:sz="4" w:space="0" w:color="000000"/>
            </w:tcBorders>
          </w:tcPr>
          <w:p w14:paraId="12492AD7" w14:textId="77777777" w:rsidR="00640D01" w:rsidRPr="00AA7501" w:rsidRDefault="00640D01">
            <w:pPr>
              <w:ind w:left="0" w:hanging="2"/>
              <w:rPr>
                <w:rFonts w:ascii="Arial" w:eastAsia="Arial" w:hAnsi="Arial" w:cs="Arial"/>
                <w:sz w:val="22"/>
                <w:szCs w:val="22"/>
              </w:rPr>
            </w:pPr>
          </w:p>
          <w:p w14:paraId="1BFD442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Индивидуално поучување на учениците како да учат</w:t>
            </w:r>
          </w:p>
          <w:p w14:paraId="5E2BB7DF" w14:textId="77777777" w:rsidR="00640D01" w:rsidRPr="00AA7501" w:rsidRDefault="00640D01">
            <w:pPr>
              <w:ind w:left="0" w:hanging="2"/>
              <w:rPr>
                <w:rFonts w:ascii="Arial" w:eastAsia="Arial" w:hAnsi="Arial" w:cs="Arial"/>
                <w:sz w:val="22"/>
                <w:szCs w:val="22"/>
              </w:rPr>
            </w:pPr>
          </w:p>
        </w:tc>
        <w:tc>
          <w:tcPr>
            <w:tcW w:w="1980" w:type="dxa"/>
            <w:gridSpan w:val="2"/>
          </w:tcPr>
          <w:p w14:paraId="4E39D8F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p w14:paraId="1C44D48C" w14:textId="77777777" w:rsidR="00640D01" w:rsidRPr="00AA7501" w:rsidRDefault="00640D01">
            <w:pPr>
              <w:ind w:left="0" w:hanging="2"/>
              <w:rPr>
                <w:rFonts w:ascii="Arial" w:eastAsia="Arial" w:hAnsi="Arial" w:cs="Arial"/>
                <w:sz w:val="22"/>
                <w:szCs w:val="22"/>
              </w:rPr>
            </w:pPr>
          </w:p>
        </w:tc>
        <w:tc>
          <w:tcPr>
            <w:tcW w:w="1890" w:type="dxa"/>
            <w:gridSpan w:val="2"/>
          </w:tcPr>
          <w:p w14:paraId="179AB2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24BB3EC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E647A4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FB4377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2FC15847" w14:textId="77777777" w:rsidR="00640D01" w:rsidRPr="00AA7501" w:rsidRDefault="00640D01">
            <w:pPr>
              <w:ind w:left="0" w:hanging="2"/>
              <w:rPr>
                <w:rFonts w:ascii="Arial" w:eastAsia="Arial" w:hAnsi="Arial" w:cs="Arial"/>
                <w:sz w:val="22"/>
                <w:szCs w:val="22"/>
              </w:rPr>
            </w:pPr>
          </w:p>
        </w:tc>
        <w:tc>
          <w:tcPr>
            <w:tcW w:w="1807" w:type="dxa"/>
            <w:gridSpan w:val="6"/>
          </w:tcPr>
          <w:p w14:paraId="2764798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tc>
        <w:tc>
          <w:tcPr>
            <w:tcW w:w="3543" w:type="dxa"/>
            <w:gridSpan w:val="5"/>
          </w:tcPr>
          <w:p w14:paraId="549712CC" w14:textId="77777777" w:rsidR="00640D01" w:rsidRPr="00AA7501" w:rsidRDefault="00640D01">
            <w:pPr>
              <w:ind w:left="0" w:hanging="2"/>
              <w:rPr>
                <w:rFonts w:ascii="Arial" w:eastAsia="Arial" w:hAnsi="Arial" w:cs="Arial"/>
                <w:sz w:val="22"/>
                <w:szCs w:val="22"/>
              </w:rPr>
            </w:pPr>
          </w:p>
          <w:p w14:paraId="42B9056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4F1062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w:t>
            </w:r>
          </w:p>
          <w:p w14:paraId="42984525" w14:textId="77777777" w:rsidR="00640D01" w:rsidRPr="00AA7501" w:rsidRDefault="00640D01">
            <w:pPr>
              <w:ind w:left="0" w:hanging="2"/>
              <w:rPr>
                <w:rFonts w:ascii="Arial" w:eastAsia="Arial" w:hAnsi="Arial" w:cs="Arial"/>
                <w:sz w:val="22"/>
                <w:szCs w:val="22"/>
              </w:rPr>
            </w:pPr>
          </w:p>
        </w:tc>
      </w:tr>
      <w:tr w:rsidR="00640D01" w:rsidRPr="00AA7501" w14:paraId="36C88229" w14:textId="77777777">
        <w:trPr>
          <w:cantSplit/>
          <w:trHeight w:val="791"/>
        </w:trPr>
        <w:tc>
          <w:tcPr>
            <w:tcW w:w="3510" w:type="dxa"/>
            <w:gridSpan w:val="2"/>
            <w:tcBorders>
              <w:top w:val="single" w:sz="4" w:space="0" w:color="000000"/>
              <w:bottom w:val="single" w:sz="4" w:space="0" w:color="000000"/>
            </w:tcBorders>
          </w:tcPr>
          <w:p w14:paraId="59972D19" w14:textId="77777777" w:rsidR="00640D01" w:rsidRPr="00AA7501" w:rsidRDefault="00640D01">
            <w:pPr>
              <w:ind w:left="0" w:hanging="2"/>
              <w:rPr>
                <w:rFonts w:ascii="Arial" w:eastAsia="Arial" w:hAnsi="Arial" w:cs="Arial"/>
                <w:sz w:val="22"/>
                <w:szCs w:val="22"/>
              </w:rPr>
            </w:pPr>
          </w:p>
          <w:p w14:paraId="17A9F1B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Работа на емоционална поддршка на учениците и семејството</w:t>
            </w:r>
          </w:p>
        </w:tc>
        <w:tc>
          <w:tcPr>
            <w:tcW w:w="1980" w:type="dxa"/>
            <w:gridSpan w:val="2"/>
          </w:tcPr>
          <w:p w14:paraId="6DAA1C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семејството.</w:t>
            </w:r>
          </w:p>
          <w:p w14:paraId="321F7D80" w14:textId="77777777" w:rsidR="00640D01" w:rsidRPr="00AA7501" w:rsidRDefault="00640D01">
            <w:pPr>
              <w:ind w:left="0" w:hanging="2"/>
              <w:rPr>
                <w:rFonts w:ascii="Arial" w:eastAsia="Arial" w:hAnsi="Arial" w:cs="Arial"/>
                <w:sz w:val="22"/>
                <w:szCs w:val="22"/>
              </w:rPr>
            </w:pPr>
          </w:p>
        </w:tc>
        <w:tc>
          <w:tcPr>
            <w:tcW w:w="1890" w:type="dxa"/>
            <w:gridSpan w:val="2"/>
          </w:tcPr>
          <w:p w14:paraId="7D1E64B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120BFE0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11C47B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4F787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072855AB" w14:textId="77777777" w:rsidR="00640D01" w:rsidRPr="00AA7501" w:rsidRDefault="00640D01">
            <w:pPr>
              <w:ind w:left="0" w:hanging="2"/>
              <w:rPr>
                <w:rFonts w:ascii="Arial" w:eastAsia="Arial" w:hAnsi="Arial" w:cs="Arial"/>
                <w:sz w:val="22"/>
                <w:szCs w:val="22"/>
              </w:rPr>
            </w:pPr>
          </w:p>
        </w:tc>
        <w:tc>
          <w:tcPr>
            <w:tcW w:w="1807" w:type="dxa"/>
            <w:gridSpan w:val="6"/>
          </w:tcPr>
          <w:p w14:paraId="316B3E6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Индивидуална</w:t>
            </w:r>
          </w:p>
          <w:p w14:paraId="7A46324F" w14:textId="77777777" w:rsidR="00640D01" w:rsidRPr="00AA7501" w:rsidRDefault="0014179D">
            <w:pPr>
              <w:ind w:left="0" w:hanging="2"/>
              <w:rPr>
                <w:rFonts w:ascii="Arial" w:eastAsia="Arial" w:hAnsi="Arial" w:cs="Arial"/>
                <w:sz w:val="22"/>
                <w:szCs w:val="22"/>
              </w:rPr>
            </w:pPr>
            <w:hyperlink r:id="rId28">
              <w:r w:rsidR="00EB5403" w:rsidRPr="00AA7501">
                <w:rPr>
                  <w:rFonts w:ascii="Arial" w:eastAsia="Arial" w:hAnsi="Arial" w:cs="Arial"/>
                  <w:sz w:val="22"/>
                  <w:szCs w:val="22"/>
                  <w:u w:val="single"/>
                </w:rPr>
                <w:t>www.helpkidzlearn.com</w:t>
              </w:r>
            </w:hyperlink>
          </w:p>
          <w:p w14:paraId="7204FDAD" w14:textId="77777777" w:rsidR="00640D01" w:rsidRPr="00AA7501" w:rsidRDefault="0014179D">
            <w:pPr>
              <w:ind w:left="0" w:hanging="2"/>
              <w:rPr>
                <w:rFonts w:ascii="Arial" w:eastAsia="Arial" w:hAnsi="Arial" w:cs="Arial"/>
                <w:sz w:val="22"/>
                <w:szCs w:val="22"/>
              </w:rPr>
            </w:pPr>
            <w:hyperlink r:id="rId29">
              <w:r w:rsidR="00EB5403" w:rsidRPr="00AA7501">
                <w:rPr>
                  <w:rFonts w:ascii="Arial" w:eastAsia="Arial" w:hAnsi="Arial" w:cs="Arial"/>
                  <w:sz w:val="22"/>
                  <w:szCs w:val="22"/>
                  <w:u w:val="single"/>
                </w:rPr>
                <w:t>www.smartkidgames.com</w:t>
              </w:r>
            </w:hyperlink>
          </w:p>
          <w:p w14:paraId="4484D527" w14:textId="77777777" w:rsidR="00640D01" w:rsidRPr="00AA7501" w:rsidRDefault="00640D01">
            <w:pPr>
              <w:ind w:left="0" w:hanging="2"/>
              <w:jc w:val="center"/>
              <w:rPr>
                <w:rFonts w:ascii="Arial" w:eastAsia="Arial" w:hAnsi="Arial" w:cs="Arial"/>
                <w:sz w:val="22"/>
                <w:szCs w:val="22"/>
              </w:rPr>
            </w:pPr>
          </w:p>
        </w:tc>
        <w:tc>
          <w:tcPr>
            <w:tcW w:w="3543" w:type="dxa"/>
            <w:gridSpan w:val="5"/>
          </w:tcPr>
          <w:p w14:paraId="36F20406" w14:textId="77777777" w:rsidR="00640D01" w:rsidRPr="00AA7501" w:rsidRDefault="00640D01">
            <w:pPr>
              <w:ind w:left="0" w:hanging="2"/>
              <w:rPr>
                <w:rFonts w:ascii="Arial" w:eastAsia="Arial" w:hAnsi="Arial" w:cs="Arial"/>
                <w:sz w:val="22"/>
                <w:szCs w:val="22"/>
              </w:rPr>
            </w:pPr>
          </w:p>
          <w:p w14:paraId="7D911F4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43693950" w14:textId="77777777" w:rsidR="00640D01" w:rsidRPr="00AA7501" w:rsidRDefault="00640D01">
            <w:pPr>
              <w:ind w:left="0" w:hanging="2"/>
              <w:rPr>
                <w:rFonts w:ascii="Arial" w:eastAsia="Arial" w:hAnsi="Arial" w:cs="Arial"/>
                <w:sz w:val="22"/>
                <w:szCs w:val="22"/>
              </w:rPr>
            </w:pPr>
          </w:p>
        </w:tc>
      </w:tr>
      <w:tr w:rsidR="00640D01" w:rsidRPr="00AA7501" w14:paraId="3B16C679" w14:textId="77777777">
        <w:trPr>
          <w:cantSplit/>
          <w:trHeight w:val="3050"/>
        </w:trPr>
        <w:tc>
          <w:tcPr>
            <w:tcW w:w="3510" w:type="dxa"/>
            <w:gridSpan w:val="2"/>
            <w:tcBorders>
              <w:top w:val="single" w:sz="4" w:space="0" w:color="000000"/>
            </w:tcBorders>
          </w:tcPr>
          <w:p w14:paraId="4D2B2A75" w14:textId="77777777" w:rsidR="00640D01" w:rsidRPr="00AA7501" w:rsidRDefault="00EB5403" w:rsidP="0067549C">
            <w:pPr>
              <w:ind w:leftChars="0" w:left="0" w:firstLineChars="0" w:firstLine="0"/>
              <w:rPr>
                <w:rFonts w:ascii="Arial" w:eastAsia="Arial" w:hAnsi="Arial" w:cs="Arial"/>
                <w:sz w:val="22"/>
                <w:szCs w:val="22"/>
              </w:rPr>
            </w:pPr>
            <w:r w:rsidRPr="00AA7501">
              <w:rPr>
                <w:rFonts w:ascii="Arial" w:eastAsia="Arial" w:hAnsi="Arial" w:cs="Arial"/>
                <w:sz w:val="22"/>
                <w:szCs w:val="22"/>
              </w:rPr>
              <w:t>Причини за неуспех</w:t>
            </w:r>
          </w:p>
          <w:p w14:paraId="0C08B4C1" w14:textId="77777777" w:rsidR="00640D01" w:rsidRPr="00AA7501" w:rsidRDefault="00640D01">
            <w:pPr>
              <w:ind w:left="0" w:hanging="2"/>
              <w:rPr>
                <w:rFonts w:ascii="Arial" w:eastAsia="Arial" w:hAnsi="Arial" w:cs="Arial"/>
                <w:sz w:val="22"/>
                <w:szCs w:val="22"/>
              </w:rPr>
            </w:pPr>
          </w:p>
          <w:p w14:paraId="450B1951" w14:textId="77777777" w:rsidR="00640D01" w:rsidRPr="00AA7501" w:rsidRDefault="0014179D">
            <w:pPr>
              <w:ind w:left="0" w:hanging="2"/>
              <w:rPr>
                <w:rFonts w:ascii="Arial" w:eastAsia="Arial" w:hAnsi="Arial" w:cs="Arial"/>
                <w:sz w:val="22"/>
                <w:szCs w:val="22"/>
              </w:rPr>
            </w:pPr>
            <w:hyperlink r:id="rId30">
              <w:r w:rsidR="00EB5403" w:rsidRPr="00AA7501">
                <w:rPr>
                  <w:rFonts w:ascii="Arial" w:eastAsia="Arial" w:hAnsi="Arial" w:cs="Arial"/>
                  <w:sz w:val="22"/>
                  <w:szCs w:val="22"/>
                  <w:u w:val="single"/>
                </w:rPr>
                <w:t>http://dnevnik.mk/?ItemID=6DEDC22248D5394E87B1DE418692EC50</w:t>
              </w:r>
            </w:hyperlink>
          </w:p>
          <w:p w14:paraId="55D72406" w14:textId="77777777" w:rsidR="00640D01" w:rsidRPr="00AA7501" w:rsidRDefault="00640D01">
            <w:pPr>
              <w:ind w:left="0" w:hanging="2"/>
              <w:rPr>
                <w:rFonts w:ascii="Arial" w:eastAsia="Arial" w:hAnsi="Arial" w:cs="Arial"/>
                <w:sz w:val="22"/>
                <w:szCs w:val="22"/>
              </w:rPr>
            </w:pPr>
          </w:p>
          <w:p w14:paraId="398DCDBA" w14:textId="77777777" w:rsidR="00640D01" w:rsidRPr="00AA7501" w:rsidRDefault="00640D01">
            <w:pPr>
              <w:ind w:left="0" w:hanging="2"/>
              <w:rPr>
                <w:rFonts w:ascii="Arial" w:eastAsia="Arial" w:hAnsi="Arial" w:cs="Arial"/>
                <w:sz w:val="22"/>
                <w:szCs w:val="22"/>
              </w:rPr>
            </w:pPr>
          </w:p>
          <w:p w14:paraId="101A205B" w14:textId="77777777" w:rsidR="00640D01" w:rsidRPr="00AA7501" w:rsidRDefault="0014179D">
            <w:pPr>
              <w:ind w:left="0" w:hanging="2"/>
              <w:rPr>
                <w:rFonts w:ascii="Arial" w:eastAsia="Arial" w:hAnsi="Arial" w:cs="Arial"/>
                <w:sz w:val="22"/>
                <w:szCs w:val="22"/>
              </w:rPr>
            </w:pPr>
            <w:hyperlink r:id="rId31">
              <w:r w:rsidR="00EB5403" w:rsidRPr="00AA7501">
                <w:rPr>
                  <w:rFonts w:ascii="Arial" w:eastAsia="Arial" w:hAnsi="Arial" w:cs="Arial"/>
                  <w:sz w:val="22"/>
                  <w:szCs w:val="22"/>
                  <w:u w:val="single"/>
                </w:rPr>
                <w:t>http://www.imago-self.mk/blog-statija/20037/prichini-za-postoenje-strav-od-uchilishte</w:t>
              </w:r>
            </w:hyperlink>
          </w:p>
        </w:tc>
        <w:tc>
          <w:tcPr>
            <w:tcW w:w="1980" w:type="dxa"/>
            <w:gridSpan w:val="2"/>
          </w:tcPr>
          <w:p w14:paraId="5557F6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p w14:paraId="2AAAF6AB" w14:textId="77777777" w:rsidR="00640D01" w:rsidRPr="00AA7501" w:rsidRDefault="00640D01">
            <w:pPr>
              <w:ind w:left="0" w:hanging="2"/>
              <w:rPr>
                <w:rFonts w:ascii="Arial" w:eastAsia="Arial" w:hAnsi="Arial" w:cs="Arial"/>
                <w:sz w:val="22"/>
                <w:szCs w:val="22"/>
              </w:rPr>
            </w:pPr>
          </w:p>
        </w:tc>
        <w:tc>
          <w:tcPr>
            <w:tcW w:w="1890" w:type="dxa"/>
            <w:gridSpan w:val="2"/>
          </w:tcPr>
          <w:p w14:paraId="7BC5BE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6C34F57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6BABF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05611F1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9F2A033" w14:textId="77777777" w:rsidR="00640D01" w:rsidRPr="00AA7501" w:rsidRDefault="00640D01">
            <w:pPr>
              <w:ind w:left="0" w:hanging="2"/>
              <w:rPr>
                <w:rFonts w:ascii="Arial" w:eastAsia="Arial" w:hAnsi="Arial" w:cs="Arial"/>
                <w:sz w:val="22"/>
                <w:szCs w:val="22"/>
              </w:rPr>
            </w:pPr>
          </w:p>
          <w:p w14:paraId="6BF8C57A" w14:textId="77777777" w:rsidR="00640D01" w:rsidRPr="00AA7501" w:rsidRDefault="00640D01">
            <w:pPr>
              <w:ind w:left="0" w:hanging="2"/>
              <w:rPr>
                <w:rFonts w:ascii="Arial" w:eastAsia="Arial" w:hAnsi="Arial" w:cs="Arial"/>
                <w:sz w:val="22"/>
                <w:szCs w:val="22"/>
              </w:rPr>
            </w:pPr>
          </w:p>
        </w:tc>
        <w:tc>
          <w:tcPr>
            <w:tcW w:w="1807" w:type="dxa"/>
            <w:gridSpan w:val="6"/>
          </w:tcPr>
          <w:p w14:paraId="41BCCA6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набљудување</w:t>
            </w:r>
          </w:p>
          <w:p w14:paraId="02AD158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4520970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tc>
        <w:tc>
          <w:tcPr>
            <w:tcW w:w="3543" w:type="dxa"/>
            <w:gridSpan w:val="5"/>
          </w:tcPr>
          <w:p w14:paraId="0E4F4C28" w14:textId="77777777" w:rsidR="00640D01" w:rsidRPr="00AA7501" w:rsidRDefault="00640D01">
            <w:pPr>
              <w:ind w:left="0" w:hanging="2"/>
              <w:rPr>
                <w:rFonts w:ascii="Arial" w:eastAsia="Arial" w:hAnsi="Arial" w:cs="Arial"/>
                <w:sz w:val="22"/>
                <w:szCs w:val="22"/>
              </w:rPr>
            </w:pPr>
          </w:p>
          <w:p w14:paraId="132945C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316642A0" w14:textId="77777777" w:rsidR="00640D01" w:rsidRPr="00AA7501" w:rsidRDefault="00640D01">
            <w:pPr>
              <w:ind w:left="0" w:hanging="2"/>
              <w:rPr>
                <w:rFonts w:ascii="Arial" w:eastAsia="Arial" w:hAnsi="Arial" w:cs="Arial"/>
                <w:sz w:val="22"/>
                <w:szCs w:val="22"/>
              </w:rPr>
            </w:pPr>
          </w:p>
        </w:tc>
      </w:tr>
      <w:tr w:rsidR="00640D01" w:rsidRPr="00AA7501" w14:paraId="5DF0D5E4" w14:textId="77777777">
        <w:trPr>
          <w:cantSplit/>
          <w:trHeight w:val="620"/>
        </w:trPr>
        <w:tc>
          <w:tcPr>
            <w:tcW w:w="3510" w:type="dxa"/>
            <w:gridSpan w:val="2"/>
            <w:tcBorders>
              <w:top w:val="single" w:sz="4" w:space="0" w:color="000000"/>
              <w:bottom w:val="single" w:sz="4" w:space="0" w:color="000000"/>
            </w:tcBorders>
          </w:tcPr>
          <w:p w14:paraId="7B9341BD" w14:textId="77777777" w:rsidR="00640D01" w:rsidRPr="00AA7501" w:rsidRDefault="00EB5403" w:rsidP="0067549C">
            <w:pPr>
              <w:ind w:leftChars="0" w:left="0" w:firstLineChars="0" w:firstLine="0"/>
              <w:rPr>
                <w:rFonts w:ascii="Arial" w:eastAsia="Arial" w:hAnsi="Arial" w:cs="Arial"/>
                <w:sz w:val="22"/>
                <w:szCs w:val="22"/>
              </w:rPr>
            </w:pPr>
            <w:r w:rsidRPr="00AA7501">
              <w:rPr>
                <w:rFonts w:ascii="Arial" w:eastAsia="Arial" w:hAnsi="Arial" w:cs="Arial"/>
                <w:sz w:val="22"/>
                <w:szCs w:val="22"/>
              </w:rPr>
              <w:t>Обезбедување на поддршка на учениците секогаш кога имаат потреба</w:t>
            </w:r>
          </w:p>
        </w:tc>
        <w:tc>
          <w:tcPr>
            <w:tcW w:w="1980" w:type="dxa"/>
            <w:gridSpan w:val="2"/>
          </w:tcPr>
          <w:p w14:paraId="5B4DE53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емоционален развој</w:t>
            </w:r>
          </w:p>
        </w:tc>
        <w:tc>
          <w:tcPr>
            <w:tcW w:w="1890" w:type="dxa"/>
            <w:gridSpan w:val="2"/>
          </w:tcPr>
          <w:p w14:paraId="565F956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2BF32D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B30800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7EABE6E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23C70B42" w14:textId="77777777" w:rsidR="00640D01" w:rsidRPr="00AA7501" w:rsidRDefault="00640D01">
            <w:pPr>
              <w:ind w:left="0" w:hanging="2"/>
              <w:rPr>
                <w:rFonts w:ascii="Arial" w:eastAsia="Arial" w:hAnsi="Arial" w:cs="Arial"/>
                <w:sz w:val="22"/>
                <w:szCs w:val="22"/>
              </w:rPr>
            </w:pPr>
          </w:p>
        </w:tc>
        <w:tc>
          <w:tcPr>
            <w:tcW w:w="1807" w:type="dxa"/>
            <w:gridSpan w:val="6"/>
          </w:tcPr>
          <w:p w14:paraId="2607B1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набљудување</w:t>
            </w:r>
          </w:p>
          <w:p w14:paraId="103FC27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tc>
        <w:tc>
          <w:tcPr>
            <w:tcW w:w="3543" w:type="dxa"/>
            <w:gridSpan w:val="5"/>
          </w:tcPr>
          <w:p w14:paraId="7914B5EE" w14:textId="77777777" w:rsidR="00640D01" w:rsidRPr="00AA7501" w:rsidRDefault="00640D01">
            <w:pPr>
              <w:ind w:left="0" w:hanging="2"/>
              <w:rPr>
                <w:rFonts w:ascii="Arial" w:eastAsia="Arial" w:hAnsi="Arial" w:cs="Arial"/>
                <w:sz w:val="22"/>
                <w:szCs w:val="22"/>
              </w:rPr>
            </w:pPr>
          </w:p>
          <w:p w14:paraId="2A9476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1C82B89B" w14:textId="77777777" w:rsidR="00640D01" w:rsidRPr="00AA7501" w:rsidRDefault="00640D01">
            <w:pPr>
              <w:ind w:left="0" w:hanging="2"/>
              <w:rPr>
                <w:rFonts w:ascii="Arial" w:eastAsia="Arial" w:hAnsi="Arial" w:cs="Arial"/>
                <w:sz w:val="22"/>
                <w:szCs w:val="22"/>
              </w:rPr>
            </w:pPr>
          </w:p>
        </w:tc>
      </w:tr>
      <w:tr w:rsidR="00640D01" w:rsidRPr="00AA7501" w14:paraId="178D9E65" w14:textId="77777777">
        <w:trPr>
          <w:cantSplit/>
          <w:trHeight w:val="620"/>
        </w:trPr>
        <w:tc>
          <w:tcPr>
            <w:tcW w:w="3510" w:type="dxa"/>
            <w:gridSpan w:val="2"/>
            <w:tcBorders>
              <w:top w:val="single" w:sz="4" w:space="0" w:color="000000"/>
            </w:tcBorders>
          </w:tcPr>
          <w:p w14:paraId="74FF2B2E" w14:textId="77777777" w:rsidR="00640D01" w:rsidRPr="00AA7501" w:rsidRDefault="00EB5403" w:rsidP="0067549C">
            <w:pPr>
              <w:ind w:leftChars="0" w:left="0" w:firstLineChars="0" w:firstLine="0"/>
              <w:rPr>
                <w:rFonts w:ascii="Arial" w:eastAsia="Arial" w:hAnsi="Arial" w:cs="Arial"/>
                <w:sz w:val="22"/>
                <w:szCs w:val="22"/>
              </w:rPr>
            </w:pPr>
            <w:r w:rsidRPr="00AA7501">
              <w:rPr>
                <w:rFonts w:ascii="Arial" w:eastAsia="Arial" w:hAnsi="Arial" w:cs="Arial"/>
                <w:sz w:val="22"/>
                <w:szCs w:val="22"/>
              </w:rPr>
              <w:t>Користење на различни стратегии и приоди во индивидуалната и групната комуникација</w:t>
            </w:r>
          </w:p>
        </w:tc>
        <w:tc>
          <w:tcPr>
            <w:tcW w:w="1980" w:type="dxa"/>
            <w:gridSpan w:val="2"/>
          </w:tcPr>
          <w:p w14:paraId="7C287C1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комуникациски вештини</w:t>
            </w:r>
          </w:p>
        </w:tc>
        <w:tc>
          <w:tcPr>
            <w:tcW w:w="1890" w:type="dxa"/>
            <w:gridSpan w:val="2"/>
          </w:tcPr>
          <w:p w14:paraId="382E873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6C05BCE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332D53D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6CF6629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331A5AE" w14:textId="77777777" w:rsidR="00640D01" w:rsidRPr="00AA7501" w:rsidRDefault="00640D01">
            <w:pPr>
              <w:ind w:left="0" w:hanging="2"/>
              <w:rPr>
                <w:rFonts w:ascii="Arial" w:eastAsia="Arial" w:hAnsi="Arial" w:cs="Arial"/>
                <w:sz w:val="22"/>
                <w:szCs w:val="22"/>
              </w:rPr>
            </w:pPr>
          </w:p>
        </w:tc>
        <w:tc>
          <w:tcPr>
            <w:tcW w:w="1807" w:type="dxa"/>
            <w:gridSpan w:val="6"/>
          </w:tcPr>
          <w:p w14:paraId="62ADE83D" w14:textId="77777777" w:rsidR="00640D01" w:rsidRPr="00AA7501" w:rsidRDefault="0014179D">
            <w:pPr>
              <w:ind w:left="0" w:hanging="2"/>
              <w:rPr>
                <w:rFonts w:ascii="Arial" w:eastAsia="Arial" w:hAnsi="Arial" w:cs="Arial"/>
                <w:sz w:val="22"/>
                <w:szCs w:val="22"/>
              </w:rPr>
            </w:pPr>
            <w:hyperlink r:id="rId32">
              <w:r w:rsidR="00EB5403" w:rsidRPr="00AA7501">
                <w:rPr>
                  <w:rFonts w:ascii="Arial" w:eastAsia="Arial" w:hAnsi="Arial" w:cs="Arial"/>
                  <w:sz w:val="22"/>
                  <w:szCs w:val="22"/>
                  <w:u w:val="single"/>
                </w:rPr>
                <w:t>www.helpkidzlearn.com</w:t>
              </w:r>
            </w:hyperlink>
          </w:p>
          <w:p w14:paraId="44B358CE" w14:textId="77777777" w:rsidR="00640D01" w:rsidRPr="00AA7501" w:rsidRDefault="0014179D">
            <w:pPr>
              <w:ind w:left="0" w:hanging="2"/>
              <w:rPr>
                <w:rFonts w:ascii="Arial" w:eastAsia="Arial" w:hAnsi="Arial" w:cs="Arial"/>
                <w:sz w:val="22"/>
                <w:szCs w:val="22"/>
              </w:rPr>
            </w:pPr>
            <w:hyperlink r:id="rId33">
              <w:r w:rsidR="00EB5403" w:rsidRPr="00AA7501">
                <w:rPr>
                  <w:rFonts w:ascii="Arial" w:eastAsia="Arial" w:hAnsi="Arial" w:cs="Arial"/>
                  <w:sz w:val="22"/>
                  <w:szCs w:val="22"/>
                  <w:u w:val="single"/>
                </w:rPr>
                <w:t>www.smartkidgames.com</w:t>
              </w:r>
            </w:hyperlink>
          </w:p>
          <w:p w14:paraId="2F62BF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индивидуална</w:t>
            </w:r>
          </w:p>
        </w:tc>
        <w:tc>
          <w:tcPr>
            <w:tcW w:w="3543" w:type="dxa"/>
            <w:gridSpan w:val="5"/>
          </w:tcPr>
          <w:p w14:paraId="7A4E556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2A303C7F" w14:textId="77777777" w:rsidR="00640D01" w:rsidRPr="00AA7501" w:rsidRDefault="00640D01">
            <w:pPr>
              <w:ind w:left="0" w:hanging="2"/>
              <w:rPr>
                <w:rFonts w:ascii="Arial" w:eastAsia="Arial" w:hAnsi="Arial" w:cs="Arial"/>
                <w:sz w:val="22"/>
                <w:szCs w:val="22"/>
              </w:rPr>
            </w:pPr>
          </w:p>
        </w:tc>
      </w:tr>
      <w:tr w:rsidR="00640D01" w:rsidRPr="00AA7501" w14:paraId="1272FDF3" w14:textId="77777777">
        <w:trPr>
          <w:cantSplit/>
          <w:trHeight w:val="719"/>
        </w:trPr>
        <w:tc>
          <w:tcPr>
            <w:tcW w:w="3510" w:type="dxa"/>
            <w:gridSpan w:val="2"/>
          </w:tcPr>
          <w:p w14:paraId="03D3AEE9" w14:textId="77777777" w:rsidR="00640D01" w:rsidRPr="00AA7501" w:rsidRDefault="00EB5403" w:rsidP="0067549C">
            <w:pPr>
              <w:ind w:leftChars="0" w:left="0" w:firstLineChars="0" w:firstLine="0"/>
              <w:rPr>
                <w:rFonts w:ascii="Arial" w:eastAsia="Arial" w:hAnsi="Arial" w:cs="Arial"/>
                <w:sz w:val="22"/>
                <w:szCs w:val="22"/>
              </w:rPr>
            </w:pPr>
            <w:r w:rsidRPr="00AA7501">
              <w:rPr>
                <w:rFonts w:ascii="Arial" w:eastAsia="Arial" w:hAnsi="Arial" w:cs="Arial"/>
                <w:sz w:val="22"/>
                <w:szCs w:val="22"/>
              </w:rPr>
              <w:t>Помош при справување со кризни ситуации (болест,смрт,развод,семејно насилство)</w:t>
            </w:r>
          </w:p>
          <w:p w14:paraId="6AE9C74E" w14:textId="77777777" w:rsidR="00640D01" w:rsidRPr="00AA7501" w:rsidRDefault="00640D01">
            <w:pPr>
              <w:ind w:left="0" w:hanging="2"/>
              <w:rPr>
                <w:rFonts w:ascii="Arial" w:eastAsia="Arial" w:hAnsi="Arial" w:cs="Arial"/>
                <w:sz w:val="22"/>
                <w:szCs w:val="22"/>
              </w:rPr>
            </w:pPr>
          </w:p>
        </w:tc>
        <w:tc>
          <w:tcPr>
            <w:tcW w:w="1980" w:type="dxa"/>
            <w:gridSpan w:val="2"/>
          </w:tcPr>
          <w:p w14:paraId="258FF10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Подршка на емоционален развој</w:t>
            </w:r>
          </w:p>
        </w:tc>
        <w:tc>
          <w:tcPr>
            <w:tcW w:w="1890" w:type="dxa"/>
            <w:gridSpan w:val="2"/>
          </w:tcPr>
          <w:p w14:paraId="1E1F40F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300CE5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79C982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42ABB8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0E16C3B" w14:textId="77777777" w:rsidR="00640D01" w:rsidRPr="00AA7501" w:rsidRDefault="00640D01">
            <w:pPr>
              <w:ind w:left="0" w:hanging="2"/>
              <w:rPr>
                <w:rFonts w:ascii="Arial" w:eastAsia="Arial" w:hAnsi="Arial" w:cs="Arial"/>
                <w:sz w:val="22"/>
                <w:szCs w:val="22"/>
              </w:rPr>
            </w:pPr>
          </w:p>
          <w:p w14:paraId="7301E600" w14:textId="77777777" w:rsidR="00640D01" w:rsidRPr="00AA7501" w:rsidRDefault="00640D01">
            <w:pPr>
              <w:ind w:left="0" w:hanging="2"/>
              <w:rPr>
                <w:rFonts w:ascii="Arial" w:eastAsia="Arial" w:hAnsi="Arial" w:cs="Arial"/>
                <w:sz w:val="22"/>
                <w:szCs w:val="22"/>
              </w:rPr>
            </w:pPr>
          </w:p>
        </w:tc>
        <w:tc>
          <w:tcPr>
            <w:tcW w:w="1807" w:type="dxa"/>
            <w:gridSpan w:val="6"/>
          </w:tcPr>
          <w:p w14:paraId="2AE194A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tc>
        <w:tc>
          <w:tcPr>
            <w:tcW w:w="3543" w:type="dxa"/>
            <w:gridSpan w:val="5"/>
          </w:tcPr>
          <w:p w14:paraId="2B10678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Досие </w:t>
            </w:r>
          </w:p>
          <w:p w14:paraId="2F600A2C" w14:textId="77777777" w:rsidR="00640D01" w:rsidRPr="00AA7501" w:rsidRDefault="00640D01">
            <w:pPr>
              <w:ind w:left="0" w:hanging="2"/>
              <w:rPr>
                <w:rFonts w:ascii="Arial" w:eastAsia="Arial" w:hAnsi="Arial" w:cs="Arial"/>
                <w:sz w:val="22"/>
                <w:szCs w:val="22"/>
              </w:rPr>
            </w:pPr>
          </w:p>
        </w:tc>
      </w:tr>
      <w:tr w:rsidR="00640D01" w:rsidRPr="00AA7501" w14:paraId="4B005FD5" w14:textId="77777777">
        <w:tc>
          <w:tcPr>
            <w:tcW w:w="3510" w:type="dxa"/>
            <w:gridSpan w:val="2"/>
          </w:tcPr>
          <w:p w14:paraId="6084FD1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личниот и социјалниот развој на учениците</w:t>
            </w:r>
          </w:p>
          <w:p w14:paraId="68EE1C77" w14:textId="77777777" w:rsidR="00640D01" w:rsidRPr="00AA7501" w:rsidRDefault="00640D01">
            <w:pPr>
              <w:ind w:left="0" w:hanging="2"/>
              <w:rPr>
                <w:rFonts w:ascii="Arial" w:eastAsia="Arial" w:hAnsi="Arial" w:cs="Arial"/>
                <w:sz w:val="22"/>
                <w:szCs w:val="22"/>
              </w:rPr>
            </w:pPr>
          </w:p>
        </w:tc>
        <w:tc>
          <w:tcPr>
            <w:tcW w:w="1980" w:type="dxa"/>
            <w:gridSpan w:val="2"/>
          </w:tcPr>
          <w:p w14:paraId="11C6FB8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Подршка на интелектуален и социо- емоционален развој</w:t>
            </w:r>
          </w:p>
        </w:tc>
        <w:tc>
          <w:tcPr>
            <w:tcW w:w="1890" w:type="dxa"/>
            <w:gridSpan w:val="2"/>
          </w:tcPr>
          <w:p w14:paraId="19ABBB3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6C39F2A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061F3A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71DAD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88C0707" w14:textId="77777777" w:rsidR="00640D01" w:rsidRPr="00AA7501" w:rsidRDefault="00640D01">
            <w:pPr>
              <w:ind w:left="0" w:hanging="2"/>
              <w:rPr>
                <w:rFonts w:ascii="Arial" w:eastAsia="Arial" w:hAnsi="Arial" w:cs="Arial"/>
                <w:sz w:val="22"/>
                <w:szCs w:val="22"/>
              </w:rPr>
            </w:pPr>
          </w:p>
          <w:p w14:paraId="3EF679C6" w14:textId="77777777" w:rsidR="00640D01" w:rsidRPr="00AA7501" w:rsidRDefault="00640D01">
            <w:pPr>
              <w:ind w:left="0" w:hanging="2"/>
              <w:rPr>
                <w:rFonts w:ascii="Arial" w:eastAsia="Arial" w:hAnsi="Arial" w:cs="Arial"/>
                <w:sz w:val="22"/>
                <w:szCs w:val="22"/>
              </w:rPr>
            </w:pPr>
          </w:p>
        </w:tc>
        <w:tc>
          <w:tcPr>
            <w:tcW w:w="1807" w:type="dxa"/>
            <w:gridSpan w:val="6"/>
          </w:tcPr>
          <w:p w14:paraId="10AA7F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-набљудување;</w:t>
            </w:r>
          </w:p>
          <w:p w14:paraId="77F5409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-интервју</w:t>
            </w:r>
          </w:p>
          <w:p w14:paraId="16BB193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-евидентен лист</w:t>
            </w:r>
          </w:p>
        </w:tc>
        <w:tc>
          <w:tcPr>
            <w:tcW w:w="3543" w:type="dxa"/>
            <w:gridSpan w:val="5"/>
          </w:tcPr>
          <w:p w14:paraId="22C38709" w14:textId="77777777" w:rsidR="00640D01" w:rsidRPr="00AA7501" w:rsidRDefault="00640D01">
            <w:pPr>
              <w:ind w:left="0" w:hanging="2"/>
              <w:rPr>
                <w:rFonts w:ascii="Arial" w:eastAsia="Arial" w:hAnsi="Arial" w:cs="Arial"/>
                <w:sz w:val="22"/>
                <w:szCs w:val="22"/>
              </w:rPr>
            </w:pPr>
          </w:p>
          <w:p w14:paraId="42202A4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6701CC1D" w14:textId="77777777" w:rsidR="00640D01" w:rsidRPr="00AA7501" w:rsidRDefault="00640D01">
            <w:pPr>
              <w:ind w:left="0" w:hanging="2"/>
              <w:rPr>
                <w:rFonts w:ascii="Arial" w:eastAsia="Arial" w:hAnsi="Arial" w:cs="Arial"/>
                <w:sz w:val="22"/>
                <w:szCs w:val="22"/>
              </w:rPr>
            </w:pPr>
          </w:p>
        </w:tc>
      </w:tr>
      <w:tr w:rsidR="00640D01" w:rsidRPr="00AA7501" w14:paraId="4AE7AA29" w14:textId="77777777">
        <w:tc>
          <w:tcPr>
            <w:tcW w:w="3510" w:type="dxa"/>
            <w:gridSpan w:val="2"/>
          </w:tcPr>
          <w:p w14:paraId="68694C6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Физичкото и менталното здравје (зависности, справување со насилство, асоцијално однесување,</w:t>
            </w:r>
          </w:p>
          <w:p w14:paraId="2AA556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справување со дискреминација),</w:t>
            </w:r>
          </w:p>
        </w:tc>
        <w:tc>
          <w:tcPr>
            <w:tcW w:w="1980" w:type="dxa"/>
            <w:gridSpan w:val="2"/>
          </w:tcPr>
          <w:p w14:paraId="23FEC2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-превенција од болести на зависност</w:t>
            </w:r>
          </w:p>
          <w:p w14:paraId="7F80F00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-превенција и познавање на начини на неконфликтна ракција</w:t>
            </w:r>
          </w:p>
          <w:p w14:paraId="1085E91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-асертивно однесување</w:t>
            </w:r>
          </w:p>
        </w:tc>
        <w:tc>
          <w:tcPr>
            <w:tcW w:w="1890" w:type="dxa"/>
            <w:gridSpan w:val="2"/>
          </w:tcPr>
          <w:p w14:paraId="7C4B93A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декември</w:t>
            </w:r>
          </w:p>
          <w:p w14:paraId="7A6D7E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јануари</w:t>
            </w:r>
          </w:p>
          <w:p w14:paraId="55909F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март</w:t>
            </w:r>
          </w:p>
          <w:p w14:paraId="284CC458" w14:textId="77777777" w:rsidR="00640D01" w:rsidRPr="00AA7501" w:rsidRDefault="00640D01">
            <w:pPr>
              <w:ind w:left="0" w:hanging="2"/>
              <w:rPr>
                <w:rFonts w:ascii="Arial" w:eastAsia="Arial" w:hAnsi="Arial" w:cs="Arial"/>
                <w:sz w:val="22"/>
                <w:szCs w:val="22"/>
              </w:rPr>
            </w:pPr>
          </w:p>
        </w:tc>
        <w:tc>
          <w:tcPr>
            <w:tcW w:w="2075" w:type="dxa"/>
            <w:gridSpan w:val="3"/>
          </w:tcPr>
          <w:p w14:paraId="24151D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591FD75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359574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19BC1A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-здравствени работници</w:t>
            </w:r>
          </w:p>
          <w:p w14:paraId="0F612466" w14:textId="77777777" w:rsidR="00640D01" w:rsidRPr="00AA7501" w:rsidRDefault="00640D01">
            <w:pPr>
              <w:ind w:left="0" w:hanging="2"/>
              <w:rPr>
                <w:rFonts w:ascii="Arial" w:eastAsia="Arial" w:hAnsi="Arial" w:cs="Arial"/>
                <w:sz w:val="22"/>
                <w:szCs w:val="22"/>
              </w:rPr>
            </w:pPr>
          </w:p>
        </w:tc>
        <w:tc>
          <w:tcPr>
            <w:tcW w:w="1807" w:type="dxa"/>
            <w:gridSpan w:val="6"/>
          </w:tcPr>
          <w:p w14:paraId="1CBE12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-работилници</w:t>
            </w:r>
          </w:p>
          <w:p w14:paraId="42E33F3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-предавања</w:t>
            </w:r>
          </w:p>
          <w:p w14:paraId="22FC58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-презентации</w:t>
            </w:r>
          </w:p>
        </w:tc>
        <w:tc>
          <w:tcPr>
            <w:tcW w:w="3543" w:type="dxa"/>
            <w:gridSpan w:val="5"/>
          </w:tcPr>
          <w:p w14:paraId="45D73457" w14:textId="77777777" w:rsidR="00640D01" w:rsidRPr="00AA7501" w:rsidRDefault="00640D01">
            <w:pPr>
              <w:ind w:left="0" w:hanging="2"/>
              <w:rPr>
                <w:rFonts w:ascii="Arial" w:eastAsia="Arial" w:hAnsi="Arial" w:cs="Arial"/>
                <w:sz w:val="22"/>
                <w:szCs w:val="22"/>
              </w:rPr>
            </w:pPr>
          </w:p>
          <w:p w14:paraId="6BFFC2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-Грижа за здравјето на учениците</w:t>
            </w:r>
          </w:p>
          <w:p w14:paraId="4DE0FA1B" w14:textId="77777777" w:rsidR="00640D01" w:rsidRPr="00AA7501" w:rsidRDefault="00640D01">
            <w:pPr>
              <w:ind w:left="0" w:hanging="2"/>
              <w:rPr>
                <w:rFonts w:ascii="Arial" w:eastAsia="Arial" w:hAnsi="Arial" w:cs="Arial"/>
                <w:sz w:val="22"/>
                <w:szCs w:val="22"/>
              </w:rPr>
            </w:pPr>
          </w:p>
        </w:tc>
      </w:tr>
      <w:tr w:rsidR="00640D01" w:rsidRPr="00AA7501" w14:paraId="413D541B" w14:textId="77777777">
        <w:tc>
          <w:tcPr>
            <w:tcW w:w="3510" w:type="dxa"/>
            <w:gridSpan w:val="2"/>
          </w:tcPr>
          <w:p w14:paraId="3477C44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Интервенирање при несоодветно однесување</w:t>
            </w:r>
          </w:p>
          <w:p w14:paraId="71B0D7E3" w14:textId="77777777" w:rsidR="00640D01" w:rsidRPr="00AA7501" w:rsidRDefault="00640D01">
            <w:pPr>
              <w:ind w:left="0" w:hanging="2"/>
              <w:rPr>
                <w:rFonts w:ascii="Arial" w:eastAsia="Arial" w:hAnsi="Arial" w:cs="Arial"/>
                <w:sz w:val="22"/>
                <w:szCs w:val="22"/>
              </w:rPr>
            </w:pPr>
          </w:p>
        </w:tc>
        <w:tc>
          <w:tcPr>
            <w:tcW w:w="1980" w:type="dxa"/>
            <w:gridSpan w:val="2"/>
          </w:tcPr>
          <w:p w14:paraId="28571D5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Превентивно делување и корекција на однесувањето</w:t>
            </w:r>
          </w:p>
          <w:p w14:paraId="310D98C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Интервентни мерки</w:t>
            </w:r>
          </w:p>
        </w:tc>
        <w:tc>
          <w:tcPr>
            <w:tcW w:w="1890" w:type="dxa"/>
            <w:gridSpan w:val="2"/>
          </w:tcPr>
          <w:p w14:paraId="71ABD6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6851BBA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2298E1F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5E20A01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4AA350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0C1EB05" w14:textId="77777777" w:rsidR="00640D01" w:rsidRPr="00AA7501" w:rsidRDefault="00640D01">
            <w:pPr>
              <w:ind w:left="0" w:hanging="2"/>
              <w:rPr>
                <w:rFonts w:ascii="Arial" w:eastAsia="Arial" w:hAnsi="Arial" w:cs="Arial"/>
                <w:sz w:val="22"/>
                <w:szCs w:val="22"/>
              </w:rPr>
            </w:pPr>
          </w:p>
          <w:p w14:paraId="1A61FA9B" w14:textId="77777777" w:rsidR="00640D01" w:rsidRPr="00AA7501" w:rsidRDefault="00640D01">
            <w:pPr>
              <w:ind w:left="0" w:hanging="2"/>
              <w:rPr>
                <w:rFonts w:ascii="Arial" w:eastAsia="Arial" w:hAnsi="Arial" w:cs="Arial"/>
                <w:sz w:val="22"/>
                <w:szCs w:val="22"/>
              </w:rPr>
            </w:pPr>
          </w:p>
        </w:tc>
        <w:tc>
          <w:tcPr>
            <w:tcW w:w="1807" w:type="dxa"/>
            <w:gridSpan w:val="6"/>
          </w:tcPr>
          <w:p w14:paraId="3BD7D35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p w14:paraId="61D391F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спречување, убедување, уверување</w:t>
            </w:r>
          </w:p>
          <w:p w14:paraId="0C927C2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Тим за подршка</w:t>
            </w:r>
          </w:p>
        </w:tc>
        <w:tc>
          <w:tcPr>
            <w:tcW w:w="3543" w:type="dxa"/>
            <w:gridSpan w:val="5"/>
          </w:tcPr>
          <w:p w14:paraId="6AB1C77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Корекција на однесувањето</w:t>
            </w:r>
          </w:p>
        </w:tc>
      </w:tr>
      <w:tr w:rsidR="00640D01" w:rsidRPr="00AA7501" w14:paraId="675868C8" w14:textId="77777777">
        <w:tc>
          <w:tcPr>
            <w:tcW w:w="3510" w:type="dxa"/>
            <w:gridSpan w:val="2"/>
          </w:tcPr>
          <w:p w14:paraId="68D054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Практикување на демократија во училиштето</w:t>
            </w:r>
          </w:p>
          <w:p w14:paraId="1B4CFB31" w14:textId="77777777" w:rsidR="00640D01" w:rsidRPr="00AA7501" w:rsidRDefault="0014179D">
            <w:pPr>
              <w:ind w:left="0" w:hanging="2"/>
              <w:rPr>
                <w:rFonts w:ascii="Arial" w:eastAsia="Arial" w:hAnsi="Arial" w:cs="Arial"/>
                <w:sz w:val="22"/>
                <w:szCs w:val="22"/>
              </w:rPr>
            </w:pPr>
            <w:hyperlink r:id="rId34">
              <w:r w:rsidR="00EB5403" w:rsidRPr="00AA7501">
                <w:rPr>
                  <w:rFonts w:ascii="Arial" w:eastAsia="Arial" w:hAnsi="Arial" w:cs="Arial"/>
                  <w:sz w:val="22"/>
                  <w:szCs w:val="22"/>
                  <w:u w:val="single"/>
                </w:rPr>
                <w:t>http://pmio.mk/wp-content/uploads/2013/08/Demokratska-participacija-M.pdf</w:t>
              </w:r>
            </w:hyperlink>
          </w:p>
        </w:tc>
        <w:tc>
          <w:tcPr>
            <w:tcW w:w="1980" w:type="dxa"/>
            <w:gridSpan w:val="2"/>
          </w:tcPr>
          <w:p w14:paraId="734D3C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со правата, границите и обврските</w:t>
            </w:r>
          </w:p>
          <w:p w14:paraId="7523431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избор на телата на ученички парламент</w:t>
            </w:r>
          </w:p>
          <w:p w14:paraId="64D0C9E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-ученички правобранител </w:t>
            </w:r>
          </w:p>
        </w:tc>
        <w:tc>
          <w:tcPr>
            <w:tcW w:w="1890" w:type="dxa"/>
            <w:gridSpan w:val="2"/>
          </w:tcPr>
          <w:p w14:paraId="38DE7DF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/октомври</w:t>
            </w:r>
          </w:p>
        </w:tc>
        <w:tc>
          <w:tcPr>
            <w:tcW w:w="2075" w:type="dxa"/>
            <w:gridSpan w:val="3"/>
          </w:tcPr>
          <w:p w14:paraId="4A92EE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1C4597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4A83E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577ACF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B34321C" w14:textId="77777777" w:rsidR="00640D01" w:rsidRPr="00AA7501" w:rsidRDefault="00640D01">
            <w:pPr>
              <w:ind w:left="0" w:hanging="2"/>
              <w:rPr>
                <w:rFonts w:ascii="Arial" w:eastAsia="Arial" w:hAnsi="Arial" w:cs="Arial"/>
                <w:sz w:val="22"/>
                <w:szCs w:val="22"/>
              </w:rPr>
            </w:pPr>
          </w:p>
        </w:tc>
        <w:tc>
          <w:tcPr>
            <w:tcW w:w="1807" w:type="dxa"/>
            <w:gridSpan w:val="6"/>
          </w:tcPr>
          <w:p w14:paraId="1C7351F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w:t>
            </w:r>
          </w:p>
          <w:p w14:paraId="0F1C12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tc>
        <w:tc>
          <w:tcPr>
            <w:tcW w:w="3543" w:type="dxa"/>
            <w:gridSpan w:val="5"/>
          </w:tcPr>
          <w:p w14:paraId="42FF757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-членување во секции</w:t>
            </w:r>
          </w:p>
          <w:p w14:paraId="5D497D4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3AB0B866" w14:textId="77777777">
        <w:tc>
          <w:tcPr>
            <w:tcW w:w="3510" w:type="dxa"/>
            <w:gridSpan w:val="2"/>
          </w:tcPr>
          <w:p w14:paraId="45B8A5E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Советување и следење на учениците преку поттикнување, спречување, убедување, уверување и разговор</w:t>
            </w:r>
          </w:p>
          <w:p w14:paraId="57C0B826" w14:textId="77777777" w:rsidR="00640D01" w:rsidRPr="00AA7501" w:rsidRDefault="00640D01">
            <w:pPr>
              <w:ind w:left="0" w:hanging="2"/>
              <w:rPr>
                <w:rFonts w:ascii="Arial" w:eastAsia="Arial" w:hAnsi="Arial" w:cs="Arial"/>
                <w:sz w:val="22"/>
                <w:szCs w:val="22"/>
              </w:rPr>
            </w:pPr>
          </w:p>
        </w:tc>
        <w:tc>
          <w:tcPr>
            <w:tcW w:w="1980" w:type="dxa"/>
            <w:gridSpan w:val="2"/>
          </w:tcPr>
          <w:p w14:paraId="17657C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-подобрување на  односите во училиштето и </w:t>
            </w:r>
          </w:p>
          <w:p w14:paraId="2B7816E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разрешување на конфликт;</w:t>
            </w:r>
          </w:p>
        </w:tc>
        <w:tc>
          <w:tcPr>
            <w:tcW w:w="1890" w:type="dxa"/>
            <w:gridSpan w:val="2"/>
          </w:tcPr>
          <w:p w14:paraId="3913697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38C1FA5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4AE662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190B72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p w14:paraId="17CE879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693394F3" w14:textId="77777777" w:rsidR="00640D01" w:rsidRPr="00AA7501" w:rsidRDefault="00640D01">
            <w:pPr>
              <w:ind w:left="0" w:hanging="2"/>
              <w:rPr>
                <w:rFonts w:ascii="Arial" w:eastAsia="Arial" w:hAnsi="Arial" w:cs="Arial"/>
                <w:sz w:val="22"/>
                <w:szCs w:val="22"/>
              </w:rPr>
            </w:pPr>
          </w:p>
        </w:tc>
        <w:tc>
          <w:tcPr>
            <w:tcW w:w="1807" w:type="dxa"/>
            <w:gridSpan w:val="6"/>
          </w:tcPr>
          <w:p w14:paraId="7AE60ED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Дијалог</w:t>
            </w:r>
          </w:p>
          <w:p w14:paraId="66D4EC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tc>
        <w:tc>
          <w:tcPr>
            <w:tcW w:w="3543" w:type="dxa"/>
            <w:gridSpan w:val="5"/>
          </w:tcPr>
          <w:p w14:paraId="11924C9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-членување во секции</w:t>
            </w:r>
          </w:p>
          <w:p w14:paraId="3491067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6826CBD9" w14:textId="77777777">
        <w:tc>
          <w:tcPr>
            <w:tcW w:w="3510" w:type="dxa"/>
            <w:gridSpan w:val="2"/>
          </w:tcPr>
          <w:p w14:paraId="289F065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Училиште без насилство</w:t>
            </w:r>
          </w:p>
          <w:p w14:paraId="77C3C113" w14:textId="77777777" w:rsidR="00640D01" w:rsidRPr="00AA7501" w:rsidRDefault="00640D01">
            <w:pPr>
              <w:ind w:left="0" w:hanging="2"/>
              <w:rPr>
                <w:rFonts w:ascii="Arial" w:eastAsia="Arial" w:hAnsi="Arial" w:cs="Arial"/>
                <w:sz w:val="22"/>
                <w:szCs w:val="22"/>
              </w:rPr>
            </w:pPr>
          </w:p>
          <w:p w14:paraId="2BD2E4F3" w14:textId="77777777" w:rsidR="00640D01" w:rsidRPr="00AA7501" w:rsidRDefault="0014179D">
            <w:pPr>
              <w:ind w:left="0" w:hanging="2"/>
              <w:rPr>
                <w:rFonts w:ascii="Arial" w:eastAsia="Arial" w:hAnsi="Arial" w:cs="Arial"/>
                <w:sz w:val="22"/>
                <w:szCs w:val="22"/>
              </w:rPr>
            </w:pPr>
            <w:hyperlink r:id="rId35">
              <w:r w:rsidR="00EB5403" w:rsidRPr="00AA7501">
                <w:rPr>
                  <w:rFonts w:ascii="Arial" w:eastAsia="Arial" w:hAnsi="Arial" w:cs="Arial"/>
                  <w:sz w:val="22"/>
                  <w:szCs w:val="22"/>
                  <w:u w:val="single"/>
                </w:rPr>
                <w:t>http://www.beznasilstvo.mk/mk/roditeli/vkluci-se-vo-ucilisteto</w:t>
              </w:r>
            </w:hyperlink>
          </w:p>
          <w:p w14:paraId="54A5F93F" w14:textId="77777777" w:rsidR="00640D01" w:rsidRPr="00AA7501" w:rsidRDefault="00640D01">
            <w:pPr>
              <w:ind w:left="0" w:hanging="2"/>
              <w:rPr>
                <w:rFonts w:ascii="Arial" w:eastAsia="Arial" w:hAnsi="Arial" w:cs="Arial"/>
                <w:sz w:val="22"/>
                <w:szCs w:val="22"/>
              </w:rPr>
            </w:pPr>
          </w:p>
        </w:tc>
        <w:tc>
          <w:tcPr>
            <w:tcW w:w="1980" w:type="dxa"/>
            <w:gridSpan w:val="2"/>
          </w:tcPr>
          <w:p w14:paraId="7E57BDD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потенцијал за спротивставување на насилството и на занемарувањето</w:t>
            </w:r>
          </w:p>
          <w:p w14:paraId="071B377B" w14:textId="77777777" w:rsidR="00640D01" w:rsidRPr="00AA7501" w:rsidRDefault="00640D01">
            <w:pPr>
              <w:ind w:left="0" w:hanging="2"/>
              <w:rPr>
                <w:rFonts w:ascii="Arial" w:eastAsia="Arial" w:hAnsi="Arial" w:cs="Arial"/>
                <w:sz w:val="22"/>
                <w:szCs w:val="22"/>
              </w:rPr>
            </w:pPr>
          </w:p>
          <w:p w14:paraId="3A2C10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-да научат да се грижат за себе и за другите;</w:t>
            </w:r>
          </w:p>
          <w:p w14:paraId="478A5509" w14:textId="77777777" w:rsidR="00640D01" w:rsidRPr="00AA7501" w:rsidRDefault="00640D01">
            <w:pPr>
              <w:ind w:left="0" w:hanging="2"/>
              <w:rPr>
                <w:rFonts w:ascii="Arial" w:eastAsia="Arial" w:hAnsi="Arial" w:cs="Arial"/>
                <w:sz w:val="22"/>
                <w:szCs w:val="22"/>
              </w:rPr>
            </w:pPr>
          </w:p>
          <w:p w14:paraId="20ED0D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-надминување напроблемите во училиштето</w:t>
            </w:r>
          </w:p>
        </w:tc>
        <w:tc>
          <w:tcPr>
            <w:tcW w:w="1890" w:type="dxa"/>
            <w:gridSpan w:val="2"/>
          </w:tcPr>
          <w:p w14:paraId="4120D3B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p w14:paraId="2367F4E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декември</w:t>
            </w:r>
          </w:p>
        </w:tc>
        <w:tc>
          <w:tcPr>
            <w:tcW w:w="2075" w:type="dxa"/>
            <w:gridSpan w:val="3"/>
          </w:tcPr>
          <w:p w14:paraId="662BAD7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4AB979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5E417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0A67B0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-социјален работник</w:t>
            </w:r>
          </w:p>
          <w:p w14:paraId="46F552C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C7574A2" w14:textId="77777777" w:rsidR="00640D01" w:rsidRPr="00AA7501" w:rsidRDefault="00640D01">
            <w:pPr>
              <w:ind w:left="0" w:hanging="2"/>
              <w:rPr>
                <w:rFonts w:ascii="Arial" w:eastAsia="Arial" w:hAnsi="Arial" w:cs="Arial"/>
                <w:sz w:val="22"/>
                <w:szCs w:val="22"/>
              </w:rPr>
            </w:pPr>
          </w:p>
        </w:tc>
        <w:tc>
          <w:tcPr>
            <w:tcW w:w="1807" w:type="dxa"/>
            <w:gridSpan w:val="6"/>
          </w:tcPr>
          <w:p w14:paraId="51084A9C" w14:textId="77777777" w:rsidR="00640D01" w:rsidRPr="00AA7501" w:rsidRDefault="0014179D">
            <w:pPr>
              <w:ind w:left="0" w:hanging="2"/>
              <w:rPr>
                <w:rFonts w:ascii="Arial" w:eastAsia="Arial" w:hAnsi="Arial" w:cs="Arial"/>
                <w:sz w:val="22"/>
                <w:szCs w:val="22"/>
              </w:rPr>
            </w:pPr>
            <w:hyperlink r:id="rId36">
              <w:r w:rsidR="00EB5403" w:rsidRPr="00AA7501">
                <w:rPr>
                  <w:rFonts w:ascii="Arial" w:eastAsia="Arial" w:hAnsi="Arial" w:cs="Arial"/>
                  <w:sz w:val="22"/>
                  <w:szCs w:val="22"/>
                  <w:u w:val="single"/>
                </w:rPr>
                <w:t>https://www.youtube.com/watch?v=hoXHtOnRa9M</w:t>
              </w:r>
            </w:hyperlink>
          </w:p>
          <w:p w14:paraId="462321C1" w14:textId="77777777" w:rsidR="00640D01" w:rsidRPr="00AA7501" w:rsidRDefault="0014179D">
            <w:pPr>
              <w:ind w:left="0" w:hanging="2"/>
              <w:rPr>
                <w:rFonts w:ascii="Arial" w:eastAsia="Arial" w:hAnsi="Arial" w:cs="Arial"/>
                <w:sz w:val="22"/>
                <w:szCs w:val="22"/>
              </w:rPr>
            </w:pPr>
            <w:hyperlink r:id="rId37">
              <w:r w:rsidR="00EB5403" w:rsidRPr="00AA7501">
                <w:rPr>
                  <w:rFonts w:ascii="Arial" w:eastAsia="Arial" w:hAnsi="Arial" w:cs="Arial"/>
                  <w:sz w:val="22"/>
                  <w:szCs w:val="22"/>
                  <w:u w:val="single"/>
                </w:rPr>
                <w:t>https://www.youtube.com/watch?v=uPl0YehCY3M</w:t>
              </w:r>
            </w:hyperlink>
          </w:p>
          <w:p w14:paraId="4CD2D635" w14:textId="77777777" w:rsidR="00640D01" w:rsidRPr="00AA7501" w:rsidRDefault="0014179D">
            <w:pPr>
              <w:pStyle w:val="Heading1"/>
              <w:shd w:val="clear" w:color="auto" w:fill="FFFFFF"/>
              <w:spacing w:before="0" w:after="0"/>
              <w:ind w:left="0" w:hanging="2"/>
              <w:rPr>
                <w:color w:val="auto"/>
                <w:sz w:val="22"/>
                <w:szCs w:val="22"/>
              </w:rPr>
            </w:pPr>
            <w:hyperlink r:id="rId38">
              <w:r w:rsidR="00EB5403" w:rsidRPr="00AA7501">
                <w:rPr>
                  <w:b w:val="0"/>
                  <w:color w:val="auto"/>
                  <w:sz w:val="22"/>
                  <w:szCs w:val="22"/>
                  <w:u w:val="single"/>
                </w:rPr>
                <w:t>https://www.youtube.com/watch?v=wd8LmN1L0aM</w:t>
              </w:r>
            </w:hyperlink>
          </w:p>
          <w:p w14:paraId="4F709B13" w14:textId="77777777" w:rsidR="00640D01" w:rsidRPr="00AA7501" w:rsidRDefault="0014179D">
            <w:pPr>
              <w:ind w:left="0" w:hanging="2"/>
              <w:rPr>
                <w:rFonts w:ascii="Arial" w:eastAsia="Arial" w:hAnsi="Arial" w:cs="Arial"/>
                <w:sz w:val="22"/>
                <w:szCs w:val="22"/>
              </w:rPr>
            </w:pPr>
            <w:hyperlink r:id="rId39">
              <w:r w:rsidR="00EB5403" w:rsidRPr="00AA7501">
                <w:rPr>
                  <w:rFonts w:ascii="Arial" w:eastAsia="Arial" w:hAnsi="Arial" w:cs="Arial"/>
                  <w:sz w:val="22"/>
                  <w:szCs w:val="22"/>
                  <w:u w:val="single"/>
                </w:rPr>
                <w:t>https://www.youtube.com/watch?v=TLfnHyB301Y</w:t>
              </w:r>
            </w:hyperlink>
          </w:p>
          <w:p w14:paraId="2DFA105B" w14:textId="77777777" w:rsidR="00640D01" w:rsidRPr="00AA7501" w:rsidRDefault="0014179D">
            <w:pPr>
              <w:pStyle w:val="Heading1"/>
              <w:shd w:val="clear" w:color="auto" w:fill="FFFFFF"/>
              <w:spacing w:before="0" w:after="0"/>
              <w:ind w:left="0" w:hanging="2"/>
              <w:rPr>
                <w:b w:val="0"/>
                <w:color w:val="auto"/>
                <w:sz w:val="22"/>
                <w:szCs w:val="22"/>
              </w:rPr>
            </w:pPr>
            <w:hyperlink r:id="rId40">
              <w:r w:rsidR="00EB5403" w:rsidRPr="00AA7501">
                <w:rPr>
                  <w:b w:val="0"/>
                  <w:color w:val="auto"/>
                  <w:sz w:val="22"/>
                  <w:szCs w:val="22"/>
                  <w:u w:val="single"/>
                </w:rPr>
                <w:t>https://www.youtube.com/watch?v=p3STj3vFd3k</w:t>
              </w:r>
            </w:hyperlink>
          </w:p>
        </w:tc>
        <w:tc>
          <w:tcPr>
            <w:tcW w:w="3543" w:type="dxa"/>
            <w:gridSpan w:val="5"/>
          </w:tcPr>
          <w:p w14:paraId="6D522E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04CDD9BD" w14:textId="77777777" w:rsidR="00640D01" w:rsidRPr="00AA7501" w:rsidRDefault="00640D01">
            <w:pPr>
              <w:ind w:left="0" w:hanging="2"/>
              <w:rPr>
                <w:rFonts w:ascii="Arial" w:eastAsia="Arial" w:hAnsi="Arial" w:cs="Arial"/>
                <w:sz w:val="22"/>
                <w:szCs w:val="22"/>
              </w:rPr>
            </w:pPr>
          </w:p>
        </w:tc>
      </w:tr>
      <w:tr w:rsidR="00640D01" w:rsidRPr="00AA7501" w14:paraId="20511E38" w14:textId="77777777">
        <w:tc>
          <w:tcPr>
            <w:tcW w:w="3510" w:type="dxa"/>
            <w:gridSpan w:val="2"/>
          </w:tcPr>
          <w:p w14:paraId="336739C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Мултикултурализам</w:t>
            </w:r>
          </w:p>
        </w:tc>
        <w:tc>
          <w:tcPr>
            <w:tcW w:w="1980" w:type="dxa"/>
            <w:gridSpan w:val="2"/>
          </w:tcPr>
          <w:p w14:paraId="1A2010A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-почитување и прифаќање на различностите</w:t>
            </w:r>
          </w:p>
          <w:p w14:paraId="5B2BF1EB" w14:textId="77777777" w:rsidR="00640D01" w:rsidRPr="00AA7501" w:rsidRDefault="00640D01">
            <w:pPr>
              <w:ind w:left="0" w:hanging="2"/>
              <w:rPr>
                <w:rFonts w:ascii="Arial" w:eastAsia="Arial" w:hAnsi="Arial" w:cs="Arial"/>
                <w:sz w:val="22"/>
                <w:szCs w:val="22"/>
              </w:rPr>
            </w:pPr>
          </w:p>
        </w:tc>
        <w:tc>
          <w:tcPr>
            <w:tcW w:w="1890" w:type="dxa"/>
            <w:gridSpan w:val="2"/>
          </w:tcPr>
          <w:p w14:paraId="3FECABF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p w14:paraId="758F377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декември</w:t>
            </w:r>
          </w:p>
        </w:tc>
        <w:tc>
          <w:tcPr>
            <w:tcW w:w="2075" w:type="dxa"/>
            <w:gridSpan w:val="3"/>
          </w:tcPr>
          <w:p w14:paraId="1250BF2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EC228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986DE8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061495A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МИО тим</w:t>
            </w:r>
          </w:p>
          <w:p w14:paraId="5EBEC824" w14:textId="77777777" w:rsidR="00640D01" w:rsidRPr="00AA7501" w:rsidRDefault="00640D01">
            <w:pPr>
              <w:ind w:left="0" w:hanging="2"/>
              <w:rPr>
                <w:rFonts w:ascii="Arial" w:eastAsia="Arial" w:hAnsi="Arial" w:cs="Arial"/>
                <w:sz w:val="22"/>
                <w:szCs w:val="22"/>
              </w:rPr>
            </w:pPr>
          </w:p>
          <w:p w14:paraId="5810F30E" w14:textId="77777777" w:rsidR="00640D01" w:rsidRPr="00AA7501" w:rsidRDefault="00640D01">
            <w:pPr>
              <w:ind w:left="0" w:hanging="2"/>
              <w:rPr>
                <w:rFonts w:ascii="Arial" w:eastAsia="Arial" w:hAnsi="Arial" w:cs="Arial"/>
                <w:sz w:val="22"/>
                <w:szCs w:val="22"/>
              </w:rPr>
            </w:pPr>
          </w:p>
        </w:tc>
        <w:tc>
          <w:tcPr>
            <w:tcW w:w="1807" w:type="dxa"/>
            <w:gridSpan w:val="6"/>
          </w:tcPr>
          <w:p w14:paraId="1D494218" w14:textId="77777777" w:rsidR="00640D01" w:rsidRPr="00AA7501" w:rsidRDefault="00640D01">
            <w:pPr>
              <w:ind w:left="0" w:hanging="2"/>
              <w:rPr>
                <w:rFonts w:ascii="Arial" w:eastAsia="Arial" w:hAnsi="Arial" w:cs="Arial"/>
                <w:sz w:val="22"/>
                <w:szCs w:val="22"/>
              </w:rPr>
            </w:pPr>
          </w:p>
          <w:p w14:paraId="1E795CA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и следење на задниччките активности на МИО тимот</w:t>
            </w:r>
          </w:p>
        </w:tc>
        <w:tc>
          <w:tcPr>
            <w:tcW w:w="3543" w:type="dxa"/>
            <w:gridSpan w:val="5"/>
          </w:tcPr>
          <w:p w14:paraId="30E5170A" w14:textId="77777777" w:rsidR="00640D01" w:rsidRPr="00AA7501" w:rsidRDefault="00640D01">
            <w:pPr>
              <w:ind w:left="0" w:hanging="2"/>
              <w:rPr>
                <w:rFonts w:ascii="Arial" w:eastAsia="Arial" w:hAnsi="Arial" w:cs="Arial"/>
                <w:sz w:val="22"/>
                <w:szCs w:val="22"/>
              </w:rPr>
            </w:pPr>
          </w:p>
          <w:p w14:paraId="5FB1AB5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листови</w:t>
            </w:r>
          </w:p>
          <w:p w14:paraId="3E06A7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48C4372B" w14:textId="77777777">
        <w:tc>
          <w:tcPr>
            <w:tcW w:w="3510" w:type="dxa"/>
            <w:gridSpan w:val="2"/>
          </w:tcPr>
          <w:p w14:paraId="63011139" w14:textId="77777777" w:rsidR="00640D01" w:rsidRPr="00AA7501" w:rsidRDefault="00EB5403">
            <w:pPr>
              <w:ind w:left="0" w:hanging="2"/>
              <w:rPr>
                <w:rFonts w:ascii="Arial" w:eastAsia="Arial" w:hAnsi="Arial" w:cs="Arial"/>
                <w:sz w:val="22"/>
                <w:szCs w:val="22"/>
                <w:highlight w:val="white"/>
              </w:rPr>
            </w:pPr>
            <w:r w:rsidRPr="00AA7501">
              <w:rPr>
                <w:rFonts w:ascii="Arial" w:eastAsia="Arial" w:hAnsi="Arial" w:cs="Arial"/>
                <w:sz w:val="22"/>
                <w:szCs w:val="22"/>
                <w:highlight w:val="white"/>
              </w:rPr>
              <w:t>Идентификување на опасни места во училиштето каде учениците се изложени на ризик и превземање на соодветни мерки</w:t>
            </w:r>
          </w:p>
          <w:p w14:paraId="3AFEB177" w14:textId="77777777" w:rsidR="00640D01" w:rsidRPr="00AA7501" w:rsidRDefault="00640D01">
            <w:pPr>
              <w:ind w:left="0" w:hanging="2"/>
              <w:rPr>
                <w:rFonts w:ascii="Arial" w:eastAsia="Arial" w:hAnsi="Arial" w:cs="Arial"/>
                <w:sz w:val="22"/>
                <w:szCs w:val="22"/>
              </w:rPr>
            </w:pPr>
          </w:p>
        </w:tc>
        <w:tc>
          <w:tcPr>
            <w:tcW w:w="1980" w:type="dxa"/>
            <w:gridSpan w:val="2"/>
          </w:tcPr>
          <w:p w14:paraId="57EB027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-да научат да се грижат за себе и за другите;</w:t>
            </w:r>
          </w:p>
          <w:p w14:paraId="6DC96537" w14:textId="77777777" w:rsidR="00640D01" w:rsidRPr="00AA7501" w:rsidRDefault="00640D01">
            <w:pPr>
              <w:ind w:left="0" w:hanging="2"/>
              <w:rPr>
                <w:rFonts w:ascii="Arial" w:eastAsia="Arial" w:hAnsi="Arial" w:cs="Arial"/>
                <w:sz w:val="22"/>
                <w:szCs w:val="22"/>
              </w:rPr>
            </w:pPr>
          </w:p>
        </w:tc>
        <w:tc>
          <w:tcPr>
            <w:tcW w:w="1890" w:type="dxa"/>
            <w:gridSpan w:val="2"/>
          </w:tcPr>
          <w:p w14:paraId="623CE9B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55DED956" w14:textId="77777777" w:rsidR="00640D01" w:rsidRPr="00AA7501" w:rsidRDefault="00640D01">
            <w:pPr>
              <w:ind w:left="0" w:hanging="2"/>
              <w:rPr>
                <w:rFonts w:ascii="Arial" w:eastAsia="Arial" w:hAnsi="Arial" w:cs="Arial"/>
                <w:sz w:val="22"/>
                <w:szCs w:val="22"/>
              </w:rPr>
            </w:pPr>
          </w:p>
          <w:p w14:paraId="6144997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FC1948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06AB3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8768215" w14:textId="77777777" w:rsidR="00640D01" w:rsidRPr="00AA7501" w:rsidRDefault="00640D01">
            <w:pPr>
              <w:ind w:left="0" w:hanging="2"/>
              <w:rPr>
                <w:rFonts w:ascii="Arial" w:eastAsia="Arial" w:hAnsi="Arial" w:cs="Arial"/>
                <w:sz w:val="22"/>
                <w:szCs w:val="22"/>
              </w:rPr>
            </w:pPr>
          </w:p>
          <w:p w14:paraId="75694E5F" w14:textId="77777777" w:rsidR="00640D01" w:rsidRPr="00AA7501" w:rsidRDefault="00640D01">
            <w:pPr>
              <w:ind w:left="0" w:hanging="2"/>
              <w:rPr>
                <w:rFonts w:ascii="Arial" w:eastAsia="Arial" w:hAnsi="Arial" w:cs="Arial"/>
                <w:sz w:val="22"/>
                <w:szCs w:val="22"/>
              </w:rPr>
            </w:pPr>
          </w:p>
        </w:tc>
        <w:tc>
          <w:tcPr>
            <w:tcW w:w="1807" w:type="dxa"/>
            <w:gridSpan w:val="6"/>
          </w:tcPr>
          <w:p w14:paraId="63F07E55" w14:textId="77777777" w:rsidR="00640D01" w:rsidRPr="00AA7501" w:rsidRDefault="00640D01">
            <w:pPr>
              <w:ind w:left="0" w:hanging="2"/>
              <w:rPr>
                <w:rFonts w:ascii="Arial" w:eastAsia="Arial" w:hAnsi="Arial" w:cs="Arial"/>
                <w:sz w:val="22"/>
                <w:szCs w:val="22"/>
              </w:rPr>
            </w:pPr>
          </w:p>
        </w:tc>
        <w:tc>
          <w:tcPr>
            <w:tcW w:w="3543" w:type="dxa"/>
            <w:gridSpan w:val="5"/>
          </w:tcPr>
          <w:p w14:paraId="1C2B6B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tc>
      </w:tr>
      <w:tr w:rsidR="00640D01" w:rsidRPr="00AA7501" w14:paraId="6333D119" w14:textId="77777777">
        <w:tc>
          <w:tcPr>
            <w:tcW w:w="3510" w:type="dxa"/>
            <w:gridSpan w:val="2"/>
          </w:tcPr>
          <w:p w14:paraId="2A8543E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Реализација на воннаставни активности </w:t>
            </w:r>
          </w:p>
          <w:p w14:paraId="558B32EF" w14:textId="77777777" w:rsidR="00640D01" w:rsidRPr="00AA7501" w:rsidRDefault="00640D01">
            <w:pPr>
              <w:ind w:left="0" w:hanging="2"/>
              <w:rPr>
                <w:rFonts w:ascii="Arial" w:eastAsia="Arial" w:hAnsi="Arial" w:cs="Arial"/>
                <w:sz w:val="22"/>
                <w:szCs w:val="22"/>
              </w:rPr>
            </w:pPr>
          </w:p>
          <w:p w14:paraId="582DED3D" w14:textId="77777777" w:rsidR="00640D01" w:rsidRPr="00AA7501" w:rsidRDefault="00640D01">
            <w:pPr>
              <w:ind w:left="0" w:hanging="2"/>
              <w:rPr>
                <w:rFonts w:ascii="Arial" w:eastAsia="Arial" w:hAnsi="Arial" w:cs="Arial"/>
                <w:sz w:val="22"/>
                <w:szCs w:val="22"/>
              </w:rPr>
            </w:pPr>
          </w:p>
          <w:p w14:paraId="74F32502" w14:textId="77777777" w:rsidR="00640D01" w:rsidRPr="00AA7501" w:rsidRDefault="00640D01">
            <w:pPr>
              <w:ind w:left="0" w:hanging="2"/>
              <w:rPr>
                <w:rFonts w:ascii="Arial" w:eastAsia="Arial" w:hAnsi="Arial" w:cs="Arial"/>
                <w:sz w:val="22"/>
                <w:szCs w:val="22"/>
              </w:rPr>
            </w:pPr>
          </w:p>
          <w:p w14:paraId="2EDFB47D" w14:textId="77777777" w:rsidR="00640D01" w:rsidRPr="00AA7501" w:rsidRDefault="00640D01">
            <w:pPr>
              <w:ind w:left="0" w:hanging="2"/>
              <w:rPr>
                <w:rFonts w:ascii="Arial" w:eastAsia="Arial" w:hAnsi="Arial" w:cs="Arial"/>
                <w:sz w:val="22"/>
                <w:szCs w:val="22"/>
              </w:rPr>
            </w:pPr>
          </w:p>
          <w:p w14:paraId="571BF580" w14:textId="77777777" w:rsidR="00640D01" w:rsidRPr="00AA7501" w:rsidRDefault="00640D01">
            <w:pPr>
              <w:ind w:left="0" w:hanging="2"/>
              <w:rPr>
                <w:rFonts w:ascii="Arial" w:eastAsia="Arial" w:hAnsi="Arial" w:cs="Arial"/>
                <w:sz w:val="22"/>
                <w:szCs w:val="22"/>
              </w:rPr>
            </w:pPr>
          </w:p>
        </w:tc>
        <w:tc>
          <w:tcPr>
            <w:tcW w:w="1980" w:type="dxa"/>
            <w:gridSpan w:val="2"/>
          </w:tcPr>
          <w:p w14:paraId="66A6246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чувство за тимска работа, меѓусебна соработка, застапување на заеднички интереси и донесување заеднички одлуки;</w:t>
            </w:r>
          </w:p>
        </w:tc>
        <w:tc>
          <w:tcPr>
            <w:tcW w:w="1890" w:type="dxa"/>
            <w:gridSpan w:val="2"/>
          </w:tcPr>
          <w:p w14:paraId="0ECED19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2075" w:type="dxa"/>
            <w:gridSpan w:val="3"/>
          </w:tcPr>
          <w:p w14:paraId="2F4B6FB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C097B7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12D3A3F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C44D7C5" w14:textId="77777777" w:rsidR="00640D01" w:rsidRPr="00AA7501" w:rsidRDefault="00640D01">
            <w:pPr>
              <w:ind w:left="0" w:hanging="2"/>
              <w:rPr>
                <w:rFonts w:ascii="Arial" w:eastAsia="Arial" w:hAnsi="Arial" w:cs="Arial"/>
                <w:sz w:val="22"/>
                <w:szCs w:val="22"/>
              </w:rPr>
            </w:pPr>
          </w:p>
          <w:p w14:paraId="58169980" w14:textId="77777777" w:rsidR="00640D01" w:rsidRPr="00AA7501" w:rsidRDefault="00640D01">
            <w:pPr>
              <w:ind w:left="0" w:hanging="2"/>
              <w:rPr>
                <w:rFonts w:ascii="Arial" w:eastAsia="Arial" w:hAnsi="Arial" w:cs="Arial"/>
                <w:sz w:val="22"/>
                <w:szCs w:val="22"/>
              </w:rPr>
            </w:pPr>
          </w:p>
        </w:tc>
        <w:tc>
          <w:tcPr>
            <w:tcW w:w="1807" w:type="dxa"/>
            <w:gridSpan w:val="6"/>
          </w:tcPr>
          <w:p w14:paraId="760BA3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Креативни работилници</w:t>
            </w:r>
          </w:p>
          <w:p w14:paraId="3797192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секции</w:t>
            </w:r>
          </w:p>
        </w:tc>
        <w:tc>
          <w:tcPr>
            <w:tcW w:w="3543" w:type="dxa"/>
            <w:gridSpan w:val="5"/>
          </w:tcPr>
          <w:p w14:paraId="3AACE3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Членување во секции</w:t>
            </w:r>
          </w:p>
          <w:p w14:paraId="15AB37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 на ученикот</w:t>
            </w:r>
          </w:p>
          <w:p w14:paraId="64861D7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0824FC8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Приредби</w:t>
            </w:r>
          </w:p>
          <w:p w14:paraId="0DF7A30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Спортски активности</w:t>
            </w:r>
          </w:p>
          <w:p w14:paraId="703605ED" w14:textId="77777777" w:rsidR="00640D01" w:rsidRPr="00AA7501" w:rsidRDefault="00640D01">
            <w:pPr>
              <w:ind w:left="0" w:hanging="2"/>
              <w:rPr>
                <w:rFonts w:ascii="Arial" w:eastAsia="Arial" w:hAnsi="Arial" w:cs="Arial"/>
                <w:sz w:val="22"/>
                <w:szCs w:val="22"/>
              </w:rPr>
            </w:pPr>
          </w:p>
          <w:p w14:paraId="638E52C0" w14:textId="77777777" w:rsidR="00640D01" w:rsidRPr="00AA7501" w:rsidRDefault="00640D01">
            <w:pPr>
              <w:ind w:left="0" w:hanging="2"/>
              <w:rPr>
                <w:rFonts w:ascii="Arial" w:eastAsia="Arial" w:hAnsi="Arial" w:cs="Arial"/>
                <w:sz w:val="22"/>
                <w:szCs w:val="22"/>
              </w:rPr>
            </w:pPr>
          </w:p>
          <w:p w14:paraId="6609811D" w14:textId="77777777" w:rsidR="00640D01" w:rsidRPr="00AA7501" w:rsidRDefault="00640D01">
            <w:pPr>
              <w:ind w:left="0" w:hanging="2"/>
              <w:rPr>
                <w:rFonts w:ascii="Arial" w:eastAsia="Arial" w:hAnsi="Arial" w:cs="Arial"/>
                <w:sz w:val="22"/>
                <w:szCs w:val="22"/>
              </w:rPr>
            </w:pPr>
          </w:p>
          <w:p w14:paraId="15AB2EEC" w14:textId="77777777" w:rsidR="00640D01" w:rsidRPr="00AA7501" w:rsidRDefault="00640D01">
            <w:pPr>
              <w:ind w:left="0" w:hanging="2"/>
              <w:rPr>
                <w:rFonts w:ascii="Arial" w:eastAsia="Arial" w:hAnsi="Arial" w:cs="Arial"/>
                <w:sz w:val="22"/>
                <w:szCs w:val="22"/>
              </w:rPr>
            </w:pPr>
          </w:p>
        </w:tc>
      </w:tr>
      <w:tr w:rsidR="00640D01" w:rsidRPr="00AA7501" w14:paraId="4D13F3EB" w14:textId="77777777">
        <w:trPr>
          <w:trHeight w:val="908"/>
        </w:trPr>
        <w:tc>
          <w:tcPr>
            <w:tcW w:w="3510" w:type="dxa"/>
            <w:gridSpan w:val="2"/>
          </w:tcPr>
          <w:p w14:paraId="55E9A3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Информирање на учениците за можностите за избор на Средно образование</w:t>
            </w:r>
          </w:p>
          <w:p w14:paraId="7F276DD6" w14:textId="77777777" w:rsidR="00640D01" w:rsidRPr="00AA7501" w:rsidRDefault="00640D01">
            <w:pPr>
              <w:ind w:left="0" w:hanging="2"/>
              <w:rPr>
                <w:rFonts w:ascii="Arial" w:eastAsia="Arial" w:hAnsi="Arial" w:cs="Arial"/>
                <w:sz w:val="22"/>
                <w:szCs w:val="22"/>
              </w:rPr>
            </w:pPr>
          </w:p>
        </w:tc>
        <w:tc>
          <w:tcPr>
            <w:tcW w:w="1980" w:type="dxa"/>
            <w:gridSpan w:val="2"/>
          </w:tcPr>
          <w:p w14:paraId="26ADAA6C" w14:textId="77777777" w:rsidR="00640D01" w:rsidRPr="00AA7501" w:rsidRDefault="00640D01">
            <w:pPr>
              <w:ind w:left="0" w:hanging="2"/>
              <w:rPr>
                <w:rFonts w:ascii="Arial" w:eastAsia="Arial" w:hAnsi="Arial" w:cs="Arial"/>
                <w:sz w:val="22"/>
                <w:szCs w:val="22"/>
              </w:rPr>
            </w:pPr>
          </w:p>
          <w:p w14:paraId="6F6FB87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Грижа за иднината и идно занимање</w:t>
            </w:r>
          </w:p>
        </w:tc>
        <w:tc>
          <w:tcPr>
            <w:tcW w:w="1890" w:type="dxa"/>
            <w:gridSpan w:val="2"/>
          </w:tcPr>
          <w:p w14:paraId="2C0589A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од февруари до јуни </w:t>
            </w:r>
          </w:p>
        </w:tc>
        <w:tc>
          <w:tcPr>
            <w:tcW w:w="2075" w:type="dxa"/>
            <w:gridSpan w:val="3"/>
          </w:tcPr>
          <w:p w14:paraId="6B7E710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CC4186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9E9EEA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E747904" w14:textId="77777777" w:rsidR="00640D01" w:rsidRPr="00AA7501" w:rsidRDefault="00640D01">
            <w:pPr>
              <w:ind w:left="0" w:hanging="2"/>
              <w:rPr>
                <w:rFonts w:ascii="Arial" w:eastAsia="Arial" w:hAnsi="Arial" w:cs="Arial"/>
                <w:sz w:val="22"/>
                <w:szCs w:val="22"/>
              </w:rPr>
            </w:pPr>
          </w:p>
          <w:p w14:paraId="35538930" w14:textId="77777777" w:rsidR="00640D01" w:rsidRPr="00AA7501" w:rsidRDefault="00640D01">
            <w:pPr>
              <w:ind w:left="0" w:hanging="2"/>
              <w:rPr>
                <w:rFonts w:ascii="Arial" w:eastAsia="Arial" w:hAnsi="Arial" w:cs="Arial"/>
                <w:sz w:val="22"/>
                <w:szCs w:val="22"/>
              </w:rPr>
            </w:pPr>
          </w:p>
        </w:tc>
        <w:tc>
          <w:tcPr>
            <w:tcW w:w="1807" w:type="dxa"/>
            <w:gridSpan w:val="6"/>
          </w:tcPr>
          <w:p w14:paraId="60C2BE2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на презентации на струки и занимања од државните и приватните средни училишта од градот</w:t>
            </w:r>
          </w:p>
        </w:tc>
        <w:tc>
          <w:tcPr>
            <w:tcW w:w="3543" w:type="dxa"/>
            <w:gridSpan w:val="5"/>
          </w:tcPr>
          <w:p w14:paraId="2A0564C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2BF76615" w14:textId="77777777" w:rsidR="00640D01" w:rsidRPr="00AA7501" w:rsidRDefault="00640D01">
            <w:pPr>
              <w:ind w:left="0" w:hanging="2"/>
              <w:rPr>
                <w:rFonts w:ascii="Arial" w:eastAsia="Arial" w:hAnsi="Arial" w:cs="Arial"/>
                <w:sz w:val="22"/>
                <w:szCs w:val="22"/>
              </w:rPr>
            </w:pPr>
          </w:p>
        </w:tc>
      </w:tr>
      <w:tr w:rsidR="00640D01" w:rsidRPr="00AA7501" w14:paraId="22A4D73F" w14:textId="77777777">
        <w:trPr>
          <w:cantSplit/>
          <w:trHeight w:val="1134"/>
        </w:trPr>
        <w:tc>
          <w:tcPr>
            <w:tcW w:w="3510" w:type="dxa"/>
            <w:gridSpan w:val="2"/>
          </w:tcPr>
          <w:p w14:paraId="1181525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на посета на професионални субјекти за образование/ вработување</w:t>
            </w:r>
          </w:p>
        </w:tc>
        <w:tc>
          <w:tcPr>
            <w:tcW w:w="1980" w:type="dxa"/>
            <w:gridSpan w:val="2"/>
          </w:tcPr>
          <w:p w14:paraId="2941AB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Информации и</w:t>
            </w:r>
          </w:p>
          <w:p w14:paraId="575869C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со субјекти за вработување</w:t>
            </w:r>
          </w:p>
        </w:tc>
        <w:tc>
          <w:tcPr>
            <w:tcW w:w="1890" w:type="dxa"/>
            <w:gridSpan w:val="2"/>
          </w:tcPr>
          <w:p w14:paraId="75DFB4D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Април,</w:t>
            </w:r>
          </w:p>
          <w:p w14:paraId="22296E0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мај</w:t>
            </w:r>
          </w:p>
        </w:tc>
        <w:tc>
          <w:tcPr>
            <w:tcW w:w="2075" w:type="dxa"/>
            <w:gridSpan w:val="3"/>
          </w:tcPr>
          <w:p w14:paraId="2A6DE45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54DED95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0444CDB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-стручни наставници</w:t>
            </w:r>
          </w:p>
          <w:p w14:paraId="5E951A5B" w14:textId="77777777" w:rsidR="00640D01" w:rsidRPr="00AA7501" w:rsidRDefault="00640D01">
            <w:pPr>
              <w:ind w:left="0" w:hanging="2"/>
              <w:rPr>
                <w:rFonts w:ascii="Arial" w:eastAsia="Arial" w:hAnsi="Arial" w:cs="Arial"/>
                <w:sz w:val="22"/>
                <w:szCs w:val="22"/>
              </w:rPr>
            </w:pPr>
          </w:p>
        </w:tc>
        <w:tc>
          <w:tcPr>
            <w:tcW w:w="1807" w:type="dxa"/>
            <w:gridSpan w:val="6"/>
          </w:tcPr>
          <w:p w14:paraId="1921015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Групно</w:t>
            </w:r>
          </w:p>
          <w:p w14:paraId="223CDF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предавање</w:t>
            </w:r>
          </w:p>
        </w:tc>
        <w:tc>
          <w:tcPr>
            <w:tcW w:w="3543" w:type="dxa"/>
            <w:gridSpan w:val="5"/>
          </w:tcPr>
          <w:p w14:paraId="1453AE9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695CA7F8" w14:textId="77777777" w:rsidR="00640D01" w:rsidRPr="00AA7501" w:rsidRDefault="00640D01">
            <w:pPr>
              <w:ind w:left="0" w:hanging="2"/>
              <w:rPr>
                <w:rFonts w:ascii="Arial" w:eastAsia="Arial" w:hAnsi="Arial" w:cs="Arial"/>
                <w:sz w:val="22"/>
                <w:szCs w:val="22"/>
              </w:rPr>
            </w:pPr>
          </w:p>
        </w:tc>
      </w:tr>
      <w:tr w:rsidR="00640D01" w:rsidRPr="00AA7501" w14:paraId="07E5ACE3" w14:textId="77777777">
        <w:trPr>
          <w:cantSplit/>
          <w:trHeight w:val="1134"/>
        </w:trPr>
        <w:tc>
          <w:tcPr>
            <w:tcW w:w="3510" w:type="dxa"/>
            <w:gridSpan w:val="2"/>
          </w:tcPr>
          <w:p w14:paraId="28E252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Работа на проесионална ориентација на учениците</w:t>
            </w:r>
          </w:p>
        </w:tc>
        <w:tc>
          <w:tcPr>
            <w:tcW w:w="1980" w:type="dxa"/>
            <w:gridSpan w:val="2"/>
          </w:tcPr>
          <w:p w14:paraId="0D93E2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Кариерен и проесионален равој</w:t>
            </w:r>
          </w:p>
        </w:tc>
        <w:tc>
          <w:tcPr>
            <w:tcW w:w="1890" w:type="dxa"/>
            <w:gridSpan w:val="2"/>
          </w:tcPr>
          <w:p w14:paraId="7D6CEB5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 февруари до мај</w:t>
            </w:r>
          </w:p>
        </w:tc>
        <w:tc>
          <w:tcPr>
            <w:tcW w:w="2075" w:type="dxa"/>
            <w:gridSpan w:val="3"/>
          </w:tcPr>
          <w:p w14:paraId="568DE55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CA4080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5BD4008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преметни наставници</w:t>
            </w:r>
          </w:p>
          <w:p w14:paraId="6F261A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класни раководители</w:t>
            </w:r>
          </w:p>
        </w:tc>
        <w:tc>
          <w:tcPr>
            <w:tcW w:w="1807" w:type="dxa"/>
            <w:gridSpan w:val="6"/>
          </w:tcPr>
          <w:p w14:paraId="23D4B0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Анкетирање</w:t>
            </w:r>
          </w:p>
          <w:p w14:paraId="317736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Работилнии</w:t>
            </w:r>
          </w:p>
          <w:p w14:paraId="4578F7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Тестирање</w:t>
            </w:r>
          </w:p>
          <w:p w14:paraId="4CC7E18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дебати</w:t>
            </w:r>
          </w:p>
          <w:p w14:paraId="2B2387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инивидуални/ групни разговори</w:t>
            </w:r>
          </w:p>
          <w:p w14:paraId="0D227C6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советување</w:t>
            </w:r>
          </w:p>
        </w:tc>
        <w:tc>
          <w:tcPr>
            <w:tcW w:w="3543" w:type="dxa"/>
            <w:gridSpan w:val="5"/>
          </w:tcPr>
          <w:p w14:paraId="7F0BEF3B" w14:textId="77777777" w:rsidR="00640D01" w:rsidRPr="00AA7501" w:rsidRDefault="00640D01">
            <w:pPr>
              <w:ind w:left="0" w:hanging="2"/>
              <w:rPr>
                <w:rFonts w:ascii="Arial" w:eastAsia="Arial" w:hAnsi="Arial" w:cs="Arial"/>
                <w:sz w:val="22"/>
                <w:szCs w:val="22"/>
              </w:rPr>
            </w:pPr>
          </w:p>
        </w:tc>
      </w:tr>
      <w:tr w:rsidR="00640D01" w:rsidRPr="00AA7501" w14:paraId="3281C00C" w14:textId="77777777">
        <w:tc>
          <w:tcPr>
            <w:tcW w:w="14805" w:type="dxa"/>
            <w:gridSpan w:val="20"/>
          </w:tcPr>
          <w:p w14:paraId="11263D16" w14:textId="77777777" w:rsidR="00640D01" w:rsidRPr="00AA7501" w:rsidRDefault="00640D01">
            <w:pPr>
              <w:ind w:left="0" w:hanging="2"/>
              <w:rPr>
                <w:rFonts w:ascii="Arial" w:eastAsia="Arial" w:hAnsi="Arial" w:cs="Arial"/>
                <w:sz w:val="22"/>
                <w:szCs w:val="22"/>
                <w:highlight w:val="yellow"/>
              </w:rPr>
            </w:pPr>
          </w:p>
          <w:p w14:paraId="03022673" w14:textId="77777777" w:rsidR="00640D01" w:rsidRPr="00AA7501" w:rsidRDefault="00640D01">
            <w:pPr>
              <w:ind w:left="0" w:hanging="2"/>
              <w:rPr>
                <w:rFonts w:ascii="Arial" w:eastAsia="Arial" w:hAnsi="Arial" w:cs="Arial"/>
                <w:sz w:val="22"/>
                <w:szCs w:val="22"/>
                <w:highlight w:val="cyan"/>
              </w:rPr>
            </w:pPr>
          </w:p>
          <w:p w14:paraId="0489B8C3"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2.РАБОТА СО НАСТАВНИЦИ</w:t>
            </w:r>
          </w:p>
        </w:tc>
      </w:tr>
      <w:tr w:rsidR="00640D01" w:rsidRPr="00AA7501" w14:paraId="34D4DE3F" w14:textId="77777777">
        <w:tc>
          <w:tcPr>
            <w:tcW w:w="1056" w:type="dxa"/>
          </w:tcPr>
          <w:p w14:paraId="36B16777" w14:textId="77777777" w:rsidR="00640D01" w:rsidRPr="00AA7501" w:rsidRDefault="00640D01">
            <w:pPr>
              <w:ind w:left="0" w:hanging="2"/>
              <w:rPr>
                <w:rFonts w:ascii="Arial" w:eastAsia="Arial" w:hAnsi="Arial" w:cs="Arial"/>
                <w:sz w:val="22"/>
                <w:szCs w:val="22"/>
              </w:rPr>
            </w:pPr>
          </w:p>
        </w:tc>
        <w:tc>
          <w:tcPr>
            <w:tcW w:w="3444" w:type="dxa"/>
            <w:gridSpan w:val="2"/>
            <w:tcBorders>
              <w:right w:val="single" w:sz="4" w:space="0" w:color="000000"/>
            </w:tcBorders>
          </w:tcPr>
          <w:p w14:paraId="4EDB0607" w14:textId="77777777" w:rsidR="00640D01" w:rsidRPr="00AA7501" w:rsidRDefault="00640D01">
            <w:pPr>
              <w:ind w:left="0" w:hanging="2"/>
              <w:rPr>
                <w:rFonts w:ascii="Arial" w:eastAsia="Arial" w:hAnsi="Arial" w:cs="Arial"/>
                <w:sz w:val="22"/>
                <w:szCs w:val="22"/>
              </w:rPr>
            </w:pPr>
          </w:p>
          <w:p w14:paraId="438308C5"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Borders>
              <w:left w:val="single" w:sz="4" w:space="0" w:color="000000"/>
              <w:right w:val="single" w:sz="4" w:space="0" w:color="000000"/>
            </w:tcBorders>
          </w:tcPr>
          <w:p w14:paraId="14F43952" w14:textId="77777777" w:rsidR="00640D01" w:rsidRPr="00AA7501" w:rsidRDefault="00640D01">
            <w:pPr>
              <w:ind w:left="0" w:hanging="2"/>
              <w:rPr>
                <w:rFonts w:ascii="Arial" w:eastAsia="Arial" w:hAnsi="Arial" w:cs="Arial"/>
                <w:sz w:val="22"/>
                <w:szCs w:val="22"/>
              </w:rPr>
            </w:pPr>
          </w:p>
          <w:p w14:paraId="7847CAC3"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ЦЕЛИ</w:t>
            </w:r>
          </w:p>
        </w:tc>
        <w:tc>
          <w:tcPr>
            <w:tcW w:w="1890" w:type="dxa"/>
            <w:gridSpan w:val="2"/>
            <w:tcBorders>
              <w:left w:val="single" w:sz="4" w:space="0" w:color="000000"/>
              <w:right w:val="single" w:sz="4" w:space="0" w:color="000000"/>
            </w:tcBorders>
          </w:tcPr>
          <w:p w14:paraId="753AA215" w14:textId="77777777" w:rsidR="00640D01" w:rsidRPr="00AA7501" w:rsidRDefault="00640D01">
            <w:pPr>
              <w:ind w:left="0" w:hanging="2"/>
              <w:rPr>
                <w:rFonts w:ascii="Arial" w:eastAsia="Arial" w:hAnsi="Arial" w:cs="Arial"/>
                <w:sz w:val="22"/>
                <w:szCs w:val="22"/>
              </w:rPr>
            </w:pPr>
          </w:p>
          <w:p w14:paraId="6568FA96"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РЕАЛИЗАЦИЈА</w:t>
            </w:r>
          </w:p>
        </w:tc>
        <w:tc>
          <w:tcPr>
            <w:tcW w:w="1973" w:type="dxa"/>
            <w:gridSpan w:val="3"/>
            <w:tcBorders>
              <w:left w:val="single" w:sz="4" w:space="0" w:color="000000"/>
              <w:right w:val="single" w:sz="4" w:space="0" w:color="000000"/>
            </w:tcBorders>
          </w:tcPr>
          <w:p w14:paraId="0762292F" w14:textId="77777777" w:rsidR="00640D01" w:rsidRPr="00AA7501" w:rsidRDefault="00640D01">
            <w:pPr>
              <w:ind w:left="0" w:hanging="2"/>
              <w:rPr>
                <w:rFonts w:ascii="Arial" w:eastAsia="Arial" w:hAnsi="Arial" w:cs="Arial"/>
                <w:sz w:val="22"/>
                <w:szCs w:val="22"/>
              </w:rPr>
            </w:pPr>
          </w:p>
          <w:p w14:paraId="5BD297A3"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СОРАБОТНИЦИ</w:t>
            </w:r>
          </w:p>
        </w:tc>
        <w:tc>
          <w:tcPr>
            <w:tcW w:w="1797" w:type="dxa"/>
            <w:gridSpan w:val="7"/>
            <w:tcBorders>
              <w:left w:val="single" w:sz="4" w:space="0" w:color="000000"/>
              <w:right w:val="single" w:sz="4" w:space="0" w:color="000000"/>
            </w:tcBorders>
          </w:tcPr>
          <w:p w14:paraId="39101E75" w14:textId="77777777" w:rsidR="00640D01" w:rsidRPr="00AA7501" w:rsidRDefault="00640D01">
            <w:pPr>
              <w:ind w:left="0" w:hanging="2"/>
              <w:jc w:val="center"/>
              <w:rPr>
                <w:rFonts w:ascii="Arial" w:eastAsia="Arial" w:hAnsi="Arial" w:cs="Arial"/>
                <w:sz w:val="22"/>
                <w:szCs w:val="22"/>
              </w:rPr>
            </w:pPr>
          </w:p>
          <w:p w14:paraId="3A6D4AF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0DE1C51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2953CC2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665" w:type="dxa"/>
            <w:gridSpan w:val="3"/>
            <w:tcBorders>
              <w:left w:val="single" w:sz="4" w:space="0" w:color="000000"/>
              <w:right w:val="single" w:sz="4" w:space="0" w:color="000000"/>
            </w:tcBorders>
          </w:tcPr>
          <w:p w14:paraId="0ECB5C6B" w14:textId="77777777" w:rsidR="00640D01" w:rsidRPr="00AA7501" w:rsidRDefault="00640D01">
            <w:pPr>
              <w:ind w:left="0" w:hanging="2"/>
              <w:rPr>
                <w:rFonts w:ascii="Arial" w:eastAsia="Arial" w:hAnsi="Arial" w:cs="Arial"/>
                <w:sz w:val="22"/>
                <w:szCs w:val="22"/>
              </w:rPr>
            </w:pPr>
          </w:p>
          <w:p w14:paraId="2AA53875"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 xml:space="preserve">СЛЕДЕЊE </w:t>
            </w:r>
          </w:p>
          <w:p w14:paraId="1F73B433"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39CBBE92" w14:textId="77777777">
        <w:trPr>
          <w:cantSplit/>
          <w:trHeight w:val="1019"/>
        </w:trPr>
        <w:tc>
          <w:tcPr>
            <w:tcW w:w="1056" w:type="dxa"/>
            <w:vMerge w:val="restart"/>
            <w:tcBorders>
              <w:top w:val="single" w:sz="4" w:space="0" w:color="000000"/>
            </w:tcBorders>
          </w:tcPr>
          <w:p w14:paraId="655EE8EE"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ПОДРШКА НА НАСТАВНИЦИТЕ ЗА РАБОТА СО УЧЕНИЦИТЕ</w:t>
            </w:r>
          </w:p>
          <w:p w14:paraId="051AEEB2" w14:textId="77777777" w:rsidR="00640D01" w:rsidRPr="00AA7501" w:rsidRDefault="00640D01">
            <w:pPr>
              <w:ind w:left="0" w:right="113" w:hanging="2"/>
              <w:jc w:val="center"/>
              <w:rPr>
                <w:rFonts w:ascii="Arial" w:eastAsia="Arial" w:hAnsi="Arial" w:cs="Arial"/>
                <w:sz w:val="22"/>
                <w:szCs w:val="22"/>
              </w:rPr>
            </w:pPr>
          </w:p>
        </w:tc>
        <w:tc>
          <w:tcPr>
            <w:tcW w:w="3444" w:type="dxa"/>
            <w:gridSpan w:val="2"/>
          </w:tcPr>
          <w:p w14:paraId="7543DC4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при користење на активна/конкретизирана настава</w:t>
            </w:r>
          </w:p>
        </w:tc>
        <w:tc>
          <w:tcPr>
            <w:tcW w:w="1980" w:type="dxa"/>
            <w:gridSpan w:val="2"/>
          </w:tcPr>
          <w:p w14:paraId="4766AA2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tc>
        <w:tc>
          <w:tcPr>
            <w:tcW w:w="1890" w:type="dxa"/>
            <w:gridSpan w:val="2"/>
          </w:tcPr>
          <w:p w14:paraId="489A2E2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1973" w:type="dxa"/>
            <w:gridSpan w:val="3"/>
          </w:tcPr>
          <w:p w14:paraId="5DEA3A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7DE39A5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1FA512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1AC9BE6E" w14:textId="77777777" w:rsidR="00640D01" w:rsidRPr="00AA7501" w:rsidRDefault="00640D01">
            <w:pPr>
              <w:ind w:left="0" w:hanging="2"/>
              <w:rPr>
                <w:rFonts w:ascii="Arial" w:eastAsia="Arial" w:hAnsi="Arial" w:cs="Arial"/>
                <w:sz w:val="22"/>
                <w:szCs w:val="22"/>
              </w:rPr>
            </w:pPr>
          </w:p>
        </w:tc>
        <w:tc>
          <w:tcPr>
            <w:tcW w:w="1797" w:type="dxa"/>
            <w:gridSpan w:val="7"/>
          </w:tcPr>
          <w:p w14:paraId="489B3E0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-компјутер</w:t>
            </w:r>
          </w:p>
          <w:p w14:paraId="06A86C7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-интернет</w:t>
            </w:r>
          </w:p>
        </w:tc>
        <w:tc>
          <w:tcPr>
            <w:tcW w:w="2665" w:type="dxa"/>
            <w:gridSpan w:val="3"/>
          </w:tcPr>
          <w:p w14:paraId="0656C33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498CCE1B" w14:textId="77777777" w:rsidR="00640D01" w:rsidRPr="00AA7501" w:rsidRDefault="00640D01">
            <w:pPr>
              <w:ind w:left="0" w:hanging="2"/>
              <w:rPr>
                <w:rFonts w:ascii="Arial" w:eastAsia="Arial" w:hAnsi="Arial" w:cs="Arial"/>
                <w:sz w:val="22"/>
                <w:szCs w:val="22"/>
              </w:rPr>
            </w:pPr>
          </w:p>
        </w:tc>
      </w:tr>
      <w:tr w:rsidR="00640D01" w:rsidRPr="00AA7501" w14:paraId="262DDFEF" w14:textId="77777777">
        <w:trPr>
          <w:cantSplit/>
          <w:trHeight w:val="1070"/>
        </w:trPr>
        <w:tc>
          <w:tcPr>
            <w:tcW w:w="1056" w:type="dxa"/>
            <w:vMerge/>
            <w:tcBorders>
              <w:top w:val="single" w:sz="4" w:space="0" w:color="000000"/>
            </w:tcBorders>
          </w:tcPr>
          <w:p w14:paraId="585ABBE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BE891F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Прилагодување на наставните содржини преку користење посебни дидактички средства, помагала  и специфични методски пристап,</w:t>
            </w:r>
          </w:p>
        </w:tc>
        <w:tc>
          <w:tcPr>
            <w:tcW w:w="1980" w:type="dxa"/>
            <w:gridSpan w:val="2"/>
          </w:tcPr>
          <w:p w14:paraId="1433CD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на самостојноста на ученикот;</w:t>
            </w:r>
          </w:p>
        </w:tc>
        <w:tc>
          <w:tcPr>
            <w:tcW w:w="1890" w:type="dxa"/>
            <w:gridSpan w:val="2"/>
          </w:tcPr>
          <w:p w14:paraId="22691A9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w:t>
            </w:r>
          </w:p>
        </w:tc>
        <w:tc>
          <w:tcPr>
            <w:tcW w:w="1973" w:type="dxa"/>
            <w:gridSpan w:val="3"/>
          </w:tcPr>
          <w:p w14:paraId="352EC7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5E96817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4EF2240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A5CD9F0" w14:textId="77777777" w:rsidR="00640D01" w:rsidRPr="00AA7501" w:rsidRDefault="00640D01">
            <w:pPr>
              <w:ind w:left="0" w:hanging="2"/>
              <w:rPr>
                <w:rFonts w:ascii="Arial" w:eastAsia="Arial" w:hAnsi="Arial" w:cs="Arial"/>
                <w:sz w:val="22"/>
                <w:szCs w:val="22"/>
              </w:rPr>
            </w:pPr>
          </w:p>
        </w:tc>
        <w:tc>
          <w:tcPr>
            <w:tcW w:w="1797" w:type="dxa"/>
            <w:gridSpan w:val="7"/>
          </w:tcPr>
          <w:p w14:paraId="1721AB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асистивна технологија</w:t>
            </w:r>
          </w:p>
        </w:tc>
        <w:tc>
          <w:tcPr>
            <w:tcW w:w="2665" w:type="dxa"/>
            <w:gridSpan w:val="3"/>
          </w:tcPr>
          <w:p w14:paraId="01B463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004D07B8" w14:textId="77777777" w:rsidR="00640D01" w:rsidRPr="00AA7501" w:rsidRDefault="00640D01">
            <w:pPr>
              <w:ind w:left="0" w:hanging="2"/>
              <w:rPr>
                <w:rFonts w:ascii="Arial" w:eastAsia="Arial" w:hAnsi="Arial" w:cs="Arial"/>
                <w:sz w:val="22"/>
                <w:szCs w:val="22"/>
              </w:rPr>
            </w:pPr>
          </w:p>
        </w:tc>
      </w:tr>
      <w:tr w:rsidR="00640D01" w:rsidRPr="00AA7501" w14:paraId="20CD3995" w14:textId="77777777">
        <w:trPr>
          <w:cantSplit/>
          <w:trHeight w:val="1134"/>
        </w:trPr>
        <w:tc>
          <w:tcPr>
            <w:tcW w:w="1056" w:type="dxa"/>
            <w:vMerge/>
            <w:tcBorders>
              <w:top w:val="single" w:sz="4" w:space="0" w:color="000000"/>
            </w:tcBorders>
          </w:tcPr>
          <w:p w14:paraId="48F4A63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6C9A5A9C" w14:textId="77777777" w:rsidR="00640D01" w:rsidRPr="00AA7501" w:rsidRDefault="00640D01">
            <w:pPr>
              <w:ind w:left="0" w:hanging="2"/>
              <w:rPr>
                <w:rFonts w:ascii="Arial" w:eastAsia="Arial" w:hAnsi="Arial" w:cs="Arial"/>
                <w:sz w:val="22"/>
                <w:szCs w:val="22"/>
              </w:rPr>
            </w:pPr>
          </w:p>
          <w:p w14:paraId="7892F47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Следење на однесувањето  на учениците на час, за време на одмор и давање на повратна информација на наставниците </w:t>
            </w:r>
          </w:p>
        </w:tc>
        <w:tc>
          <w:tcPr>
            <w:tcW w:w="1980" w:type="dxa"/>
            <w:gridSpan w:val="2"/>
          </w:tcPr>
          <w:p w14:paraId="38B8E1A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на социо-емоционалната клима во класот</w:t>
            </w:r>
          </w:p>
        </w:tc>
        <w:tc>
          <w:tcPr>
            <w:tcW w:w="1890" w:type="dxa"/>
            <w:gridSpan w:val="2"/>
          </w:tcPr>
          <w:p w14:paraId="27B4AF1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1973" w:type="dxa"/>
            <w:gridSpan w:val="3"/>
          </w:tcPr>
          <w:p w14:paraId="59ADB16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77C01D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B5FF9E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C043BD6" w14:textId="77777777" w:rsidR="00640D01" w:rsidRPr="00AA7501" w:rsidRDefault="00640D01">
            <w:pPr>
              <w:ind w:left="0" w:hanging="2"/>
              <w:rPr>
                <w:rFonts w:ascii="Arial" w:eastAsia="Arial" w:hAnsi="Arial" w:cs="Arial"/>
                <w:sz w:val="22"/>
                <w:szCs w:val="22"/>
              </w:rPr>
            </w:pPr>
          </w:p>
        </w:tc>
        <w:tc>
          <w:tcPr>
            <w:tcW w:w="1797" w:type="dxa"/>
            <w:gridSpan w:val="7"/>
          </w:tcPr>
          <w:p w14:paraId="29785D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-набљудување</w:t>
            </w:r>
          </w:p>
        </w:tc>
        <w:tc>
          <w:tcPr>
            <w:tcW w:w="2665" w:type="dxa"/>
            <w:gridSpan w:val="3"/>
          </w:tcPr>
          <w:p w14:paraId="09B6521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3278E00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Евидентен лист</w:t>
            </w:r>
          </w:p>
          <w:p w14:paraId="6238316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Чек листи</w:t>
            </w:r>
          </w:p>
        </w:tc>
      </w:tr>
      <w:tr w:rsidR="00640D01" w:rsidRPr="00AA7501" w14:paraId="7FAFE137" w14:textId="77777777">
        <w:trPr>
          <w:cantSplit/>
        </w:trPr>
        <w:tc>
          <w:tcPr>
            <w:tcW w:w="1056" w:type="dxa"/>
            <w:vMerge/>
            <w:tcBorders>
              <w:top w:val="single" w:sz="4" w:space="0" w:color="000000"/>
            </w:tcBorders>
          </w:tcPr>
          <w:p w14:paraId="7C26BCD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7526F79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во работа со деца со емоционални проблеми</w:t>
            </w:r>
          </w:p>
        </w:tc>
        <w:tc>
          <w:tcPr>
            <w:tcW w:w="1980" w:type="dxa"/>
            <w:gridSpan w:val="2"/>
          </w:tcPr>
          <w:p w14:paraId="72F54F5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и унапредување на воспитно образовниот процес</w:t>
            </w:r>
          </w:p>
        </w:tc>
        <w:tc>
          <w:tcPr>
            <w:tcW w:w="1890" w:type="dxa"/>
            <w:gridSpan w:val="2"/>
          </w:tcPr>
          <w:p w14:paraId="47F0D32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1973" w:type="dxa"/>
            <w:gridSpan w:val="3"/>
          </w:tcPr>
          <w:p w14:paraId="7CE2762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6DCC73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ED235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153EC5E" w14:textId="77777777" w:rsidR="00640D01" w:rsidRPr="00AA7501" w:rsidRDefault="00640D01">
            <w:pPr>
              <w:ind w:left="0" w:hanging="2"/>
              <w:rPr>
                <w:rFonts w:ascii="Arial" w:eastAsia="Arial" w:hAnsi="Arial" w:cs="Arial"/>
                <w:sz w:val="22"/>
                <w:szCs w:val="22"/>
              </w:rPr>
            </w:pPr>
          </w:p>
        </w:tc>
        <w:tc>
          <w:tcPr>
            <w:tcW w:w="1797" w:type="dxa"/>
            <w:gridSpan w:val="7"/>
          </w:tcPr>
          <w:p w14:paraId="1B9FB5B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Работилници</w:t>
            </w:r>
          </w:p>
          <w:p w14:paraId="590B89C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Стручни предавања и консултации</w:t>
            </w:r>
          </w:p>
        </w:tc>
        <w:tc>
          <w:tcPr>
            <w:tcW w:w="2665" w:type="dxa"/>
            <w:gridSpan w:val="3"/>
          </w:tcPr>
          <w:p w14:paraId="2AB1254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68F0F9E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Евидентен лист</w:t>
            </w:r>
          </w:p>
        </w:tc>
      </w:tr>
      <w:tr w:rsidR="00640D01" w:rsidRPr="00AA7501" w14:paraId="34C0C101" w14:textId="77777777">
        <w:trPr>
          <w:cantSplit/>
        </w:trPr>
        <w:tc>
          <w:tcPr>
            <w:tcW w:w="1056" w:type="dxa"/>
            <w:vMerge/>
            <w:tcBorders>
              <w:top w:val="single" w:sz="4" w:space="0" w:color="000000"/>
            </w:tcBorders>
          </w:tcPr>
          <w:p w14:paraId="195FF4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1122F8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Тимска работа во проекти</w:t>
            </w:r>
          </w:p>
        </w:tc>
        <w:tc>
          <w:tcPr>
            <w:tcW w:w="1980" w:type="dxa"/>
            <w:gridSpan w:val="2"/>
          </w:tcPr>
          <w:p w14:paraId="05922C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tc>
        <w:tc>
          <w:tcPr>
            <w:tcW w:w="1890" w:type="dxa"/>
            <w:gridSpan w:val="2"/>
          </w:tcPr>
          <w:p w14:paraId="53B5184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Септември-јуни</w:t>
            </w:r>
          </w:p>
        </w:tc>
        <w:tc>
          <w:tcPr>
            <w:tcW w:w="1973" w:type="dxa"/>
            <w:gridSpan w:val="3"/>
          </w:tcPr>
          <w:p w14:paraId="65705D0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2AD2F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900712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1021D91" w14:textId="77777777" w:rsidR="00640D01" w:rsidRPr="00AA7501" w:rsidRDefault="00640D01">
            <w:pPr>
              <w:ind w:left="0" w:hanging="2"/>
              <w:rPr>
                <w:rFonts w:ascii="Arial" w:eastAsia="Arial" w:hAnsi="Arial" w:cs="Arial"/>
                <w:sz w:val="22"/>
                <w:szCs w:val="22"/>
              </w:rPr>
            </w:pPr>
          </w:p>
        </w:tc>
        <w:tc>
          <w:tcPr>
            <w:tcW w:w="1797" w:type="dxa"/>
            <w:gridSpan w:val="7"/>
          </w:tcPr>
          <w:p w14:paraId="59351E3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Компјутери</w:t>
            </w:r>
          </w:p>
          <w:p w14:paraId="65D40176" w14:textId="77777777" w:rsidR="00640D01" w:rsidRPr="00AA7501" w:rsidRDefault="00640D01">
            <w:pPr>
              <w:ind w:left="0" w:hanging="2"/>
              <w:rPr>
                <w:rFonts w:ascii="Arial" w:eastAsia="Arial" w:hAnsi="Arial" w:cs="Arial"/>
                <w:sz w:val="22"/>
                <w:szCs w:val="22"/>
              </w:rPr>
            </w:pPr>
          </w:p>
        </w:tc>
        <w:tc>
          <w:tcPr>
            <w:tcW w:w="2665" w:type="dxa"/>
            <w:gridSpan w:val="3"/>
          </w:tcPr>
          <w:p w14:paraId="1148E6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-поголема соработка -Дневник</w:t>
            </w:r>
          </w:p>
        </w:tc>
      </w:tr>
      <w:tr w:rsidR="00640D01" w:rsidRPr="00AA7501" w14:paraId="5F17A093" w14:textId="77777777">
        <w:trPr>
          <w:cantSplit/>
        </w:trPr>
        <w:tc>
          <w:tcPr>
            <w:tcW w:w="1056" w:type="dxa"/>
            <w:vMerge/>
            <w:tcBorders>
              <w:top w:val="single" w:sz="4" w:space="0" w:color="000000"/>
            </w:tcBorders>
          </w:tcPr>
          <w:p w14:paraId="61B915C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1485925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Подршка при реализирање на отворени часови</w:t>
            </w:r>
          </w:p>
        </w:tc>
        <w:tc>
          <w:tcPr>
            <w:tcW w:w="1980" w:type="dxa"/>
            <w:gridSpan w:val="2"/>
          </w:tcPr>
          <w:p w14:paraId="634CEB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родители/</w:t>
            </w:r>
          </w:p>
          <w:p w14:paraId="18F4698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старатели</w:t>
            </w:r>
          </w:p>
        </w:tc>
        <w:tc>
          <w:tcPr>
            <w:tcW w:w="1890" w:type="dxa"/>
            <w:gridSpan w:val="2"/>
          </w:tcPr>
          <w:p w14:paraId="7381C89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мај</w:t>
            </w:r>
          </w:p>
        </w:tc>
        <w:tc>
          <w:tcPr>
            <w:tcW w:w="1973" w:type="dxa"/>
            <w:gridSpan w:val="3"/>
          </w:tcPr>
          <w:p w14:paraId="54FA4E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19ED31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5159F2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797" w:type="dxa"/>
            <w:gridSpan w:val="7"/>
          </w:tcPr>
          <w:p w14:paraId="09878E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Компјутери</w:t>
            </w:r>
          </w:p>
          <w:p w14:paraId="3060B43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Тел. разговори</w:t>
            </w:r>
          </w:p>
        </w:tc>
        <w:tc>
          <w:tcPr>
            <w:tcW w:w="2665" w:type="dxa"/>
            <w:gridSpan w:val="3"/>
          </w:tcPr>
          <w:p w14:paraId="08EE0C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 за работа</w:t>
            </w:r>
          </w:p>
          <w:p w14:paraId="2F72B85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наставници</w:t>
            </w:r>
          </w:p>
        </w:tc>
      </w:tr>
      <w:tr w:rsidR="00640D01" w:rsidRPr="00AA7501" w14:paraId="2A258FEB" w14:textId="77777777">
        <w:trPr>
          <w:cantSplit/>
        </w:trPr>
        <w:tc>
          <w:tcPr>
            <w:tcW w:w="1056" w:type="dxa"/>
            <w:vMerge/>
            <w:tcBorders>
              <w:top w:val="single" w:sz="4" w:space="0" w:color="000000"/>
            </w:tcBorders>
          </w:tcPr>
          <w:p w14:paraId="28780A9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03BC90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и соработка со класните раководители</w:t>
            </w:r>
          </w:p>
        </w:tc>
        <w:tc>
          <w:tcPr>
            <w:tcW w:w="1980" w:type="dxa"/>
            <w:gridSpan w:val="2"/>
          </w:tcPr>
          <w:p w14:paraId="309C00E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tc>
        <w:tc>
          <w:tcPr>
            <w:tcW w:w="1890" w:type="dxa"/>
            <w:gridSpan w:val="2"/>
          </w:tcPr>
          <w:p w14:paraId="6BDADB2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1973" w:type="dxa"/>
            <w:gridSpan w:val="3"/>
          </w:tcPr>
          <w:p w14:paraId="46166D7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5714E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46E55A9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67D1D8E1" w14:textId="77777777" w:rsidR="00640D01" w:rsidRPr="00AA7501" w:rsidRDefault="00640D01">
            <w:pPr>
              <w:ind w:left="0" w:hanging="2"/>
              <w:rPr>
                <w:rFonts w:ascii="Arial" w:eastAsia="Arial" w:hAnsi="Arial" w:cs="Arial"/>
                <w:sz w:val="22"/>
                <w:szCs w:val="22"/>
              </w:rPr>
            </w:pPr>
          </w:p>
        </w:tc>
        <w:tc>
          <w:tcPr>
            <w:tcW w:w="1797" w:type="dxa"/>
            <w:gridSpan w:val="7"/>
          </w:tcPr>
          <w:p w14:paraId="787A112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состаноци</w:t>
            </w:r>
          </w:p>
        </w:tc>
        <w:tc>
          <w:tcPr>
            <w:tcW w:w="2665" w:type="dxa"/>
            <w:gridSpan w:val="3"/>
          </w:tcPr>
          <w:p w14:paraId="7DF0975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-поголема соработка и разрешување на проблеми;</w:t>
            </w:r>
          </w:p>
          <w:p w14:paraId="11EC1D1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w:t>
            </w:r>
          </w:p>
        </w:tc>
      </w:tr>
      <w:tr w:rsidR="00640D01" w:rsidRPr="00AA7501" w14:paraId="7962B3A4" w14:textId="77777777">
        <w:trPr>
          <w:cantSplit/>
          <w:trHeight w:val="1134"/>
        </w:trPr>
        <w:tc>
          <w:tcPr>
            <w:tcW w:w="1056" w:type="dxa"/>
            <w:vMerge w:val="restart"/>
          </w:tcPr>
          <w:p w14:paraId="7E0EEE8D"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sz w:val="22"/>
                <w:szCs w:val="22"/>
              </w:rPr>
              <w:t>П</w:t>
            </w:r>
            <w:r w:rsidRPr="00AA7501">
              <w:rPr>
                <w:rFonts w:ascii="Arial" w:eastAsia="Arial" w:hAnsi="Arial" w:cs="Arial"/>
                <w:b/>
                <w:sz w:val="22"/>
                <w:szCs w:val="22"/>
              </w:rPr>
              <w:t>ОДРШКА НА НАСТАВНИЦИТЕ ЗА РАБОТА СО  РОДИТЕЛИТЕ</w:t>
            </w:r>
          </w:p>
        </w:tc>
        <w:tc>
          <w:tcPr>
            <w:tcW w:w="3444" w:type="dxa"/>
            <w:gridSpan w:val="2"/>
          </w:tcPr>
          <w:p w14:paraId="1DE2A2AB" w14:textId="77777777" w:rsidR="00640D01" w:rsidRPr="00AA7501" w:rsidRDefault="00640D01">
            <w:pPr>
              <w:ind w:left="0" w:hanging="2"/>
              <w:rPr>
                <w:rFonts w:ascii="Arial" w:eastAsia="Arial" w:hAnsi="Arial" w:cs="Arial"/>
                <w:sz w:val="22"/>
                <w:szCs w:val="22"/>
              </w:rPr>
            </w:pPr>
          </w:p>
          <w:p w14:paraId="1A872EF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Упатување на наставниците за поефективна комуникација и соработка со родителите</w:t>
            </w:r>
          </w:p>
        </w:tc>
        <w:tc>
          <w:tcPr>
            <w:tcW w:w="1980" w:type="dxa"/>
            <w:gridSpan w:val="2"/>
          </w:tcPr>
          <w:p w14:paraId="4F20D5E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родители/</w:t>
            </w:r>
          </w:p>
          <w:p w14:paraId="39BBC1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старатели</w:t>
            </w:r>
          </w:p>
        </w:tc>
        <w:tc>
          <w:tcPr>
            <w:tcW w:w="1890" w:type="dxa"/>
            <w:gridSpan w:val="2"/>
          </w:tcPr>
          <w:p w14:paraId="72E94B3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1973" w:type="dxa"/>
            <w:gridSpan w:val="3"/>
          </w:tcPr>
          <w:p w14:paraId="7AF83C3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202C3C0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5C082E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 на паралелка;</w:t>
            </w:r>
          </w:p>
          <w:p w14:paraId="40FC9456" w14:textId="77777777" w:rsidR="00640D01" w:rsidRPr="00AA7501" w:rsidRDefault="00640D01">
            <w:pPr>
              <w:ind w:left="0" w:hanging="2"/>
              <w:rPr>
                <w:rFonts w:ascii="Arial" w:eastAsia="Arial" w:hAnsi="Arial" w:cs="Arial"/>
                <w:sz w:val="22"/>
                <w:szCs w:val="22"/>
              </w:rPr>
            </w:pPr>
          </w:p>
        </w:tc>
        <w:tc>
          <w:tcPr>
            <w:tcW w:w="1797" w:type="dxa"/>
            <w:gridSpan w:val="7"/>
          </w:tcPr>
          <w:p w14:paraId="34D36C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-телефонски контакти</w:t>
            </w:r>
          </w:p>
          <w:p w14:paraId="2DE6F88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-лични контакти</w:t>
            </w:r>
          </w:p>
          <w:p w14:paraId="10D895F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семејства</w:t>
            </w:r>
          </w:p>
        </w:tc>
        <w:tc>
          <w:tcPr>
            <w:tcW w:w="2665" w:type="dxa"/>
            <w:gridSpan w:val="3"/>
          </w:tcPr>
          <w:p w14:paraId="5FFE703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-поголема соработка и разрешување на проблеми;</w:t>
            </w:r>
          </w:p>
          <w:p w14:paraId="3F2494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w:t>
            </w:r>
          </w:p>
        </w:tc>
      </w:tr>
      <w:tr w:rsidR="00640D01" w:rsidRPr="00AA7501" w14:paraId="2C9ADE8D" w14:textId="77777777">
        <w:trPr>
          <w:cantSplit/>
        </w:trPr>
        <w:tc>
          <w:tcPr>
            <w:tcW w:w="1056" w:type="dxa"/>
            <w:vMerge/>
          </w:tcPr>
          <w:p w14:paraId="5A92880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427A1CBC" w14:textId="77777777" w:rsidR="00640D01" w:rsidRPr="00AA7501" w:rsidRDefault="00640D01">
            <w:pPr>
              <w:ind w:left="0" w:hanging="2"/>
              <w:rPr>
                <w:rFonts w:ascii="Arial" w:eastAsia="Arial" w:hAnsi="Arial" w:cs="Arial"/>
                <w:sz w:val="22"/>
                <w:szCs w:val="22"/>
              </w:rPr>
            </w:pPr>
          </w:p>
          <w:p w14:paraId="61AD331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Договор за избор на стратегија за соработка со група родители или поединци</w:t>
            </w:r>
          </w:p>
          <w:p w14:paraId="4C8E98B4" w14:textId="77777777" w:rsidR="00640D01" w:rsidRPr="00AA7501" w:rsidRDefault="00640D01">
            <w:pPr>
              <w:ind w:left="0" w:hanging="2"/>
              <w:rPr>
                <w:rFonts w:ascii="Arial" w:eastAsia="Arial" w:hAnsi="Arial" w:cs="Arial"/>
                <w:sz w:val="22"/>
                <w:szCs w:val="22"/>
              </w:rPr>
            </w:pPr>
          </w:p>
        </w:tc>
        <w:tc>
          <w:tcPr>
            <w:tcW w:w="1980" w:type="dxa"/>
            <w:gridSpan w:val="2"/>
          </w:tcPr>
          <w:p w14:paraId="158521F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родители/</w:t>
            </w:r>
          </w:p>
          <w:p w14:paraId="2F73A0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старатели</w:t>
            </w:r>
          </w:p>
        </w:tc>
        <w:tc>
          <w:tcPr>
            <w:tcW w:w="1890" w:type="dxa"/>
            <w:gridSpan w:val="2"/>
          </w:tcPr>
          <w:p w14:paraId="01F142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1973" w:type="dxa"/>
            <w:gridSpan w:val="3"/>
          </w:tcPr>
          <w:p w14:paraId="1F80793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EB61FA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BE9F64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 на паралелка;</w:t>
            </w:r>
          </w:p>
          <w:p w14:paraId="6999F81A" w14:textId="77777777" w:rsidR="00640D01" w:rsidRPr="00AA7501" w:rsidRDefault="00640D01">
            <w:pPr>
              <w:ind w:left="0" w:hanging="2"/>
              <w:rPr>
                <w:rFonts w:ascii="Arial" w:eastAsia="Arial" w:hAnsi="Arial" w:cs="Arial"/>
                <w:sz w:val="22"/>
                <w:szCs w:val="22"/>
              </w:rPr>
            </w:pPr>
          </w:p>
          <w:p w14:paraId="52CFF661" w14:textId="77777777" w:rsidR="00640D01" w:rsidRPr="00AA7501" w:rsidRDefault="00640D01">
            <w:pPr>
              <w:ind w:left="0" w:hanging="2"/>
              <w:rPr>
                <w:rFonts w:ascii="Arial" w:eastAsia="Arial" w:hAnsi="Arial" w:cs="Arial"/>
                <w:sz w:val="22"/>
                <w:szCs w:val="22"/>
              </w:rPr>
            </w:pPr>
          </w:p>
        </w:tc>
        <w:tc>
          <w:tcPr>
            <w:tcW w:w="1797" w:type="dxa"/>
            <w:gridSpan w:val="7"/>
          </w:tcPr>
          <w:p w14:paraId="0F2BC7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-телефонски контакти</w:t>
            </w:r>
          </w:p>
          <w:p w14:paraId="1D9222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-лични контакти</w:t>
            </w:r>
          </w:p>
          <w:p w14:paraId="0A4E7C2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семејства</w:t>
            </w:r>
          </w:p>
        </w:tc>
        <w:tc>
          <w:tcPr>
            <w:tcW w:w="2665" w:type="dxa"/>
            <w:gridSpan w:val="3"/>
          </w:tcPr>
          <w:p w14:paraId="7FFE926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-поголема соработка и разрешување на проблеми;</w:t>
            </w:r>
          </w:p>
          <w:p w14:paraId="644455C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-Дневник</w:t>
            </w:r>
          </w:p>
        </w:tc>
      </w:tr>
      <w:tr w:rsidR="00640D01" w:rsidRPr="00AA7501" w14:paraId="625DE162" w14:textId="77777777">
        <w:trPr>
          <w:cantSplit/>
          <w:trHeight w:val="413"/>
        </w:trPr>
        <w:tc>
          <w:tcPr>
            <w:tcW w:w="1056" w:type="dxa"/>
            <w:vMerge/>
          </w:tcPr>
          <w:p w14:paraId="4C58905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1ED94D2" w14:textId="77777777" w:rsidR="00640D01" w:rsidRPr="00AA7501" w:rsidRDefault="00EB5403" w:rsidP="0067549C">
            <w:pPr>
              <w:ind w:leftChars="0" w:left="0" w:firstLineChars="0" w:firstLine="0"/>
              <w:rPr>
                <w:rFonts w:ascii="Arial" w:eastAsia="Arial" w:hAnsi="Arial" w:cs="Arial"/>
                <w:sz w:val="22"/>
                <w:szCs w:val="22"/>
              </w:rPr>
            </w:pPr>
            <w:r w:rsidRPr="00AA7501">
              <w:rPr>
                <w:rFonts w:ascii="Arial" w:eastAsia="Arial" w:hAnsi="Arial" w:cs="Arial"/>
                <w:sz w:val="22"/>
                <w:szCs w:val="22"/>
              </w:rPr>
              <w:t>Помош при организирање и реализирање на родителски средби</w:t>
            </w:r>
          </w:p>
          <w:p w14:paraId="327303D9" w14:textId="77777777" w:rsidR="00640D01" w:rsidRPr="00AA7501" w:rsidRDefault="00640D01">
            <w:pPr>
              <w:ind w:left="0" w:hanging="2"/>
              <w:rPr>
                <w:rFonts w:ascii="Arial" w:eastAsia="Arial" w:hAnsi="Arial" w:cs="Arial"/>
                <w:sz w:val="22"/>
                <w:szCs w:val="22"/>
              </w:rPr>
            </w:pPr>
          </w:p>
          <w:p w14:paraId="01676138" w14:textId="77777777" w:rsidR="00640D01" w:rsidRPr="00AA7501" w:rsidRDefault="00640D01">
            <w:pPr>
              <w:ind w:left="0" w:hanging="2"/>
              <w:rPr>
                <w:rFonts w:ascii="Arial" w:eastAsia="Arial" w:hAnsi="Arial" w:cs="Arial"/>
                <w:sz w:val="22"/>
                <w:szCs w:val="22"/>
              </w:rPr>
            </w:pPr>
          </w:p>
          <w:p w14:paraId="76095C76" w14:textId="77777777" w:rsidR="00640D01" w:rsidRPr="00AA7501" w:rsidRDefault="00640D01">
            <w:pPr>
              <w:ind w:left="0" w:hanging="2"/>
              <w:rPr>
                <w:rFonts w:ascii="Arial" w:eastAsia="Arial" w:hAnsi="Arial" w:cs="Arial"/>
                <w:sz w:val="22"/>
                <w:szCs w:val="22"/>
              </w:rPr>
            </w:pPr>
          </w:p>
          <w:p w14:paraId="602D00C5" w14:textId="77777777" w:rsidR="00640D01" w:rsidRPr="00AA7501" w:rsidRDefault="00640D01">
            <w:pPr>
              <w:ind w:left="0" w:hanging="2"/>
              <w:rPr>
                <w:rFonts w:ascii="Arial" w:eastAsia="Arial" w:hAnsi="Arial" w:cs="Arial"/>
                <w:sz w:val="22"/>
                <w:szCs w:val="22"/>
              </w:rPr>
            </w:pPr>
          </w:p>
          <w:p w14:paraId="39836C25" w14:textId="77777777" w:rsidR="00640D01" w:rsidRPr="00AA7501" w:rsidRDefault="00640D01">
            <w:pPr>
              <w:ind w:left="0" w:hanging="2"/>
              <w:rPr>
                <w:rFonts w:ascii="Arial" w:eastAsia="Arial" w:hAnsi="Arial" w:cs="Arial"/>
                <w:sz w:val="22"/>
                <w:szCs w:val="22"/>
              </w:rPr>
            </w:pPr>
          </w:p>
          <w:p w14:paraId="01D89479" w14:textId="77777777" w:rsidR="00640D01" w:rsidRPr="00AA7501" w:rsidRDefault="00640D01">
            <w:pPr>
              <w:ind w:left="0" w:hanging="2"/>
              <w:rPr>
                <w:rFonts w:ascii="Arial" w:eastAsia="Arial" w:hAnsi="Arial" w:cs="Arial"/>
                <w:sz w:val="22"/>
                <w:szCs w:val="22"/>
              </w:rPr>
            </w:pPr>
          </w:p>
          <w:p w14:paraId="6CC48EF1" w14:textId="77777777" w:rsidR="00640D01" w:rsidRPr="00AA7501" w:rsidRDefault="00640D01">
            <w:pPr>
              <w:ind w:left="0" w:hanging="2"/>
              <w:rPr>
                <w:rFonts w:ascii="Arial" w:eastAsia="Arial" w:hAnsi="Arial" w:cs="Arial"/>
                <w:sz w:val="22"/>
                <w:szCs w:val="22"/>
              </w:rPr>
            </w:pPr>
          </w:p>
          <w:p w14:paraId="4BAC9B1B" w14:textId="77777777" w:rsidR="00640D01" w:rsidRPr="00AA7501" w:rsidRDefault="00640D01">
            <w:pPr>
              <w:ind w:left="0" w:hanging="2"/>
              <w:rPr>
                <w:rFonts w:ascii="Arial" w:eastAsia="Arial" w:hAnsi="Arial" w:cs="Arial"/>
                <w:sz w:val="22"/>
                <w:szCs w:val="22"/>
              </w:rPr>
            </w:pPr>
          </w:p>
          <w:p w14:paraId="37C72669" w14:textId="77777777" w:rsidR="00640D01" w:rsidRPr="00AA7501" w:rsidRDefault="00640D01">
            <w:pPr>
              <w:ind w:left="0" w:hanging="2"/>
              <w:rPr>
                <w:rFonts w:ascii="Arial" w:eastAsia="Arial" w:hAnsi="Arial" w:cs="Arial"/>
                <w:sz w:val="22"/>
                <w:szCs w:val="22"/>
              </w:rPr>
            </w:pPr>
          </w:p>
          <w:p w14:paraId="6E196E8C" w14:textId="77777777" w:rsidR="00640D01" w:rsidRPr="00AA7501" w:rsidRDefault="00640D01">
            <w:pPr>
              <w:ind w:left="0" w:hanging="2"/>
              <w:rPr>
                <w:rFonts w:ascii="Arial" w:eastAsia="Arial" w:hAnsi="Arial" w:cs="Arial"/>
                <w:sz w:val="22"/>
                <w:szCs w:val="22"/>
              </w:rPr>
            </w:pPr>
          </w:p>
          <w:p w14:paraId="60B2D9FB" w14:textId="77777777" w:rsidR="00640D01" w:rsidRPr="00AA7501" w:rsidRDefault="00640D01">
            <w:pPr>
              <w:ind w:left="0" w:hanging="2"/>
              <w:rPr>
                <w:rFonts w:ascii="Arial" w:eastAsia="Arial" w:hAnsi="Arial" w:cs="Arial"/>
                <w:sz w:val="22"/>
                <w:szCs w:val="22"/>
              </w:rPr>
            </w:pPr>
          </w:p>
          <w:p w14:paraId="48616C64" w14:textId="77777777" w:rsidR="00640D01" w:rsidRPr="00AA7501" w:rsidRDefault="00640D01">
            <w:pPr>
              <w:ind w:left="0" w:hanging="2"/>
              <w:rPr>
                <w:rFonts w:ascii="Arial" w:eastAsia="Arial" w:hAnsi="Arial" w:cs="Arial"/>
                <w:sz w:val="22"/>
                <w:szCs w:val="22"/>
              </w:rPr>
            </w:pPr>
          </w:p>
          <w:p w14:paraId="5C881BFB" w14:textId="77777777" w:rsidR="00640D01" w:rsidRPr="00AA7501" w:rsidRDefault="00640D01">
            <w:pPr>
              <w:ind w:left="0" w:hanging="2"/>
              <w:rPr>
                <w:rFonts w:ascii="Arial" w:eastAsia="Arial" w:hAnsi="Arial" w:cs="Arial"/>
                <w:sz w:val="22"/>
                <w:szCs w:val="22"/>
              </w:rPr>
            </w:pPr>
          </w:p>
          <w:p w14:paraId="6CA65C59" w14:textId="77777777" w:rsidR="00640D01" w:rsidRPr="00AA7501" w:rsidRDefault="00640D01">
            <w:pPr>
              <w:ind w:left="0" w:hanging="2"/>
              <w:rPr>
                <w:rFonts w:ascii="Arial" w:eastAsia="Arial" w:hAnsi="Arial" w:cs="Arial"/>
                <w:sz w:val="22"/>
                <w:szCs w:val="22"/>
              </w:rPr>
            </w:pPr>
          </w:p>
          <w:p w14:paraId="4531BF50" w14:textId="77777777" w:rsidR="00640D01" w:rsidRPr="00AA7501" w:rsidRDefault="00640D01">
            <w:pPr>
              <w:ind w:left="0" w:hanging="2"/>
              <w:rPr>
                <w:rFonts w:ascii="Arial" w:eastAsia="Arial" w:hAnsi="Arial" w:cs="Arial"/>
                <w:sz w:val="22"/>
                <w:szCs w:val="22"/>
              </w:rPr>
            </w:pPr>
          </w:p>
        </w:tc>
        <w:tc>
          <w:tcPr>
            <w:tcW w:w="1980" w:type="dxa"/>
            <w:gridSpan w:val="2"/>
          </w:tcPr>
          <w:p w14:paraId="2085390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родители/старатели</w:t>
            </w:r>
          </w:p>
          <w:p w14:paraId="31E8A625" w14:textId="77777777" w:rsidR="00640D01" w:rsidRPr="00AA7501" w:rsidRDefault="00640D01">
            <w:pPr>
              <w:ind w:left="0" w:hanging="2"/>
              <w:rPr>
                <w:rFonts w:ascii="Arial" w:eastAsia="Arial" w:hAnsi="Arial" w:cs="Arial"/>
                <w:sz w:val="22"/>
                <w:szCs w:val="22"/>
              </w:rPr>
            </w:pPr>
          </w:p>
          <w:p w14:paraId="453A978F" w14:textId="77777777" w:rsidR="00640D01" w:rsidRPr="00AA7501" w:rsidRDefault="00640D01">
            <w:pPr>
              <w:ind w:left="0" w:hanging="2"/>
              <w:rPr>
                <w:rFonts w:ascii="Arial" w:eastAsia="Arial" w:hAnsi="Arial" w:cs="Arial"/>
                <w:sz w:val="22"/>
                <w:szCs w:val="22"/>
              </w:rPr>
            </w:pPr>
          </w:p>
          <w:p w14:paraId="73D512AD" w14:textId="77777777" w:rsidR="00640D01" w:rsidRPr="00AA7501" w:rsidRDefault="00640D01">
            <w:pPr>
              <w:ind w:left="0" w:hanging="2"/>
              <w:rPr>
                <w:rFonts w:ascii="Arial" w:eastAsia="Arial" w:hAnsi="Arial" w:cs="Arial"/>
                <w:sz w:val="22"/>
                <w:szCs w:val="22"/>
              </w:rPr>
            </w:pPr>
          </w:p>
          <w:p w14:paraId="503A6CDC" w14:textId="77777777" w:rsidR="00640D01" w:rsidRPr="00AA7501" w:rsidRDefault="00640D01">
            <w:pPr>
              <w:ind w:left="0" w:hanging="2"/>
              <w:rPr>
                <w:rFonts w:ascii="Arial" w:eastAsia="Arial" w:hAnsi="Arial" w:cs="Arial"/>
                <w:sz w:val="22"/>
                <w:szCs w:val="22"/>
              </w:rPr>
            </w:pPr>
          </w:p>
        </w:tc>
        <w:tc>
          <w:tcPr>
            <w:tcW w:w="1890" w:type="dxa"/>
            <w:gridSpan w:val="2"/>
          </w:tcPr>
          <w:p w14:paraId="6C6F110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-октомври</w:t>
            </w:r>
          </w:p>
          <w:p w14:paraId="7BEE3D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-декември </w:t>
            </w:r>
          </w:p>
          <w:p w14:paraId="7DC6855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-март</w:t>
            </w:r>
          </w:p>
          <w:p w14:paraId="43F5612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-мај</w:t>
            </w:r>
          </w:p>
          <w:p w14:paraId="379CB7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-јуни</w:t>
            </w:r>
          </w:p>
          <w:p w14:paraId="12465096" w14:textId="77777777" w:rsidR="00640D01" w:rsidRPr="00AA7501" w:rsidRDefault="00640D01">
            <w:pPr>
              <w:ind w:left="0" w:hanging="2"/>
              <w:rPr>
                <w:rFonts w:ascii="Arial" w:eastAsia="Arial" w:hAnsi="Arial" w:cs="Arial"/>
                <w:sz w:val="22"/>
                <w:szCs w:val="22"/>
              </w:rPr>
            </w:pPr>
          </w:p>
        </w:tc>
        <w:tc>
          <w:tcPr>
            <w:tcW w:w="1973" w:type="dxa"/>
            <w:gridSpan w:val="3"/>
          </w:tcPr>
          <w:p w14:paraId="2E8E3FE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2236E1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E720DC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 на паралелка;</w:t>
            </w:r>
          </w:p>
          <w:p w14:paraId="688656B7" w14:textId="77777777" w:rsidR="00640D01" w:rsidRPr="00AA7501" w:rsidRDefault="00640D01">
            <w:pPr>
              <w:ind w:left="0" w:hanging="2"/>
              <w:rPr>
                <w:rFonts w:ascii="Arial" w:eastAsia="Arial" w:hAnsi="Arial" w:cs="Arial"/>
                <w:sz w:val="22"/>
                <w:szCs w:val="22"/>
              </w:rPr>
            </w:pPr>
          </w:p>
          <w:p w14:paraId="04B98DC4" w14:textId="77777777" w:rsidR="00640D01" w:rsidRPr="00AA7501" w:rsidRDefault="00640D01">
            <w:pPr>
              <w:ind w:left="0" w:hanging="2"/>
              <w:rPr>
                <w:rFonts w:ascii="Arial" w:eastAsia="Arial" w:hAnsi="Arial" w:cs="Arial"/>
                <w:sz w:val="22"/>
                <w:szCs w:val="22"/>
              </w:rPr>
            </w:pPr>
          </w:p>
          <w:p w14:paraId="5D803F2A" w14:textId="77777777" w:rsidR="00640D01" w:rsidRPr="00AA7501" w:rsidRDefault="00640D01">
            <w:pPr>
              <w:ind w:left="0" w:hanging="2"/>
              <w:rPr>
                <w:rFonts w:ascii="Arial" w:eastAsia="Arial" w:hAnsi="Arial" w:cs="Arial"/>
                <w:sz w:val="22"/>
                <w:szCs w:val="22"/>
              </w:rPr>
            </w:pPr>
          </w:p>
          <w:p w14:paraId="1C04197C" w14:textId="77777777" w:rsidR="00640D01" w:rsidRPr="00AA7501" w:rsidRDefault="00640D01">
            <w:pPr>
              <w:ind w:left="0" w:hanging="2"/>
              <w:rPr>
                <w:rFonts w:ascii="Arial" w:eastAsia="Arial" w:hAnsi="Arial" w:cs="Arial"/>
                <w:sz w:val="22"/>
                <w:szCs w:val="22"/>
              </w:rPr>
            </w:pPr>
          </w:p>
          <w:p w14:paraId="64525AC0" w14:textId="77777777" w:rsidR="00640D01" w:rsidRPr="00AA7501" w:rsidRDefault="00640D01">
            <w:pPr>
              <w:ind w:left="0" w:hanging="2"/>
              <w:rPr>
                <w:rFonts w:ascii="Arial" w:eastAsia="Arial" w:hAnsi="Arial" w:cs="Arial"/>
                <w:sz w:val="22"/>
                <w:szCs w:val="22"/>
              </w:rPr>
            </w:pPr>
          </w:p>
          <w:p w14:paraId="46705423" w14:textId="77777777" w:rsidR="00640D01" w:rsidRPr="00AA7501" w:rsidRDefault="00640D01">
            <w:pPr>
              <w:ind w:left="0" w:hanging="2"/>
              <w:rPr>
                <w:rFonts w:ascii="Arial" w:eastAsia="Arial" w:hAnsi="Arial" w:cs="Arial"/>
                <w:sz w:val="22"/>
                <w:szCs w:val="22"/>
              </w:rPr>
            </w:pPr>
          </w:p>
          <w:p w14:paraId="5E589B21" w14:textId="77777777" w:rsidR="00640D01" w:rsidRPr="00AA7501" w:rsidRDefault="00640D01">
            <w:pPr>
              <w:ind w:left="0" w:hanging="2"/>
              <w:rPr>
                <w:rFonts w:ascii="Arial" w:eastAsia="Arial" w:hAnsi="Arial" w:cs="Arial"/>
                <w:sz w:val="22"/>
                <w:szCs w:val="22"/>
              </w:rPr>
            </w:pPr>
          </w:p>
          <w:p w14:paraId="084427B8" w14:textId="77777777" w:rsidR="00640D01" w:rsidRPr="00AA7501" w:rsidRDefault="00640D01">
            <w:pPr>
              <w:ind w:left="0" w:hanging="2"/>
              <w:rPr>
                <w:rFonts w:ascii="Arial" w:eastAsia="Arial" w:hAnsi="Arial" w:cs="Arial"/>
                <w:sz w:val="22"/>
                <w:szCs w:val="22"/>
              </w:rPr>
            </w:pPr>
          </w:p>
          <w:p w14:paraId="39B47272" w14:textId="77777777" w:rsidR="00640D01" w:rsidRPr="00AA7501" w:rsidRDefault="00640D01">
            <w:pPr>
              <w:ind w:left="0" w:hanging="2"/>
              <w:rPr>
                <w:rFonts w:ascii="Arial" w:eastAsia="Arial" w:hAnsi="Arial" w:cs="Arial"/>
                <w:sz w:val="22"/>
                <w:szCs w:val="22"/>
              </w:rPr>
            </w:pPr>
          </w:p>
        </w:tc>
        <w:tc>
          <w:tcPr>
            <w:tcW w:w="1797" w:type="dxa"/>
            <w:gridSpan w:val="7"/>
          </w:tcPr>
          <w:p w14:paraId="5A97468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-телефонски контакти</w:t>
            </w:r>
          </w:p>
          <w:p w14:paraId="7879449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-лични контакти</w:t>
            </w:r>
          </w:p>
          <w:p w14:paraId="5F4A353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-увид во семејства</w:t>
            </w:r>
          </w:p>
        </w:tc>
        <w:tc>
          <w:tcPr>
            <w:tcW w:w="2665" w:type="dxa"/>
            <w:gridSpan w:val="3"/>
          </w:tcPr>
          <w:p w14:paraId="3CE96F4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-присуство на родителски средби</w:t>
            </w:r>
          </w:p>
        </w:tc>
      </w:tr>
      <w:tr w:rsidR="00640D01" w:rsidRPr="00AA7501" w14:paraId="2F53330E" w14:textId="77777777">
        <w:trPr>
          <w:cantSplit/>
          <w:trHeight w:val="1134"/>
        </w:trPr>
        <w:tc>
          <w:tcPr>
            <w:tcW w:w="1056" w:type="dxa"/>
            <w:vMerge w:val="restart"/>
          </w:tcPr>
          <w:p w14:paraId="469C6576"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ПЕДАГОШКА ЕВИДЕНЦИЈА И ДОКУМЕНТАЦИЈА</w:t>
            </w:r>
          </w:p>
          <w:p w14:paraId="78ED392E"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И ПОДДРШКА НА ПРОФЕСИОНАЛНИОТ РАЗВОЈ</w:t>
            </w:r>
          </w:p>
        </w:tc>
        <w:tc>
          <w:tcPr>
            <w:tcW w:w="3444" w:type="dxa"/>
            <w:gridSpan w:val="2"/>
          </w:tcPr>
          <w:p w14:paraId="3FB7875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при водење на Педагошка евиденција и документација</w:t>
            </w:r>
          </w:p>
        </w:tc>
        <w:tc>
          <w:tcPr>
            <w:tcW w:w="1980" w:type="dxa"/>
            <w:gridSpan w:val="2"/>
          </w:tcPr>
          <w:p w14:paraId="7ECF97D3" w14:textId="77777777" w:rsidR="00640D01" w:rsidRPr="00AA7501" w:rsidRDefault="00EB5403">
            <w:pPr>
              <w:widowControl w:val="0"/>
              <w:pBdr>
                <w:top w:val="nil"/>
                <w:left w:val="nil"/>
                <w:bottom w:val="nil"/>
                <w:right w:val="nil"/>
                <w:between w:val="nil"/>
              </w:pBdr>
              <w:spacing w:line="246" w:lineRule="auto"/>
              <w:ind w:left="0" w:right="96" w:hanging="2"/>
              <w:rPr>
                <w:rFonts w:ascii="Arial" w:eastAsia="Arial" w:hAnsi="Arial" w:cs="Arial"/>
                <w:sz w:val="22"/>
                <w:szCs w:val="22"/>
              </w:rPr>
            </w:pPr>
            <w:r w:rsidRPr="00AA7501">
              <w:rPr>
                <w:rFonts w:ascii="Arial" w:eastAsia="Arial" w:hAnsi="Arial" w:cs="Arial"/>
                <w:sz w:val="22"/>
                <w:szCs w:val="22"/>
              </w:rPr>
              <w:t>- Водење на педагошки картон за работата на наставниците,</w:t>
            </w:r>
          </w:p>
          <w:p w14:paraId="7D007295" w14:textId="77777777" w:rsidR="00640D01" w:rsidRPr="00AA7501" w:rsidRDefault="00EB5403">
            <w:pPr>
              <w:widowControl w:val="0"/>
              <w:pBdr>
                <w:top w:val="nil"/>
                <w:left w:val="nil"/>
                <w:bottom w:val="nil"/>
                <w:right w:val="nil"/>
                <w:between w:val="nil"/>
              </w:pBdr>
              <w:spacing w:line="246" w:lineRule="auto"/>
              <w:ind w:left="0" w:right="244" w:hanging="2"/>
              <w:rPr>
                <w:rFonts w:ascii="Arial" w:eastAsia="Arial" w:hAnsi="Arial" w:cs="Arial"/>
                <w:sz w:val="22"/>
                <w:szCs w:val="22"/>
              </w:rPr>
            </w:pPr>
            <w:r w:rsidRPr="00AA7501">
              <w:rPr>
                <w:rFonts w:ascii="Arial" w:eastAsia="Arial" w:hAnsi="Arial" w:cs="Arial"/>
                <w:sz w:val="22"/>
                <w:szCs w:val="22"/>
              </w:rPr>
              <w:t>-водење на професионално досие на наставниците,</w:t>
            </w:r>
          </w:p>
        </w:tc>
        <w:tc>
          <w:tcPr>
            <w:tcW w:w="1890" w:type="dxa"/>
            <w:gridSpan w:val="2"/>
          </w:tcPr>
          <w:p w14:paraId="1538C4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tc>
        <w:tc>
          <w:tcPr>
            <w:tcW w:w="1973" w:type="dxa"/>
            <w:gridSpan w:val="3"/>
          </w:tcPr>
          <w:p w14:paraId="3DE7893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768904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018C570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FF23D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797" w:type="dxa"/>
            <w:gridSpan w:val="7"/>
          </w:tcPr>
          <w:p w14:paraId="0B3B4C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подготовка на чек-листи, скали на проценка, евидентни листи</w:t>
            </w:r>
          </w:p>
        </w:tc>
        <w:tc>
          <w:tcPr>
            <w:tcW w:w="2665" w:type="dxa"/>
            <w:gridSpan w:val="3"/>
          </w:tcPr>
          <w:p w14:paraId="7CFA74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-уредна и навремено изготвена педагошка документација</w:t>
            </w:r>
          </w:p>
        </w:tc>
      </w:tr>
      <w:tr w:rsidR="00640D01" w:rsidRPr="00AA7501" w14:paraId="2ADCBDFB" w14:textId="77777777">
        <w:trPr>
          <w:cantSplit/>
          <w:trHeight w:val="1134"/>
        </w:trPr>
        <w:tc>
          <w:tcPr>
            <w:tcW w:w="1056" w:type="dxa"/>
            <w:vMerge/>
          </w:tcPr>
          <w:p w14:paraId="25DA658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46766DF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Поддршка при изготвување на годишните,  тематски и дневни подготовки,програми за работа, како и поддршка на одделенските раководители во изготвување и спроведување на активностина одделенските часови од програмата Образование за животни вештини; </w:t>
            </w:r>
          </w:p>
        </w:tc>
        <w:tc>
          <w:tcPr>
            <w:tcW w:w="1980" w:type="dxa"/>
            <w:gridSpan w:val="2"/>
          </w:tcPr>
          <w:p w14:paraId="4864BEB2" w14:textId="77777777" w:rsidR="00640D01" w:rsidRPr="00AA7501" w:rsidRDefault="00EB5403">
            <w:pPr>
              <w:widowControl w:val="0"/>
              <w:pBdr>
                <w:top w:val="nil"/>
                <w:left w:val="nil"/>
                <w:bottom w:val="nil"/>
                <w:right w:val="nil"/>
                <w:between w:val="nil"/>
              </w:pBdr>
              <w:spacing w:line="246" w:lineRule="auto"/>
              <w:ind w:left="0" w:right="96" w:hanging="2"/>
              <w:rPr>
                <w:rFonts w:ascii="Arial" w:eastAsia="Arial" w:hAnsi="Arial" w:cs="Arial"/>
                <w:sz w:val="22"/>
                <w:szCs w:val="22"/>
              </w:rPr>
            </w:pPr>
            <w:r w:rsidRPr="00AA7501">
              <w:rPr>
                <w:rFonts w:ascii="Arial" w:eastAsia="Arial" w:hAnsi="Arial" w:cs="Arial"/>
                <w:sz w:val="22"/>
                <w:szCs w:val="22"/>
              </w:rPr>
              <w:t>Поддршка на наставно воспитниот процес</w:t>
            </w:r>
          </w:p>
        </w:tc>
        <w:tc>
          <w:tcPr>
            <w:tcW w:w="1890" w:type="dxa"/>
            <w:gridSpan w:val="2"/>
          </w:tcPr>
          <w:p w14:paraId="5BF48E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tc>
        <w:tc>
          <w:tcPr>
            <w:tcW w:w="1973" w:type="dxa"/>
            <w:gridSpan w:val="3"/>
          </w:tcPr>
          <w:p w14:paraId="4FFB5F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997CA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797" w:type="dxa"/>
            <w:gridSpan w:val="7"/>
          </w:tcPr>
          <w:p w14:paraId="4F4E56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Чек листи </w:t>
            </w:r>
          </w:p>
          <w:p w14:paraId="0B5495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извештаи</w:t>
            </w:r>
          </w:p>
        </w:tc>
        <w:tc>
          <w:tcPr>
            <w:tcW w:w="2665" w:type="dxa"/>
            <w:gridSpan w:val="3"/>
          </w:tcPr>
          <w:p w14:paraId="47052156" w14:textId="77777777" w:rsidR="00640D01" w:rsidRPr="00AA7501" w:rsidRDefault="00640D01">
            <w:pPr>
              <w:ind w:left="0" w:hanging="2"/>
              <w:rPr>
                <w:rFonts w:ascii="Arial" w:eastAsia="Arial" w:hAnsi="Arial" w:cs="Arial"/>
                <w:sz w:val="22"/>
                <w:szCs w:val="22"/>
              </w:rPr>
            </w:pPr>
          </w:p>
        </w:tc>
      </w:tr>
      <w:tr w:rsidR="00640D01" w:rsidRPr="00AA7501" w14:paraId="74183D01" w14:textId="77777777">
        <w:trPr>
          <w:cantSplit/>
          <w:trHeight w:val="1134"/>
        </w:trPr>
        <w:tc>
          <w:tcPr>
            <w:tcW w:w="1056" w:type="dxa"/>
            <w:vMerge/>
          </w:tcPr>
          <w:p w14:paraId="7171029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177CAAAE" w14:textId="77777777" w:rsidR="00640D01" w:rsidRPr="00AA7501" w:rsidRDefault="00EB5403">
            <w:pPr>
              <w:widowControl w:val="0"/>
              <w:pBdr>
                <w:top w:val="nil"/>
                <w:left w:val="nil"/>
                <w:bottom w:val="nil"/>
                <w:right w:val="nil"/>
                <w:between w:val="nil"/>
              </w:pBdr>
              <w:spacing w:line="246" w:lineRule="auto"/>
              <w:ind w:left="0" w:right="136" w:hanging="2"/>
              <w:rPr>
                <w:rFonts w:ascii="Arial" w:eastAsia="Arial" w:hAnsi="Arial" w:cs="Arial"/>
                <w:sz w:val="22"/>
                <w:szCs w:val="22"/>
              </w:rPr>
            </w:pPr>
            <w:r w:rsidRPr="00AA7501">
              <w:rPr>
                <w:rFonts w:ascii="Arial" w:eastAsia="Arial" w:hAnsi="Arial" w:cs="Arial"/>
                <w:sz w:val="22"/>
                <w:szCs w:val="22"/>
              </w:rPr>
              <w:t>следење на процесот и улогата на формативно и сумативно оценување</w:t>
            </w:r>
          </w:p>
          <w:p w14:paraId="24AC90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-Консултација со наставниците по завршената евалуација од посетата на часови и увид во дневните подготовки</w:t>
            </w:r>
          </w:p>
        </w:tc>
        <w:tc>
          <w:tcPr>
            <w:tcW w:w="1980" w:type="dxa"/>
            <w:gridSpan w:val="2"/>
          </w:tcPr>
          <w:p w14:paraId="0B354BE8" w14:textId="77777777" w:rsidR="00640D01" w:rsidRPr="00AA7501" w:rsidRDefault="00EB5403">
            <w:pPr>
              <w:widowControl w:val="0"/>
              <w:pBdr>
                <w:top w:val="nil"/>
                <w:left w:val="nil"/>
                <w:bottom w:val="nil"/>
                <w:right w:val="nil"/>
                <w:between w:val="nil"/>
              </w:pBdr>
              <w:spacing w:line="246" w:lineRule="auto"/>
              <w:ind w:left="0" w:right="96" w:hanging="2"/>
              <w:rPr>
                <w:rFonts w:ascii="Arial" w:eastAsia="Arial" w:hAnsi="Arial" w:cs="Arial"/>
                <w:sz w:val="22"/>
                <w:szCs w:val="22"/>
              </w:rPr>
            </w:pPr>
            <w:r w:rsidRPr="00AA7501">
              <w:rPr>
                <w:rFonts w:ascii="Arial" w:eastAsia="Arial" w:hAnsi="Arial" w:cs="Arial"/>
                <w:sz w:val="22"/>
                <w:szCs w:val="22"/>
              </w:rPr>
              <w:t>Поддршка на наставно воспитниот процес</w:t>
            </w:r>
          </w:p>
        </w:tc>
        <w:tc>
          <w:tcPr>
            <w:tcW w:w="1890" w:type="dxa"/>
            <w:gridSpan w:val="2"/>
          </w:tcPr>
          <w:p w14:paraId="16ADA7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tc>
        <w:tc>
          <w:tcPr>
            <w:tcW w:w="1973" w:type="dxa"/>
            <w:gridSpan w:val="3"/>
          </w:tcPr>
          <w:p w14:paraId="1EFE9C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28C7E38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76F740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9C2F1C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797" w:type="dxa"/>
            <w:gridSpan w:val="7"/>
          </w:tcPr>
          <w:p w14:paraId="36C34DB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листи</w:t>
            </w:r>
          </w:p>
        </w:tc>
        <w:tc>
          <w:tcPr>
            <w:tcW w:w="2665" w:type="dxa"/>
            <w:gridSpan w:val="3"/>
          </w:tcPr>
          <w:p w14:paraId="7D8861A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Успешна соработка со наставници</w:t>
            </w:r>
          </w:p>
        </w:tc>
      </w:tr>
      <w:tr w:rsidR="00640D01" w:rsidRPr="00AA7501" w14:paraId="6C1D4CED" w14:textId="77777777">
        <w:trPr>
          <w:cantSplit/>
          <w:trHeight w:val="1134"/>
        </w:trPr>
        <w:tc>
          <w:tcPr>
            <w:tcW w:w="1056" w:type="dxa"/>
            <w:vMerge w:val="restart"/>
          </w:tcPr>
          <w:p w14:paraId="60E945AC" w14:textId="77777777" w:rsidR="00640D01" w:rsidRPr="00AA7501" w:rsidRDefault="00640D01">
            <w:pPr>
              <w:ind w:left="0" w:right="113" w:hanging="2"/>
              <w:rPr>
                <w:rFonts w:ascii="Arial" w:eastAsia="Arial" w:hAnsi="Arial" w:cs="Arial"/>
                <w:sz w:val="22"/>
                <w:szCs w:val="22"/>
              </w:rPr>
            </w:pPr>
          </w:p>
        </w:tc>
        <w:tc>
          <w:tcPr>
            <w:tcW w:w="3444" w:type="dxa"/>
            <w:gridSpan w:val="2"/>
          </w:tcPr>
          <w:p w14:paraId="7022D07E" w14:textId="77777777" w:rsidR="00640D01" w:rsidRPr="00AA7501" w:rsidRDefault="00EB5403">
            <w:pPr>
              <w:widowControl w:val="0"/>
              <w:pBdr>
                <w:top w:val="nil"/>
                <w:left w:val="nil"/>
                <w:bottom w:val="nil"/>
                <w:right w:val="nil"/>
                <w:between w:val="nil"/>
              </w:pBdr>
              <w:spacing w:line="246" w:lineRule="auto"/>
              <w:ind w:left="0" w:right="136" w:hanging="2"/>
              <w:rPr>
                <w:rFonts w:ascii="Arial" w:eastAsia="Arial" w:hAnsi="Arial" w:cs="Arial"/>
                <w:sz w:val="22"/>
                <w:szCs w:val="22"/>
              </w:rPr>
            </w:pPr>
            <w:r w:rsidRPr="00AA7501">
              <w:rPr>
                <w:rFonts w:ascii="Arial" w:eastAsia="Arial" w:hAnsi="Arial" w:cs="Arial"/>
                <w:sz w:val="22"/>
                <w:szCs w:val="22"/>
              </w:rPr>
              <w:t>Подобрување на професионалниот развој на наставниците – приправници во училиштето;</w:t>
            </w:r>
          </w:p>
        </w:tc>
        <w:tc>
          <w:tcPr>
            <w:tcW w:w="1980" w:type="dxa"/>
            <w:gridSpan w:val="2"/>
          </w:tcPr>
          <w:p w14:paraId="02A55907" w14:textId="77777777" w:rsidR="00640D01" w:rsidRPr="00AA7501" w:rsidRDefault="00EB5403">
            <w:pPr>
              <w:widowControl w:val="0"/>
              <w:pBdr>
                <w:top w:val="nil"/>
                <w:left w:val="nil"/>
                <w:bottom w:val="nil"/>
                <w:right w:val="nil"/>
                <w:between w:val="nil"/>
              </w:pBdr>
              <w:spacing w:before="15" w:line="283" w:lineRule="auto"/>
              <w:ind w:left="0" w:right="84" w:hanging="2"/>
              <w:rPr>
                <w:rFonts w:ascii="Arial" w:eastAsia="Arial" w:hAnsi="Arial" w:cs="Arial"/>
                <w:sz w:val="22"/>
                <w:szCs w:val="22"/>
              </w:rPr>
            </w:pPr>
            <w:r w:rsidRPr="00AA7501">
              <w:rPr>
                <w:rFonts w:ascii="Arial" w:eastAsia="Arial" w:hAnsi="Arial" w:cs="Arial"/>
                <w:sz w:val="22"/>
                <w:szCs w:val="22"/>
              </w:rPr>
              <w:t>воведување на приправникот во работа;</w:t>
            </w:r>
          </w:p>
          <w:p w14:paraId="1C5520B6" w14:textId="77777777" w:rsidR="00640D01" w:rsidRPr="00AA7501" w:rsidRDefault="00EB5403">
            <w:pPr>
              <w:widowControl w:val="0"/>
              <w:pBdr>
                <w:top w:val="nil"/>
                <w:left w:val="nil"/>
                <w:bottom w:val="nil"/>
                <w:right w:val="nil"/>
                <w:between w:val="nil"/>
              </w:pBdr>
              <w:spacing w:line="246" w:lineRule="auto"/>
              <w:ind w:left="0" w:right="96" w:hanging="2"/>
              <w:rPr>
                <w:rFonts w:ascii="Arial" w:eastAsia="Arial" w:hAnsi="Arial" w:cs="Arial"/>
                <w:sz w:val="22"/>
                <w:szCs w:val="22"/>
              </w:rPr>
            </w:pPr>
            <w:r w:rsidRPr="00AA7501">
              <w:rPr>
                <w:rFonts w:ascii="Arial" w:eastAsia="Arial" w:hAnsi="Arial" w:cs="Arial"/>
                <w:sz w:val="22"/>
                <w:szCs w:val="22"/>
              </w:rPr>
              <w:t>- Помош на менторите во работа со  приправниците</w:t>
            </w:r>
          </w:p>
        </w:tc>
        <w:tc>
          <w:tcPr>
            <w:tcW w:w="1890" w:type="dxa"/>
            <w:gridSpan w:val="2"/>
          </w:tcPr>
          <w:p w14:paraId="08D49E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Учебна година</w:t>
            </w:r>
          </w:p>
        </w:tc>
        <w:tc>
          <w:tcPr>
            <w:tcW w:w="1973" w:type="dxa"/>
            <w:gridSpan w:val="3"/>
          </w:tcPr>
          <w:p w14:paraId="5FCA5CB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Ментори</w:t>
            </w:r>
          </w:p>
        </w:tc>
        <w:tc>
          <w:tcPr>
            <w:tcW w:w="1797" w:type="dxa"/>
            <w:gridSpan w:val="7"/>
          </w:tcPr>
          <w:p w14:paraId="7154E4A0" w14:textId="77777777" w:rsidR="00640D01" w:rsidRPr="00AA7501" w:rsidRDefault="00EB5403">
            <w:pPr>
              <w:widowControl w:val="0"/>
              <w:pBdr>
                <w:top w:val="nil"/>
                <w:left w:val="nil"/>
                <w:bottom w:val="nil"/>
                <w:right w:val="nil"/>
                <w:between w:val="nil"/>
              </w:pBdr>
              <w:spacing w:line="285" w:lineRule="auto"/>
              <w:ind w:left="0" w:hanging="2"/>
              <w:rPr>
                <w:rFonts w:ascii="Arial" w:eastAsia="Arial" w:hAnsi="Arial" w:cs="Arial"/>
                <w:sz w:val="22"/>
                <w:szCs w:val="22"/>
              </w:rPr>
            </w:pPr>
            <w:r w:rsidRPr="00AA7501">
              <w:rPr>
                <w:rFonts w:ascii="Arial" w:eastAsia="Arial" w:hAnsi="Arial" w:cs="Arial"/>
                <w:sz w:val="22"/>
                <w:szCs w:val="22"/>
              </w:rPr>
              <w:t>Менторска програма;</w:t>
            </w:r>
          </w:p>
          <w:p w14:paraId="60D3B4C6" w14:textId="77777777" w:rsidR="00640D01" w:rsidRPr="00AA7501" w:rsidRDefault="00EB5403">
            <w:pPr>
              <w:widowControl w:val="0"/>
              <w:pBdr>
                <w:top w:val="nil"/>
                <w:left w:val="nil"/>
                <w:bottom w:val="nil"/>
                <w:right w:val="nil"/>
                <w:between w:val="nil"/>
              </w:pBdr>
              <w:spacing w:before="45" w:line="285" w:lineRule="auto"/>
              <w:ind w:left="0" w:hanging="2"/>
              <w:rPr>
                <w:rFonts w:ascii="Arial" w:eastAsia="Arial" w:hAnsi="Arial" w:cs="Arial"/>
                <w:sz w:val="22"/>
                <w:szCs w:val="22"/>
              </w:rPr>
            </w:pPr>
            <w:r w:rsidRPr="00AA7501">
              <w:rPr>
                <w:rFonts w:ascii="Arial" w:eastAsia="Arial" w:hAnsi="Arial" w:cs="Arial"/>
                <w:sz w:val="22"/>
                <w:szCs w:val="22"/>
              </w:rPr>
              <w:t>Индивидуални консултации;</w:t>
            </w:r>
          </w:p>
          <w:p w14:paraId="34CB0A70" w14:textId="77777777" w:rsidR="00640D01" w:rsidRPr="00AA7501" w:rsidRDefault="00EB5403">
            <w:pPr>
              <w:widowControl w:val="0"/>
              <w:pBdr>
                <w:top w:val="nil"/>
                <w:left w:val="nil"/>
                <w:bottom w:val="nil"/>
                <w:right w:val="nil"/>
                <w:between w:val="nil"/>
              </w:pBdr>
              <w:spacing w:before="45" w:line="285" w:lineRule="auto"/>
              <w:ind w:left="0" w:hanging="2"/>
              <w:rPr>
                <w:rFonts w:ascii="Arial" w:eastAsia="Arial" w:hAnsi="Arial" w:cs="Arial"/>
                <w:sz w:val="22"/>
                <w:szCs w:val="22"/>
              </w:rPr>
            </w:pPr>
            <w:r w:rsidRPr="00AA7501">
              <w:rPr>
                <w:rFonts w:ascii="Arial" w:eastAsia="Arial" w:hAnsi="Arial" w:cs="Arial"/>
                <w:sz w:val="22"/>
                <w:szCs w:val="22"/>
              </w:rPr>
              <w:t>Следење на час;-Домашна работа;</w:t>
            </w:r>
          </w:p>
          <w:p w14:paraId="6C5C43D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-Стручен испит;</w:t>
            </w:r>
          </w:p>
        </w:tc>
        <w:tc>
          <w:tcPr>
            <w:tcW w:w="2665" w:type="dxa"/>
            <w:gridSpan w:val="3"/>
          </w:tcPr>
          <w:p w14:paraId="2AA3E1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Подобрување на професионални от развој на наставниците – приправници во училиштето</w:t>
            </w:r>
          </w:p>
        </w:tc>
      </w:tr>
      <w:tr w:rsidR="00640D01" w:rsidRPr="00AA7501" w14:paraId="19966F16" w14:textId="77777777">
        <w:trPr>
          <w:cantSplit/>
          <w:trHeight w:val="1134"/>
        </w:trPr>
        <w:tc>
          <w:tcPr>
            <w:tcW w:w="1056" w:type="dxa"/>
            <w:vMerge/>
          </w:tcPr>
          <w:p w14:paraId="3B1D184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6639697B" w14:textId="77777777" w:rsidR="00640D01" w:rsidRPr="00AA7501" w:rsidRDefault="00EB5403">
            <w:pPr>
              <w:widowControl w:val="0"/>
              <w:pBdr>
                <w:top w:val="nil"/>
                <w:left w:val="nil"/>
                <w:bottom w:val="nil"/>
                <w:right w:val="nil"/>
                <w:between w:val="nil"/>
              </w:pBdr>
              <w:spacing w:line="246" w:lineRule="auto"/>
              <w:ind w:left="0" w:right="136" w:hanging="2"/>
              <w:rPr>
                <w:rFonts w:ascii="Arial" w:eastAsia="Arial" w:hAnsi="Arial" w:cs="Arial"/>
                <w:sz w:val="22"/>
                <w:szCs w:val="22"/>
              </w:rPr>
            </w:pPr>
            <w:r w:rsidRPr="00AA7501">
              <w:rPr>
                <w:rFonts w:ascii="Arial" w:eastAsia="Arial" w:hAnsi="Arial" w:cs="Arial"/>
                <w:sz w:val="22"/>
                <w:szCs w:val="22"/>
              </w:rPr>
              <w:t>Мотивирање на наставниците за професионално усовршување и создавање поттикнувачка средина во која сите учат</w:t>
            </w:r>
          </w:p>
        </w:tc>
        <w:tc>
          <w:tcPr>
            <w:tcW w:w="1980" w:type="dxa"/>
            <w:gridSpan w:val="2"/>
          </w:tcPr>
          <w:p w14:paraId="43908008"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Информирање и дисеминација на стекнати знаења и вештини од посетувани обуки;</w:t>
            </w:r>
          </w:p>
          <w:p w14:paraId="198C7F69" w14:textId="77777777" w:rsidR="00640D01" w:rsidRPr="00AA7501" w:rsidRDefault="00EB5403">
            <w:pPr>
              <w:widowControl w:val="0"/>
              <w:pBdr>
                <w:top w:val="nil"/>
                <w:left w:val="nil"/>
                <w:bottom w:val="nil"/>
                <w:right w:val="nil"/>
                <w:between w:val="nil"/>
              </w:pBdr>
              <w:spacing w:before="14" w:line="240" w:lineRule="auto"/>
              <w:ind w:left="0" w:hanging="2"/>
              <w:rPr>
                <w:rFonts w:ascii="Arial" w:eastAsia="Arial" w:hAnsi="Arial" w:cs="Arial"/>
                <w:sz w:val="22"/>
                <w:szCs w:val="22"/>
              </w:rPr>
            </w:pPr>
            <w:r w:rsidRPr="00AA7501">
              <w:rPr>
                <w:rFonts w:ascii="Arial" w:eastAsia="Arial" w:hAnsi="Arial" w:cs="Arial"/>
                <w:sz w:val="22"/>
                <w:szCs w:val="22"/>
              </w:rPr>
              <w:t>- Помош на стручните активи во подготовка и реализација на одделни</w:t>
            </w:r>
          </w:p>
          <w:p w14:paraId="3E00A414" w14:textId="77777777" w:rsidR="00640D01" w:rsidRPr="00AA7501" w:rsidRDefault="00EB5403">
            <w:pPr>
              <w:widowControl w:val="0"/>
              <w:pBdr>
                <w:top w:val="nil"/>
                <w:left w:val="nil"/>
                <w:bottom w:val="nil"/>
                <w:right w:val="nil"/>
                <w:between w:val="nil"/>
              </w:pBdr>
              <w:spacing w:before="15" w:line="283" w:lineRule="auto"/>
              <w:ind w:left="0" w:right="84" w:hanging="2"/>
              <w:rPr>
                <w:rFonts w:ascii="Arial" w:eastAsia="Arial" w:hAnsi="Arial" w:cs="Arial"/>
                <w:sz w:val="22"/>
                <w:szCs w:val="22"/>
              </w:rPr>
            </w:pPr>
            <w:r w:rsidRPr="00AA7501">
              <w:rPr>
                <w:rFonts w:ascii="Arial" w:eastAsia="Arial" w:hAnsi="Arial" w:cs="Arial"/>
                <w:sz w:val="22"/>
                <w:szCs w:val="22"/>
              </w:rPr>
              <w:t>содржини од нивната работа</w:t>
            </w:r>
          </w:p>
          <w:p w14:paraId="39A3714D" w14:textId="77777777" w:rsidR="00640D01" w:rsidRPr="00AA7501" w:rsidRDefault="00EB5403">
            <w:pPr>
              <w:widowControl w:val="0"/>
              <w:pBdr>
                <w:top w:val="nil"/>
                <w:left w:val="nil"/>
                <w:bottom w:val="nil"/>
                <w:right w:val="nil"/>
                <w:between w:val="nil"/>
              </w:pBdr>
              <w:spacing w:before="15" w:line="283" w:lineRule="auto"/>
              <w:ind w:left="0" w:right="84" w:hanging="2"/>
              <w:rPr>
                <w:rFonts w:ascii="Arial" w:eastAsia="Arial" w:hAnsi="Arial" w:cs="Arial"/>
                <w:sz w:val="22"/>
                <w:szCs w:val="22"/>
              </w:rPr>
            </w:pPr>
            <w:r w:rsidRPr="00AA7501">
              <w:rPr>
                <w:rFonts w:ascii="Arial" w:eastAsia="Arial" w:hAnsi="Arial" w:cs="Arial"/>
                <w:sz w:val="22"/>
                <w:szCs w:val="22"/>
              </w:rPr>
              <w:t>Споделување стручни материјали</w:t>
            </w:r>
          </w:p>
          <w:p w14:paraId="4E3E6F3D" w14:textId="77777777" w:rsidR="00640D01" w:rsidRPr="00AA7501" w:rsidRDefault="00EB5403">
            <w:pPr>
              <w:widowControl w:val="0"/>
              <w:pBdr>
                <w:top w:val="nil"/>
                <w:left w:val="nil"/>
                <w:bottom w:val="nil"/>
                <w:right w:val="nil"/>
                <w:between w:val="nil"/>
              </w:pBdr>
              <w:spacing w:before="202" w:line="240" w:lineRule="auto"/>
              <w:ind w:left="0" w:hanging="2"/>
              <w:rPr>
                <w:rFonts w:ascii="Arial" w:eastAsia="Arial" w:hAnsi="Arial" w:cs="Arial"/>
                <w:sz w:val="22"/>
                <w:szCs w:val="22"/>
              </w:rPr>
            </w:pPr>
            <w:r w:rsidRPr="00AA7501">
              <w:rPr>
                <w:rFonts w:ascii="Arial" w:eastAsia="Arial" w:hAnsi="Arial" w:cs="Arial"/>
                <w:sz w:val="22"/>
                <w:szCs w:val="22"/>
              </w:rPr>
              <w:t>Упатување на</w:t>
            </w:r>
          </w:p>
          <w:p w14:paraId="4C3E4FF3" w14:textId="77777777" w:rsidR="00640D01" w:rsidRPr="00AA7501" w:rsidRDefault="00EB5403">
            <w:pPr>
              <w:widowControl w:val="0"/>
              <w:pBdr>
                <w:top w:val="nil"/>
                <w:left w:val="nil"/>
                <w:bottom w:val="nil"/>
                <w:right w:val="nil"/>
                <w:between w:val="nil"/>
              </w:pBdr>
              <w:spacing w:before="15" w:line="283" w:lineRule="auto"/>
              <w:ind w:left="0" w:right="84" w:hanging="2"/>
              <w:rPr>
                <w:rFonts w:ascii="Arial" w:eastAsia="Arial" w:hAnsi="Arial" w:cs="Arial"/>
                <w:sz w:val="22"/>
                <w:szCs w:val="22"/>
              </w:rPr>
            </w:pPr>
            <w:r w:rsidRPr="00AA7501">
              <w:rPr>
                <w:rFonts w:ascii="Arial" w:eastAsia="Arial" w:hAnsi="Arial" w:cs="Arial"/>
                <w:sz w:val="22"/>
                <w:szCs w:val="22"/>
              </w:rPr>
              <w:t>наставниците за користење различни ресурси</w:t>
            </w:r>
          </w:p>
        </w:tc>
        <w:tc>
          <w:tcPr>
            <w:tcW w:w="1890" w:type="dxa"/>
            <w:gridSpan w:val="2"/>
          </w:tcPr>
          <w:p w14:paraId="0D8E007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Учебна година</w:t>
            </w:r>
          </w:p>
        </w:tc>
        <w:tc>
          <w:tcPr>
            <w:tcW w:w="1973" w:type="dxa"/>
            <w:gridSpan w:val="3"/>
          </w:tcPr>
          <w:p w14:paraId="1BB55B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797" w:type="dxa"/>
            <w:gridSpan w:val="7"/>
          </w:tcPr>
          <w:p w14:paraId="17806DC4" w14:textId="77777777" w:rsidR="00640D01" w:rsidRPr="00AA7501" w:rsidRDefault="00EB5403">
            <w:pPr>
              <w:widowControl w:val="0"/>
              <w:pBdr>
                <w:top w:val="nil"/>
                <w:left w:val="nil"/>
                <w:bottom w:val="nil"/>
                <w:right w:val="nil"/>
                <w:between w:val="nil"/>
              </w:pBdr>
              <w:spacing w:line="285" w:lineRule="auto"/>
              <w:ind w:left="0" w:hanging="2"/>
              <w:rPr>
                <w:rFonts w:ascii="Arial" w:eastAsia="Arial" w:hAnsi="Arial" w:cs="Arial"/>
                <w:sz w:val="22"/>
                <w:szCs w:val="22"/>
              </w:rPr>
            </w:pPr>
            <w:r w:rsidRPr="00AA7501">
              <w:rPr>
                <w:rFonts w:ascii="Arial" w:eastAsia="Arial" w:hAnsi="Arial" w:cs="Arial"/>
                <w:sz w:val="22"/>
                <w:szCs w:val="22"/>
              </w:rPr>
              <w:t>Листи за соработка со наставниците</w:t>
            </w:r>
          </w:p>
        </w:tc>
        <w:tc>
          <w:tcPr>
            <w:tcW w:w="2665" w:type="dxa"/>
            <w:gridSpan w:val="3"/>
          </w:tcPr>
          <w:p w14:paraId="34FFA888" w14:textId="77777777" w:rsidR="00640D01" w:rsidRPr="00AA7501" w:rsidRDefault="00EB5403">
            <w:pPr>
              <w:widowControl w:val="0"/>
              <w:pBdr>
                <w:top w:val="nil"/>
                <w:left w:val="nil"/>
                <w:bottom w:val="nil"/>
                <w:right w:val="nil"/>
                <w:between w:val="nil"/>
              </w:pBdr>
              <w:spacing w:line="246" w:lineRule="auto"/>
              <w:ind w:left="0" w:right="128" w:hanging="2"/>
              <w:rPr>
                <w:rFonts w:ascii="Arial" w:eastAsia="Arial" w:hAnsi="Arial" w:cs="Arial"/>
                <w:sz w:val="22"/>
                <w:szCs w:val="22"/>
              </w:rPr>
            </w:pPr>
            <w:r w:rsidRPr="00AA7501">
              <w:rPr>
                <w:rFonts w:ascii="Arial" w:eastAsia="Arial" w:hAnsi="Arial" w:cs="Arial"/>
                <w:sz w:val="22"/>
                <w:szCs w:val="22"/>
              </w:rPr>
              <w:t>создавање поттикнувачка средина во која</w:t>
            </w:r>
          </w:p>
          <w:p w14:paraId="4EF1495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сите учат</w:t>
            </w:r>
          </w:p>
        </w:tc>
      </w:tr>
      <w:tr w:rsidR="00640D01" w:rsidRPr="00AA7501" w14:paraId="0C5A4011" w14:textId="77777777">
        <w:trPr>
          <w:cantSplit/>
          <w:trHeight w:val="1134"/>
        </w:trPr>
        <w:tc>
          <w:tcPr>
            <w:tcW w:w="1056" w:type="dxa"/>
            <w:vMerge/>
          </w:tcPr>
          <w:p w14:paraId="3B305D7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497F2441" w14:textId="77777777" w:rsidR="00640D01" w:rsidRPr="00AA7501" w:rsidRDefault="00EB5403">
            <w:pPr>
              <w:widowControl w:val="0"/>
              <w:pBdr>
                <w:top w:val="nil"/>
                <w:left w:val="nil"/>
                <w:bottom w:val="nil"/>
                <w:right w:val="nil"/>
                <w:between w:val="nil"/>
              </w:pBdr>
              <w:spacing w:line="246" w:lineRule="auto"/>
              <w:ind w:left="0" w:right="136" w:hanging="2"/>
              <w:rPr>
                <w:rFonts w:ascii="Arial" w:eastAsia="Arial" w:hAnsi="Arial" w:cs="Arial"/>
                <w:sz w:val="22"/>
                <w:szCs w:val="22"/>
              </w:rPr>
            </w:pPr>
            <w:r w:rsidRPr="00AA7501">
              <w:rPr>
                <w:rFonts w:ascii="Arial" w:eastAsia="Arial" w:hAnsi="Arial" w:cs="Arial"/>
                <w:sz w:val="22"/>
                <w:szCs w:val="22"/>
              </w:rPr>
              <w:t>Следење на професионалниот развој на наставниците</w:t>
            </w:r>
          </w:p>
        </w:tc>
        <w:tc>
          <w:tcPr>
            <w:tcW w:w="1980" w:type="dxa"/>
            <w:gridSpan w:val="2"/>
          </w:tcPr>
          <w:p w14:paraId="2D9EB306" w14:textId="77777777" w:rsidR="00640D01" w:rsidRPr="00AA7501" w:rsidRDefault="00EB5403">
            <w:pPr>
              <w:widowControl w:val="0"/>
              <w:pBdr>
                <w:top w:val="nil"/>
                <w:left w:val="nil"/>
                <w:bottom w:val="nil"/>
                <w:right w:val="nil"/>
                <w:between w:val="nil"/>
              </w:pBdr>
              <w:spacing w:before="15" w:line="283" w:lineRule="auto"/>
              <w:ind w:left="0" w:right="84" w:hanging="2"/>
              <w:rPr>
                <w:rFonts w:ascii="Arial" w:eastAsia="Arial" w:hAnsi="Arial" w:cs="Arial"/>
                <w:sz w:val="22"/>
                <w:szCs w:val="22"/>
              </w:rPr>
            </w:pPr>
            <w:r w:rsidRPr="00AA7501">
              <w:rPr>
                <w:rFonts w:ascii="Arial" w:eastAsia="Arial" w:hAnsi="Arial" w:cs="Arial"/>
                <w:sz w:val="22"/>
                <w:szCs w:val="22"/>
              </w:rPr>
              <w:t>Водење документација за професионалниот развој на наставниците: наставничко досие; педагошки картон;</w:t>
            </w:r>
          </w:p>
        </w:tc>
        <w:tc>
          <w:tcPr>
            <w:tcW w:w="1890" w:type="dxa"/>
            <w:gridSpan w:val="2"/>
          </w:tcPr>
          <w:p w14:paraId="3C46A5C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Учебна година</w:t>
            </w:r>
          </w:p>
        </w:tc>
        <w:tc>
          <w:tcPr>
            <w:tcW w:w="1973" w:type="dxa"/>
            <w:gridSpan w:val="3"/>
          </w:tcPr>
          <w:p w14:paraId="7D5195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797" w:type="dxa"/>
            <w:gridSpan w:val="7"/>
          </w:tcPr>
          <w:p w14:paraId="3DF0D958" w14:textId="77777777" w:rsidR="00640D01" w:rsidRPr="00AA7501" w:rsidRDefault="00EB5403">
            <w:pPr>
              <w:widowControl w:val="0"/>
              <w:pBdr>
                <w:top w:val="nil"/>
                <w:left w:val="nil"/>
                <w:bottom w:val="nil"/>
                <w:right w:val="nil"/>
                <w:between w:val="nil"/>
              </w:pBdr>
              <w:spacing w:line="285" w:lineRule="auto"/>
              <w:ind w:left="0" w:hanging="2"/>
              <w:rPr>
                <w:rFonts w:ascii="Arial" w:eastAsia="Arial" w:hAnsi="Arial" w:cs="Arial"/>
                <w:sz w:val="22"/>
                <w:szCs w:val="22"/>
              </w:rPr>
            </w:pPr>
            <w:r w:rsidRPr="00AA7501">
              <w:rPr>
                <w:rFonts w:ascii="Arial" w:eastAsia="Arial" w:hAnsi="Arial" w:cs="Arial"/>
                <w:sz w:val="22"/>
                <w:szCs w:val="22"/>
              </w:rPr>
              <w:t>-Досие на наставникот;</w:t>
            </w:r>
          </w:p>
          <w:p w14:paraId="5BCEECBE" w14:textId="77777777" w:rsidR="00640D01" w:rsidRPr="00AA7501" w:rsidRDefault="00EB5403">
            <w:pPr>
              <w:widowControl w:val="0"/>
              <w:pBdr>
                <w:top w:val="nil"/>
                <w:left w:val="nil"/>
                <w:bottom w:val="nil"/>
                <w:right w:val="nil"/>
                <w:between w:val="nil"/>
              </w:pBdr>
              <w:spacing w:line="285" w:lineRule="auto"/>
              <w:ind w:left="0" w:hanging="2"/>
              <w:rPr>
                <w:rFonts w:ascii="Arial" w:eastAsia="Arial" w:hAnsi="Arial" w:cs="Arial"/>
                <w:sz w:val="22"/>
                <w:szCs w:val="22"/>
              </w:rPr>
            </w:pPr>
            <w:r w:rsidRPr="00AA7501">
              <w:rPr>
                <w:rFonts w:ascii="Arial" w:eastAsia="Arial" w:hAnsi="Arial" w:cs="Arial"/>
                <w:sz w:val="22"/>
                <w:szCs w:val="22"/>
              </w:rPr>
              <w:t>-Педагошки картон;</w:t>
            </w:r>
          </w:p>
        </w:tc>
        <w:tc>
          <w:tcPr>
            <w:tcW w:w="2665" w:type="dxa"/>
            <w:gridSpan w:val="3"/>
          </w:tcPr>
          <w:p w14:paraId="2C5D24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Водење документација за професионалниот развој на наставниците:</w:t>
            </w:r>
          </w:p>
        </w:tc>
      </w:tr>
      <w:tr w:rsidR="00640D01" w:rsidRPr="00AA7501" w14:paraId="617EDB50" w14:textId="77777777">
        <w:trPr>
          <w:trHeight w:val="659"/>
        </w:trPr>
        <w:tc>
          <w:tcPr>
            <w:tcW w:w="14805" w:type="dxa"/>
            <w:gridSpan w:val="20"/>
          </w:tcPr>
          <w:p w14:paraId="7D58935B" w14:textId="77777777" w:rsidR="00640D01" w:rsidRPr="00AA7501" w:rsidRDefault="00640D01">
            <w:pPr>
              <w:ind w:left="0" w:hanging="2"/>
              <w:rPr>
                <w:rFonts w:ascii="Arial" w:eastAsia="Arial" w:hAnsi="Arial" w:cs="Arial"/>
                <w:sz w:val="22"/>
                <w:szCs w:val="22"/>
              </w:rPr>
            </w:pPr>
          </w:p>
          <w:p w14:paraId="4A19F954"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3.РАБОТА СО РОДИТЕЛИ</w:t>
            </w:r>
          </w:p>
        </w:tc>
      </w:tr>
      <w:tr w:rsidR="00640D01" w:rsidRPr="00AA7501" w14:paraId="4924504F" w14:textId="77777777">
        <w:trPr>
          <w:cantSplit/>
          <w:trHeight w:val="512"/>
        </w:trPr>
        <w:tc>
          <w:tcPr>
            <w:tcW w:w="1056" w:type="dxa"/>
          </w:tcPr>
          <w:p w14:paraId="5AB0770F" w14:textId="77777777" w:rsidR="00640D01" w:rsidRPr="00AA7501" w:rsidRDefault="00640D01">
            <w:pPr>
              <w:ind w:left="0" w:right="113" w:hanging="2"/>
              <w:rPr>
                <w:rFonts w:ascii="Arial" w:eastAsia="Arial" w:hAnsi="Arial" w:cs="Arial"/>
                <w:sz w:val="22"/>
                <w:szCs w:val="22"/>
              </w:rPr>
            </w:pPr>
          </w:p>
        </w:tc>
        <w:tc>
          <w:tcPr>
            <w:tcW w:w="3444" w:type="dxa"/>
            <w:gridSpan w:val="2"/>
          </w:tcPr>
          <w:p w14:paraId="3ED462F9" w14:textId="77777777" w:rsidR="00640D01" w:rsidRPr="00AA7501" w:rsidRDefault="00640D01">
            <w:pPr>
              <w:ind w:left="0" w:hanging="2"/>
              <w:jc w:val="center"/>
              <w:rPr>
                <w:rFonts w:ascii="Arial" w:eastAsia="Arial" w:hAnsi="Arial" w:cs="Arial"/>
                <w:sz w:val="22"/>
                <w:szCs w:val="22"/>
              </w:rPr>
            </w:pPr>
          </w:p>
          <w:p w14:paraId="74E5D33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2FE46F8C" w14:textId="77777777" w:rsidR="00640D01" w:rsidRPr="00AA7501" w:rsidRDefault="00640D01">
            <w:pPr>
              <w:ind w:left="0" w:hanging="2"/>
              <w:jc w:val="center"/>
              <w:rPr>
                <w:rFonts w:ascii="Arial" w:eastAsia="Arial" w:hAnsi="Arial" w:cs="Arial"/>
                <w:sz w:val="22"/>
                <w:szCs w:val="22"/>
              </w:rPr>
            </w:pPr>
          </w:p>
          <w:p w14:paraId="699818D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ЦЕЛИ</w:t>
            </w:r>
          </w:p>
        </w:tc>
        <w:tc>
          <w:tcPr>
            <w:tcW w:w="1890" w:type="dxa"/>
            <w:gridSpan w:val="2"/>
          </w:tcPr>
          <w:p w14:paraId="0AFEA94F" w14:textId="77777777" w:rsidR="00640D01" w:rsidRPr="00AA7501" w:rsidRDefault="00640D01">
            <w:pPr>
              <w:ind w:left="0" w:hanging="2"/>
              <w:jc w:val="center"/>
              <w:rPr>
                <w:rFonts w:ascii="Arial" w:eastAsia="Arial" w:hAnsi="Arial" w:cs="Arial"/>
                <w:sz w:val="22"/>
                <w:szCs w:val="22"/>
              </w:rPr>
            </w:pPr>
          </w:p>
          <w:p w14:paraId="66B1F91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РЕАЛИЗАЦИЈА</w:t>
            </w:r>
          </w:p>
        </w:tc>
        <w:tc>
          <w:tcPr>
            <w:tcW w:w="2060" w:type="dxa"/>
            <w:gridSpan w:val="5"/>
          </w:tcPr>
          <w:p w14:paraId="54ACD1F3" w14:textId="77777777" w:rsidR="00640D01" w:rsidRPr="00AA7501" w:rsidRDefault="00640D01">
            <w:pPr>
              <w:ind w:left="0" w:hanging="2"/>
              <w:jc w:val="center"/>
              <w:rPr>
                <w:rFonts w:ascii="Arial" w:eastAsia="Arial" w:hAnsi="Arial" w:cs="Arial"/>
                <w:sz w:val="22"/>
                <w:szCs w:val="22"/>
              </w:rPr>
            </w:pPr>
          </w:p>
          <w:p w14:paraId="04FF29C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СОРАБОТНИЦИ</w:t>
            </w:r>
          </w:p>
        </w:tc>
        <w:tc>
          <w:tcPr>
            <w:tcW w:w="1824" w:type="dxa"/>
            <w:gridSpan w:val="6"/>
          </w:tcPr>
          <w:p w14:paraId="4BF26A3E" w14:textId="77777777" w:rsidR="00640D01" w:rsidRPr="00AA7501" w:rsidRDefault="00640D01">
            <w:pPr>
              <w:ind w:left="0" w:hanging="2"/>
              <w:jc w:val="center"/>
              <w:rPr>
                <w:rFonts w:ascii="Arial" w:eastAsia="Arial" w:hAnsi="Arial" w:cs="Arial"/>
                <w:sz w:val="22"/>
                <w:szCs w:val="22"/>
              </w:rPr>
            </w:pPr>
          </w:p>
          <w:p w14:paraId="2DE2BA2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6E0BED5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5A9C080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551" w:type="dxa"/>
            <w:gridSpan w:val="2"/>
          </w:tcPr>
          <w:p w14:paraId="2EECD906" w14:textId="77777777" w:rsidR="00640D01" w:rsidRPr="00AA7501" w:rsidRDefault="00640D01">
            <w:pPr>
              <w:ind w:left="0" w:hanging="2"/>
              <w:jc w:val="center"/>
              <w:rPr>
                <w:rFonts w:ascii="Arial" w:eastAsia="Arial" w:hAnsi="Arial" w:cs="Arial"/>
                <w:sz w:val="22"/>
                <w:szCs w:val="22"/>
              </w:rPr>
            </w:pPr>
          </w:p>
          <w:p w14:paraId="4F4E84E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СЛЕДЕЊE</w:t>
            </w:r>
          </w:p>
          <w:p w14:paraId="124DAE4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752C4E2D" w14:textId="77777777">
        <w:trPr>
          <w:cantSplit/>
          <w:trHeight w:val="1142"/>
        </w:trPr>
        <w:tc>
          <w:tcPr>
            <w:tcW w:w="1056" w:type="dxa"/>
            <w:vMerge w:val="restart"/>
          </w:tcPr>
          <w:p w14:paraId="1129B11B"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ИНДИВИДУАЛНИ И ГРУПНИ СОВЕТУВАЊА И КОНСУЛТАЦИИ СО РОДИТЕЛИТЕ</w:t>
            </w:r>
          </w:p>
        </w:tc>
        <w:tc>
          <w:tcPr>
            <w:tcW w:w="3444" w:type="dxa"/>
            <w:gridSpan w:val="2"/>
          </w:tcPr>
          <w:p w14:paraId="077C1A7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 на училиштето, запознавање со Наставните планови и програми и со начинот на работа на училиштето</w:t>
            </w:r>
          </w:p>
          <w:p w14:paraId="3F0F65C0" w14:textId="77777777" w:rsidR="00640D01" w:rsidRPr="00AA7501" w:rsidRDefault="00640D01">
            <w:pPr>
              <w:ind w:left="0" w:hanging="2"/>
              <w:rPr>
                <w:rFonts w:ascii="Arial" w:eastAsia="Arial" w:hAnsi="Arial" w:cs="Arial"/>
                <w:sz w:val="22"/>
                <w:szCs w:val="22"/>
              </w:rPr>
            </w:pPr>
          </w:p>
        </w:tc>
        <w:tc>
          <w:tcPr>
            <w:tcW w:w="1980" w:type="dxa"/>
            <w:gridSpan w:val="2"/>
          </w:tcPr>
          <w:p w14:paraId="4CBF44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-упис на ученици</w:t>
            </w:r>
          </w:p>
          <w:p w14:paraId="60B4B75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Активности на Совет на родители</w:t>
            </w:r>
          </w:p>
        </w:tc>
        <w:tc>
          <w:tcPr>
            <w:tcW w:w="1890" w:type="dxa"/>
            <w:gridSpan w:val="2"/>
          </w:tcPr>
          <w:p w14:paraId="0FEAB6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мај</w:t>
            </w:r>
          </w:p>
          <w:p w14:paraId="3A5655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tc>
        <w:tc>
          <w:tcPr>
            <w:tcW w:w="2060" w:type="dxa"/>
            <w:gridSpan w:val="5"/>
          </w:tcPr>
          <w:p w14:paraId="1D2A689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7EFA60D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662BE1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524A22C" w14:textId="77777777" w:rsidR="00640D01" w:rsidRPr="00AA7501" w:rsidRDefault="00640D01">
            <w:pPr>
              <w:ind w:left="0" w:hanging="2"/>
              <w:rPr>
                <w:rFonts w:ascii="Arial" w:eastAsia="Arial" w:hAnsi="Arial" w:cs="Arial"/>
                <w:sz w:val="22"/>
                <w:szCs w:val="22"/>
              </w:rPr>
            </w:pPr>
          </w:p>
        </w:tc>
        <w:tc>
          <w:tcPr>
            <w:tcW w:w="1824" w:type="dxa"/>
            <w:gridSpan w:val="6"/>
          </w:tcPr>
          <w:p w14:paraId="196E55F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запишани ученици</w:t>
            </w:r>
          </w:p>
          <w:p w14:paraId="38E3BE04" w14:textId="77777777" w:rsidR="00640D01" w:rsidRPr="00AA7501" w:rsidRDefault="00640D01">
            <w:pPr>
              <w:ind w:left="0" w:hanging="2"/>
              <w:rPr>
                <w:rFonts w:ascii="Arial" w:eastAsia="Arial" w:hAnsi="Arial" w:cs="Arial"/>
                <w:sz w:val="22"/>
                <w:szCs w:val="22"/>
              </w:rPr>
            </w:pPr>
          </w:p>
        </w:tc>
        <w:tc>
          <w:tcPr>
            <w:tcW w:w="2551" w:type="dxa"/>
            <w:gridSpan w:val="2"/>
          </w:tcPr>
          <w:p w14:paraId="13FD73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-флаери</w:t>
            </w:r>
          </w:p>
          <w:p w14:paraId="7D45ADD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-брошури</w:t>
            </w:r>
          </w:p>
        </w:tc>
      </w:tr>
      <w:tr w:rsidR="00640D01" w:rsidRPr="00AA7501" w14:paraId="59F7834B" w14:textId="77777777">
        <w:trPr>
          <w:cantSplit/>
          <w:trHeight w:val="1142"/>
        </w:trPr>
        <w:tc>
          <w:tcPr>
            <w:tcW w:w="1056" w:type="dxa"/>
            <w:vMerge/>
          </w:tcPr>
          <w:p w14:paraId="3FC0127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4690BA97" w14:textId="77777777" w:rsidR="00640D01" w:rsidRPr="00AA7501" w:rsidRDefault="00EB5403">
            <w:pPr>
              <w:widowControl w:val="0"/>
              <w:pBdr>
                <w:top w:val="nil"/>
                <w:left w:val="nil"/>
                <w:bottom w:val="nil"/>
                <w:right w:val="nil"/>
                <w:between w:val="nil"/>
              </w:pBdr>
              <w:spacing w:line="246" w:lineRule="auto"/>
              <w:ind w:left="0" w:right="244" w:hanging="2"/>
              <w:rPr>
                <w:rFonts w:ascii="Arial" w:eastAsia="Arial" w:hAnsi="Arial" w:cs="Arial"/>
                <w:sz w:val="22"/>
                <w:szCs w:val="22"/>
              </w:rPr>
            </w:pPr>
            <w:r w:rsidRPr="00AA7501">
              <w:rPr>
                <w:rFonts w:ascii="Arial" w:eastAsia="Arial" w:hAnsi="Arial" w:cs="Arial"/>
                <w:sz w:val="22"/>
                <w:szCs w:val="22"/>
              </w:rPr>
              <w:t>Индивидуално и групно советување на</w:t>
            </w:r>
          </w:p>
          <w:p w14:paraId="3953138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родителите</w:t>
            </w:r>
          </w:p>
        </w:tc>
        <w:tc>
          <w:tcPr>
            <w:tcW w:w="1980" w:type="dxa"/>
            <w:gridSpan w:val="2"/>
          </w:tcPr>
          <w:p w14:paraId="43206E91" w14:textId="77777777" w:rsidR="00640D01" w:rsidRPr="00AA7501" w:rsidRDefault="00EB5403">
            <w:pPr>
              <w:widowControl w:val="0"/>
              <w:pBdr>
                <w:top w:val="nil"/>
                <w:left w:val="nil"/>
                <w:bottom w:val="nil"/>
                <w:right w:val="nil"/>
                <w:between w:val="nil"/>
              </w:pBdr>
              <w:spacing w:line="246" w:lineRule="auto"/>
              <w:ind w:left="0" w:right="87" w:hanging="2"/>
              <w:rPr>
                <w:rFonts w:ascii="Arial" w:eastAsia="Arial" w:hAnsi="Arial" w:cs="Arial"/>
                <w:sz w:val="22"/>
                <w:szCs w:val="22"/>
              </w:rPr>
            </w:pPr>
            <w:r w:rsidRPr="00AA7501">
              <w:rPr>
                <w:rFonts w:ascii="Arial" w:eastAsia="Arial" w:hAnsi="Arial" w:cs="Arial"/>
                <w:sz w:val="22"/>
                <w:szCs w:val="22"/>
              </w:rPr>
              <w:t>Успешна соработка со</w:t>
            </w:r>
          </w:p>
          <w:p w14:paraId="4E3E92A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родители</w:t>
            </w:r>
          </w:p>
        </w:tc>
        <w:tc>
          <w:tcPr>
            <w:tcW w:w="1890" w:type="dxa"/>
            <w:gridSpan w:val="2"/>
          </w:tcPr>
          <w:p w14:paraId="518E0D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tc>
        <w:tc>
          <w:tcPr>
            <w:tcW w:w="2060" w:type="dxa"/>
            <w:gridSpan w:val="5"/>
          </w:tcPr>
          <w:p w14:paraId="51A9D89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7BE7364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01A33A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83D9E03" w14:textId="77777777" w:rsidR="00640D01" w:rsidRPr="00AA7501" w:rsidRDefault="00640D01">
            <w:pPr>
              <w:ind w:left="0" w:hanging="2"/>
              <w:rPr>
                <w:rFonts w:ascii="Arial" w:eastAsia="Arial" w:hAnsi="Arial" w:cs="Arial"/>
                <w:sz w:val="22"/>
                <w:szCs w:val="22"/>
              </w:rPr>
            </w:pPr>
          </w:p>
        </w:tc>
        <w:tc>
          <w:tcPr>
            <w:tcW w:w="1824" w:type="dxa"/>
            <w:gridSpan w:val="6"/>
          </w:tcPr>
          <w:p w14:paraId="2EE3A00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 индивидуален и групен</w:t>
            </w:r>
          </w:p>
        </w:tc>
        <w:tc>
          <w:tcPr>
            <w:tcW w:w="2551" w:type="dxa"/>
            <w:gridSpan w:val="2"/>
          </w:tcPr>
          <w:p w14:paraId="6D7FC6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записници</w:t>
            </w:r>
          </w:p>
        </w:tc>
      </w:tr>
      <w:tr w:rsidR="00640D01" w:rsidRPr="00AA7501" w14:paraId="2503BA14" w14:textId="77777777">
        <w:trPr>
          <w:cantSplit/>
          <w:trHeight w:val="746"/>
        </w:trPr>
        <w:tc>
          <w:tcPr>
            <w:tcW w:w="1056" w:type="dxa"/>
            <w:vMerge/>
          </w:tcPr>
          <w:p w14:paraId="0774B73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3A603E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Консултации во врска со избор на струка/средно  училиште</w:t>
            </w:r>
          </w:p>
          <w:p w14:paraId="32EFF0CF" w14:textId="77777777" w:rsidR="00640D01" w:rsidRPr="00AA7501" w:rsidRDefault="00640D01">
            <w:pPr>
              <w:ind w:left="0" w:hanging="2"/>
              <w:rPr>
                <w:rFonts w:ascii="Arial" w:eastAsia="Arial" w:hAnsi="Arial" w:cs="Arial"/>
                <w:sz w:val="22"/>
                <w:szCs w:val="22"/>
              </w:rPr>
            </w:pPr>
          </w:p>
          <w:p w14:paraId="39F60AC5" w14:textId="77777777" w:rsidR="00640D01" w:rsidRPr="00AA7501" w:rsidRDefault="0014179D">
            <w:pPr>
              <w:ind w:left="0" w:hanging="2"/>
              <w:rPr>
                <w:rFonts w:ascii="Arial" w:eastAsia="Arial" w:hAnsi="Arial" w:cs="Arial"/>
                <w:sz w:val="22"/>
                <w:szCs w:val="22"/>
              </w:rPr>
            </w:pPr>
            <w:hyperlink r:id="rId41">
              <w:r w:rsidR="00EB5403" w:rsidRPr="00AA7501">
                <w:rPr>
                  <w:rFonts w:ascii="Arial" w:eastAsia="Arial" w:hAnsi="Arial" w:cs="Arial"/>
                  <w:sz w:val="22"/>
                  <w:szCs w:val="22"/>
                  <w:u w:val="single"/>
                </w:rPr>
                <w:t>http://www.avrm.gov.mk/profesionalna-orientacija.nspx</w:t>
              </w:r>
            </w:hyperlink>
          </w:p>
          <w:p w14:paraId="2F07EBAD" w14:textId="77777777" w:rsidR="00640D01" w:rsidRPr="00AA7501" w:rsidRDefault="00640D01">
            <w:pPr>
              <w:ind w:left="0" w:hanging="2"/>
              <w:rPr>
                <w:rFonts w:ascii="Arial" w:eastAsia="Arial" w:hAnsi="Arial" w:cs="Arial"/>
                <w:sz w:val="22"/>
                <w:szCs w:val="22"/>
              </w:rPr>
            </w:pPr>
          </w:p>
        </w:tc>
        <w:tc>
          <w:tcPr>
            <w:tcW w:w="1980" w:type="dxa"/>
            <w:gridSpan w:val="2"/>
          </w:tcPr>
          <w:p w14:paraId="5DE929F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-правилен избор на струка според способностите на ученикот</w:t>
            </w:r>
          </w:p>
        </w:tc>
        <w:tc>
          <w:tcPr>
            <w:tcW w:w="1890" w:type="dxa"/>
            <w:gridSpan w:val="2"/>
          </w:tcPr>
          <w:p w14:paraId="54FB7B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Јуни-септември</w:t>
            </w:r>
          </w:p>
        </w:tc>
        <w:tc>
          <w:tcPr>
            <w:tcW w:w="2060" w:type="dxa"/>
            <w:gridSpan w:val="5"/>
          </w:tcPr>
          <w:p w14:paraId="4EB3A7D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5D3A539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1A5D76C" w14:textId="77777777" w:rsidR="00640D01" w:rsidRPr="00AA7501" w:rsidRDefault="00640D01">
            <w:pPr>
              <w:ind w:left="0" w:hanging="2"/>
              <w:rPr>
                <w:rFonts w:ascii="Arial" w:eastAsia="Arial" w:hAnsi="Arial" w:cs="Arial"/>
                <w:sz w:val="22"/>
                <w:szCs w:val="22"/>
              </w:rPr>
            </w:pPr>
          </w:p>
        </w:tc>
        <w:tc>
          <w:tcPr>
            <w:tcW w:w="1824" w:type="dxa"/>
            <w:gridSpan w:val="6"/>
          </w:tcPr>
          <w:p w14:paraId="7245FE9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p w14:paraId="02457F3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-интервју</w:t>
            </w:r>
          </w:p>
          <w:p w14:paraId="3F2F159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-здравствена состојба</w:t>
            </w:r>
          </w:p>
          <w:p w14:paraId="0C5CE256" w14:textId="77777777" w:rsidR="00640D01" w:rsidRPr="00AA7501" w:rsidRDefault="00640D01">
            <w:pPr>
              <w:ind w:left="0" w:hanging="2"/>
              <w:rPr>
                <w:rFonts w:ascii="Arial" w:eastAsia="Arial" w:hAnsi="Arial" w:cs="Arial"/>
                <w:sz w:val="22"/>
                <w:szCs w:val="22"/>
              </w:rPr>
            </w:pPr>
          </w:p>
        </w:tc>
        <w:tc>
          <w:tcPr>
            <w:tcW w:w="2551" w:type="dxa"/>
            <w:gridSpan w:val="2"/>
          </w:tcPr>
          <w:p w14:paraId="6263AD7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-успех  на учениците</w:t>
            </w:r>
          </w:p>
        </w:tc>
      </w:tr>
      <w:tr w:rsidR="00640D01" w:rsidRPr="00AA7501" w14:paraId="03C65881" w14:textId="77777777">
        <w:trPr>
          <w:cantSplit/>
          <w:trHeight w:val="881"/>
        </w:trPr>
        <w:tc>
          <w:tcPr>
            <w:tcW w:w="1056" w:type="dxa"/>
            <w:vMerge/>
          </w:tcPr>
          <w:p w14:paraId="1B065C0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5E05F67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Консултации со родителите околу прилагодувањето на учениците од прво одделение и  шесто одделение</w:t>
            </w:r>
          </w:p>
          <w:p w14:paraId="25CD700D" w14:textId="77777777" w:rsidR="00640D01" w:rsidRPr="00AA7501" w:rsidRDefault="0014179D">
            <w:pPr>
              <w:ind w:left="0" w:hanging="2"/>
              <w:rPr>
                <w:rFonts w:ascii="Arial" w:eastAsia="Arial" w:hAnsi="Arial" w:cs="Arial"/>
                <w:sz w:val="22"/>
                <w:szCs w:val="22"/>
              </w:rPr>
            </w:pPr>
            <w:hyperlink r:id="rId42">
              <w:r w:rsidR="00EB5403" w:rsidRPr="00AA7501">
                <w:rPr>
                  <w:rFonts w:ascii="Arial" w:eastAsia="Arial" w:hAnsi="Arial" w:cs="Arial"/>
                  <w:sz w:val="22"/>
                  <w:szCs w:val="22"/>
                  <w:u w:val="single"/>
                </w:rPr>
                <w:t>http://acibademsistina.mk/health/index.php/familijarno-zdravje/detsko-zdravje/684-ne-sakam-da-odam-na-uciliste.html</w:t>
              </w:r>
            </w:hyperlink>
          </w:p>
          <w:p w14:paraId="5550725F" w14:textId="77777777" w:rsidR="00640D01" w:rsidRPr="00AA7501" w:rsidRDefault="00640D01">
            <w:pPr>
              <w:ind w:left="0" w:hanging="2"/>
              <w:rPr>
                <w:rFonts w:ascii="Arial" w:eastAsia="Arial" w:hAnsi="Arial" w:cs="Arial"/>
                <w:sz w:val="22"/>
                <w:szCs w:val="22"/>
              </w:rPr>
            </w:pPr>
          </w:p>
          <w:p w14:paraId="0A408394" w14:textId="77777777" w:rsidR="00640D01" w:rsidRPr="00AA7501" w:rsidRDefault="00640D01">
            <w:pPr>
              <w:ind w:left="0" w:hanging="2"/>
              <w:rPr>
                <w:rFonts w:ascii="Arial" w:eastAsia="Arial" w:hAnsi="Arial" w:cs="Arial"/>
                <w:sz w:val="22"/>
                <w:szCs w:val="22"/>
              </w:rPr>
            </w:pPr>
          </w:p>
          <w:p w14:paraId="680468CE" w14:textId="77777777" w:rsidR="00640D01" w:rsidRPr="00AA7501" w:rsidRDefault="00640D01">
            <w:pPr>
              <w:ind w:left="0" w:hanging="2"/>
              <w:rPr>
                <w:rFonts w:ascii="Arial" w:eastAsia="Arial" w:hAnsi="Arial" w:cs="Arial"/>
                <w:sz w:val="22"/>
                <w:szCs w:val="22"/>
              </w:rPr>
            </w:pPr>
          </w:p>
        </w:tc>
        <w:tc>
          <w:tcPr>
            <w:tcW w:w="1980" w:type="dxa"/>
            <w:gridSpan w:val="2"/>
          </w:tcPr>
          <w:p w14:paraId="0C358E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-да се прилагодат учениците</w:t>
            </w:r>
          </w:p>
        </w:tc>
        <w:tc>
          <w:tcPr>
            <w:tcW w:w="1890" w:type="dxa"/>
            <w:gridSpan w:val="2"/>
          </w:tcPr>
          <w:p w14:paraId="7DB586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w:t>
            </w:r>
          </w:p>
        </w:tc>
        <w:tc>
          <w:tcPr>
            <w:tcW w:w="2060" w:type="dxa"/>
            <w:gridSpan w:val="5"/>
          </w:tcPr>
          <w:p w14:paraId="37E57B0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9AE1D7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7ACB7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28055A6A" w14:textId="77777777" w:rsidR="00640D01" w:rsidRPr="00AA7501" w:rsidRDefault="00640D01">
            <w:pPr>
              <w:ind w:left="0" w:hanging="2"/>
              <w:rPr>
                <w:rFonts w:ascii="Arial" w:eastAsia="Arial" w:hAnsi="Arial" w:cs="Arial"/>
                <w:sz w:val="22"/>
                <w:szCs w:val="22"/>
              </w:rPr>
            </w:pPr>
          </w:p>
        </w:tc>
        <w:tc>
          <w:tcPr>
            <w:tcW w:w="1824" w:type="dxa"/>
            <w:gridSpan w:val="6"/>
          </w:tcPr>
          <w:p w14:paraId="706A667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-телефонски контакти</w:t>
            </w:r>
          </w:p>
          <w:p w14:paraId="3CEA4B9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-лични контакти</w:t>
            </w:r>
          </w:p>
          <w:p w14:paraId="03627750" w14:textId="77777777" w:rsidR="00640D01" w:rsidRPr="00AA7501" w:rsidRDefault="00640D01">
            <w:pPr>
              <w:ind w:left="0" w:hanging="2"/>
              <w:rPr>
                <w:rFonts w:ascii="Arial" w:eastAsia="Arial" w:hAnsi="Arial" w:cs="Arial"/>
                <w:sz w:val="22"/>
                <w:szCs w:val="22"/>
              </w:rPr>
            </w:pPr>
          </w:p>
        </w:tc>
        <w:tc>
          <w:tcPr>
            <w:tcW w:w="2551" w:type="dxa"/>
            <w:gridSpan w:val="2"/>
          </w:tcPr>
          <w:p w14:paraId="7387E5E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-прилагодени ученици;</w:t>
            </w:r>
          </w:p>
          <w:p w14:paraId="3F8C4881" w14:textId="77777777" w:rsidR="00640D01" w:rsidRPr="00AA7501" w:rsidRDefault="00640D01">
            <w:pPr>
              <w:ind w:left="0" w:hanging="2"/>
              <w:rPr>
                <w:rFonts w:ascii="Arial" w:eastAsia="Arial" w:hAnsi="Arial" w:cs="Arial"/>
                <w:sz w:val="22"/>
                <w:szCs w:val="22"/>
              </w:rPr>
            </w:pPr>
          </w:p>
        </w:tc>
      </w:tr>
      <w:tr w:rsidR="00640D01" w:rsidRPr="00AA7501" w14:paraId="52CDF272" w14:textId="77777777">
        <w:trPr>
          <w:cantSplit/>
          <w:trHeight w:val="629"/>
        </w:trPr>
        <w:tc>
          <w:tcPr>
            <w:tcW w:w="1056" w:type="dxa"/>
            <w:vMerge/>
          </w:tcPr>
          <w:p w14:paraId="6B3E05F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4577719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Заедничко делување за редовноста на часови</w:t>
            </w:r>
          </w:p>
        </w:tc>
        <w:tc>
          <w:tcPr>
            <w:tcW w:w="1980" w:type="dxa"/>
            <w:gridSpan w:val="2"/>
          </w:tcPr>
          <w:p w14:paraId="124D120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-стекнување на навики за одговорност</w:t>
            </w:r>
          </w:p>
        </w:tc>
        <w:tc>
          <w:tcPr>
            <w:tcW w:w="1890" w:type="dxa"/>
            <w:gridSpan w:val="2"/>
          </w:tcPr>
          <w:p w14:paraId="31BA946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5DDB194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96613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1C0FE3B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289EF9AF" w14:textId="77777777" w:rsidR="00640D01" w:rsidRPr="00AA7501" w:rsidRDefault="00640D01">
            <w:pPr>
              <w:ind w:left="0" w:hanging="2"/>
              <w:rPr>
                <w:rFonts w:ascii="Arial" w:eastAsia="Arial" w:hAnsi="Arial" w:cs="Arial"/>
                <w:sz w:val="22"/>
                <w:szCs w:val="22"/>
              </w:rPr>
            </w:pPr>
          </w:p>
        </w:tc>
        <w:tc>
          <w:tcPr>
            <w:tcW w:w="1824" w:type="dxa"/>
            <w:gridSpan w:val="6"/>
          </w:tcPr>
          <w:p w14:paraId="75DD762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-редовност на часови</w:t>
            </w:r>
          </w:p>
          <w:p w14:paraId="4C09BB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2C73FCE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-мотивација</w:t>
            </w:r>
          </w:p>
          <w:p w14:paraId="78BB03EF" w14:textId="77777777" w:rsidR="00640D01" w:rsidRPr="00AA7501" w:rsidRDefault="00640D01">
            <w:pPr>
              <w:ind w:left="0" w:hanging="2"/>
              <w:rPr>
                <w:rFonts w:ascii="Arial" w:eastAsia="Arial" w:hAnsi="Arial" w:cs="Arial"/>
                <w:sz w:val="22"/>
                <w:szCs w:val="22"/>
              </w:rPr>
            </w:pPr>
          </w:p>
        </w:tc>
        <w:tc>
          <w:tcPr>
            <w:tcW w:w="2551" w:type="dxa"/>
            <w:gridSpan w:val="2"/>
          </w:tcPr>
          <w:p w14:paraId="3992E0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изостаноци</w:t>
            </w:r>
          </w:p>
        </w:tc>
      </w:tr>
      <w:tr w:rsidR="00640D01" w:rsidRPr="00AA7501" w14:paraId="3663E846" w14:textId="77777777">
        <w:trPr>
          <w:cantSplit/>
          <w:trHeight w:val="692"/>
        </w:trPr>
        <w:tc>
          <w:tcPr>
            <w:tcW w:w="1056" w:type="dxa"/>
            <w:vMerge/>
          </w:tcPr>
          <w:p w14:paraId="41DAE38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0557329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Заедничка работа со учениците околу некоректното однесување</w:t>
            </w:r>
          </w:p>
          <w:p w14:paraId="7D3BC8ED" w14:textId="77777777" w:rsidR="00640D01" w:rsidRPr="00AA7501" w:rsidRDefault="00640D01">
            <w:pPr>
              <w:ind w:left="0" w:hanging="2"/>
              <w:rPr>
                <w:rFonts w:ascii="Arial" w:eastAsia="Arial" w:hAnsi="Arial" w:cs="Arial"/>
                <w:sz w:val="22"/>
                <w:szCs w:val="22"/>
              </w:rPr>
            </w:pPr>
          </w:p>
        </w:tc>
        <w:tc>
          <w:tcPr>
            <w:tcW w:w="1980" w:type="dxa"/>
            <w:gridSpan w:val="2"/>
          </w:tcPr>
          <w:p w14:paraId="79982DA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-корекција на поведението</w:t>
            </w:r>
          </w:p>
        </w:tc>
        <w:tc>
          <w:tcPr>
            <w:tcW w:w="1890" w:type="dxa"/>
            <w:gridSpan w:val="2"/>
          </w:tcPr>
          <w:p w14:paraId="5E1C156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766D804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1E02E8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065534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A39602D" w14:textId="77777777" w:rsidR="00640D01" w:rsidRPr="00AA7501" w:rsidRDefault="00640D01">
            <w:pPr>
              <w:ind w:left="0" w:hanging="2"/>
              <w:rPr>
                <w:rFonts w:ascii="Arial" w:eastAsia="Arial" w:hAnsi="Arial" w:cs="Arial"/>
                <w:sz w:val="22"/>
                <w:szCs w:val="22"/>
              </w:rPr>
            </w:pPr>
          </w:p>
        </w:tc>
        <w:tc>
          <w:tcPr>
            <w:tcW w:w="1824" w:type="dxa"/>
            <w:gridSpan w:val="6"/>
          </w:tcPr>
          <w:p w14:paraId="062B88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4F327E3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-опомени;</w:t>
            </w:r>
          </w:p>
          <w:p w14:paraId="5F20E1F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-награди;</w:t>
            </w:r>
          </w:p>
          <w:p w14:paraId="0B88ABD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-педагошки мерки</w:t>
            </w:r>
          </w:p>
          <w:p w14:paraId="153580BF" w14:textId="77777777" w:rsidR="00640D01" w:rsidRPr="00AA7501" w:rsidRDefault="00640D01">
            <w:pPr>
              <w:ind w:left="0" w:hanging="2"/>
              <w:rPr>
                <w:rFonts w:ascii="Arial" w:eastAsia="Arial" w:hAnsi="Arial" w:cs="Arial"/>
                <w:sz w:val="22"/>
                <w:szCs w:val="22"/>
              </w:rPr>
            </w:pPr>
          </w:p>
          <w:p w14:paraId="4098DBDB" w14:textId="77777777" w:rsidR="00640D01" w:rsidRPr="00AA7501" w:rsidRDefault="00640D01">
            <w:pPr>
              <w:ind w:left="0" w:hanging="2"/>
              <w:rPr>
                <w:rFonts w:ascii="Arial" w:eastAsia="Arial" w:hAnsi="Arial" w:cs="Arial"/>
                <w:sz w:val="22"/>
                <w:szCs w:val="22"/>
              </w:rPr>
            </w:pPr>
          </w:p>
        </w:tc>
        <w:tc>
          <w:tcPr>
            <w:tcW w:w="2551" w:type="dxa"/>
            <w:gridSpan w:val="2"/>
          </w:tcPr>
          <w:p w14:paraId="43372A7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-примерно поведение</w:t>
            </w:r>
          </w:p>
        </w:tc>
      </w:tr>
      <w:tr w:rsidR="00640D01" w:rsidRPr="00AA7501" w14:paraId="3E0178C7" w14:textId="77777777">
        <w:trPr>
          <w:cantSplit/>
          <w:trHeight w:val="692"/>
        </w:trPr>
        <w:tc>
          <w:tcPr>
            <w:tcW w:w="1056" w:type="dxa"/>
            <w:vMerge/>
          </w:tcPr>
          <w:p w14:paraId="31D29A4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7774546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Искоренување на девијантно однесување на учениците</w:t>
            </w:r>
          </w:p>
          <w:p w14:paraId="44D6D460" w14:textId="77777777" w:rsidR="00640D01" w:rsidRPr="00AA7501" w:rsidRDefault="00640D01">
            <w:pPr>
              <w:ind w:left="0" w:hanging="2"/>
              <w:rPr>
                <w:rFonts w:ascii="Arial" w:eastAsia="Arial" w:hAnsi="Arial" w:cs="Arial"/>
                <w:sz w:val="22"/>
                <w:szCs w:val="22"/>
              </w:rPr>
            </w:pPr>
          </w:p>
          <w:p w14:paraId="009E4284" w14:textId="77777777" w:rsidR="00640D01" w:rsidRPr="00AA7501" w:rsidRDefault="00640D01">
            <w:pPr>
              <w:ind w:left="0" w:hanging="2"/>
              <w:rPr>
                <w:rFonts w:ascii="Arial" w:eastAsia="Arial" w:hAnsi="Arial" w:cs="Arial"/>
                <w:sz w:val="22"/>
                <w:szCs w:val="22"/>
              </w:rPr>
            </w:pPr>
          </w:p>
          <w:p w14:paraId="526A7B0C" w14:textId="77777777" w:rsidR="00640D01" w:rsidRPr="00AA7501" w:rsidRDefault="00640D01">
            <w:pPr>
              <w:ind w:left="0" w:hanging="2"/>
              <w:rPr>
                <w:rFonts w:ascii="Arial" w:eastAsia="Arial" w:hAnsi="Arial" w:cs="Arial"/>
                <w:sz w:val="22"/>
                <w:szCs w:val="22"/>
              </w:rPr>
            </w:pPr>
          </w:p>
          <w:p w14:paraId="59FF64EF" w14:textId="77777777" w:rsidR="00640D01" w:rsidRPr="00AA7501" w:rsidRDefault="00640D01">
            <w:pPr>
              <w:ind w:left="0" w:hanging="2"/>
              <w:rPr>
                <w:rFonts w:ascii="Arial" w:eastAsia="Arial" w:hAnsi="Arial" w:cs="Arial"/>
                <w:sz w:val="22"/>
                <w:szCs w:val="22"/>
              </w:rPr>
            </w:pPr>
          </w:p>
          <w:p w14:paraId="35D00781" w14:textId="77777777" w:rsidR="00640D01" w:rsidRPr="00AA7501" w:rsidRDefault="00640D01">
            <w:pPr>
              <w:ind w:left="0" w:hanging="2"/>
              <w:jc w:val="right"/>
              <w:rPr>
                <w:rFonts w:ascii="Arial" w:eastAsia="Arial" w:hAnsi="Arial" w:cs="Arial"/>
                <w:sz w:val="22"/>
                <w:szCs w:val="22"/>
              </w:rPr>
            </w:pPr>
          </w:p>
          <w:p w14:paraId="08BCC22C" w14:textId="77777777" w:rsidR="00640D01" w:rsidRPr="00AA7501" w:rsidRDefault="00640D01">
            <w:pPr>
              <w:ind w:left="0" w:hanging="2"/>
              <w:jc w:val="right"/>
              <w:rPr>
                <w:rFonts w:ascii="Arial" w:eastAsia="Arial" w:hAnsi="Arial" w:cs="Arial"/>
                <w:sz w:val="22"/>
                <w:szCs w:val="22"/>
              </w:rPr>
            </w:pPr>
          </w:p>
          <w:p w14:paraId="4C71D173" w14:textId="77777777" w:rsidR="00640D01" w:rsidRPr="00AA7501" w:rsidRDefault="00640D01">
            <w:pPr>
              <w:ind w:left="0" w:hanging="2"/>
              <w:jc w:val="right"/>
              <w:rPr>
                <w:rFonts w:ascii="Arial" w:eastAsia="Arial" w:hAnsi="Arial" w:cs="Arial"/>
                <w:sz w:val="22"/>
                <w:szCs w:val="22"/>
              </w:rPr>
            </w:pPr>
          </w:p>
          <w:p w14:paraId="457CFCD9" w14:textId="77777777" w:rsidR="00640D01" w:rsidRPr="00AA7501" w:rsidRDefault="00640D01">
            <w:pPr>
              <w:ind w:left="0" w:hanging="2"/>
              <w:jc w:val="right"/>
              <w:rPr>
                <w:rFonts w:ascii="Arial" w:eastAsia="Arial" w:hAnsi="Arial" w:cs="Arial"/>
                <w:sz w:val="22"/>
                <w:szCs w:val="22"/>
              </w:rPr>
            </w:pPr>
          </w:p>
          <w:p w14:paraId="66FCE307" w14:textId="77777777" w:rsidR="00640D01" w:rsidRPr="00AA7501" w:rsidRDefault="00640D01">
            <w:pPr>
              <w:ind w:left="0" w:hanging="2"/>
              <w:jc w:val="right"/>
              <w:rPr>
                <w:rFonts w:ascii="Arial" w:eastAsia="Arial" w:hAnsi="Arial" w:cs="Arial"/>
                <w:sz w:val="22"/>
                <w:szCs w:val="22"/>
              </w:rPr>
            </w:pPr>
          </w:p>
        </w:tc>
        <w:tc>
          <w:tcPr>
            <w:tcW w:w="1980" w:type="dxa"/>
            <w:gridSpan w:val="2"/>
          </w:tcPr>
          <w:p w14:paraId="0E9E675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-корекција на поведението</w:t>
            </w:r>
          </w:p>
        </w:tc>
        <w:tc>
          <w:tcPr>
            <w:tcW w:w="1890" w:type="dxa"/>
            <w:gridSpan w:val="2"/>
          </w:tcPr>
          <w:p w14:paraId="6DEF99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1BD03C4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EA549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46069D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06D5F7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родител/</w:t>
            </w:r>
          </w:p>
          <w:p w14:paraId="59743BC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старател</w:t>
            </w:r>
          </w:p>
          <w:p w14:paraId="5B2599F4" w14:textId="77777777" w:rsidR="00640D01" w:rsidRPr="00AA7501" w:rsidRDefault="00640D01">
            <w:pPr>
              <w:ind w:left="0" w:hanging="2"/>
              <w:rPr>
                <w:rFonts w:ascii="Arial" w:eastAsia="Arial" w:hAnsi="Arial" w:cs="Arial"/>
                <w:sz w:val="22"/>
                <w:szCs w:val="22"/>
              </w:rPr>
            </w:pPr>
          </w:p>
          <w:p w14:paraId="4C9017FB" w14:textId="77777777" w:rsidR="00640D01" w:rsidRPr="00AA7501" w:rsidRDefault="00640D01">
            <w:pPr>
              <w:ind w:left="0" w:hanging="2"/>
              <w:rPr>
                <w:rFonts w:ascii="Arial" w:eastAsia="Arial" w:hAnsi="Arial" w:cs="Arial"/>
                <w:sz w:val="22"/>
                <w:szCs w:val="22"/>
              </w:rPr>
            </w:pPr>
          </w:p>
        </w:tc>
        <w:tc>
          <w:tcPr>
            <w:tcW w:w="1824" w:type="dxa"/>
            <w:gridSpan w:val="6"/>
          </w:tcPr>
          <w:p w14:paraId="4EF4D91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-педагошки мерки</w:t>
            </w:r>
          </w:p>
          <w:p w14:paraId="223835B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tc>
        <w:tc>
          <w:tcPr>
            <w:tcW w:w="2551" w:type="dxa"/>
            <w:gridSpan w:val="2"/>
          </w:tcPr>
          <w:p w14:paraId="6170C34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-примерно поведение</w:t>
            </w:r>
          </w:p>
        </w:tc>
      </w:tr>
      <w:tr w:rsidR="00640D01" w:rsidRPr="00AA7501" w14:paraId="62F26723" w14:textId="77777777">
        <w:trPr>
          <w:cantSplit/>
          <w:trHeight w:val="611"/>
        </w:trPr>
        <w:tc>
          <w:tcPr>
            <w:tcW w:w="1056" w:type="dxa"/>
            <w:vMerge w:val="restart"/>
          </w:tcPr>
          <w:p w14:paraId="59834448"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ЕДУКАЦИЈА НА РОДИТЕЛИ</w:t>
            </w:r>
          </w:p>
        </w:tc>
        <w:tc>
          <w:tcPr>
            <w:tcW w:w="3444" w:type="dxa"/>
            <w:gridSpan w:val="2"/>
          </w:tcPr>
          <w:p w14:paraId="1BDF5DC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Разгледување заеднички можности за надминување на проблемите и за менување на однесувањето</w:t>
            </w:r>
          </w:p>
          <w:p w14:paraId="631CF959" w14:textId="77777777" w:rsidR="00640D01" w:rsidRPr="00AA7501" w:rsidRDefault="00640D01">
            <w:pPr>
              <w:ind w:left="0" w:hanging="2"/>
              <w:rPr>
                <w:rFonts w:ascii="Arial" w:eastAsia="Arial" w:hAnsi="Arial" w:cs="Arial"/>
                <w:sz w:val="22"/>
                <w:szCs w:val="22"/>
              </w:rPr>
            </w:pPr>
          </w:p>
        </w:tc>
        <w:tc>
          <w:tcPr>
            <w:tcW w:w="1980" w:type="dxa"/>
            <w:gridSpan w:val="2"/>
          </w:tcPr>
          <w:p w14:paraId="6996C0A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при растот и развојот за време на детството и пубертетот</w:t>
            </w:r>
          </w:p>
          <w:p w14:paraId="576A4B31" w14:textId="77777777" w:rsidR="00640D01" w:rsidRPr="00AA7501" w:rsidRDefault="00640D01">
            <w:pPr>
              <w:ind w:left="0" w:hanging="2"/>
              <w:rPr>
                <w:rFonts w:ascii="Arial" w:eastAsia="Arial" w:hAnsi="Arial" w:cs="Arial"/>
                <w:sz w:val="22"/>
                <w:szCs w:val="22"/>
              </w:rPr>
            </w:pPr>
          </w:p>
        </w:tc>
        <w:tc>
          <w:tcPr>
            <w:tcW w:w="1890" w:type="dxa"/>
            <w:gridSpan w:val="2"/>
          </w:tcPr>
          <w:p w14:paraId="23D3864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04D3CF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CDA9C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9A1196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458623B" w14:textId="77777777" w:rsidR="00640D01" w:rsidRPr="00AA7501" w:rsidRDefault="00640D01">
            <w:pPr>
              <w:ind w:left="0" w:hanging="2"/>
              <w:rPr>
                <w:rFonts w:ascii="Arial" w:eastAsia="Arial" w:hAnsi="Arial" w:cs="Arial"/>
                <w:sz w:val="22"/>
                <w:szCs w:val="22"/>
              </w:rPr>
            </w:pPr>
          </w:p>
        </w:tc>
        <w:tc>
          <w:tcPr>
            <w:tcW w:w="1824" w:type="dxa"/>
            <w:gridSpan w:val="6"/>
          </w:tcPr>
          <w:p w14:paraId="3DBD34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1E9F34E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w:t>
            </w:r>
          </w:p>
        </w:tc>
        <w:tc>
          <w:tcPr>
            <w:tcW w:w="2551" w:type="dxa"/>
            <w:gridSpan w:val="2"/>
          </w:tcPr>
          <w:p w14:paraId="5CBD3D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 развој</w:t>
            </w:r>
          </w:p>
        </w:tc>
      </w:tr>
      <w:tr w:rsidR="00640D01" w:rsidRPr="00AA7501" w14:paraId="6774B40F" w14:textId="77777777">
        <w:trPr>
          <w:cantSplit/>
          <w:trHeight w:val="530"/>
        </w:trPr>
        <w:tc>
          <w:tcPr>
            <w:tcW w:w="1056" w:type="dxa"/>
            <w:vMerge/>
          </w:tcPr>
          <w:p w14:paraId="086B8A2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09FA4E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Анимирање и разгледување на важноста на придонесот на родителите во процесот на препознавање и корегирање на несооветното однесување</w:t>
            </w:r>
          </w:p>
          <w:p w14:paraId="278513BF" w14:textId="77777777" w:rsidR="00640D01" w:rsidRPr="00AA7501" w:rsidRDefault="00640D01">
            <w:pPr>
              <w:ind w:left="0" w:hanging="2"/>
              <w:rPr>
                <w:rFonts w:ascii="Arial" w:eastAsia="Arial" w:hAnsi="Arial" w:cs="Arial"/>
                <w:sz w:val="22"/>
                <w:szCs w:val="22"/>
              </w:rPr>
            </w:pPr>
          </w:p>
        </w:tc>
        <w:tc>
          <w:tcPr>
            <w:tcW w:w="1980" w:type="dxa"/>
            <w:gridSpan w:val="2"/>
          </w:tcPr>
          <w:p w14:paraId="37534F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-да се разбере однесувањето на учениците</w:t>
            </w:r>
          </w:p>
        </w:tc>
        <w:tc>
          <w:tcPr>
            <w:tcW w:w="1890" w:type="dxa"/>
            <w:gridSpan w:val="2"/>
          </w:tcPr>
          <w:p w14:paraId="1212E0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792C07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91E4E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0ABE3B5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EF82ECF" w14:textId="77777777" w:rsidR="00640D01" w:rsidRPr="00AA7501" w:rsidRDefault="00640D01">
            <w:pPr>
              <w:ind w:left="0" w:hanging="2"/>
              <w:rPr>
                <w:rFonts w:ascii="Arial" w:eastAsia="Arial" w:hAnsi="Arial" w:cs="Arial"/>
                <w:sz w:val="22"/>
                <w:szCs w:val="22"/>
              </w:rPr>
            </w:pPr>
          </w:p>
        </w:tc>
        <w:tc>
          <w:tcPr>
            <w:tcW w:w="1824" w:type="dxa"/>
            <w:gridSpan w:val="6"/>
          </w:tcPr>
          <w:p w14:paraId="522894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79DEF2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w:t>
            </w:r>
          </w:p>
        </w:tc>
        <w:tc>
          <w:tcPr>
            <w:tcW w:w="2551" w:type="dxa"/>
            <w:gridSpan w:val="2"/>
          </w:tcPr>
          <w:p w14:paraId="79164C2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 развој</w:t>
            </w:r>
          </w:p>
        </w:tc>
      </w:tr>
      <w:tr w:rsidR="00640D01" w:rsidRPr="00AA7501" w14:paraId="393C3591" w14:textId="77777777">
        <w:trPr>
          <w:cantSplit/>
          <w:trHeight w:val="872"/>
        </w:trPr>
        <w:tc>
          <w:tcPr>
            <w:tcW w:w="1056" w:type="dxa"/>
            <w:vMerge/>
          </w:tcPr>
          <w:p w14:paraId="032C845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5DDD856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со стилови на роителство.</w:t>
            </w:r>
          </w:p>
          <w:p w14:paraId="16536FB4" w14:textId="77777777" w:rsidR="00640D01" w:rsidRPr="00AA7501" w:rsidRDefault="00640D01">
            <w:pPr>
              <w:ind w:left="0" w:hanging="2"/>
              <w:rPr>
                <w:rFonts w:ascii="Arial" w:eastAsia="Arial" w:hAnsi="Arial" w:cs="Arial"/>
                <w:sz w:val="22"/>
                <w:szCs w:val="22"/>
              </w:rPr>
            </w:pPr>
          </w:p>
          <w:p w14:paraId="19F1081C" w14:textId="77777777" w:rsidR="00640D01" w:rsidRPr="00AA7501" w:rsidRDefault="00640D01">
            <w:pPr>
              <w:ind w:left="0" w:hanging="2"/>
              <w:rPr>
                <w:rFonts w:ascii="Arial" w:eastAsia="Arial" w:hAnsi="Arial" w:cs="Arial"/>
                <w:sz w:val="22"/>
                <w:szCs w:val="22"/>
              </w:rPr>
            </w:pPr>
          </w:p>
        </w:tc>
        <w:tc>
          <w:tcPr>
            <w:tcW w:w="1980" w:type="dxa"/>
            <w:gridSpan w:val="2"/>
          </w:tcPr>
          <w:p w14:paraId="4ED0EB1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Грижа за здравјето</w:t>
            </w:r>
          </w:p>
          <w:p w14:paraId="3FD7D82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едукација за развивање на свест за поитивно родителство</w:t>
            </w:r>
          </w:p>
        </w:tc>
        <w:tc>
          <w:tcPr>
            <w:tcW w:w="1890" w:type="dxa"/>
            <w:gridSpan w:val="2"/>
          </w:tcPr>
          <w:p w14:paraId="568C21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целата година</w:t>
            </w:r>
          </w:p>
        </w:tc>
        <w:tc>
          <w:tcPr>
            <w:tcW w:w="2060" w:type="dxa"/>
            <w:gridSpan w:val="5"/>
          </w:tcPr>
          <w:p w14:paraId="58E40F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0349D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D80F5EA" w14:textId="77777777" w:rsidR="00640D01" w:rsidRPr="00AA7501" w:rsidRDefault="00640D01">
            <w:pPr>
              <w:ind w:left="0" w:hanging="2"/>
              <w:rPr>
                <w:rFonts w:ascii="Arial" w:eastAsia="Arial" w:hAnsi="Arial" w:cs="Arial"/>
                <w:sz w:val="22"/>
                <w:szCs w:val="22"/>
              </w:rPr>
            </w:pPr>
          </w:p>
        </w:tc>
        <w:tc>
          <w:tcPr>
            <w:tcW w:w="1824" w:type="dxa"/>
            <w:gridSpan w:val="6"/>
          </w:tcPr>
          <w:p w14:paraId="1766FA2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6497BCC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w:t>
            </w:r>
          </w:p>
        </w:tc>
        <w:tc>
          <w:tcPr>
            <w:tcW w:w="2551" w:type="dxa"/>
            <w:gridSpan w:val="2"/>
          </w:tcPr>
          <w:p w14:paraId="2C32F05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Едуцирани родители Здрав развој</w:t>
            </w:r>
          </w:p>
        </w:tc>
      </w:tr>
      <w:tr w:rsidR="00640D01" w:rsidRPr="00AA7501" w14:paraId="07EF4416" w14:textId="77777777">
        <w:trPr>
          <w:cantSplit/>
          <w:trHeight w:val="620"/>
        </w:trPr>
        <w:tc>
          <w:tcPr>
            <w:tcW w:w="1056" w:type="dxa"/>
            <w:vMerge w:val="restart"/>
          </w:tcPr>
          <w:p w14:paraId="4BA39E05"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ВКЛУЧУВАЊЕ НА РОДИТЕЛИТЕ ВО ЖИВОТОТ И РАБОТАТА НАУЧИЛИШТЕТО</w:t>
            </w:r>
          </w:p>
        </w:tc>
        <w:tc>
          <w:tcPr>
            <w:tcW w:w="3444" w:type="dxa"/>
            <w:gridSpan w:val="2"/>
          </w:tcPr>
          <w:p w14:paraId="5EF2029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на родителите со задачите и обврските за учество во УО</w:t>
            </w:r>
          </w:p>
        </w:tc>
        <w:tc>
          <w:tcPr>
            <w:tcW w:w="1980" w:type="dxa"/>
            <w:gridSpan w:val="2"/>
          </w:tcPr>
          <w:p w14:paraId="0559BC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-законска обврска</w:t>
            </w:r>
          </w:p>
        </w:tc>
        <w:tc>
          <w:tcPr>
            <w:tcW w:w="1890" w:type="dxa"/>
            <w:gridSpan w:val="2"/>
          </w:tcPr>
          <w:p w14:paraId="5EA7718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учебната година</w:t>
            </w:r>
          </w:p>
        </w:tc>
        <w:tc>
          <w:tcPr>
            <w:tcW w:w="2060" w:type="dxa"/>
            <w:gridSpan w:val="5"/>
          </w:tcPr>
          <w:p w14:paraId="58BAB1C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D436E4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Претседате</w:t>
            </w:r>
          </w:p>
          <w:p w14:paraId="6EE934E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 УО</w:t>
            </w:r>
          </w:p>
          <w:p w14:paraId="039EC5A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од наставниците во УО</w:t>
            </w:r>
          </w:p>
          <w:p w14:paraId="7D12562F" w14:textId="77777777" w:rsidR="00640D01" w:rsidRPr="00AA7501" w:rsidRDefault="00640D01">
            <w:pPr>
              <w:ind w:left="0" w:hanging="2"/>
              <w:rPr>
                <w:rFonts w:ascii="Arial" w:eastAsia="Arial" w:hAnsi="Arial" w:cs="Arial"/>
                <w:sz w:val="22"/>
                <w:szCs w:val="22"/>
              </w:rPr>
            </w:pPr>
          </w:p>
        </w:tc>
        <w:tc>
          <w:tcPr>
            <w:tcW w:w="1824" w:type="dxa"/>
            <w:gridSpan w:val="6"/>
          </w:tcPr>
          <w:p w14:paraId="43814F3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52C8106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-објаснувања</w:t>
            </w:r>
          </w:p>
          <w:p w14:paraId="6029ED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-разгледување на Програмата за работа на УО</w:t>
            </w:r>
          </w:p>
        </w:tc>
        <w:tc>
          <w:tcPr>
            <w:tcW w:w="2551" w:type="dxa"/>
            <w:gridSpan w:val="2"/>
          </w:tcPr>
          <w:p w14:paraId="4391B5C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Едуцирани родители</w:t>
            </w:r>
          </w:p>
          <w:p w14:paraId="47F7C9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здрав развој</w:t>
            </w:r>
          </w:p>
        </w:tc>
      </w:tr>
      <w:tr w:rsidR="00640D01" w:rsidRPr="00AA7501" w14:paraId="3544B7E0" w14:textId="77777777">
        <w:trPr>
          <w:cantSplit/>
          <w:trHeight w:val="647"/>
        </w:trPr>
        <w:tc>
          <w:tcPr>
            <w:tcW w:w="1056" w:type="dxa"/>
            <w:vMerge/>
          </w:tcPr>
          <w:p w14:paraId="16ECE00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185A19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на родителите со обврските за учество во Совет на родители</w:t>
            </w:r>
          </w:p>
        </w:tc>
        <w:tc>
          <w:tcPr>
            <w:tcW w:w="1980" w:type="dxa"/>
            <w:gridSpan w:val="2"/>
          </w:tcPr>
          <w:p w14:paraId="53A135D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-законска обврска</w:t>
            </w:r>
          </w:p>
        </w:tc>
        <w:tc>
          <w:tcPr>
            <w:tcW w:w="1890" w:type="dxa"/>
            <w:gridSpan w:val="2"/>
          </w:tcPr>
          <w:p w14:paraId="6A9C7C4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учебната година</w:t>
            </w:r>
          </w:p>
        </w:tc>
        <w:tc>
          <w:tcPr>
            <w:tcW w:w="2060" w:type="dxa"/>
            <w:gridSpan w:val="5"/>
          </w:tcPr>
          <w:p w14:paraId="1057DE6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5FCA50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стручна служба</w:t>
            </w:r>
          </w:p>
        </w:tc>
        <w:tc>
          <w:tcPr>
            <w:tcW w:w="1824" w:type="dxa"/>
            <w:gridSpan w:val="6"/>
          </w:tcPr>
          <w:p w14:paraId="18540E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6BCC9C7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-објаснувања</w:t>
            </w:r>
          </w:p>
          <w:p w14:paraId="239A83CD" w14:textId="77777777" w:rsidR="00640D01" w:rsidRPr="00AA7501" w:rsidRDefault="00640D01">
            <w:pPr>
              <w:ind w:left="0" w:hanging="2"/>
              <w:rPr>
                <w:rFonts w:ascii="Arial" w:eastAsia="Arial" w:hAnsi="Arial" w:cs="Arial"/>
                <w:sz w:val="22"/>
                <w:szCs w:val="22"/>
              </w:rPr>
            </w:pPr>
          </w:p>
        </w:tc>
        <w:tc>
          <w:tcPr>
            <w:tcW w:w="2551" w:type="dxa"/>
            <w:gridSpan w:val="2"/>
          </w:tcPr>
          <w:p w14:paraId="79BF26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Запознати родители</w:t>
            </w:r>
          </w:p>
        </w:tc>
      </w:tr>
      <w:tr w:rsidR="00640D01" w:rsidRPr="00AA7501" w14:paraId="6775E374" w14:textId="77777777">
        <w:trPr>
          <w:cantSplit/>
          <w:trHeight w:val="693"/>
        </w:trPr>
        <w:tc>
          <w:tcPr>
            <w:tcW w:w="1056" w:type="dxa"/>
            <w:vMerge/>
          </w:tcPr>
          <w:p w14:paraId="284ED05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Borders>
              <w:bottom w:val="single" w:sz="4" w:space="0" w:color="000000"/>
            </w:tcBorders>
          </w:tcPr>
          <w:p w14:paraId="729B43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разрешување на проблеми во училиштето</w:t>
            </w:r>
          </w:p>
        </w:tc>
        <w:tc>
          <w:tcPr>
            <w:tcW w:w="1980" w:type="dxa"/>
            <w:gridSpan w:val="2"/>
            <w:tcBorders>
              <w:bottom w:val="single" w:sz="4" w:space="0" w:color="000000"/>
            </w:tcBorders>
          </w:tcPr>
          <w:p w14:paraId="497620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партнерски однос со родителите;</w:t>
            </w:r>
          </w:p>
        </w:tc>
        <w:tc>
          <w:tcPr>
            <w:tcW w:w="1890" w:type="dxa"/>
            <w:gridSpan w:val="2"/>
            <w:tcBorders>
              <w:bottom w:val="single" w:sz="4" w:space="0" w:color="000000"/>
            </w:tcBorders>
          </w:tcPr>
          <w:p w14:paraId="53DC378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учебната година</w:t>
            </w:r>
          </w:p>
        </w:tc>
        <w:tc>
          <w:tcPr>
            <w:tcW w:w="2060" w:type="dxa"/>
            <w:gridSpan w:val="5"/>
            <w:tcBorders>
              <w:bottom w:val="single" w:sz="4" w:space="0" w:color="000000"/>
            </w:tcBorders>
          </w:tcPr>
          <w:p w14:paraId="424B9A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697B932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4C856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54B3A2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w:t>
            </w:r>
          </w:p>
        </w:tc>
        <w:tc>
          <w:tcPr>
            <w:tcW w:w="1824" w:type="dxa"/>
            <w:gridSpan w:val="6"/>
            <w:tcBorders>
              <w:bottom w:val="single" w:sz="4" w:space="0" w:color="000000"/>
            </w:tcBorders>
          </w:tcPr>
          <w:p w14:paraId="0A771AF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-совети</w:t>
            </w:r>
          </w:p>
          <w:p w14:paraId="1651EAD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-раговори</w:t>
            </w:r>
          </w:p>
        </w:tc>
        <w:tc>
          <w:tcPr>
            <w:tcW w:w="2551" w:type="dxa"/>
            <w:gridSpan w:val="2"/>
            <w:tcBorders>
              <w:bottom w:val="single" w:sz="4" w:space="0" w:color="000000"/>
            </w:tcBorders>
          </w:tcPr>
          <w:p w14:paraId="5FAC138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Разрешени проблеми</w:t>
            </w:r>
          </w:p>
        </w:tc>
      </w:tr>
      <w:tr w:rsidR="00640D01" w:rsidRPr="00AA7501" w14:paraId="2B0ED52B" w14:textId="77777777">
        <w:trPr>
          <w:cantSplit/>
          <w:trHeight w:val="1802"/>
        </w:trPr>
        <w:tc>
          <w:tcPr>
            <w:tcW w:w="1056" w:type="dxa"/>
            <w:vMerge/>
          </w:tcPr>
          <w:p w14:paraId="30A3C8E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Borders>
              <w:top w:val="single" w:sz="4" w:space="0" w:color="000000"/>
            </w:tcBorders>
          </w:tcPr>
          <w:p w14:paraId="166052F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Помош во разрешување на здравствени проблеми кај учениците</w:t>
            </w:r>
          </w:p>
          <w:p w14:paraId="085B94EB" w14:textId="77777777" w:rsidR="00640D01" w:rsidRPr="00AA7501" w:rsidRDefault="00640D01">
            <w:pPr>
              <w:ind w:left="0" w:hanging="2"/>
              <w:rPr>
                <w:rFonts w:ascii="Arial" w:eastAsia="Arial" w:hAnsi="Arial" w:cs="Arial"/>
                <w:sz w:val="22"/>
                <w:szCs w:val="22"/>
              </w:rPr>
            </w:pPr>
          </w:p>
          <w:p w14:paraId="3C6C9DEA" w14:textId="77777777" w:rsidR="00640D01" w:rsidRPr="00AA7501" w:rsidRDefault="00640D01">
            <w:pPr>
              <w:ind w:left="0" w:hanging="2"/>
              <w:rPr>
                <w:rFonts w:ascii="Arial" w:eastAsia="Arial" w:hAnsi="Arial" w:cs="Arial"/>
                <w:sz w:val="22"/>
                <w:szCs w:val="22"/>
              </w:rPr>
            </w:pPr>
          </w:p>
        </w:tc>
        <w:tc>
          <w:tcPr>
            <w:tcW w:w="1980" w:type="dxa"/>
            <w:gridSpan w:val="2"/>
            <w:tcBorders>
              <w:top w:val="single" w:sz="4" w:space="0" w:color="000000"/>
            </w:tcBorders>
          </w:tcPr>
          <w:p w14:paraId="2DF2E9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Грижа за здравјето</w:t>
            </w:r>
          </w:p>
          <w:p w14:paraId="5AFD8EF6" w14:textId="77777777" w:rsidR="00640D01" w:rsidRPr="00AA7501" w:rsidRDefault="00640D01">
            <w:pPr>
              <w:ind w:left="0" w:hanging="2"/>
              <w:rPr>
                <w:rFonts w:ascii="Arial" w:eastAsia="Arial" w:hAnsi="Arial" w:cs="Arial"/>
                <w:sz w:val="22"/>
                <w:szCs w:val="22"/>
              </w:rPr>
            </w:pPr>
          </w:p>
          <w:p w14:paraId="4C626003" w14:textId="77777777" w:rsidR="00640D01" w:rsidRPr="00AA7501" w:rsidRDefault="00640D01">
            <w:pPr>
              <w:ind w:left="0" w:hanging="2"/>
              <w:rPr>
                <w:rFonts w:ascii="Arial" w:eastAsia="Arial" w:hAnsi="Arial" w:cs="Arial"/>
                <w:sz w:val="22"/>
                <w:szCs w:val="22"/>
              </w:rPr>
            </w:pPr>
          </w:p>
        </w:tc>
        <w:tc>
          <w:tcPr>
            <w:tcW w:w="1890" w:type="dxa"/>
            <w:gridSpan w:val="2"/>
            <w:tcBorders>
              <w:top w:val="single" w:sz="4" w:space="0" w:color="000000"/>
            </w:tcBorders>
          </w:tcPr>
          <w:p w14:paraId="750A3B7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 текот на учебната година</w:t>
            </w:r>
          </w:p>
          <w:p w14:paraId="24981F0C" w14:textId="77777777" w:rsidR="00640D01" w:rsidRPr="00AA7501" w:rsidRDefault="00640D01">
            <w:pPr>
              <w:ind w:left="0" w:hanging="2"/>
              <w:rPr>
                <w:rFonts w:ascii="Arial" w:eastAsia="Arial" w:hAnsi="Arial" w:cs="Arial"/>
                <w:sz w:val="22"/>
                <w:szCs w:val="22"/>
              </w:rPr>
            </w:pPr>
          </w:p>
          <w:p w14:paraId="7AEBC887" w14:textId="77777777" w:rsidR="00640D01" w:rsidRPr="00AA7501" w:rsidRDefault="00640D01">
            <w:pPr>
              <w:ind w:left="0" w:hanging="2"/>
              <w:rPr>
                <w:rFonts w:ascii="Arial" w:eastAsia="Arial" w:hAnsi="Arial" w:cs="Arial"/>
                <w:sz w:val="22"/>
                <w:szCs w:val="22"/>
              </w:rPr>
            </w:pPr>
          </w:p>
        </w:tc>
        <w:tc>
          <w:tcPr>
            <w:tcW w:w="2060" w:type="dxa"/>
            <w:gridSpan w:val="5"/>
            <w:tcBorders>
              <w:top w:val="single" w:sz="4" w:space="0" w:color="000000"/>
            </w:tcBorders>
          </w:tcPr>
          <w:p w14:paraId="4278D39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059F4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060EC8E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-педагог </w:t>
            </w:r>
          </w:p>
          <w:p w14:paraId="003F3D3D" w14:textId="77777777" w:rsidR="00640D01" w:rsidRPr="00AA7501" w:rsidRDefault="00640D01">
            <w:pPr>
              <w:ind w:left="0" w:hanging="2"/>
              <w:rPr>
                <w:rFonts w:ascii="Arial" w:eastAsia="Arial" w:hAnsi="Arial" w:cs="Arial"/>
                <w:sz w:val="22"/>
                <w:szCs w:val="22"/>
              </w:rPr>
            </w:pPr>
          </w:p>
        </w:tc>
        <w:tc>
          <w:tcPr>
            <w:tcW w:w="1824" w:type="dxa"/>
            <w:gridSpan w:val="6"/>
            <w:tcBorders>
              <w:top w:val="single" w:sz="4" w:space="0" w:color="000000"/>
            </w:tcBorders>
          </w:tcPr>
          <w:p w14:paraId="151CFA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-совети</w:t>
            </w:r>
          </w:p>
          <w:p w14:paraId="13BFA9A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-укажувања</w:t>
            </w:r>
          </w:p>
          <w:p w14:paraId="3ADB1D4C" w14:textId="77777777" w:rsidR="00640D01" w:rsidRPr="00AA7501" w:rsidRDefault="00640D01">
            <w:pPr>
              <w:ind w:left="0" w:hanging="2"/>
              <w:rPr>
                <w:rFonts w:ascii="Arial" w:eastAsia="Arial" w:hAnsi="Arial" w:cs="Arial"/>
                <w:sz w:val="22"/>
                <w:szCs w:val="22"/>
              </w:rPr>
            </w:pPr>
          </w:p>
          <w:p w14:paraId="02FFC529" w14:textId="77777777" w:rsidR="00640D01" w:rsidRPr="00AA7501" w:rsidRDefault="00640D01">
            <w:pPr>
              <w:ind w:left="0" w:hanging="2"/>
              <w:rPr>
                <w:rFonts w:ascii="Arial" w:eastAsia="Arial" w:hAnsi="Arial" w:cs="Arial"/>
                <w:sz w:val="22"/>
                <w:szCs w:val="22"/>
              </w:rPr>
            </w:pPr>
          </w:p>
          <w:p w14:paraId="293B65B3" w14:textId="77777777" w:rsidR="00640D01" w:rsidRPr="00AA7501" w:rsidRDefault="00640D01">
            <w:pPr>
              <w:ind w:left="0" w:hanging="2"/>
              <w:rPr>
                <w:rFonts w:ascii="Arial" w:eastAsia="Arial" w:hAnsi="Arial" w:cs="Arial"/>
                <w:sz w:val="22"/>
                <w:szCs w:val="22"/>
              </w:rPr>
            </w:pPr>
          </w:p>
        </w:tc>
        <w:tc>
          <w:tcPr>
            <w:tcW w:w="2551" w:type="dxa"/>
            <w:gridSpan w:val="2"/>
            <w:tcBorders>
              <w:top w:val="single" w:sz="4" w:space="0" w:color="000000"/>
            </w:tcBorders>
          </w:tcPr>
          <w:p w14:paraId="66B9598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Грижа за здравјето</w:t>
            </w:r>
          </w:p>
          <w:p w14:paraId="6FAC3D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 учениците</w:t>
            </w:r>
          </w:p>
          <w:p w14:paraId="3DCCA0D1" w14:textId="77777777" w:rsidR="00640D01" w:rsidRPr="00AA7501" w:rsidRDefault="00640D01">
            <w:pPr>
              <w:ind w:left="0" w:hanging="2"/>
              <w:rPr>
                <w:rFonts w:ascii="Arial" w:eastAsia="Arial" w:hAnsi="Arial" w:cs="Arial"/>
                <w:sz w:val="22"/>
                <w:szCs w:val="22"/>
              </w:rPr>
            </w:pPr>
          </w:p>
          <w:p w14:paraId="6E4251C2" w14:textId="77777777" w:rsidR="00640D01" w:rsidRPr="00AA7501" w:rsidRDefault="00640D01">
            <w:pPr>
              <w:ind w:left="0" w:hanging="2"/>
              <w:rPr>
                <w:rFonts w:ascii="Arial" w:eastAsia="Arial" w:hAnsi="Arial" w:cs="Arial"/>
                <w:sz w:val="22"/>
                <w:szCs w:val="22"/>
              </w:rPr>
            </w:pPr>
          </w:p>
          <w:p w14:paraId="01476588" w14:textId="77777777" w:rsidR="00640D01" w:rsidRPr="00AA7501" w:rsidRDefault="00640D01">
            <w:pPr>
              <w:ind w:left="0" w:hanging="2"/>
              <w:rPr>
                <w:rFonts w:ascii="Arial" w:eastAsia="Arial" w:hAnsi="Arial" w:cs="Arial"/>
                <w:sz w:val="22"/>
                <w:szCs w:val="22"/>
              </w:rPr>
            </w:pPr>
          </w:p>
        </w:tc>
      </w:tr>
      <w:tr w:rsidR="00640D01" w:rsidRPr="00AA7501" w14:paraId="7DAA3793" w14:textId="77777777">
        <w:tc>
          <w:tcPr>
            <w:tcW w:w="14805" w:type="dxa"/>
            <w:gridSpan w:val="20"/>
          </w:tcPr>
          <w:p w14:paraId="7314A664" w14:textId="77777777" w:rsidR="00640D01" w:rsidRPr="00AA7501" w:rsidRDefault="00640D01">
            <w:pPr>
              <w:ind w:left="0" w:hanging="2"/>
              <w:rPr>
                <w:rFonts w:ascii="Arial" w:eastAsia="Arial" w:hAnsi="Arial" w:cs="Arial"/>
                <w:sz w:val="22"/>
                <w:szCs w:val="22"/>
                <w:highlight w:val="cyan"/>
              </w:rPr>
            </w:pPr>
          </w:p>
          <w:p w14:paraId="7A403283"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4.СОРАБОТКА СО ЗАЕДНИЦАТА</w:t>
            </w:r>
          </w:p>
          <w:p w14:paraId="0BDECEA5" w14:textId="77777777" w:rsidR="00640D01" w:rsidRPr="00AA7501" w:rsidRDefault="00640D01">
            <w:pPr>
              <w:ind w:left="0" w:hanging="2"/>
              <w:rPr>
                <w:rFonts w:ascii="Arial" w:eastAsia="Arial" w:hAnsi="Arial" w:cs="Arial"/>
                <w:sz w:val="22"/>
                <w:szCs w:val="22"/>
              </w:rPr>
            </w:pPr>
          </w:p>
        </w:tc>
      </w:tr>
      <w:tr w:rsidR="00640D01" w:rsidRPr="00AA7501" w14:paraId="2B35D6EA" w14:textId="77777777">
        <w:trPr>
          <w:cantSplit/>
          <w:trHeight w:val="1134"/>
        </w:trPr>
        <w:tc>
          <w:tcPr>
            <w:tcW w:w="1056" w:type="dxa"/>
          </w:tcPr>
          <w:p w14:paraId="062305FB" w14:textId="77777777" w:rsidR="00640D01" w:rsidRPr="00AA7501" w:rsidRDefault="00640D01">
            <w:pPr>
              <w:ind w:left="0" w:right="113" w:hanging="2"/>
              <w:jc w:val="center"/>
              <w:rPr>
                <w:rFonts w:ascii="Arial" w:eastAsia="Arial" w:hAnsi="Arial" w:cs="Arial"/>
                <w:sz w:val="22"/>
                <w:szCs w:val="22"/>
              </w:rPr>
            </w:pPr>
          </w:p>
        </w:tc>
        <w:tc>
          <w:tcPr>
            <w:tcW w:w="3444" w:type="dxa"/>
            <w:gridSpan w:val="2"/>
          </w:tcPr>
          <w:p w14:paraId="08A9202A" w14:textId="77777777" w:rsidR="00640D01" w:rsidRPr="00AA7501" w:rsidRDefault="00640D01">
            <w:pPr>
              <w:ind w:left="0" w:hanging="2"/>
              <w:jc w:val="center"/>
              <w:rPr>
                <w:rFonts w:ascii="Arial" w:eastAsia="Arial" w:hAnsi="Arial" w:cs="Arial"/>
                <w:sz w:val="22"/>
                <w:szCs w:val="22"/>
              </w:rPr>
            </w:pPr>
          </w:p>
          <w:p w14:paraId="5B43A4A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4D1079C0" w14:textId="77777777" w:rsidR="00640D01" w:rsidRPr="00AA7501" w:rsidRDefault="00640D01">
            <w:pPr>
              <w:ind w:left="0" w:hanging="2"/>
              <w:jc w:val="center"/>
              <w:rPr>
                <w:rFonts w:ascii="Arial" w:eastAsia="Arial" w:hAnsi="Arial" w:cs="Arial"/>
                <w:sz w:val="22"/>
                <w:szCs w:val="22"/>
              </w:rPr>
            </w:pPr>
          </w:p>
          <w:p w14:paraId="0C1BA7D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ЦЕЛИ</w:t>
            </w:r>
          </w:p>
        </w:tc>
        <w:tc>
          <w:tcPr>
            <w:tcW w:w="1890" w:type="dxa"/>
            <w:gridSpan w:val="2"/>
          </w:tcPr>
          <w:p w14:paraId="1C02F54B" w14:textId="77777777" w:rsidR="00640D01" w:rsidRPr="00AA7501" w:rsidRDefault="00640D01">
            <w:pPr>
              <w:ind w:left="0" w:hanging="2"/>
              <w:jc w:val="center"/>
              <w:rPr>
                <w:rFonts w:ascii="Arial" w:eastAsia="Arial" w:hAnsi="Arial" w:cs="Arial"/>
                <w:sz w:val="22"/>
                <w:szCs w:val="22"/>
              </w:rPr>
            </w:pPr>
          </w:p>
          <w:p w14:paraId="3889005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РЕАЛИЗАЦИЈА</w:t>
            </w:r>
          </w:p>
        </w:tc>
        <w:tc>
          <w:tcPr>
            <w:tcW w:w="2041" w:type="dxa"/>
            <w:gridSpan w:val="4"/>
          </w:tcPr>
          <w:p w14:paraId="7ADE9EA8" w14:textId="77777777" w:rsidR="00640D01" w:rsidRPr="00AA7501" w:rsidRDefault="00640D01">
            <w:pPr>
              <w:ind w:left="0" w:hanging="2"/>
              <w:jc w:val="center"/>
              <w:rPr>
                <w:rFonts w:ascii="Arial" w:eastAsia="Arial" w:hAnsi="Arial" w:cs="Arial"/>
                <w:sz w:val="22"/>
                <w:szCs w:val="22"/>
              </w:rPr>
            </w:pPr>
          </w:p>
          <w:p w14:paraId="497994C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СОРАБОТНИЦИ</w:t>
            </w:r>
          </w:p>
        </w:tc>
        <w:tc>
          <w:tcPr>
            <w:tcW w:w="1843" w:type="dxa"/>
            <w:gridSpan w:val="7"/>
          </w:tcPr>
          <w:p w14:paraId="584E93C0" w14:textId="77777777" w:rsidR="00640D01" w:rsidRPr="00AA7501" w:rsidRDefault="00640D01">
            <w:pPr>
              <w:ind w:left="0" w:hanging="2"/>
              <w:jc w:val="center"/>
              <w:rPr>
                <w:rFonts w:ascii="Arial" w:eastAsia="Arial" w:hAnsi="Arial" w:cs="Arial"/>
                <w:sz w:val="22"/>
                <w:szCs w:val="22"/>
              </w:rPr>
            </w:pPr>
          </w:p>
          <w:p w14:paraId="598722B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304A900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3784516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551" w:type="dxa"/>
            <w:gridSpan w:val="2"/>
          </w:tcPr>
          <w:p w14:paraId="6A34D096" w14:textId="77777777" w:rsidR="00640D01" w:rsidRPr="00AA7501" w:rsidRDefault="00640D01">
            <w:pPr>
              <w:ind w:left="0" w:hanging="2"/>
              <w:jc w:val="center"/>
              <w:rPr>
                <w:rFonts w:ascii="Arial" w:eastAsia="Arial" w:hAnsi="Arial" w:cs="Arial"/>
                <w:sz w:val="22"/>
                <w:szCs w:val="22"/>
              </w:rPr>
            </w:pPr>
          </w:p>
          <w:p w14:paraId="0732EC5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СЛЕДЕЊE</w:t>
            </w:r>
          </w:p>
          <w:p w14:paraId="47A1F4B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436F6553" w14:textId="77777777">
        <w:trPr>
          <w:cantSplit/>
          <w:trHeight w:val="1134"/>
        </w:trPr>
        <w:tc>
          <w:tcPr>
            <w:tcW w:w="1056" w:type="dxa"/>
            <w:vMerge w:val="restart"/>
          </w:tcPr>
          <w:p w14:paraId="4B829EF5"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СОРАБОТКА СО  ЛОКАЛНАТА ЗАЕДНИЦА</w:t>
            </w:r>
          </w:p>
        </w:tc>
        <w:tc>
          <w:tcPr>
            <w:tcW w:w="3444" w:type="dxa"/>
            <w:gridSpan w:val="2"/>
          </w:tcPr>
          <w:p w14:paraId="6D18EF9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Планирање,реализирање и следење на активностите меѓу училиштето и заедницата</w:t>
            </w:r>
          </w:p>
          <w:p w14:paraId="70ABBAAF" w14:textId="77777777" w:rsidR="00640D01" w:rsidRPr="00AA7501" w:rsidRDefault="00640D01">
            <w:pPr>
              <w:widowControl w:val="0"/>
              <w:tabs>
                <w:tab w:val="left" w:pos="1225"/>
                <w:tab w:val="left" w:pos="1226"/>
              </w:tabs>
              <w:spacing w:line="261" w:lineRule="auto"/>
              <w:ind w:left="0" w:right="181" w:hanging="2"/>
              <w:rPr>
                <w:rFonts w:ascii="Arial" w:eastAsia="Arial" w:hAnsi="Arial" w:cs="Arial"/>
                <w:sz w:val="22"/>
                <w:szCs w:val="22"/>
              </w:rPr>
            </w:pPr>
          </w:p>
        </w:tc>
        <w:tc>
          <w:tcPr>
            <w:tcW w:w="1980" w:type="dxa"/>
            <w:gridSpan w:val="2"/>
          </w:tcPr>
          <w:p w14:paraId="0725B52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-поддршка на воспитно образовниот процес</w:t>
            </w:r>
          </w:p>
        </w:tc>
        <w:tc>
          <w:tcPr>
            <w:tcW w:w="1890" w:type="dxa"/>
            <w:gridSpan w:val="2"/>
          </w:tcPr>
          <w:p w14:paraId="4CA34A1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континуирано</w:t>
            </w:r>
          </w:p>
        </w:tc>
        <w:tc>
          <w:tcPr>
            <w:tcW w:w="2041" w:type="dxa"/>
            <w:gridSpan w:val="4"/>
          </w:tcPr>
          <w:p w14:paraId="2F5E6C0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54627B2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11AFBE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633FA9D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1C6432F1" w14:textId="77777777" w:rsidR="00640D01" w:rsidRPr="00AA7501" w:rsidRDefault="00640D01">
            <w:pPr>
              <w:ind w:left="0" w:hanging="2"/>
              <w:rPr>
                <w:rFonts w:ascii="Arial" w:eastAsia="Arial" w:hAnsi="Arial" w:cs="Arial"/>
                <w:sz w:val="22"/>
                <w:szCs w:val="22"/>
              </w:rPr>
            </w:pPr>
          </w:p>
        </w:tc>
        <w:tc>
          <w:tcPr>
            <w:tcW w:w="1843" w:type="dxa"/>
            <w:gridSpan w:val="7"/>
          </w:tcPr>
          <w:p w14:paraId="4B030F1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w:t>
            </w:r>
          </w:p>
          <w:p w14:paraId="4F676A8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-посети</w:t>
            </w:r>
          </w:p>
          <w:p w14:paraId="4D6FAB1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-реализација на наставни и воннаставни активности</w:t>
            </w:r>
          </w:p>
        </w:tc>
        <w:tc>
          <w:tcPr>
            <w:tcW w:w="2551" w:type="dxa"/>
            <w:gridSpan w:val="2"/>
          </w:tcPr>
          <w:p w14:paraId="500291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Подобрување на </w:t>
            </w:r>
          </w:p>
          <w:p w14:paraId="0D8487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соработката со заедницата</w:t>
            </w:r>
          </w:p>
          <w:p w14:paraId="3047896A" w14:textId="77777777" w:rsidR="00640D01" w:rsidRPr="00AA7501" w:rsidRDefault="00640D01">
            <w:pPr>
              <w:ind w:left="0" w:hanging="2"/>
              <w:rPr>
                <w:rFonts w:ascii="Arial" w:eastAsia="Arial" w:hAnsi="Arial" w:cs="Arial"/>
                <w:sz w:val="22"/>
                <w:szCs w:val="22"/>
              </w:rPr>
            </w:pPr>
          </w:p>
        </w:tc>
      </w:tr>
      <w:tr w:rsidR="00640D01" w:rsidRPr="00AA7501" w14:paraId="1C2EC42D" w14:textId="77777777">
        <w:trPr>
          <w:cantSplit/>
          <w:trHeight w:val="800"/>
        </w:trPr>
        <w:tc>
          <w:tcPr>
            <w:tcW w:w="1056" w:type="dxa"/>
            <w:vMerge/>
          </w:tcPr>
          <w:p w14:paraId="238EF56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3E681DA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културни активности  и манифестации на локалната заедница</w:t>
            </w:r>
          </w:p>
        </w:tc>
        <w:tc>
          <w:tcPr>
            <w:tcW w:w="1980" w:type="dxa"/>
            <w:gridSpan w:val="2"/>
          </w:tcPr>
          <w:p w14:paraId="3B461E8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-развивање на естетско </w:t>
            </w:r>
          </w:p>
          <w:p w14:paraId="0C0D135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чувство</w:t>
            </w:r>
          </w:p>
        </w:tc>
        <w:tc>
          <w:tcPr>
            <w:tcW w:w="1890" w:type="dxa"/>
            <w:gridSpan w:val="2"/>
          </w:tcPr>
          <w:p w14:paraId="6CAC516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041" w:type="dxa"/>
            <w:gridSpan w:val="4"/>
          </w:tcPr>
          <w:p w14:paraId="29BB40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F999F8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38A5CE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E1A05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843" w:type="dxa"/>
            <w:gridSpan w:val="7"/>
          </w:tcPr>
          <w:p w14:paraId="07471B4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-посети</w:t>
            </w:r>
          </w:p>
        </w:tc>
        <w:tc>
          <w:tcPr>
            <w:tcW w:w="2551" w:type="dxa"/>
            <w:gridSpan w:val="2"/>
          </w:tcPr>
          <w:p w14:paraId="4DED1AE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посетени активности</w:t>
            </w:r>
          </w:p>
        </w:tc>
      </w:tr>
      <w:tr w:rsidR="00640D01" w:rsidRPr="00AA7501" w14:paraId="6CB311BD" w14:textId="77777777">
        <w:trPr>
          <w:cantSplit/>
          <w:trHeight w:val="719"/>
        </w:trPr>
        <w:tc>
          <w:tcPr>
            <w:tcW w:w="1056" w:type="dxa"/>
            <w:vMerge/>
          </w:tcPr>
          <w:p w14:paraId="4928B02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38FB0F7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Соработување со локалната заедница при справување со кризни ситуации(непогоди,епидемии и сл) и работни акции</w:t>
            </w:r>
          </w:p>
          <w:p w14:paraId="128D9B75" w14:textId="77777777" w:rsidR="00640D01" w:rsidRPr="00AA7501" w:rsidRDefault="00640D01">
            <w:pPr>
              <w:ind w:left="0" w:hanging="2"/>
              <w:rPr>
                <w:rFonts w:ascii="Arial" w:eastAsia="Arial" w:hAnsi="Arial" w:cs="Arial"/>
                <w:sz w:val="22"/>
                <w:szCs w:val="22"/>
              </w:rPr>
            </w:pPr>
          </w:p>
        </w:tc>
        <w:tc>
          <w:tcPr>
            <w:tcW w:w="1980" w:type="dxa"/>
            <w:gridSpan w:val="2"/>
          </w:tcPr>
          <w:p w14:paraId="5D918CB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активностите на локалната заедница</w:t>
            </w:r>
          </w:p>
          <w:p w14:paraId="33CFADE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чувство за корисност на заедницата</w:t>
            </w:r>
          </w:p>
        </w:tc>
        <w:tc>
          <w:tcPr>
            <w:tcW w:w="1890" w:type="dxa"/>
            <w:gridSpan w:val="2"/>
          </w:tcPr>
          <w:p w14:paraId="414E7E6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041" w:type="dxa"/>
            <w:gridSpan w:val="4"/>
          </w:tcPr>
          <w:p w14:paraId="7B553F2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0651C1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11F3F66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573F8E0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C39660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 </w:t>
            </w:r>
          </w:p>
        </w:tc>
        <w:tc>
          <w:tcPr>
            <w:tcW w:w="1843" w:type="dxa"/>
            <w:gridSpan w:val="7"/>
          </w:tcPr>
          <w:p w14:paraId="010B3A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w:t>
            </w:r>
          </w:p>
        </w:tc>
        <w:tc>
          <w:tcPr>
            <w:tcW w:w="2551" w:type="dxa"/>
            <w:gridSpan w:val="2"/>
          </w:tcPr>
          <w:p w14:paraId="26BE46E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акции</w:t>
            </w:r>
          </w:p>
        </w:tc>
      </w:tr>
      <w:tr w:rsidR="00640D01" w:rsidRPr="00AA7501" w14:paraId="7A394828" w14:textId="77777777">
        <w:trPr>
          <w:cantSplit/>
        </w:trPr>
        <w:tc>
          <w:tcPr>
            <w:tcW w:w="1056" w:type="dxa"/>
            <w:vMerge/>
          </w:tcPr>
          <w:p w14:paraId="2CBC74B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54D73646" w14:textId="77777777" w:rsidR="00640D01" w:rsidRPr="00AA7501" w:rsidRDefault="00640D01">
            <w:pPr>
              <w:ind w:left="0" w:hanging="2"/>
              <w:rPr>
                <w:rFonts w:ascii="Arial" w:eastAsia="Arial" w:hAnsi="Arial" w:cs="Arial"/>
                <w:sz w:val="22"/>
                <w:szCs w:val="22"/>
              </w:rPr>
            </w:pPr>
          </w:p>
          <w:p w14:paraId="5F49FD6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спортски натпревари</w:t>
            </w:r>
          </w:p>
          <w:p w14:paraId="348C7BA5" w14:textId="77777777" w:rsidR="00640D01" w:rsidRPr="00AA7501" w:rsidRDefault="00640D01">
            <w:pPr>
              <w:ind w:left="0" w:hanging="2"/>
              <w:rPr>
                <w:rFonts w:ascii="Arial" w:eastAsia="Arial" w:hAnsi="Arial" w:cs="Arial"/>
                <w:sz w:val="22"/>
                <w:szCs w:val="22"/>
              </w:rPr>
            </w:pPr>
          </w:p>
        </w:tc>
        <w:tc>
          <w:tcPr>
            <w:tcW w:w="1980" w:type="dxa"/>
            <w:gridSpan w:val="2"/>
          </w:tcPr>
          <w:p w14:paraId="0C70272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чувство за припадност, вредност, поттикнување на натпреварувачки дух</w:t>
            </w:r>
          </w:p>
        </w:tc>
        <w:tc>
          <w:tcPr>
            <w:tcW w:w="1890" w:type="dxa"/>
            <w:gridSpan w:val="2"/>
          </w:tcPr>
          <w:p w14:paraId="459A140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октомври-мај</w:t>
            </w:r>
          </w:p>
        </w:tc>
        <w:tc>
          <w:tcPr>
            <w:tcW w:w="2041" w:type="dxa"/>
            <w:gridSpan w:val="4"/>
          </w:tcPr>
          <w:p w14:paraId="4300024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72632EA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202DC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22DE37D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210D486" w14:textId="77777777" w:rsidR="00640D01" w:rsidRPr="00AA7501" w:rsidRDefault="00640D01">
            <w:pPr>
              <w:ind w:left="0" w:hanging="2"/>
              <w:rPr>
                <w:rFonts w:ascii="Arial" w:eastAsia="Arial" w:hAnsi="Arial" w:cs="Arial"/>
                <w:sz w:val="22"/>
                <w:szCs w:val="22"/>
              </w:rPr>
            </w:pPr>
          </w:p>
        </w:tc>
        <w:tc>
          <w:tcPr>
            <w:tcW w:w="1843" w:type="dxa"/>
            <w:gridSpan w:val="7"/>
          </w:tcPr>
          <w:p w14:paraId="1AB5F2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-признанија</w:t>
            </w:r>
          </w:p>
          <w:p w14:paraId="5136E9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-награди</w:t>
            </w:r>
          </w:p>
          <w:p w14:paraId="429DA3A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-пофалби</w:t>
            </w:r>
          </w:p>
          <w:p w14:paraId="349BC16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-дипломи</w:t>
            </w:r>
          </w:p>
          <w:p w14:paraId="5657DC7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-спортски реквизити</w:t>
            </w:r>
          </w:p>
        </w:tc>
        <w:tc>
          <w:tcPr>
            <w:tcW w:w="2551" w:type="dxa"/>
            <w:gridSpan w:val="2"/>
          </w:tcPr>
          <w:p w14:paraId="03B2B79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Остварени спортски натпревари</w:t>
            </w:r>
          </w:p>
        </w:tc>
      </w:tr>
      <w:tr w:rsidR="00640D01" w:rsidRPr="00AA7501" w14:paraId="6BCFF649" w14:textId="77777777">
        <w:trPr>
          <w:cantSplit/>
        </w:trPr>
        <w:tc>
          <w:tcPr>
            <w:tcW w:w="1056" w:type="dxa"/>
            <w:vMerge/>
          </w:tcPr>
          <w:p w14:paraId="02922AD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3C82E502" w14:textId="77777777" w:rsidR="00640D01" w:rsidRPr="00AA7501" w:rsidRDefault="00640D01">
            <w:pPr>
              <w:ind w:left="0" w:hanging="2"/>
              <w:rPr>
                <w:rFonts w:ascii="Arial" w:eastAsia="Arial" w:hAnsi="Arial" w:cs="Arial"/>
                <w:sz w:val="22"/>
                <w:szCs w:val="22"/>
              </w:rPr>
            </w:pPr>
          </w:p>
          <w:p w14:paraId="0498423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Организирање и следење на активност и компании во локалната заедница</w:t>
            </w:r>
          </w:p>
        </w:tc>
        <w:tc>
          <w:tcPr>
            <w:tcW w:w="1980" w:type="dxa"/>
            <w:gridSpan w:val="2"/>
          </w:tcPr>
          <w:p w14:paraId="6031033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со процесите на производство, водење бизнис</w:t>
            </w:r>
          </w:p>
        </w:tc>
        <w:tc>
          <w:tcPr>
            <w:tcW w:w="1890" w:type="dxa"/>
            <w:gridSpan w:val="2"/>
          </w:tcPr>
          <w:p w14:paraId="5354F02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ноември-мај</w:t>
            </w:r>
          </w:p>
        </w:tc>
        <w:tc>
          <w:tcPr>
            <w:tcW w:w="2041" w:type="dxa"/>
            <w:gridSpan w:val="4"/>
          </w:tcPr>
          <w:p w14:paraId="7C8EEC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2038D2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2D4B4C4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3CB995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843" w:type="dxa"/>
            <w:gridSpan w:val="7"/>
          </w:tcPr>
          <w:p w14:paraId="36AA7187" w14:textId="77777777" w:rsidR="00640D01" w:rsidRPr="00AA7501" w:rsidRDefault="00640D01">
            <w:pPr>
              <w:ind w:left="0" w:hanging="2"/>
              <w:rPr>
                <w:rFonts w:ascii="Arial" w:eastAsia="Arial" w:hAnsi="Arial" w:cs="Arial"/>
                <w:sz w:val="22"/>
                <w:szCs w:val="22"/>
              </w:rPr>
            </w:pPr>
          </w:p>
        </w:tc>
        <w:tc>
          <w:tcPr>
            <w:tcW w:w="2551" w:type="dxa"/>
            <w:gridSpan w:val="2"/>
          </w:tcPr>
          <w:p w14:paraId="43D209D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Реализирани посети</w:t>
            </w:r>
          </w:p>
        </w:tc>
      </w:tr>
      <w:tr w:rsidR="00640D01" w:rsidRPr="00AA7501" w14:paraId="599BDA63" w14:textId="77777777">
        <w:trPr>
          <w:cantSplit/>
          <w:trHeight w:val="794"/>
        </w:trPr>
        <w:tc>
          <w:tcPr>
            <w:tcW w:w="1056" w:type="dxa"/>
            <w:vMerge/>
          </w:tcPr>
          <w:p w14:paraId="24283A6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3655E3ED" w14:textId="77777777" w:rsidR="00640D01" w:rsidRPr="00AA7501" w:rsidRDefault="00EB5403">
            <w:pPr>
              <w:widowControl w:val="0"/>
              <w:tabs>
                <w:tab w:val="left" w:pos="1225"/>
                <w:tab w:val="left" w:pos="1226"/>
              </w:tabs>
              <w:ind w:left="0" w:hanging="2"/>
              <w:rPr>
                <w:rFonts w:ascii="Arial" w:eastAsia="Arial" w:hAnsi="Arial" w:cs="Arial"/>
                <w:sz w:val="22"/>
                <w:szCs w:val="22"/>
              </w:rPr>
            </w:pPr>
            <w:r w:rsidRPr="00AA7501">
              <w:rPr>
                <w:rFonts w:ascii="Arial" w:eastAsia="Arial" w:hAnsi="Arial" w:cs="Arial"/>
                <w:sz w:val="22"/>
                <w:szCs w:val="22"/>
              </w:rPr>
              <w:t>Соработка со здруженија на граѓани и владини институции.</w:t>
            </w:r>
          </w:p>
        </w:tc>
        <w:tc>
          <w:tcPr>
            <w:tcW w:w="1980" w:type="dxa"/>
            <w:gridSpan w:val="2"/>
          </w:tcPr>
          <w:p w14:paraId="1815D8C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проекти и акции</w:t>
            </w:r>
          </w:p>
        </w:tc>
        <w:tc>
          <w:tcPr>
            <w:tcW w:w="1890" w:type="dxa"/>
            <w:gridSpan w:val="2"/>
          </w:tcPr>
          <w:p w14:paraId="1929664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041" w:type="dxa"/>
            <w:gridSpan w:val="4"/>
          </w:tcPr>
          <w:p w14:paraId="644505B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46F9DEA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ADE9E7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tc>
        <w:tc>
          <w:tcPr>
            <w:tcW w:w="1843" w:type="dxa"/>
            <w:gridSpan w:val="7"/>
          </w:tcPr>
          <w:p w14:paraId="4971AB6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-работилници</w:t>
            </w:r>
          </w:p>
          <w:p w14:paraId="28CA1BA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-акции</w:t>
            </w:r>
          </w:p>
          <w:p w14:paraId="6C93080A" w14:textId="77777777" w:rsidR="00640D01" w:rsidRPr="00AA7501" w:rsidRDefault="00640D01">
            <w:pPr>
              <w:ind w:left="0" w:hanging="2"/>
              <w:rPr>
                <w:rFonts w:ascii="Arial" w:eastAsia="Arial" w:hAnsi="Arial" w:cs="Arial"/>
                <w:sz w:val="22"/>
                <w:szCs w:val="22"/>
              </w:rPr>
            </w:pPr>
          </w:p>
        </w:tc>
        <w:tc>
          <w:tcPr>
            <w:tcW w:w="2551" w:type="dxa"/>
            <w:gridSpan w:val="2"/>
          </w:tcPr>
          <w:p w14:paraId="5FA860F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Самодоверба </w:t>
            </w:r>
          </w:p>
        </w:tc>
      </w:tr>
      <w:tr w:rsidR="00640D01" w:rsidRPr="00AA7501" w14:paraId="64ADD57E" w14:textId="77777777">
        <w:trPr>
          <w:cantSplit/>
        </w:trPr>
        <w:tc>
          <w:tcPr>
            <w:tcW w:w="1056" w:type="dxa"/>
            <w:vMerge/>
          </w:tcPr>
          <w:p w14:paraId="4B15E3D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21D20A05" w14:textId="77777777" w:rsidR="00640D01" w:rsidRPr="00AA7501" w:rsidRDefault="00EB5403">
            <w:pPr>
              <w:widowControl w:val="0"/>
              <w:tabs>
                <w:tab w:val="left" w:pos="1225"/>
                <w:tab w:val="left" w:pos="1226"/>
              </w:tabs>
              <w:spacing w:before="119" w:line="261" w:lineRule="auto"/>
              <w:ind w:left="0" w:right="237" w:hanging="2"/>
              <w:rPr>
                <w:rFonts w:ascii="Arial" w:eastAsia="Arial" w:hAnsi="Arial" w:cs="Arial"/>
                <w:sz w:val="22"/>
                <w:szCs w:val="22"/>
              </w:rPr>
            </w:pPr>
            <w:r w:rsidRPr="00AA7501">
              <w:rPr>
                <w:rFonts w:ascii="Arial" w:eastAsia="Arial" w:hAnsi="Arial" w:cs="Arial"/>
                <w:sz w:val="22"/>
                <w:szCs w:val="22"/>
              </w:rPr>
              <w:t>Запознавање и упатување на учениците,наставниците и родителите во соодветни институции за решавање одреден проблем.</w:t>
            </w:r>
          </w:p>
        </w:tc>
        <w:tc>
          <w:tcPr>
            <w:tcW w:w="1980" w:type="dxa"/>
            <w:gridSpan w:val="2"/>
          </w:tcPr>
          <w:p w14:paraId="11D718A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-запознавање со работата и ингеренциите на одредени институции</w:t>
            </w:r>
          </w:p>
        </w:tc>
        <w:tc>
          <w:tcPr>
            <w:tcW w:w="1890" w:type="dxa"/>
            <w:gridSpan w:val="2"/>
          </w:tcPr>
          <w:p w14:paraId="03DA0A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041" w:type="dxa"/>
            <w:gridSpan w:val="4"/>
          </w:tcPr>
          <w:p w14:paraId="5EC240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5D3E573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BA3B9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1311823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w:t>
            </w:r>
          </w:p>
        </w:tc>
        <w:tc>
          <w:tcPr>
            <w:tcW w:w="1843" w:type="dxa"/>
            <w:gridSpan w:val="7"/>
          </w:tcPr>
          <w:p w14:paraId="21BDD386" w14:textId="77777777" w:rsidR="00640D01" w:rsidRPr="00AA7501" w:rsidRDefault="00640D01">
            <w:pPr>
              <w:ind w:left="0" w:hanging="2"/>
              <w:rPr>
                <w:rFonts w:ascii="Arial" w:eastAsia="Arial" w:hAnsi="Arial" w:cs="Arial"/>
                <w:sz w:val="22"/>
                <w:szCs w:val="22"/>
              </w:rPr>
            </w:pPr>
          </w:p>
        </w:tc>
        <w:tc>
          <w:tcPr>
            <w:tcW w:w="2551" w:type="dxa"/>
            <w:gridSpan w:val="2"/>
          </w:tcPr>
          <w:p w14:paraId="0A6877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Разрешени проблеми</w:t>
            </w:r>
          </w:p>
        </w:tc>
      </w:tr>
      <w:tr w:rsidR="00640D01" w:rsidRPr="00AA7501" w14:paraId="30179476" w14:textId="77777777">
        <w:trPr>
          <w:cantSplit/>
          <w:trHeight w:val="611"/>
        </w:trPr>
        <w:tc>
          <w:tcPr>
            <w:tcW w:w="1056" w:type="dxa"/>
            <w:vMerge w:val="restart"/>
          </w:tcPr>
          <w:p w14:paraId="7BE433B0"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СОРАБОТКА СО СТРУЧНИТЕ ИНСТИТУЦИИ И ОРГАНИЗАЦИИ</w:t>
            </w:r>
          </w:p>
        </w:tc>
        <w:tc>
          <w:tcPr>
            <w:tcW w:w="3444" w:type="dxa"/>
            <w:gridSpan w:val="2"/>
          </w:tcPr>
          <w:p w14:paraId="7C9FDCD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училиштата од општината и пошироко</w:t>
            </w:r>
          </w:p>
        </w:tc>
        <w:tc>
          <w:tcPr>
            <w:tcW w:w="1980" w:type="dxa"/>
            <w:gridSpan w:val="2"/>
          </w:tcPr>
          <w:p w14:paraId="1BE9539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-размена на искуства</w:t>
            </w:r>
          </w:p>
          <w:p w14:paraId="6139B0E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-социјализација</w:t>
            </w:r>
          </w:p>
        </w:tc>
        <w:tc>
          <w:tcPr>
            <w:tcW w:w="1890" w:type="dxa"/>
            <w:gridSpan w:val="2"/>
          </w:tcPr>
          <w:p w14:paraId="7D45A7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41" w:type="dxa"/>
            <w:gridSpan w:val="4"/>
          </w:tcPr>
          <w:p w14:paraId="742B47D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B6F92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24742B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42D7C1D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w:t>
            </w:r>
          </w:p>
          <w:p w14:paraId="6A355BD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1C11C437" w14:textId="77777777" w:rsidR="00640D01" w:rsidRPr="00AA7501" w:rsidRDefault="00640D01">
            <w:pPr>
              <w:ind w:left="0" w:hanging="2"/>
              <w:rPr>
                <w:rFonts w:ascii="Arial" w:eastAsia="Arial" w:hAnsi="Arial" w:cs="Arial"/>
                <w:sz w:val="22"/>
                <w:szCs w:val="22"/>
              </w:rPr>
            </w:pPr>
          </w:p>
        </w:tc>
        <w:tc>
          <w:tcPr>
            <w:tcW w:w="1843" w:type="dxa"/>
            <w:gridSpan w:val="7"/>
          </w:tcPr>
          <w:p w14:paraId="70A13BC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-посети</w:t>
            </w:r>
          </w:p>
          <w:p w14:paraId="747F64A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-спортски натпревари</w:t>
            </w:r>
          </w:p>
          <w:p w14:paraId="56449A2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Музички активности</w:t>
            </w:r>
          </w:p>
          <w:p w14:paraId="20DABB6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Талент шоу</w:t>
            </w:r>
          </w:p>
          <w:p w14:paraId="02538A0E" w14:textId="77777777" w:rsidR="00640D01" w:rsidRPr="00AA7501" w:rsidRDefault="00640D01">
            <w:pPr>
              <w:ind w:left="0" w:hanging="2"/>
              <w:rPr>
                <w:rFonts w:ascii="Arial" w:eastAsia="Arial" w:hAnsi="Arial" w:cs="Arial"/>
                <w:sz w:val="22"/>
                <w:szCs w:val="22"/>
              </w:rPr>
            </w:pPr>
          </w:p>
        </w:tc>
        <w:tc>
          <w:tcPr>
            <w:tcW w:w="2551" w:type="dxa"/>
            <w:gridSpan w:val="2"/>
          </w:tcPr>
          <w:p w14:paraId="59E3DA5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Подобрување на </w:t>
            </w:r>
          </w:p>
          <w:p w14:paraId="153BBE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Наставниот процес</w:t>
            </w:r>
          </w:p>
        </w:tc>
      </w:tr>
      <w:tr w:rsidR="00640D01" w:rsidRPr="00AA7501" w14:paraId="2C5E7169" w14:textId="77777777">
        <w:trPr>
          <w:cantSplit/>
          <w:trHeight w:val="1134"/>
        </w:trPr>
        <w:tc>
          <w:tcPr>
            <w:tcW w:w="1056" w:type="dxa"/>
            <w:vMerge/>
          </w:tcPr>
          <w:p w14:paraId="13A745F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1333D91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Соработка со институции (здравствените институции, СВР, Центар за социјални работи)</w:t>
            </w:r>
          </w:p>
          <w:p w14:paraId="471B2DD4" w14:textId="77777777" w:rsidR="00640D01" w:rsidRPr="00AA7501" w:rsidRDefault="00640D01">
            <w:pPr>
              <w:ind w:left="0" w:hanging="2"/>
              <w:rPr>
                <w:rFonts w:ascii="Arial" w:eastAsia="Arial" w:hAnsi="Arial" w:cs="Arial"/>
                <w:sz w:val="22"/>
                <w:szCs w:val="22"/>
              </w:rPr>
            </w:pPr>
          </w:p>
          <w:p w14:paraId="78B9F0E2" w14:textId="77777777" w:rsidR="00640D01" w:rsidRPr="00AA7501" w:rsidRDefault="00640D01">
            <w:pPr>
              <w:ind w:left="0" w:hanging="2"/>
              <w:rPr>
                <w:rFonts w:ascii="Arial" w:eastAsia="Arial" w:hAnsi="Arial" w:cs="Arial"/>
                <w:sz w:val="22"/>
                <w:szCs w:val="22"/>
              </w:rPr>
            </w:pPr>
          </w:p>
          <w:p w14:paraId="105B0A43" w14:textId="77777777" w:rsidR="00640D01" w:rsidRPr="00AA7501" w:rsidRDefault="00640D01">
            <w:pPr>
              <w:ind w:left="0" w:hanging="2"/>
              <w:rPr>
                <w:rFonts w:ascii="Arial" w:eastAsia="Arial" w:hAnsi="Arial" w:cs="Arial"/>
                <w:sz w:val="22"/>
                <w:szCs w:val="22"/>
              </w:rPr>
            </w:pPr>
          </w:p>
          <w:p w14:paraId="0FA55F12" w14:textId="77777777" w:rsidR="00640D01" w:rsidRPr="00AA7501" w:rsidRDefault="00640D01">
            <w:pPr>
              <w:ind w:left="0" w:hanging="2"/>
              <w:rPr>
                <w:rFonts w:ascii="Arial" w:eastAsia="Arial" w:hAnsi="Arial" w:cs="Arial"/>
                <w:sz w:val="22"/>
                <w:szCs w:val="22"/>
              </w:rPr>
            </w:pPr>
          </w:p>
          <w:p w14:paraId="563CE7E4" w14:textId="77777777" w:rsidR="00640D01" w:rsidRPr="00AA7501" w:rsidRDefault="00640D01">
            <w:pPr>
              <w:ind w:left="0" w:hanging="2"/>
              <w:rPr>
                <w:rFonts w:ascii="Arial" w:eastAsia="Arial" w:hAnsi="Arial" w:cs="Arial"/>
                <w:sz w:val="22"/>
                <w:szCs w:val="22"/>
              </w:rPr>
            </w:pPr>
          </w:p>
          <w:p w14:paraId="7998F210" w14:textId="77777777" w:rsidR="00640D01" w:rsidRPr="00AA7501" w:rsidRDefault="00640D01">
            <w:pPr>
              <w:ind w:left="0" w:hanging="2"/>
              <w:rPr>
                <w:rFonts w:ascii="Arial" w:eastAsia="Arial" w:hAnsi="Arial" w:cs="Arial"/>
                <w:sz w:val="22"/>
                <w:szCs w:val="22"/>
              </w:rPr>
            </w:pPr>
          </w:p>
          <w:p w14:paraId="7B8B40A7" w14:textId="77777777" w:rsidR="00640D01" w:rsidRPr="00AA7501" w:rsidRDefault="00640D01">
            <w:pPr>
              <w:ind w:left="0" w:hanging="2"/>
              <w:rPr>
                <w:rFonts w:ascii="Arial" w:eastAsia="Arial" w:hAnsi="Arial" w:cs="Arial"/>
                <w:sz w:val="22"/>
                <w:szCs w:val="22"/>
              </w:rPr>
            </w:pPr>
          </w:p>
          <w:p w14:paraId="283C35CA" w14:textId="77777777" w:rsidR="00640D01" w:rsidRPr="00AA7501" w:rsidRDefault="00640D01">
            <w:pPr>
              <w:ind w:left="0" w:hanging="2"/>
              <w:rPr>
                <w:rFonts w:ascii="Arial" w:eastAsia="Arial" w:hAnsi="Arial" w:cs="Arial"/>
                <w:sz w:val="22"/>
                <w:szCs w:val="22"/>
              </w:rPr>
            </w:pPr>
          </w:p>
          <w:p w14:paraId="28E8483F" w14:textId="77777777" w:rsidR="00640D01" w:rsidRPr="00AA7501" w:rsidRDefault="00640D01">
            <w:pPr>
              <w:ind w:left="0" w:hanging="2"/>
              <w:rPr>
                <w:rFonts w:ascii="Arial" w:eastAsia="Arial" w:hAnsi="Arial" w:cs="Arial"/>
                <w:sz w:val="22"/>
                <w:szCs w:val="22"/>
              </w:rPr>
            </w:pPr>
          </w:p>
          <w:p w14:paraId="722865C3" w14:textId="77777777" w:rsidR="00640D01" w:rsidRPr="00AA7501" w:rsidRDefault="00640D01">
            <w:pPr>
              <w:ind w:left="0" w:hanging="2"/>
              <w:rPr>
                <w:rFonts w:ascii="Arial" w:eastAsia="Arial" w:hAnsi="Arial" w:cs="Arial"/>
                <w:sz w:val="22"/>
                <w:szCs w:val="22"/>
              </w:rPr>
            </w:pPr>
          </w:p>
          <w:p w14:paraId="12D4D19E" w14:textId="77777777" w:rsidR="00640D01" w:rsidRPr="00AA7501" w:rsidRDefault="00640D01">
            <w:pPr>
              <w:ind w:left="0" w:hanging="2"/>
              <w:rPr>
                <w:rFonts w:ascii="Arial" w:eastAsia="Arial" w:hAnsi="Arial" w:cs="Arial"/>
                <w:sz w:val="22"/>
                <w:szCs w:val="22"/>
              </w:rPr>
            </w:pPr>
          </w:p>
          <w:p w14:paraId="097A63E8" w14:textId="77777777" w:rsidR="00640D01" w:rsidRPr="00AA7501" w:rsidRDefault="00640D01">
            <w:pPr>
              <w:ind w:left="0" w:hanging="2"/>
              <w:rPr>
                <w:rFonts w:ascii="Arial" w:eastAsia="Arial" w:hAnsi="Arial" w:cs="Arial"/>
                <w:sz w:val="22"/>
                <w:szCs w:val="22"/>
              </w:rPr>
            </w:pPr>
          </w:p>
          <w:p w14:paraId="37577607" w14:textId="77777777" w:rsidR="00640D01" w:rsidRPr="00AA7501" w:rsidRDefault="00640D01">
            <w:pPr>
              <w:ind w:left="0" w:hanging="2"/>
              <w:rPr>
                <w:rFonts w:ascii="Arial" w:eastAsia="Arial" w:hAnsi="Arial" w:cs="Arial"/>
                <w:sz w:val="22"/>
                <w:szCs w:val="22"/>
              </w:rPr>
            </w:pPr>
          </w:p>
          <w:p w14:paraId="3157AD9B" w14:textId="77777777" w:rsidR="00640D01" w:rsidRPr="00AA7501" w:rsidRDefault="00640D01">
            <w:pPr>
              <w:ind w:left="0" w:hanging="2"/>
              <w:rPr>
                <w:rFonts w:ascii="Arial" w:eastAsia="Arial" w:hAnsi="Arial" w:cs="Arial"/>
                <w:sz w:val="22"/>
                <w:szCs w:val="22"/>
              </w:rPr>
            </w:pPr>
          </w:p>
          <w:p w14:paraId="0BABDC98" w14:textId="77777777" w:rsidR="00640D01" w:rsidRPr="00AA7501" w:rsidRDefault="00640D01">
            <w:pPr>
              <w:ind w:left="0" w:hanging="2"/>
              <w:rPr>
                <w:rFonts w:ascii="Arial" w:eastAsia="Arial" w:hAnsi="Arial" w:cs="Arial"/>
                <w:sz w:val="22"/>
                <w:szCs w:val="22"/>
              </w:rPr>
            </w:pPr>
          </w:p>
          <w:p w14:paraId="5B3A590E" w14:textId="77777777" w:rsidR="00640D01" w:rsidRPr="00AA7501" w:rsidRDefault="00640D01">
            <w:pPr>
              <w:ind w:left="0" w:hanging="2"/>
              <w:rPr>
                <w:rFonts w:ascii="Arial" w:eastAsia="Arial" w:hAnsi="Arial" w:cs="Arial"/>
                <w:sz w:val="22"/>
                <w:szCs w:val="22"/>
              </w:rPr>
            </w:pPr>
          </w:p>
          <w:p w14:paraId="687763DF" w14:textId="77777777" w:rsidR="00640D01" w:rsidRPr="00AA7501" w:rsidRDefault="00640D01">
            <w:pPr>
              <w:ind w:left="0" w:hanging="2"/>
              <w:rPr>
                <w:rFonts w:ascii="Arial" w:eastAsia="Arial" w:hAnsi="Arial" w:cs="Arial"/>
                <w:sz w:val="22"/>
                <w:szCs w:val="22"/>
              </w:rPr>
            </w:pPr>
          </w:p>
        </w:tc>
        <w:tc>
          <w:tcPr>
            <w:tcW w:w="1980" w:type="dxa"/>
            <w:gridSpan w:val="2"/>
          </w:tcPr>
          <w:p w14:paraId="473F508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-задоволување на потреби</w:t>
            </w:r>
          </w:p>
        </w:tc>
        <w:tc>
          <w:tcPr>
            <w:tcW w:w="1890" w:type="dxa"/>
            <w:gridSpan w:val="2"/>
          </w:tcPr>
          <w:p w14:paraId="630148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41" w:type="dxa"/>
            <w:gridSpan w:val="4"/>
          </w:tcPr>
          <w:p w14:paraId="433AA6D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C202ED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9B1138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843" w:type="dxa"/>
            <w:gridSpan w:val="7"/>
          </w:tcPr>
          <w:p w14:paraId="5946980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-советувања</w:t>
            </w:r>
          </w:p>
          <w:p w14:paraId="04422B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-состаноци</w:t>
            </w:r>
          </w:p>
          <w:p w14:paraId="797ECB1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-предавања</w:t>
            </w:r>
          </w:p>
        </w:tc>
        <w:tc>
          <w:tcPr>
            <w:tcW w:w="2551" w:type="dxa"/>
            <w:gridSpan w:val="2"/>
          </w:tcPr>
          <w:p w14:paraId="104118B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посети и интервенции</w:t>
            </w:r>
          </w:p>
        </w:tc>
      </w:tr>
      <w:tr w:rsidR="00640D01" w:rsidRPr="00AA7501" w14:paraId="1A34973D" w14:textId="77777777">
        <w:tc>
          <w:tcPr>
            <w:tcW w:w="1056" w:type="dxa"/>
          </w:tcPr>
          <w:p w14:paraId="3E319AD1" w14:textId="77777777" w:rsidR="00640D01" w:rsidRPr="00AA7501" w:rsidRDefault="00640D01">
            <w:pPr>
              <w:ind w:left="0" w:hanging="2"/>
              <w:rPr>
                <w:rFonts w:ascii="Arial" w:eastAsia="Arial" w:hAnsi="Arial" w:cs="Arial"/>
                <w:sz w:val="22"/>
                <w:szCs w:val="22"/>
              </w:rPr>
            </w:pPr>
          </w:p>
        </w:tc>
        <w:tc>
          <w:tcPr>
            <w:tcW w:w="3444" w:type="dxa"/>
            <w:gridSpan w:val="2"/>
          </w:tcPr>
          <w:p w14:paraId="100D1D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Посета на културно-историски споменици,верски објекти,институции</w:t>
            </w:r>
          </w:p>
          <w:p w14:paraId="622A7AA6" w14:textId="77777777" w:rsidR="00640D01" w:rsidRPr="00AA7501" w:rsidRDefault="00640D01">
            <w:pPr>
              <w:ind w:left="0" w:hanging="2"/>
              <w:rPr>
                <w:rFonts w:ascii="Arial" w:eastAsia="Arial" w:hAnsi="Arial" w:cs="Arial"/>
                <w:sz w:val="22"/>
                <w:szCs w:val="22"/>
              </w:rPr>
            </w:pPr>
          </w:p>
          <w:p w14:paraId="12B0246C" w14:textId="77777777" w:rsidR="00640D01" w:rsidRPr="00AA7501" w:rsidRDefault="00640D01">
            <w:pPr>
              <w:ind w:left="0" w:hanging="2"/>
              <w:rPr>
                <w:rFonts w:ascii="Arial" w:eastAsia="Arial" w:hAnsi="Arial" w:cs="Arial"/>
                <w:sz w:val="22"/>
                <w:szCs w:val="22"/>
              </w:rPr>
            </w:pPr>
          </w:p>
          <w:p w14:paraId="0A720F37" w14:textId="77777777" w:rsidR="00640D01" w:rsidRPr="00AA7501" w:rsidRDefault="00640D01">
            <w:pPr>
              <w:ind w:left="0" w:hanging="2"/>
              <w:rPr>
                <w:rFonts w:ascii="Arial" w:eastAsia="Arial" w:hAnsi="Arial" w:cs="Arial"/>
                <w:sz w:val="22"/>
                <w:szCs w:val="22"/>
              </w:rPr>
            </w:pPr>
          </w:p>
          <w:p w14:paraId="54BE6B80" w14:textId="77777777" w:rsidR="00640D01" w:rsidRPr="00AA7501" w:rsidRDefault="00640D01">
            <w:pPr>
              <w:ind w:left="0" w:hanging="2"/>
              <w:rPr>
                <w:rFonts w:ascii="Arial" w:eastAsia="Arial" w:hAnsi="Arial" w:cs="Arial"/>
                <w:sz w:val="22"/>
                <w:szCs w:val="22"/>
              </w:rPr>
            </w:pPr>
          </w:p>
          <w:p w14:paraId="282EE205" w14:textId="77777777" w:rsidR="00640D01" w:rsidRPr="00AA7501" w:rsidRDefault="00640D01">
            <w:pPr>
              <w:ind w:left="0" w:hanging="2"/>
              <w:rPr>
                <w:rFonts w:ascii="Arial" w:eastAsia="Arial" w:hAnsi="Arial" w:cs="Arial"/>
                <w:sz w:val="22"/>
                <w:szCs w:val="22"/>
              </w:rPr>
            </w:pPr>
          </w:p>
          <w:p w14:paraId="29A1AF76" w14:textId="77777777" w:rsidR="00640D01" w:rsidRPr="00AA7501" w:rsidRDefault="00EB5403">
            <w:pPr>
              <w:tabs>
                <w:tab w:val="left" w:pos="2265"/>
              </w:tabs>
              <w:ind w:left="0" w:hanging="2"/>
              <w:rPr>
                <w:rFonts w:ascii="Arial" w:eastAsia="Arial" w:hAnsi="Arial" w:cs="Arial"/>
                <w:sz w:val="22"/>
                <w:szCs w:val="22"/>
              </w:rPr>
            </w:pPr>
            <w:r w:rsidRPr="00AA7501">
              <w:rPr>
                <w:rFonts w:ascii="Arial" w:eastAsia="Arial" w:hAnsi="Arial" w:cs="Arial"/>
                <w:sz w:val="22"/>
                <w:szCs w:val="22"/>
              </w:rPr>
              <w:tab/>
            </w:r>
          </w:p>
          <w:p w14:paraId="3AD50CF2" w14:textId="77777777" w:rsidR="00640D01" w:rsidRPr="00AA7501" w:rsidRDefault="00640D01">
            <w:pPr>
              <w:tabs>
                <w:tab w:val="left" w:pos="2265"/>
              </w:tabs>
              <w:ind w:left="0" w:hanging="2"/>
              <w:rPr>
                <w:rFonts w:ascii="Arial" w:eastAsia="Arial" w:hAnsi="Arial" w:cs="Arial"/>
                <w:sz w:val="22"/>
                <w:szCs w:val="22"/>
              </w:rPr>
            </w:pPr>
          </w:p>
        </w:tc>
        <w:tc>
          <w:tcPr>
            <w:tcW w:w="1980" w:type="dxa"/>
            <w:gridSpan w:val="2"/>
          </w:tcPr>
          <w:p w14:paraId="1A5E79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-осознавање на историските одбележја  и природните убавини на татковината</w:t>
            </w:r>
          </w:p>
          <w:p w14:paraId="3577728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-развивање на чувството на патриотизам</w:t>
            </w:r>
          </w:p>
          <w:p w14:paraId="42717631" w14:textId="77777777" w:rsidR="00640D01" w:rsidRPr="00AA7501" w:rsidRDefault="00640D01">
            <w:pPr>
              <w:ind w:left="0" w:hanging="2"/>
              <w:rPr>
                <w:rFonts w:ascii="Arial" w:eastAsia="Arial" w:hAnsi="Arial" w:cs="Arial"/>
                <w:sz w:val="22"/>
                <w:szCs w:val="22"/>
              </w:rPr>
            </w:pPr>
          </w:p>
          <w:p w14:paraId="15D004C7" w14:textId="77777777" w:rsidR="00640D01" w:rsidRPr="00AA7501" w:rsidRDefault="00640D01">
            <w:pPr>
              <w:ind w:left="0" w:hanging="2"/>
              <w:rPr>
                <w:rFonts w:ascii="Arial" w:eastAsia="Arial" w:hAnsi="Arial" w:cs="Arial"/>
                <w:sz w:val="22"/>
                <w:szCs w:val="22"/>
              </w:rPr>
            </w:pPr>
          </w:p>
        </w:tc>
        <w:tc>
          <w:tcPr>
            <w:tcW w:w="1890" w:type="dxa"/>
            <w:gridSpan w:val="2"/>
          </w:tcPr>
          <w:p w14:paraId="68540B0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041" w:type="dxa"/>
            <w:gridSpan w:val="4"/>
          </w:tcPr>
          <w:p w14:paraId="7B36EE7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5683C6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0AE2132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tc>
        <w:tc>
          <w:tcPr>
            <w:tcW w:w="1843" w:type="dxa"/>
            <w:gridSpan w:val="7"/>
          </w:tcPr>
          <w:p w14:paraId="1E05DA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-посети</w:t>
            </w:r>
          </w:p>
          <w:p w14:paraId="619362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-разговори</w:t>
            </w:r>
          </w:p>
          <w:p w14:paraId="6E4070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-објаснувања</w:t>
            </w:r>
          </w:p>
        </w:tc>
        <w:tc>
          <w:tcPr>
            <w:tcW w:w="2551" w:type="dxa"/>
            <w:gridSpan w:val="2"/>
          </w:tcPr>
          <w:p w14:paraId="391DA94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Градење на позитивен однос кон својата татковина</w:t>
            </w:r>
          </w:p>
          <w:p w14:paraId="41F2C9CD" w14:textId="77777777" w:rsidR="00640D01" w:rsidRPr="00AA7501" w:rsidRDefault="00640D01">
            <w:pPr>
              <w:ind w:left="0" w:hanging="2"/>
              <w:rPr>
                <w:rFonts w:ascii="Arial" w:eastAsia="Arial" w:hAnsi="Arial" w:cs="Arial"/>
                <w:sz w:val="22"/>
                <w:szCs w:val="22"/>
              </w:rPr>
            </w:pPr>
          </w:p>
        </w:tc>
      </w:tr>
      <w:tr w:rsidR="00640D01" w:rsidRPr="00AA7501" w14:paraId="39842FA4" w14:textId="77777777">
        <w:tc>
          <w:tcPr>
            <w:tcW w:w="14805" w:type="dxa"/>
            <w:gridSpan w:val="20"/>
          </w:tcPr>
          <w:p w14:paraId="6E9AC9DC" w14:textId="77777777" w:rsidR="00640D01" w:rsidRPr="00AA7501" w:rsidRDefault="00640D01">
            <w:pPr>
              <w:ind w:left="0" w:hanging="2"/>
              <w:rPr>
                <w:rFonts w:ascii="Arial" w:eastAsia="Arial" w:hAnsi="Arial" w:cs="Arial"/>
                <w:sz w:val="22"/>
                <w:szCs w:val="22"/>
              </w:rPr>
            </w:pPr>
          </w:p>
          <w:p w14:paraId="433F00CC"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5.ПРОФЕСИОНАЛЕН РАЗВОЈ И ПРОФЕСИОНАЛНА СОРАБОТКА</w:t>
            </w:r>
          </w:p>
          <w:p w14:paraId="630E5FF5" w14:textId="77777777" w:rsidR="00640D01" w:rsidRPr="00AA7501" w:rsidRDefault="00640D01">
            <w:pPr>
              <w:ind w:left="0" w:hanging="2"/>
              <w:rPr>
                <w:rFonts w:ascii="Arial" w:eastAsia="Arial" w:hAnsi="Arial" w:cs="Arial"/>
                <w:sz w:val="22"/>
                <w:szCs w:val="22"/>
                <w:highlight w:val="cyan"/>
              </w:rPr>
            </w:pPr>
          </w:p>
        </w:tc>
      </w:tr>
      <w:tr w:rsidR="00640D01" w:rsidRPr="00AA7501" w14:paraId="30DF1D38" w14:textId="77777777">
        <w:trPr>
          <w:cantSplit/>
          <w:trHeight w:val="1277"/>
        </w:trPr>
        <w:tc>
          <w:tcPr>
            <w:tcW w:w="1056" w:type="dxa"/>
          </w:tcPr>
          <w:p w14:paraId="1F24872A" w14:textId="77777777" w:rsidR="00640D01" w:rsidRPr="00AA7501" w:rsidRDefault="00640D01">
            <w:pPr>
              <w:ind w:left="0" w:right="113" w:hanging="2"/>
              <w:jc w:val="center"/>
              <w:rPr>
                <w:rFonts w:ascii="Arial" w:eastAsia="Arial" w:hAnsi="Arial" w:cs="Arial"/>
                <w:sz w:val="22"/>
                <w:szCs w:val="22"/>
              </w:rPr>
            </w:pPr>
          </w:p>
        </w:tc>
        <w:tc>
          <w:tcPr>
            <w:tcW w:w="3444" w:type="dxa"/>
            <w:gridSpan w:val="2"/>
          </w:tcPr>
          <w:p w14:paraId="57620EE7" w14:textId="77777777" w:rsidR="00640D01" w:rsidRPr="00AA7501" w:rsidRDefault="00640D01">
            <w:pPr>
              <w:ind w:left="0" w:hanging="2"/>
              <w:jc w:val="center"/>
              <w:rPr>
                <w:rFonts w:ascii="Arial" w:eastAsia="Arial" w:hAnsi="Arial" w:cs="Arial"/>
                <w:sz w:val="22"/>
                <w:szCs w:val="22"/>
              </w:rPr>
            </w:pPr>
          </w:p>
          <w:p w14:paraId="67E29A0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7B3C87F0" w14:textId="77777777" w:rsidR="00640D01" w:rsidRPr="00AA7501" w:rsidRDefault="00640D01">
            <w:pPr>
              <w:ind w:left="0" w:hanging="2"/>
              <w:jc w:val="center"/>
              <w:rPr>
                <w:rFonts w:ascii="Arial" w:eastAsia="Arial" w:hAnsi="Arial" w:cs="Arial"/>
                <w:sz w:val="22"/>
                <w:szCs w:val="22"/>
              </w:rPr>
            </w:pPr>
          </w:p>
          <w:p w14:paraId="5C37EA4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ЦЕЛИ</w:t>
            </w:r>
          </w:p>
        </w:tc>
        <w:tc>
          <w:tcPr>
            <w:tcW w:w="1890" w:type="dxa"/>
            <w:gridSpan w:val="2"/>
          </w:tcPr>
          <w:p w14:paraId="6822F1B7" w14:textId="77777777" w:rsidR="00640D01" w:rsidRPr="00AA7501" w:rsidRDefault="00640D01">
            <w:pPr>
              <w:ind w:left="0" w:hanging="2"/>
              <w:jc w:val="center"/>
              <w:rPr>
                <w:rFonts w:ascii="Arial" w:eastAsia="Arial" w:hAnsi="Arial" w:cs="Arial"/>
                <w:sz w:val="22"/>
                <w:szCs w:val="22"/>
              </w:rPr>
            </w:pPr>
          </w:p>
          <w:p w14:paraId="1F9FF07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РЕАЛИЗАЦИЈА</w:t>
            </w:r>
          </w:p>
        </w:tc>
        <w:tc>
          <w:tcPr>
            <w:tcW w:w="2183" w:type="dxa"/>
            <w:gridSpan w:val="7"/>
          </w:tcPr>
          <w:p w14:paraId="55D8F027" w14:textId="77777777" w:rsidR="00640D01" w:rsidRPr="00AA7501" w:rsidRDefault="00640D01">
            <w:pPr>
              <w:ind w:left="0" w:hanging="2"/>
              <w:jc w:val="center"/>
              <w:rPr>
                <w:rFonts w:ascii="Arial" w:eastAsia="Arial" w:hAnsi="Arial" w:cs="Arial"/>
                <w:sz w:val="22"/>
                <w:szCs w:val="22"/>
              </w:rPr>
            </w:pPr>
          </w:p>
          <w:p w14:paraId="7E81E9B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СОРАБОТНИЦИ</w:t>
            </w:r>
          </w:p>
        </w:tc>
        <w:tc>
          <w:tcPr>
            <w:tcW w:w="1843" w:type="dxa"/>
            <w:gridSpan w:val="5"/>
          </w:tcPr>
          <w:p w14:paraId="58F04B14" w14:textId="77777777" w:rsidR="00640D01" w:rsidRPr="00AA7501" w:rsidRDefault="00640D01">
            <w:pPr>
              <w:ind w:left="0" w:hanging="2"/>
              <w:jc w:val="center"/>
              <w:rPr>
                <w:rFonts w:ascii="Arial" w:eastAsia="Arial" w:hAnsi="Arial" w:cs="Arial"/>
                <w:sz w:val="22"/>
                <w:szCs w:val="22"/>
              </w:rPr>
            </w:pPr>
          </w:p>
          <w:p w14:paraId="157D154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7AA55A6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3489B13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409" w:type="dxa"/>
          </w:tcPr>
          <w:p w14:paraId="2160E480" w14:textId="77777777" w:rsidR="00640D01" w:rsidRPr="00AA7501" w:rsidRDefault="00640D01">
            <w:pPr>
              <w:ind w:left="0" w:hanging="2"/>
              <w:jc w:val="center"/>
              <w:rPr>
                <w:rFonts w:ascii="Arial" w:eastAsia="Arial" w:hAnsi="Arial" w:cs="Arial"/>
                <w:sz w:val="22"/>
                <w:szCs w:val="22"/>
              </w:rPr>
            </w:pPr>
          </w:p>
          <w:p w14:paraId="1D2AC19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СЛЕДЕЊE</w:t>
            </w:r>
          </w:p>
          <w:p w14:paraId="0C51957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6D3B53E2" w14:textId="77777777">
        <w:trPr>
          <w:cantSplit/>
          <w:trHeight w:val="1277"/>
        </w:trPr>
        <w:tc>
          <w:tcPr>
            <w:tcW w:w="1056" w:type="dxa"/>
            <w:vMerge w:val="restart"/>
          </w:tcPr>
          <w:p w14:paraId="7A70A8E9"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ЛИЧЕН ПРОФЕСИОНАЛЕН РАЗВОЈ</w:t>
            </w:r>
          </w:p>
        </w:tc>
        <w:tc>
          <w:tcPr>
            <w:tcW w:w="3444" w:type="dxa"/>
            <w:gridSpan w:val="2"/>
          </w:tcPr>
          <w:p w14:paraId="4F0CDBF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Внесување на иновации во сопствената работа</w:t>
            </w:r>
          </w:p>
          <w:p w14:paraId="3B608819" w14:textId="77777777" w:rsidR="00640D01" w:rsidRPr="00AA7501" w:rsidRDefault="00640D01">
            <w:pPr>
              <w:ind w:left="0" w:hanging="2"/>
              <w:rPr>
                <w:rFonts w:ascii="Arial" w:eastAsia="Arial" w:hAnsi="Arial" w:cs="Arial"/>
                <w:sz w:val="22"/>
                <w:szCs w:val="22"/>
              </w:rPr>
            </w:pPr>
          </w:p>
        </w:tc>
        <w:tc>
          <w:tcPr>
            <w:tcW w:w="1980" w:type="dxa"/>
            <w:gridSpan w:val="2"/>
          </w:tcPr>
          <w:p w14:paraId="0152055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-примена на новини во пракса</w:t>
            </w:r>
          </w:p>
          <w:p w14:paraId="42A3C7C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стручна литература</w:t>
            </w:r>
          </w:p>
        </w:tc>
        <w:tc>
          <w:tcPr>
            <w:tcW w:w="1890" w:type="dxa"/>
            <w:gridSpan w:val="2"/>
          </w:tcPr>
          <w:p w14:paraId="2033E9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2183" w:type="dxa"/>
            <w:gridSpan w:val="7"/>
          </w:tcPr>
          <w:p w14:paraId="029A27A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6EEF725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302D43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w:t>
            </w:r>
          </w:p>
          <w:p w14:paraId="4E952E8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C25FEE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tc>
        <w:tc>
          <w:tcPr>
            <w:tcW w:w="1843" w:type="dxa"/>
            <w:gridSpan w:val="5"/>
          </w:tcPr>
          <w:p w14:paraId="68B1B1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-web страни</w:t>
            </w:r>
          </w:p>
          <w:p w14:paraId="03FEC7F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-социјални мрежи</w:t>
            </w:r>
          </w:p>
          <w:p w14:paraId="6048FA1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-формулари</w:t>
            </w:r>
          </w:p>
          <w:p w14:paraId="6AAEE4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листи</w:t>
            </w:r>
          </w:p>
        </w:tc>
        <w:tc>
          <w:tcPr>
            <w:tcW w:w="2409" w:type="dxa"/>
          </w:tcPr>
          <w:p w14:paraId="528C58E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Унапредување на работата</w:t>
            </w:r>
          </w:p>
        </w:tc>
      </w:tr>
      <w:tr w:rsidR="00640D01" w:rsidRPr="00AA7501" w14:paraId="1344AF4B" w14:textId="77777777">
        <w:trPr>
          <w:cantSplit/>
          <w:trHeight w:val="1134"/>
        </w:trPr>
        <w:tc>
          <w:tcPr>
            <w:tcW w:w="1056" w:type="dxa"/>
            <w:vMerge/>
          </w:tcPr>
          <w:p w14:paraId="180DE74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51AD2EB3" w14:textId="77777777" w:rsidR="00640D01" w:rsidRPr="00AA7501" w:rsidRDefault="00EB5403" w:rsidP="00061B0E">
            <w:pPr>
              <w:ind w:leftChars="0" w:left="0" w:firstLineChars="0" w:firstLine="0"/>
              <w:rPr>
                <w:rFonts w:ascii="Arial" w:eastAsia="Arial" w:hAnsi="Arial" w:cs="Arial"/>
                <w:sz w:val="22"/>
                <w:szCs w:val="22"/>
              </w:rPr>
            </w:pPr>
            <w:r w:rsidRPr="00AA7501">
              <w:rPr>
                <w:rFonts w:ascii="Arial" w:eastAsia="Arial" w:hAnsi="Arial" w:cs="Arial"/>
                <w:sz w:val="22"/>
                <w:szCs w:val="22"/>
              </w:rPr>
              <w:t>Посета на предавања,семинари и обуки од било каков вид</w:t>
            </w:r>
          </w:p>
          <w:p w14:paraId="7BE57898" w14:textId="77777777" w:rsidR="00640D01" w:rsidRPr="00AA7501" w:rsidRDefault="00640D01">
            <w:pPr>
              <w:ind w:left="0" w:hanging="2"/>
              <w:rPr>
                <w:rFonts w:ascii="Arial" w:eastAsia="Arial" w:hAnsi="Arial" w:cs="Arial"/>
                <w:sz w:val="22"/>
                <w:szCs w:val="22"/>
              </w:rPr>
            </w:pPr>
          </w:p>
          <w:p w14:paraId="2D504AD1" w14:textId="77777777" w:rsidR="00640D01" w:rsidRPr="00AA7501" w:rsidRDefault="00640D01">
            <w:pPr>
              <w:ind w:left="0" w:hanging="2"/>
              <w:rPr>
                <w:rFonts w:ascii="Arial" w:eastAsia="Arial" w:hAnsi="Arial" w:cs="Arial"/>
                <w:sz w:val="22"/>
                <w:szCs w:val="22"/>
              </w:rPr>
            </w:pPr>
          </w:p>
        </w:tc>
        <w:tc>
          <w:tcPr>
            <w:tcW w:w="1980" w:type="dxa"/>
            <w:gridSpan w:val="2"/>
          </w:tcPr>
          <w:p w14:paraId="7C53077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професионален напредок</w:t>
            </w:r>
          </w:p>
        </w:tc>
        <w:tc>
          <w:tcPr>
            <w:tcW w:w="1890" w:type="dxa"/>
            <w:gridSpan w:val="2"/>
          </w:tcPr>
          <w:p w14:paraId="185274B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2E5551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A150F2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4F2908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w:t>
            </w:r>
          </w:p>
          <w:p w14:paraId="589E4F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C65422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tc>
        <w:tc>
          <w:tcPr>
            <w:tcW w:w="1843" w:type="dxa"/>
            <w:gridSpan w:val="5"/>
          </w:tcPr>
          <w:p w14:paraId="63A792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-работилници</w:t>
            </w:r>
          </w:p>
        </w:tc>
        <w:tc>
          <w:tcPr>
            <w:tcW w:w="2409" w:type="dxa"/>
          </w:tcPr>
          <w:p w14:paraId="2EB5E5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Десеминација на обуки</w:t>
            </w:r>
          </w:p>
        </w:tc>
      </w:tr>
      <w:tr w:rsidR="00640D01" w:rsidRPr="00AA7501" w14:paraId="5147652E" w14:textId="77777777">
        <w:trPr>
          <w:cantSplit/>
          <w:trHeight w:val="1915"/>
        </w:trPr>
        <w:tc>
          <w:tcPr>
            <w:tcW w:w="1056" w:type="dxa"/>
            <w:vMerge/>
          </w:tcPr>
          <w:p w14:paraId="4D05934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69F106FA" w14:textId="77777777" w:rsidR="00640D01" w:rsidRPr="00AA7501" w:rsidRDefault="00EB5403">
            <w:pPr>
              <w:widowControl w:val="0"/>
              <w:tabs>
                <w:tab w:val="left" w:pos="1228"/>
                <w:tab w:val="left" w:pos="1229"/>
              </w:tabs>
              <w:spacing w:before="139" w:line="261" w:lineRule="auto"/>
              <w:ind w:left="0" w:right="477" w:hanging="2"/>
              <w:rPr>
                <w:rFonts w:ascii="Arial" w:eastAsia="Arial" w:hAnsi="Arial" w:cs="Arial"/>
                <w:sz w:val="22"/>
                <w:szCs w:val="22"/>
              </w:rPr>
            </w:pPr>
            <w:r w:rsidRPr="00AA7501">
              <w:rPr>
                <w:rFonts w:ascii="Arial" w:eastAsia="Arial" w:hAnsi="Arial" w:cs="Arial"/>
                <w:sz w:val="22"/>
                <w:szCs w:val="22"/>
              </w:rPr>
              <w:t>Планира,води евиденција и поседува докази (личе н план,сертификати,посетени и реализирани обуки) за сопствениот професионален развој.</w:t>
            </w:r>
          </w:p>
        </w:tc>
        <w:tc>
          <w:tcPr>
            <w:tcW w:w="1980" w:type="dxa"/>
            <w:gridSpan w:val="2"/>
          </w:tcPr>
          <w:p w14:paraId="5EA5976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-водење на педагошка евиденција и документација</w:t>
            </w:r>
          </w:p>
        </w:tc>
        <w:tc>
          <w:tcPr>
            <w:tcW w:w="1890" w:type="dxa"/>
            <w:gridSpan w:val="2"/>
          </w:tcPr>
          <w:p w14:paraId="11AD806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4823447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C071F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085C557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59469296" w14:textId="77777777" w:rsidR="00640D01" w:rsidRPr="00AA7501" w:rsidRDefault="00640D01">
            <w:pPr>
              <w:ind w:left="0" w:hanging="2"/>
              <w:rPr>
                <w:rFonts w:ascii="Arial" w:eastAsia="Arial" w:hAnsi="Arial" w:cs="Arial"/>
                <w:sz w:val="22"/>
                <w:szCs w:val="22"/>
              </w:rPr>
            </w:pPr>
          </w:p>
        </w:tc>
        <w:tc>
          <w:tcPr>
            <w:tcW w:w="1843" w:type="dxa"/>
            <w:gridSpan w:val="5"/>
          </w:tcPr>
          <w:p w14:paraId="037269B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-сертификати</w:t>
            </w:r>
          </w:p>
          <w:p w14:paraId="574EA0E4" w14:textId="77777777" w:rsidR="00640D01" w:rsidRPr="00AA7501" w:rsidRDefault="00640D01">
            <w:pPr>
              <w:ind w:left="0" w:hanging="2"/>
              <w:rPr>
                <w:rFonts w:ascii="Arial" w:eastAsia="Arial" w:hAnsi="Arial" w:cs="Arial"/>
                <w:sz w:val="22"/>
                <w:szCs w:val="22"/>
              </w:rPr>
            </w:pPr>
          </w:p>
        </w:tc>
        <w:tc>
          <w:tcPr>
            <w:tcW w:w="2409" w:type="dxa"/>
          </w:tcPr>
          <w:p w14:paraId="7E7F3DF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обуки, семинари и сертификати,</w:t>
            </w:r>
          </w:p>
          <w:p w14:paraId="727A1A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Професионално досие</w:t>
            </w:r>
          </w:p>
        </w:tc>
      </w:tr>
      <w:tr w:rsidR="00640D01" w:rsidRPr="00AA7501" w14:paraId="3A5EEC4E" w14:textId="77777777">
        <w:trPr>
          <w:cantSplit/>
          <w:trHeight w:val="1134"/>
        </w:trPr>
        <w:tc>
          <w:tcPr>
            <w:tcW w:w="1056" w:type="dxa"/>
            <w:vMerge/>
          </w:tcPr>
          <w:p w14:paraId="3B016F8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34833B95" w14:textId="77777777" w:rsidR="00640D01" w:rsidRPr="00AA7501" w:rsidRDefault="00EB5403" w:rsidP="00061B0E">
            <w:pPr>
              <w:ind w:leftChars="0" w:left="0" w:firstLineChars="0" w:firstLine="0"/>
              <w:rPr>
                <w:rFonts w:ascii="Arial" w:eastAsia="Arial" w:hAnsi="Arial" w:cs="Arial"/>
                <w:sz w:val="22"/>
                <w:szCs w:val="22"/>
              </w:rPr>
            </w:pPr>
            <w:r w:rsidRPr="00AA7501">
              <w:rPr>
                <w:rFonts w:ascii="Arial" w:eastAsia="Arial" w:hAnsi="Arial" w:cs="Arial"/>
                <w:sz w:val="22"/>
                <w:szCs w:val="22"/>
              </w:rPr>
              <w:t>Соработка  со колеги од други училишта</w:t>
            </w:r>
          </w:p>
          <w:p w14:paraId="2991915B" w14:textId="77777777" w:rsidR="00640D01" w:rsidRPr="00AA7501" w:rsidRDefault="00640D01">
            <w:pPr>
              <w:ind w:left="0" w:hanging="2"/>
              <w:rPr>
                <w:rFonts w:ascii="Arial" w:eastAsia="Arial" w:hAnsi="Arial" w:cs="Arial"/>
                <w:sz w:val="22"/>
                <w:szCs w:val="22"/>
              </w:rPr>
            </w:pPr>
          </w:p>
          <w:p w14:paraId="50821BCF" w14:textId="77777777" w:rsidR="00640D01" w:rsidRPr="00AA7501" w:rsidRDefault="00640D01">
            <w:pPr>
              <w:ind w:left="0" w:hanging="2"/>
              <w:rPr>
                <w:rFonts w:ascii="Arial" w:eastAsia="Arial" w:hAnsi="Arial" w:cs="Arial"/>
                <w:sz w:val="22"/>
                <w:szCs w:val="22"/>
              </w:rPr>
            </w:pPr>
          </w:p>
        </w:tc>
        <w:tc>
          <w:tcPr>
            <w:tcW w:w="1980" w:type="dxa"/>
            <w:gridSpan w:val="2"/>
          </w:tcPr>
          <w:p w14:paraId="2A71C68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-Отвореност и проактивност за користење на искуство од работата на колеги и други професионалци како извори на учење и инспирација</w:t>
            </w:r>
          </w:p>
          <w:p w14:paraId="69DA7D03" w14:textId="77777777" w:rsidR="00640D01" w:rsidRPr="00AA7501" w:rsidRDefault="00640D01">
            <w:pPr>
              <w:ind w:left="0" w:hanging="2"/>
              <w:rPr>
                <w:rFonts w:ascii="Arial" w:eastAsia="Arial" w:hAnsi="Arial" w:cs="Arial"/>
                <w:sz w:val="22"/>
                <w:szCs w:val="22"/>
              </w:rPr>
            </w:pPr>
          </w:p>
        </w:tc>
        <w:tc>
          <w:tcPr>
            <w:tcW w:w="1890" w:type="dxa"/>
            <w:gridSpan w:val="2"/>
          </w:tcPr>
          <w:p w14:paraId="7DFAD6F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1B15E4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1DC849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-психололози</w:t>
            </w:r>
          </w:p>
          <w:p w14:paraId="73D7C28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-дефектолози;</w:t>
            </w:r>
          </w:p>
          <w:p w14:paraId="374F039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6D4ABC5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педагози</w:t>
            </w:r>
          </w:p>
        </w:tc>
        <w:tc>
          <w:tcPr>
            <w:tcW w:w="1843" w:type="dxa"/>
            <w:gridSpan w:val="5"/>
          </w:tcPr>
          <w:p w14:paraId="6728E7D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на состаноци и членство во Актив на стручни соработници од средните училишта на ниво на град Скопје и на Актив на психолози од Основните училишта на град Скопје</w:t>
            </w:r>
          </w:p>
        </w:tc>
        <w:tc>
          <w:tcPr>
            <w:tcW w:w="2409" w:type="dxa"/>
          </w:tcPr>
          <w:p w14:paraId="27531BD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Унапредување на работата</w:t>
            </w:r>
          </w:p>
        </w:tc>
      </w:tr>
      <w:tr w:rsidR="00640D01" w:rsidRPr="00AA7501" w14:paraId="56AB575D" w14:textId="77777777">
        <w:trPr>
          <w:cantSplit/>
          <w:trHeight w:val="1988"/>
        </w:trPr>
        <w:tc>
          <w:tcPr>
            <w:tcW w:w="1056" w:type="dxa"/>
            <w:vMerge w:val="restart"/>
          </w:tcPr>
          <w:p w14:paraId="669C3BD5"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ПОДДРШКА НА ПРОФЕСИОНАЛНИОТ РАЗВОЈ И СОРАБОТКА ВО УЧИЛИШТЕТО</w:t>
            </w:r>
          </w:p>
          <w:p w14:paraId="12B04FDF" w14:textId="77777777" w:rsidR="00640D01" w:rsidRPr="00AA7501" w:rsidRDefault="00640D01">
            <w:pPr>
              <w:ind w:left="0" w:hanging="2"/>
              <w:jc w:val="center"/>
              <w:rPr>
                <w:rFonts w:ascii="Arial" w:eastAsia="Arial" w:hAnsi="Arial" w:cs="Arial"/>
                <w:sz w:val="22"/>
                <w:szCs w:val="22"/>
              </w:rPr>
            </w:pPr>
          </w:p>
          <w:p w14:paraId="10F4CA4C" w14:textId="77777777" w:rsidR="00640D01" w:rsidRPr="00AA7501" w:rsidRDefault="00640D01">
            <w:pPr>
              <w:ind w:left="0" w:hanging="2"/>
              <w:jc w:val="center"/>
              <w:rPr>
                <w:rFonts w:ascii="Arial" w:eastAsia="Arial" w:hAnsi="Arial" w:cs="Arial"/>
                <w:sz w:val="22"/>
                <w:szCs w:val="22"/>
              </w:rPr>
            </w:pPr>
          </w:p>
        </w:tc>
        <w:tc>
          <w:tcPr>
            <w:tcW w:w="3444" w:type="dxa"/>
            <w:gridSpan w:val="2"/>
          </w:tcPr>
          <w:p w14:paraId="1A018680" w14:textId="77777777" w:rsidR="00640D01" w:rsidRPr="00AA7501" w:rsidRDefault="00EB5403">
            <w:pPr>
              <w:tabs>
                <w:tab w:val="left" w:pos="2053"/>
                <w:tab w:val="left" w:pos="2054"/>
              </w:tabs>
              <w:ind w:left="0" w:hanging="2"/>
              <w:rPr>
                <w:rFonts w:ascii="Arial" w:eastAsia="Arial" w:hAnsi="Arial" w:cs="Arial"/>
                <w:sz w:val="22"/>
                <w:szCs w:val="22"/>
              </w:rPr>
            </w:pPr>
            <w:r w:rsidRPr="00AA7501">
              <w:rPr>
                <w:rFonts w:ascii="Arial" w:eastAsia="Arial" w:hAnsi="Arial" w:cs="Arial"/>
                <w:sz w:val="22"/>
                <w:szCs w:val="22"/>
              </w:rPr>
              <w:t>-Учество во работата на тимот за професионален развој во училиштето.</w:t>
            </w:r>
          </w:p>
          <w:p w14:paraId="47919B84" w14:textId="77777777" w:rsidR="00640D01" w:rsidRPr="00AA7501" w:rsidRDefault="00640D01">
            <w:pPr>
              <w:tabs>
                <w:tab w:val="left" w:pos="2053"/>
                <w:tab w:val="left" w:pos="2054"/>
              </w:tabs>
              <w:ind w:left="0" w:hanging="2"/>
              <w:rPr>
                <w:rFonts w:ascii="Arial" w:eastAsia="Arial" w:hAnsi="Arial" w:cs="Arial"/>
                <w:sz w:val="22"/>
                <w:szCs w:val="22"/>
              </w:rPr>
            </w:pPr>
          </w:p>
          <w:p w14:paraId="3807E794" w14:textId="77777777" w:rsidR="00640D01" w:rsidRPr="00AA7501" w:rsidRDefault="00EB5403">
            <w:pPr>
              <w:tabs>
                <w:tab w:val="left" w:pos="2053"/>
                <w:tab w:val="left" w:pos="2054"/>
              </w:tabs>
              <w:ind w:left="0" w:hanging="2"/>
              <w:rPr>
                <w:rFonts w:ascii="Arial" w:eastAsia="Arial" w:hAnsi="Arial" w:cs="Arial"/>
                <w:sz w:val="22"/>
                <w:szCs w:val="22"/>
              </w:rPr>
            </w:pPr>
            <w:r w:rsidRPr="00AA7501">
              <w:rPr>
                <w:rFonts w:ascii="Arial" w:eastAsia="Arial" w:hAnsi="Arial" w:cs="Arial"/>
                <w:sz w:val="22"/>
                <w:szCs w:val="22"/>
              </w:rPr>
              <w:t>-Координатор во работата на тимот  за талентирани и тимот за професионален развој</w:t>
            </w:r>
          </w:p>
          <w:p w14:paraId="224BDD54" w14:textId="77777777" w:rsidR="00640D01" w:rsidRPr="00AA7501" w:rsidRDefault="00640D01">
            <w:pPr>
              <w:tabs>
                <w:tab w:val="left" w:pos="2053"/>
                <w:tab w:val="left" w:pos="2054"/>
              </w:tabs>
              <w:ind w:left="0" w:hanging="2"/>
              <w:rPr>
                <w:rFonts w:ascii="Arial" w:eastAsia="Arial" w:hAnsi="Arial" w:cs="Arial"/>
                <w:sz w:val="22"/>
                <w:szCs w:val="22"/>
              </w:rPr>
            </w:pPr>
          </w:p>
          <w:p w14:paraId="53769AB5" w14:textId="77777777" w:rsidR="00640D01" w:rsidRPr="00AA7501" w:rsidRDefault="00EB5403">
            <w:pPr>
              <w:tabs>
                <w:tab w:val="left" w:pos="2053"/>
                <w:tab w:val="left" w:pos="2054"/>
              </w:tabs>
              <w:ind w:left="0" w:hanging="2"/>
              <w:rPr>
                <w:rFonts w:ascii="Arial" w:eastAsia="Arial" w:hAnsi="Arial" w:cs="Arial"/>
                <w:sz w:val="22"/>
                <w:szCs w:val="22"/>
              </w:rPr>
            </w:pPr>
            <w:r w:rsidRPr="00AA7501">
              <w:rPr>
                <w:rFonts w:ascii="Arial" w:eastAsia="Arial" w:hAnsi="Arial" w:cs="Arial"/>
                <w:sz w:val="22"/>
                <w:szCs w:val="22"/>
              </w:rPr>
              <w:t xml:space="preserve">-Координатор за СЕУ </w:t>
            </w:r>
          </w:p>
          <w:p w14:paraId="0819FEA1" w14:textId="77777777" w:rsidR="00640D01" w:rsidRPr="00AA7501" w:rsidRDefault="00640D01">
            <w:pPr>
              <w:ind w:left="0" w:hanging="2"/>
              <w:rPr>
                <w:rFonts w:ascii="Arial" w:eastAsia="Arial" w:hAnsi="Arial" w:cs="Arial"/>
                <w:sz w:val="22"/>
                <w:szCs w:val="22"/>
              </w:rPr>
            </w:pPr>
          </w:p>
        </w:tc>
        <w:tc>
          <w:tcPr>
            <w:tcW w:w="1980" w:type="dxa"/>
            <w:gridSpan w:val="2"/>
          </w:tcPr>
          <w:p w14:paraId="684A170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Професионаленразвој на училиштето</w:t>
            </w:r>
          </w:p>
        </w:tc>
        <w:tc>
          <w:tcPr>
            <w:tcW w:w="1890" w:type="dxa"/>
            <w:gridSpan w:val="2"/>
          </w:tcPr>
          <w:p w14:paraId="7D62CF7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52BD29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DDD7DA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52AD2B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06E2051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843" w:type="dxa"/>
            <w:gridSpan w:val="5"/>
          </w:tcPr>
          <w:p w14:paraId="27EA9BD3" w14:textId="77777777" w:rsidR="00640D01" w:rsidRPr="00AA7501" w:rsidRDefault="00640D01">
            <w:pPr>
              <w:ind w:left="0" w:hanging="2"/>
              <w:rPr>
                <w:rFonts w:ascii="Arial" w:eastAsia="Arial" w:hAnsi="Arial" w:cs="Arial"/>
                <w:sz w:val="22"/>
                <w:szCs w:val="22"/>
              </w:rPr>
            </w:pPr>
          </w:p>
        </w:tc>
        <w:tc>
          <w:tcPr>
            <w:tcW w:w="2409" w:type="dxa"/>
          </w:tcPr>
          <w:p w14:paraId="6E68BE4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Професионален развоен план</w:t>
            </w:r>
          </w:p>
          <w:p w14:paraId="43586E5A" w14:textId="77777777" w:rsidR="00640D01" w:rsidRPr="00AA7501" w:rsidRDefault="00640D01">
            <w:pPr>
              <w:ind w:left="0" w:hanging="2"/>
              <w:rPr>
                <w:rFonts w:ascii="Arial" w:eastAsia="Arial" w:hAnsi="Arial" w:cs="Arial"/>
                <w:sz w:val="22"/>
                <w:szCs w:val="22"/>
              </w:rPr>
            </w:pPr>
          </w:p>
          <w:p w14:paraId="328E545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Извештај </w:t>
            </w:r>
          </w:p>
          <w:p w14:paraId="1945E7FF" w14:textId="77777777" w:rsidR="00640D01" w:rsidRPr="00AA7501" w:rsidRDefault="00640D01">
            <w:pPr>
              <w:ind w:left="0" w:hanging="2"/>
              <w:rPr>
                <w:rFonts w:ascii="Arial" w:eastAsia="Arial" w:hAnsi="Arial" w:cs="Arial"/>
                <w:sz w:val="22"/>
                <w:szCs w:val="22"/>
              </w:rPr>
            </w:pPr>
          </w:p>
          <w:p w14:paraId="29E1CE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Досие за талентирани</w:t>
            </w:r>
          </w:p>
        </w:tc>
      </w:tr>
      <w:tr w:rsidR="00640D01" w:rsidRPr="00AA7501" w14:paraId="701F01E0" w14:textId="77777777">
        <w:trPr>
          <w:cantSplit/>
          <w:trHeight w:val="1988"/>
        </w:trPr>
        <w:tc>
          <w:tcPr>
            <w:tcW w:w="1056" w:type="dxa"/>
            <w:vMerge/>
          </w:tcPr>
          <w:p w14:paraId="064367E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62F69A1B" w14:textId="77777777" w:rsidR="00640D01" w:rsidRPr="00AA7501" w:rsidRDefault="00EB5403">
            <w:pPr>
              <w:tabs>
                <w:tab w:val="left" w:pos="2053"/>
                <w:tab w:val="left" w:pos="2054"/>
              </w:tabs>
              <w:ind w:left="0" w:right="1382" w:hanging="2"/>
              <w:rPr>
                <w:rFonts w:ascii="Arial" w:eastAsia="Arial" w:hAnsi="Arial" w:cs="Arial"/>
                <w:sz w:val="22"/>
                <w:szCs w:val="22"/>
              </w:rPr>
            </w:pPr>
            <w:r w:rsidRPr="00AA7501">
              <w:rPr>
                <w:rFonts w:ascii="Arial" w:eastAsia="Arial" w:hAnsi="Arial" w:cs="Arial"/>
                <w:sz w:val="22"/>
                <w:szCs w:val="22"/>
              </w:rPr>
              <w:t>Активно учество во</w:t>
            </w:r>
          </w:p>
          <w:p w14:paraId="2982E1B1" w14:textId="77777777" w:rsidR="00640D01" w:rsidRPr="00AA7501" w:rsidRDefault="00EB5403">
            <w:pPr>
              <w:tabs>
                <w:tab w:val="left" w:pos="2053"/>
                <w:tab w:val="left" w:pos="2054"/>
              </w:tabs>
              <w:ind w:left="0" w:right="1382" w:hanging="2"/>
              <w:rPr>
                <w:rFonts w:ascii="Arial" w:eastAsia="Arial" w:hAnsi="Arial" w:cs="Arial"/>
                <w:sz w:val="22"/>
                <w:szCs w:val="22"/>
              </w:rPr>
            </w:pPr>
            <w:r w:rsidRPr="00AA7501">
              <w:rPr>
                <w:rFonts w:ascii="Arial" w:eastAsia="Arial" w:hAnsi="Arial" w:cs="Arial"/>
                <w:sz w:val="22"/>
                <w:szCs w:val="22"/>
              </w:rPr>
              <w:t xml:space="preserve">-Наставнички совет </w:t>
            </w:r>
          </w:p>
          <w:p w14:paraId="1D18FBA6" w14:textId="77777777" w:rsidR="00640D01" w:rsidRPr="00AA7501" w:rsidRDefault="00EB5403">
            <w:pPr>
              <w:tabs>
                <w:tab w:val="left" w:pos="2053"/>
                <w:tab w:val="left" w:pos="2054"/>
              </w:tabs>
              <w:ind w:left="0" w:right="1382" w:hanging="2"/>
              <w:rPr>
                <w:rFonts w:ascii="Arial" w:eastAsia="Arial" w:hAnsi="Arial" w:cs="Arial"/>
                <w:sz w:val="22"/>
                <w:szCs w:val="22"/>
              </w:rPr>
            </w:pPr>
            <w:r w:rsidRPr="00AA7501">
              <w:rPr>
                <w:rFonts w:ascii="Arial" w:eastAsia="Arial" w:hAnsi="Arial" w:cs="Arial"/>
                <w:sz w:val="22"/>
                <w:szCs w:val="22"/>
              </w:rPr>
              <w:t>-Активот на стручни соработници</w:t>
            </w:r>
          </w:p>
          <w:p w14:paraId="627AD98F" w14:textId="77777777" w:rsidR="00640D01" w:rsidRPr="00AA7501" w:rsidRDefault="00EB5403">
            <w:pPr>
              <w:tabs>
                <w:tab w:val="left" w:pos="2053"/>
                <w:tab w:val="left" w:pos="2054"/>
              </w:tabs>
              <w:ind w:left="0" w:right="1382" w:hanging="2"/>
              <w:rPr>
                <w:rFonts w:ascii="Arial" w:eastAsia="Arial" w:hAnsi="Arial" w:cs="Arial"/>
                <w:sz w:val="22"/>
                <w:szCs w:val="22"/>
              </w:rPr>
            </w:pPr>
            <w:r w:rsidRPr="00AA7501">
              <w:rPr>
                <w:rFonts w:ascii="Arial" w:eastAsia="Arial" w:hAnsi="Arial" w:cs="Arial"/>
                <w:sz w:val="22"/>
                <w:szCs w:val="22"/>
              </w:rPr>
              <w:t>-Совет на родители</w:t>
            </w:r>
          </w:p>
          <w:p w14:paraId="1DF91D04" w14:textId="77777777" w:rsidR="00640D01" w:rsidRPr="00AA7501" w:rsidRDefault="00EB5403">
            <w:pPr>
              <w:tabs>
                <w:tab w:val="left" w:pos="2053"/>
                <w:tab w:val="left" w:pos="2054"/>
              </w:tabs>
              <w:ind w:left="0" w:right="1382" w:hanging="2"/>
              <w:rPr>
                <w:rFonts w:ascii="Arial" w:eastAsia="Arial" w:hAnsi="Arial" w:cs="Arial"/>
                <w:sz w:val="22"/>
                <w:szCs w:val="22"/>
              </w:rPr>
            </w:pPr>
            <w:r w:rsidRPr="00AA7501">
              <w:rPr>
                <w:rFonts w:ascii="Arial" w:eastAsia="Arial" w:hAnsi="Arial" w:cs="Arial"/>
                <w:sz w:val="22"/>
                <w:szCs w:val="22"/>
              </w:rPr>
              <w:t>-Училишен одбор</w:t>
            </w:r>
          </w:p>
        </w:tc>
        <w:tc>
          <w:tcPr>
            <w:tcW w:w="1980" w:type="dxa"/>
            <w:gridSpan w:val="2"/>
          </w:tcPr>
          <w:p w14:paraId="78DAE2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придонес во планирањата, одлуки и работата  во училиштето</w:t>
            </w:r>
          </w:p>
          <w:p w14:paraId="00368727" w14:textId="77777777" w:rsidR="00640D01" w:rsidRPr="00AA7501" w:rsidRDefault="00640D01">
            <w:pPr>
              <w:ind w:left="0" w:hanging="2"/>
              <w:rPr>
                <w:rFonts w:ascii="Arial" w:eastAsia="Arial" w:hAnsi="Arial" w:cs="Arial"/>
                <w:sz w:val="22"/>
                <w:szCs w:val="22"/>
              </w:rPr>
            </w:pPr>
          </w:p>
        </w:tc>
        <w:tc>
          <w:tcPr>
            <w:tcW w:w="1890" w:type="dxa"/>
            <w:gridSpan w:val="2"/>
          </w:tcPr>
          <w:p w14:paraId="46EB8C2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556C9BB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429ECB1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0E31F9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-раководители</w:t>
            </w:r>
          </w:p>
          <w:p w14:paraId="044051C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328D27C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843" w:type="dxa"/>
            <w:gridSpan w:val="5"/>
          </w:tcPr>
          <w:p w14:paraId="6C3C3F94" w14:textId="77777777" w:rsidR="00640D01" w:rsidRPr="00AA7501" w:rsidRDefault="00640D01">
            <w:pPr>
              <w:ind w:left="0" w:hanging="2"/>
              <w:rPr>
                <w:rFonts w:ascii="Arial" w:eastAsia="Arial" w:hAnsi="Arial" w:cs="Arial"/>
                <w:sz w:val="22"/>
                <w:szCs w:val="22"/>
              </w:rPr>
            </w:pPr>
          </w:p>
        </w:tc>
        <w:tc>
          <w:tcPr>
            <w:tcW w:w="2409" w:type="dxa"/>
          </w:tcPr>
          <w:p w14:paraId="5E6010B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Записници</w:t>
            </w:r>
          </w:p>
          <w:p w14:paraId="266F2C2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Листа за соработка со стручни активи</w:t>
            </w:r>
          </w:p>
          <w:p w14:paraId="11FDB9EC" w14:textId="77777777" w:rsidR="00640D01" w:rsidRPr="00AA7501" w:rsidRDefault="00640D01">
            <w:pPr>
              <w:ind w:left="0" w:hanging="2"/>
              <w:rPr>
                <w:rFonts w:ascii="Arial" w:eastAsia="Arial" w:hAnsi="Arial" w:cs="Arial"/>
                <w:sz w:val="22"/>
                <w:szCs w:val="22"/>
              </w:rPr>
            </w:pPr>
          </w:p>
          <w:p w14:paraId="4DD25FD6" w14:textId="77777777" w:rsidR="00640D01" w:rsidRPr="00AA7501" w:rsidRDefault="00640D01">
            <w:pPr>
              <w:ind w:left="0" w:hanging="2"/>
              <w:rPr>
                <w:rFonts w:ascii="Arial" w:eastAsia="Arial" w:hAnsi="Arial" w:cs="Arial"/>
                <w:sz w:val="22"/>
                <w:szCs w:val="22"/>
              </w:rPr>
            </w:pPr>
          </w:p>
          <w:p w14:paraId="1AB36B10" w14:textId="77777777" w:rsidR="00640D01" w:rsidRPr="00AA7501" w:rsidRDefault="00640D01">
            <w:pPr>
              <w:ind w:left="0" w:hanging="2"/>
              <w:rPr>
                <w:rFonts w:ascii="Arial" w:eastAsia="Arial" w:hAnsi="Arial" w:cs="Arial"/>
                <w:sz w:val="22"/>
                <w:szCs w:val="22"/>
              </w:rPr>
            </w:pPr>
          </w:p>
        </w:tc>
      </w:tr>
      <w:tr w:rsidR="00640D01" w:rsidRPr="00AA7501" w14:paraId="7C7BDA41" w14:textId="77777777">
        <w:trPr>
          <w:cantSplit/>
          <w:trHeight w:val="164"/>
        </w:trPr>
        <w:tc>
          <w:tcPr>
            <w:tcW w:w="1056" w:type="dxa"/>
            <w:vMerge/>
          </w:tcPr>
          <w:p w14:paraId="7097F00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444" w:type="dxa"/>
            <w:gridSpan w:val="2"/>
          </w:tcPr>
          <w:p w14:paraId="7BEDBED0" w14:textId="77777777" w:rsidR="00640D01" w:rsidRPr="00AA7501" w:rsidRDefault="00EB5403" w:rsidP="00061B0E">
            <w:pPr>
              <w:ind w:leftChars="0" w:left="0" w:firstLineChars="0" w:firstLine="0"/>
              <w:rPr>
                <w:rFonts w:ascii="Arial" w:eastAsia="Arial" w:hAnsi="Arial" w:cs="Arial"/>
                <w:sz w:val="22"/>
                <w:szCs w:val="22"/>
              </w:rPr>
            </w:pPr>
            <w:r w:rsidRPr="00AA7501">
              <w:rPr>
                <w:rFonts w:ascii="Arial" w:eastAsia="Arial" w:hAnsi="Arial" w:cs="Arial"/>
                <w:sz w:val="22"/>
                <w:szCs w:val="22"/>
              </w:rPr>
              <w:t>Интерно стручно усовршување со наставниците</w:t>
            </w:r>
          </w:p>
          <w:p w14:paraId="6ABE2BFE" w14:textId="77777777" w:rsidR="00640D01" w:rsidRPr="00AA7501" w:rsidRDefault="00640D01">
            <w:pPr>
              <w:ind w:left="0" w:hanging="2"/>
              <w:rPr>
                <w:rFonts w:ascii="Arial" w:eastAsia="Arial" w:hAnsi="Arial" w:cs="Arial"/>
                <w:sz w:val="22"/>
                <w:szCs w:val="22"/>
              </w:rPr>
            </w:pPr>
          </w:p>
        </w:tc>
        <w:tc>
          <w:tcPr>
            <w:tcW w:w="1980" w:type="dxa"/>
            <w:gridSpan w:val="2"/>
          </w:tcPr>
          <w:p w14:paraId="1CAAA7F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-следење на потребите за обука</w:t>
            </w:r>
          </w:p>
          <w:p w14:paraId="59FB39E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-предлагање темизаобука</w:t>
            </w:r>
          </w:p>
          <w:p w14:paraId="15EA0899" w14:textId="77777777" w:rsidR="00640D01" w:rsidRPr="00AA7501" w:rsidRDefault="00640D01">
            <w:pPr>
              <w:ind w:left="0" w:hanging="2"/>
              <w:rPr>
                <w:rFonts w:ascii="Arial" w:eastAsia="Arial" w:hAnsi="Arial" w:cs="Arial"/>
                <w:sz w:val="22"/>
                <w:szCs w:val="22"/>
              </w:rPr>
            </w:pPr>
          </w:p>
        </w:tc>
        <w:tc>
          <w:tcPr>
            <w:tcW w:w="1890" w:type="dxa"/>
            <w:gridSpan w:val="2"/>
          </w:tcPr>
          <w:p w14:paraId="4E58A4B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2183" w:type="dxa"/>
            <w:gridSpan w:val="7"/>
          </w:tcPr>
          <w:p w14:paraId="39B386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737DE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5583BB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4F7AC1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tc>
        <w:tc>
          <w:tcPr>
            <w:tcW w:w="1843" w:type="dxa"/>
            <w:gridSpan w:val="5"/>
          </w:tcPr>
          <w:p w14:paraId="3C924C5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-предавања,</w:t>
            </w:r>
          </w:p>
          <w:p w14:paraId="538893B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-работилници</w:t>
            </w:r>
          </w:p>
        </w:tc>
        <w:tc>
          <w:tcPr>
            <w:tcW w:w="2409" w:type="dxa"/>
          </w:tcPr>
          <w:p w14:paraId="39974D4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Број на обуки</w:t>
            </w:r>
          </w:p>
        </w:tc>
      </w:tr>
      <w:tr w:rsidR="00640D01" w:rsidRPr="00AA7501" w14:paraId="1BA4463F" w14:textId="77777777">
        <w:tc>
          <w:tcPr>
            <w:tcW w:w="1056" w:type="dxa"/>
          </w:tcPr>
          <w:p w14:paraId="3670E46D" w14:textId="77777777" w:rsidR="00640D01" w:rsidRPr="00AA7501" w:rsidRDefault="00640D01">
            <w:pPr>
              <w:ind w:left="0" w:hanging="2"/>
              <w:rPr>
                <w:rFonts w:ascii="Arial" w:eastAsia="Arial" w:hAnsi="Arial" w:cs="Arial"/>
                <w:sz w:val="22"/>
                <w:szCs w:val="22"/>
              </w:rPr>
            </w:pPr>
          </w:p>
        </w:tc>
        <w:tc>
          <w:tcPr>
            <w:tcW w:w="3444" w:type="dxa"/>
            <w:gridSpan w:val="2"/>
          </w:tcPr>
          <w:p w14:paraId="23F80A5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Идентификување на потребите за личен професионален развој;</w:t>
            </w:r>
          </w:p>
        </w:tc>
        <w:tc>
          <w:tcPr>
            <w:tcW w:w="1980" w:type="dxa"/>
            <w:gridSpan w:val="2"/>
          </w:tcPr>
          <w:p w14:paraId="7DB1257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Планирање, водење евиденција и докази за сопствениот професионален развој</w:t>
            </w:r>
          </w:p>
        </w:tc>
        <w:tc>
          <w:tcPr>
            <w:tcW w:w="1890" w:type="dxa"/>
            <w:gridSpan w:val="2"/>
          </w:tcPr>
          <w:p w14:paraId="0FF6FDC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Учебна година</w:t>
            </w:r>
          </w:p>
        </w:tc>
        <w:tc>
          <w:tcPr>
            <w:tcW w:w="2183" w:type="dxa"/>
            <w:gridSpan w:val="7"/>
          </w:tcPr>
          <w:p w14:paraId="11719F8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Надворешни соработници</w:t>
            </w:r>
          </w:p>
        </w:tc>
        <w:tc>
          <w:tcPr>
            <w:tcW w:w="1843" w:type="dxa"/>
            <w:gridSpan w:val="5"/>
          </w:tcPr>
          <w:p w14:paraId="4F0172F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-Компетенции и стандарди за психолог</w:t>
            </w:r>
          </w:p>
          <w:p w14:paraId="05A3D8FB" w14:textId="77777777" w:rsidR="00640D01" w:rsidRPr="00AA7501" w:rsidRDefault="00EB5403">
            <w:pPr>
              <w:widowControl w:val="0"/>
              <w:pBdr>
                <w:top w:val="nil"/>
                <w:left w:val="nil"/>
                <w:bottom w:val="nil"/>
                <w:right w:val="nil"/>
                <w:between w:val="nil"/>
              </w:pBdr>
              <w:spacing w:line="240" w:lineRule="auto"/>
              <w:ind w:left="0" w:right="147" w:hanging="2"/>
              <w:rPr>
                <w:rFonts w:ascii="Arial" w:eastAsia="Arial" w:hAnsi="Arial" w:cs="Arial"/>
                <w:sz w:val="22"/>
                <w:szCs w:val="22"/>
              </w:rPr>
            </w:pPr>
            <w:r w:rsidRPr="00AA7501">
              <w:rPr>
                <w:rFonts w:ascii="Arial" w:eastAsia="Arial" w:hAnsi="Arial" w:cs="Arial"/>
                <w:sz w:val="22"/>
                <w:szCs w:val="22"/>
              </w:rPr>
              <w:t>саморефлексија на сопствената работа;</w:t>
            </w:r>
          </w:p>
          <w:p w14:paraId="79C7BC98" w14:textId="77777777" w:rsidR="00640D01" w:rsidRPr="00AA7501" w:rsidRDefault="00EB5403">
            <w:pPr>
              <w:widowControl w:val="0"/>
              <w:pBdr>
                <w:top w:val="nil"/>
                <w:left w:val="nil"/>
                <w:bottom w:val="nil"/>
                <w:right w:val="nil"/>
                <w:between w:val="nil"/>
              </w:pBdr>
              <w:spacing w:line="240" w:lineRule="auto"/>
              <w:ind w:left="0" w:right="134" w:hanging="2"/>
              <w:jc w:val="both"/>
              <w:rPr>
                <w:rFonts w:ascii="Arial" w:eastAsia="Arial" w:hAnsi="Arial" w:cs="Arial"/>
                <w:sz w:val="22"/>
                <w:szCs w:val="22"/>
              </w:rPr>
            </w:pPr>
            <w:r w:rsidRPr="00AA7501">
              <w:rPr>
                <w:rFonts w:ascii="Arial" w:eastAsia="Arial" w:hAnsi="Arial" w:cs="Arial"/>
                <w:sz w:val="22"/>
                <w:szCs w:val="22"/>
              </w:rPr>
              <w:t>Личен план за професионален развој</w:t>
            </w:r>
          </w:p>
        </w:tc>
        <w:tc>
          <w:tcPr>
            <w:tcW w:w="2409" w:type="dxa"/>
          </w:tcPr>
          <w:p w14:paraId="7E9B01E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Водење на евиденција и докази за ЛППР</w:t>
            </w:r>
          </w:p>
        </w:tc>
      </w:tr>
      <w:tr w:rsidR="00640D01" w:rsidRPr="00AA7501" w14:paraId="07CD7B9F" w14:textId="77777777">
        <w:trPr>
          <w:trHeight w:val="665"/>
        </w:trPr>
        <w:tc>
          <w:tcPr>
            <w:tcW w:w="14805" w:type="dxa"/>
            <w:gridSpan w:val="20"/>
          </w:tcPr>
          <w:p w14:paraId="08279E34" w14:textId="77777777" w:rsidR="00640D01" w:rsidRPr="00AA7501" w:rsidRDefault="00640D01">
            <w:pPr>
              <w:ind w:left="0" w:hanging="2"/>
              <w:rPr>
                <w:rFonts w:ascii="Arial" w:eastAsia="Arial" w:hAnsi="Arial" w:cs="Arial"/>
                <w:sz w:val="22"/>
                <w:szCs w:val="22"/>
                <w:highlight w:val="cyan"/>
              </w:rPr>
            </w:pPr>
          </w:p>
          <w:p w14:paraId="72ECF705"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6.АНАЛИТИЧКО –ИСТРАЖУВАЧКА РАБОТА</w:t>
            </w:r>
          </w:p>
        </w:tc>
      </w:tr>
      <w:tr w:rsidR="00640D01" w:rsidRPr="00AA7501" w14:paraId="1A020624" w14:textId="77777777">
        <w:trPr>
          <w:cantSplit/>
          <w:trHeight w:val="1134"/>
        </w:trPr>
        <w:tc>
          <w:tcPr>
            <w:tcW w:w="1056" w:type="dxa"/>
          </w:tcPr>
          <w:p w14:paraId="710C3F87" w14:textId="77777777" w:rsidR="00640D01" w:rsidRPr="00AA7501" w:rsidRDefault="00640D01">
            <w:pPr>
              <w:ind w:left="0" w:right="113" w:hanging="2"/>
              <w:jc w:val="center"/>
              <w:rPr>
                <w:rFonts w:ascii="Arial" w:eastAsia="Arial" w:hAnsi="Arial" w:cs="Arial"/>
                <w:sz w:val="22"/>
                <w:szCs w:val="22"/>
              </w:rPr>
            </w:pPr>
          </w:p>
        </w:tc>
        <w:tc>
          <w:tcPr>
            <w:tcW w:w="3444" w:type="dxa"/>
            <w:gridSpan w:val="2"/>
          </w:tcPr>
          <w:p w14:paraId="7DEE03CB"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2F14765D"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ЦЕЛИ</w:t>
            </w:r>
          </w:p>
        </w:tc>
        <w:tc>
          <w:tcPr>
            <w:tcW w:w="1980" w:type="dxa"/>
            <w:gridSpan w:val="3"/>
          </w:tcPr>
          <w:p w14:paraId="3F0D8BC0"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РЕАЛИЗАЦИЈА</w:t>
            </w:r>
          </w:p>
        </w:tc>
        <w:tc>
          <w:tcPr>
            <w:tcW w:w="1980" w:type="dxa"/>
            <w:gridSpan w:val="5"/>
          </w:tcPr>
          <w:p w14:paraId="05B726E9"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СОРАБОТНИЦИ</w:t>
            </w:r>
          </w:p>
        </w:tc>
        <w:tc>
          <w:tcPr>
            <w:tcW w:w="1620" w:type="dxa"/>
            <w:gridSpan w:val="3"/>
          </w:tcPr>
          <w:p w14:paraId="5E5C6A2C"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ИНДИКАТОРИ/ ДОКАЗИ/</w:t>
            </w:r>
          </w:p>
          <w:p w14:paraId="1A61F64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3B32930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745" w:type="dxa"/>
            <w:gridSpan w:val="4"/>
          </w:tcPr>
          <w:p w14:paraId="1E406AF0"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СЛЕДЕЊE</w:t>
            </w:r>
          </w:p>
          <w:p w14:paraId="28532D6A"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ПОВРАТНА ИНФОРМАЦИЈА</w:t>
            </w:r>
          </w:p>
        </w:tc>
      </w:tr>
    </w:tbl>
    <w:p w14:paraId="5AB24341" w14:textId="77777777" w:rsidR="00640D01" w:rsidRPr="00AA7501" w:rsidRDefault="00EB5403">
      <w:pPr>
        <w:ind w:left="0" w:hanging="2"/>
      </w:pPr>
      <w:r w:rsidRPr="00AA7501">
        <w:br w:type="page"/>
      </w:r>
    </w:p>
    <w:tbl>
      <w:tblPr>
        <w:tblStyle w:val="af0"/>
        <w:tblW w:w="1480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690"/>
        <w:gridCol w:w="1890"/>
        <w:gridCol w:w="90"/>
        <w:gridCol w:w="1890"/>
        <w:gridCol w:w="1980"/>
        <w:gridCol w:w="1620"/>
        <w:gridCol w:w="2745"/>
      </w:tblGrid>
      <w:tr w:rsidR="00640D01" w:rsidRPr="00AA7501" w14:paraId="79E9F17A" w14:textId="77777777">
        <w:trPr>
          <w:cantSplit/>
          <w:trHeight w:val="1134"/>
        </w:trPr>
        <w:tc>
          <w:tcPr>
            <w:tcW w:w="900" w:type="dxa"/>
            <w:vMerge w:val="restart"/>
          </w:tcPr>
          <w:p w14:paraId="03CB0CF4"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АНАЛИЗА И ПРОЦЕНКА НА ВОСПИТНО ОБРАЗОВНАТА РАБОТА</w:t>
            </w:r>
          </w:p>
        </w:tc>
        <w:tc>
          <w:tcPr>
            <w:tcW w:w="3690" w:type="dxa"/>
          </w:tcPr>
          <w:p w14:paraId="1FBC952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Подготвување на инструменти за прибирање на податоци</w:t>
            </w:r>
          </w:p>
          <w:p w14:paraId="20B3C374" w14:textId="77777777" w:rsidR="00640D01" w:rsidRPr="00AA7501" w:rsidRDefault="00640D01">
            <w:pPr>
              <w:widowControl w:val="0"/>
              <w:tabs>
                <w:tab w:val="left" w:pos="1225"/>
                <w:tab w:val="left" w:pos="1226"/>
              </w:tabs>
              <w:spacing w:before="119" w:line="261" w:lineRule="auto"/>
              <w:ind w:left="0" w:right="466" w:hanging="2"/>
              <w:rPr>
                <w:rFonts w:ascii="Arial" w:eastAsia="Arial" w:hAnsi="Arial" w:cs="Arial"/>
                <w:sz w:val="22"/>
                <w:szCs w:val="22"/>
              </w:rPr>
            </w:pPr>
          </w:p>
        </w:tc>
        <w:tc>
          <w:tcPr>
            <w:tcW w:w="1890" w:type="dxa"/>
          </w:tcPr>
          <w:p w14:paraId="2B5E066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-дополнување на податоци  од различни области  за работата на училиштето</w:t>
            </w:r>
          </w:p>
          <w:p w14:paraId="51280E95" w14:textId="77777777" w:rsidR="00640D01" w:rsidRPr="00AA7501" w:rsidRDefault="00640D01">
            <w:pPr>
              <w:ind w:left="0" w:hanging="2"/>
              <w:rPr>
                <w:rFonts w:ascii="Arial" w:eastAsia="Arial" w:hAnsi="Arial" w:cs="Arial"/>
                <w:sz w:val="22"/>
                <w:szCs w:val="22"/>
              </w:rPr>
            </w:pPr>
          </w:p>
        </w:tc>
        <w:tc>
          <w:tcPr>
            <w:tcW w:w="1980" w:type="dxa"/>
            <w:gridSpan w:val="2"/>
          </w:tcPr>
          <w:p w14:paraId="08C445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август-јуни</w:t>
            </w:r>
          </w:p>
        </w:tc>
        <w:tc>
          <w:tcPr>
            <w:tcW w:w="1980" w:type="dxa"/>
          </w:tcPr>
          <w:p w14:paraId="6CA4106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6D17749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7E1F32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23A98C0" w14:textId="77777777" w:rsidR="00640D01" w:rsidRPr="00AA7501" w:rsidRDefault="00640D01">
            <w:pPr>
              <w:ind w:left="0" w:hanging="2"/>
              <w:rPr>
                <w:rFonts w:ascii="Arial" w:eastAsia="Arial" w:hAnsi="Arial" w:cs="Arial"/>
                <w:sz w:val="22"/>
                <w:szCs w:val="22"/>
              </w:rPr>
            </w:pPr>
          </w:p>
        </w:tc>
        <w:tc>
          <w:tcPr>
            <w:tcW w:w="1620" w:type="dxa"/>
          </w:tcPr>
          <w:p w14:paraId="4D02FFA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-евидентни листи</w:t>
            </w:r>
          </w:p>
          <w:p w14:paraId="0717687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-обрасци</w:t>
            </w:r>
          </w:p>
          <w:p w14:paraId="281058A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-табели</w:t>
            </w:r>
          </w:p>
        </w:tc>
        <w:tc>
          <w:tcPr>
            <w:tcW w:w="2745" w:type="dxa"/>
          </w:tcPr>
          <w:p w14:paraId="1626D9D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Изработени </w:t>
            </w:r>
          </w:p>
          <w:p w14:paraId="6B7EC8C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формулари</w:t>
            </w:r>
          </w:p>
        </w:tc>
      </w:tr>
      <w:tr w:rsidR="00640D01" w:rsidRPr="00AA7501" w14:paraId="11A69971" w14:textId="77777777">
        <w:trPr>
          <w:cantSplit/>
          <w:trHeight w:val="800"/>
        </w:trPr>
        <w:tc>
          <w:tcPr>
            <w:tcW w:w="900" w:type="dxa"/>
            <w:vMerge/>
          </w:tcPr>
          <w:p w14:paraId="1EE1DE8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690" w:type="dxa"/>
          </w:tcPr>
          <w:p w14:paraId="5A2237E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Презентирање на добиени информации од проценки и анализи</w:t>
            </w:r>
          </w:p>
        </w:tc>
        <w:tc>
          <w:tcPr>
            <w:tcW w:w="1890" w:type="dxa"/>
          </w:tcPr>
          <w:p w14:paraId="6DC7A3D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информираност на вработените  за работата на училиштето и можност за подобрување</w:t>
            </w:r>
          </w:p>
        </w:tc>
        <w:tc>
          <w:tcPr>
            <w:tcW w:w="1980" w:type="dxa"/>
            <w:gridSpan w:val="2"/>
          </w:tcPr>
          <w:p w14:paraId="1EE5197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август-јуни</w:t>
            </w:r>
          </w:p>
        </w:tc>
        <w:tc>
          <w:tcPr>
            <w:tcW w:w="1980" w:type="dxa"/>
          </w:tcPr>
          <w:p w14:paraId="560DCFA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6AE41E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4C6281A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7A152A9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tc>
        <w:tc>
          <w:tcPr>
            <w:tcW w:w="1620" w:type="dxa"/>
          </w:tcPr>
          <w:p w14:paraId="1910399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-споредбени анализи</w:t>
            </w:r>
          </w:p>
          <w:p w14:paraId="1E7E92E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-графикони,</w:t>
            </w:r>
          </w:p>
          <w:p w14:paraId="78D6661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-табели,</w:t>
            </w:r>
          </w:p>
          <w:p w14:paraId="541810D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-обрасци</w:t>
            </w:r>
          </w:p>
        </w:tc>
        <w:tc>
          <w:tcPr>
            <w:tcW w:w="2745" w:type="dxa"/>
          </w:tcPr>
          <w:p w14:paraId="3A4C069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Извештаи</w:t>
            </w:r>
          </w:p>
        </w:tc>
      </w:tr>
      <w:tr w:rsidR="00640D01" w:rsidRPr="00AA7501" w14:paraId="1488FBBE" w14:textId="77777777">
        <w:trPr>
          <w:cantSplit/>
          <w:trHeight w:val="1134"/>
        </w:trPr>
        <w:tc>
          <w:tcPr>
            <w:tcW w:w="900" w:type="dxa"/>
            <w:vMerge w:val="restart"/>
          </w:tcPr>
          <w:p w14:paraId="3F5946D0"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ИСТРАЖУВАЊЕ НА ВОСПИТНО ОБРАЗОВНАТАРАБОТА</w:t>
            </w:r>
          </w:p>
        </w:tc>
        <w:tc>
          <w:tcPr>
            <w:tcW w:w="3690" w:type="dxa"/>
          </w:tcPr>
          <w:p w14:paraId="5EFE6D55" w14:textId="77777777" w:rsidR="00640D01" w:rsidRPr="00AA7501" w:rsidRDefault="00EB5403">
            <w:pPr>
              <w:widowControl w:val="0"/>
              <w:tabs>
                <w:tab w:val="left" w:pos="1225"/>
                <w:tab w:val="left" w:pos="1226"/>
              </w:tabs>
              <w:spacing w:before="119" w:line="261" w:lineRule="auto"/>
              <w:ind w:left="0" w:right="466" w:hanging="2"/>
              <w:rPr>
                <w:rFonts w:ascii="Arial" w:eastAsia="Arial" w:hAnsi="Arial" w:cs="Arial"/>
                <w:sz w:val="22"/>
                <w:szCs w:val="22"/>
              </w:rPr>
            </w:pPr>
            <w:r w:rsidRPr="00AA7501">
              <w:rPr>
                <w:rFonts w:ascii="Arial" w:eastAsia="Arial" w:hAnsi="Arial" w:cs="Arial"/>
                <w:sz w:val="22"/>
                <w:szCs w:val="22"/>
              </w:rPr>
              <w:t>Изработка на прегледи, и анализи</w:t>
            </w:r>
          </w:p>
          <w:p w14:paraId="61B53290" w14:textId="77777777" w:rsidR="00640D01" w:rsidRPr="00AA7501" w:rsidRDefault="00640D01">
            <w:pPr>
              <w:ind w:left="0" w:hanging="2"/>
              <w:rPr>
                <w:rFonts w:ascii="Arial" w:eastAsia="Arial" w:hAnsi="Arial" w:cs="Arial"/>
                <w:sz w:val="22"/>
                <w:szCs w:val="22"/>
              </w:rPr>
            </w:pPr>
          </w:p>
        </w:tc>
        <w:tc>
          <w:tcPr>
            <w:tcW w:w="1890" w:type="dxa"/>
          </w:tcPr>
          <w:p w14:paraId="7F61B29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интерпретацијанарезултатите</w:t>
            </w:r>
          </w:p>
        </w:tc>
        <w:tc>
          <w:tcPr>
            <w:tcW w:w="1980" w:type="dxa"/>
            <w:gridSpan w:val="2"/>
          </w:tcPr>
          <w:p w14:paraId="620D943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 -јуни</w:t>
            </w:r>
          </w:p>
        </w:tc>
        <w:tc>
          <w:tcPr>
            <w:tcW w:w="1980" w:type="dxa"/>
          </w:tcPr>
          <w:p w14:paraId="3DFAD1F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5A5623C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35A89AA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620" w:type="dxa"/>
          </w:tcPr>
          <w:p w14:paraId="2043074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-компјутер</w:t>
            </w:r>
          </w:p>
          <w:p w14:paraId="467B61F2" w14:textId="77777777" w:rsidR="00640D01" w:rsidRPr="00AA7501" w:rsidRDefault="00640D01">
            <w:pPr>
              <w:ind w:left="0" w:hanging="2"/>
              <w:rPr>
                <w:rFonts w:ascii="Arial" w:eastAsia="Arial" w:hAnsi="Arial" w:cs="Arial"/>
                <w:sz w:val="22"/>
                <w:szCs w:val="22"/>
              </w:rPr>
            </w:pPr>
          </w:p>
        </w:tc>
        <w:tc>
          <w:tcPr>
            <w:tcW w:w="2745" w:type="dxa"/>
          </w:tcPr>
          <w:p w14:paraId="0669665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Анализа за наставно-воспитниот процес во училиштето</w:t>
            </w:r>
          </w:p>
        </w:tc>
      </w:tr>
      <w:tr w:rsidR="00640D01" w:rsidRPr="00AA7501" w14:paraId="5EC49F25" w14:textId="77777777">
        <w:trPr>
          <w:cantSplit/>
          <w:trHeight w:val="1134"/>
        </w:trPr>
        <w:tc>
          <w:tcPr>
            <w:tcW w:w="900" w:type="dxa"/>
            <w:vMerge/>
          </w:tcPr>
          <w:p w14:paraId="662E687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690" w:type="dxa"/>
          </w:tcPr>
          <w:p w14:paraId="1D6A58C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Изработка на брошури,покани и презентации</w:t>
            </w:r>
          </w:p>
        </w:tc>
        <w:tc>
          <w:tcPr>
            <w:tcW w:w="1890" w:type="dxa"/>
          </w:tcPr>
          <w:p w14:paraId="13DD737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Презентација на училиштето</w:t>
            </w:r>
          </w:p>
        </w:tc>
        <w:tc>
          <w:tcPr>
            <w:tcW w:w="1980" w:type="dxa"/>
            <w:gridSpan w:val="2"/>
          </w:tcPr>
          <w:p w14:paraId="31A3382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октомври-јуни</w:t>
            </w:r>
          </w:p>
        </w:tc>
        <w:tc>
          <w:tcPr>
            <w:tcW w:w="1980" w:type="dxa"/>
          </w:tcPr>
          <w:p w14:paraId="5DAF0D0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F93E15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0737D27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p w14:paraId="03920A9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-УО</w:t>
            </w:r>
          </w:p>
        </w:tc>
        <w:tc>
          <w:tcPr>
            <w:tcW w:w="1620" w:type="dxa"/>
          </w:tcPr>
          <w:p w14:paraId="14AD9AF4" w14:textId="77777777" w:rsidR="00640D01" w:rsidRPr="00AA7501" w:rsidRDefault="00640D01">
            <w:pPr>
              <w:ind w:left="0" w:hanging="2"/>
              <w:rPr>
                <w:rFonts w:ascii="Arial" w:eastAsia="Arial" w:hAnsi="Arial" w:cs="Arial"/>
                <w:sz w:val="22"/>
                <w:szCs w:val="22"/>
              </w:rPr>
            </w:pPr>
          </w:p>
        </w:tc>
        <w:tc>
          <w:tcPr>
            <w:tcW w:w="2745" w:type="dxa"/>
          </w:tcPr>
          <w:p w14:paraId="631E306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Изработени</w:t>
            </w:r>
          </w:p>
          <w:p w14:paraId="183478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-брошури,</w:t>
            </w:r>
          </w:p>
          <w:p w14:paraId="2FFBC0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-покани</w:t>
            </w:r>
          </w:p>
          <w:p w14:paraId="681DEAC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-презентации</w:t>
            </w:r>
          </w:p>
        </w:tc>
      </w:tr>
      <w:tr w:rsidR="00640D01" w:rsidRPr="00AA7501" w14:paraId="788DE4A7" w14:textId="77777777">
        <w:tc>
          <w:tcPr>
            <w:tcW w:w="14805" w:type="dxa"/>
            <w:gridSpan w:val="8"/>
          </w:tcPr>
          <w:p w14:paraId="381A39E4" w14:textId="77777777" w:rsidR="00640D01" w:rsidRPr="00AA7501" w:rsidRDefault="00640D01">
            <w:pPr>
              <w:ind w:left="0" w:hanging="2"/>
              <w:rPr>
                <w:rFonts w:ascii="Arial" w:eastAsia="Arial" w:hAnsi="Arial" w:cs="Arial"/>
                <w:sz w:val="22"/>
                <w:szCs w:val="22"/>
              </w:rPr>
            </w:pPr>
          </w:p>
          <w:p w14:paraId="612BA56F" w14:textId="77777777" w:rsidR="00640D01" w:rsidRPr="00AA7501" w:rsidRDefault="00EB5403">
            <w:pPr>
              <w:ind w:left="0" w:hanging="2"/>
              <w:rPr>
                <w:rFonts w:ascii="Arial" w:eastAsia="Arial" w:hAnsi="Arial" w:cs="Arial"/>
                <w:sz w:val="22"/>
                <w:szCs w:val="22"/>
              </w:rPr>
            </w:pPr>
            <w:r w:rsidRPr="00AA7501">
              <w:rPr>
                <w:rFonts w:ascii="Arial" w:eastAsia="Arial" w:hAnsi="Arial" w:cs="Arial"/>
                <w:b/>
                <w:sz w:val="22"/>
                <w:szCs w:val="22"/>
              </w:rPr>
              <w:t>7.УЧИЛИШНА СТРУКТУРА, ОРГАНИЗАЦИЈА И КЛИМА</w:t>
            </w:r>
          </w:p>
          <w:p w14:paraId="627689B6" w14:textId="77777777" w:rsidR="00640D01" w:rsidRPr="00AA7501" w:rsidRDefault="00640D01">
            <w:pPr>
              <w:ind w:left="0" w:hanging="2"/>
              <w:rPr>
                <w:rFonts w:ascii="Arial" w:eastAsia="Arial" w:hAnsi="Arial" w:cs="Arial"/>
                <w:sz w:val="22"/>
                <w:szCs w:val="22"/>
                <w:highlight w:val="cyan"/>
              </w:rPr>
            </w:pPr>
          </w:p>
        </w:tc>
      </w:tr>
      <w:tr w:rsidR="00640D01" w:rsidRPr="00AA7501" w14:paraId="1B0A4639" w14:textId="77777777">
        <w:trPr>
          <w:cantSplit/>
          <w:trHeight w:val="926"/>
        </w:trPr>
        <w:tc>
          <w:tcPr>
            <w:tcW w:w="900" w:type="dxa"/>
          </w:tcPr>
          <w:p w14:paraId="7689DD31" w14:textId="77777777" w:rsidR="00640D01" w:rsidRPr="00AA7501" w:rsidRDefault="00640D01">
            <w:pPr>
              <w:ind w:left="0" w:right="113" w:hanging="2"/>
              <w:jc w:val="center"/>
              <w:rPr>
                <w:rFonts w:ascii="Arial" w:eastAsia="Arial" w:hAnsi="Arial" w:cs="Arial"/>
                <w:sz w:val="22"/>
                <w:szCs w:val="22"/>
              </w:rPr>
            </w:pPr>
          </w:p>
        </w:tc>
        <w:tc>
          <w:tcPr>
            <w:tcW w:w="3690" w:type="dxa"/>
          </w:tcPr>
          <w:p w14:paraId="21F78AD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c>
          <w:tcPr>
            <w:tcW w:w="1980" w:type="dxa"/>
            <w:gridSpan w:val="2"/>
          </w:tcPr>
          <w:p w14:paraId="30959B6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ЦЕЛИ</w:t>
            </w:r>
          </w:p>
        </w:tc>
        <w:tc>
          <w:tcPr>
            <w:tcW w:w="1890" w:type="dxa"/>
          </w:tcPr>
          <w:p w14:paraId="767723E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РЕАЛИЗАЦИЈА</w:t>
            </w:r>
          </w:p>
        </w:tc>
        <w:tc>
          <w:tcPr>
            <w:tcW w:w="1980" w:type="dxa"/>
          </w:tcPr>
          <w:p w14:paraId="53A8D67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СОРАБОТНИЦИ</w:t>
            </w:r>
          </w:p>
        </w:tc>
        <w:tc>
          <w:tcPr>
            <w:tcW w:w="1620" w:type="dxa"/>
          </w:tcPr>
          <w:p w14:paraId="0F39729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ИНДИКАТОРИ/ ДОКАЗИ/</w:t>
            </w:r>
          </w:p>
          <w:p w14:paraId="29ED19D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ФОРМИ/</w:t>
            </w:r>
          </w:p>
          <w:p w14:paraId="0806106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МЕТОДИ</w:t>
            </w:r>
          </w:p>
        </w:tc>
        <w:tc>
          <w:tcPr>
            <w:tcW w:w="2745" w:type="dxa"/>
          </w:tcPr>
          <w:p w14:paraId="6BB0D09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СЛЕДЕЊE</w:t>
            </w:r>
          </w:p>
          <w:p w14:paraId="793FAE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ПОВРАТНА ИНФОРМАЦИЈА</w:t>
            </w:r>
          </w:p>
        </w:tc>
      </w:tr>
      <w:tr w:rsidR="00640D01" w:rsidRPr="00AA7501" w14:paraId="2D07883A" w14:textId="77777777">
        <w:trPr>
          <w:cantSplit/>
          <w:trHeight w:val="1134"/>
        </w:trPr>
        <w:tc>
          <w:tcPr>
            <w:tcW w:w="900" w:type="dxa"/>
            <w:vMerge w:val="restart"/>
          </w:tcPr>
          <w:p w14:paraId="7434CA00" w14:textId="77777777" w:rsidR="00640D01" w:rsidRPr="00AA7501" w:rsidRDefault="00640D01">
            <w:pPr>
              <w:ind w:left="0" w:right="113" w:hanging="2"/>
              <w:rPr>
                <w:rFonts w:ascii="Arial" w:eastAsia="Arial" w:hAnsi="Arial" w:cs="Arial"/>
                <w:sz w:val="22"/>
                <w:szCs w:val="22"/>
              </w:rPr>
            </w:pPr>
          </w:p>
        </w:tc>
        <w:tc>
          <w:tcPr>
            <w:tcW w:w="3690" w:type="dxa"/>
          </w:tcPr>
          <w:p w14:paraId="2836654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комисијата за запишување на учениците во прво одделение во училиштето.</w:t>
            </w:r>
          </w:p>
          <w:p w14:paraId="49D81143" w14:textId="77777777" w:rsidR="00640D01" w:rsidRPr="00AA7501" w:rsidRDefault="00640D01">
            <w:pPr>
              <w:widowControl w:val="0"/>
              <w:tabs>
                <w:tab w:val="left" w:pos="1224"/>
                <w:tab w:val="left" w:pos="1225"/>
              </w:tabs>
              <w:spacing w:before="56"/>
              <w:ind w:left="0" w:hanging="2"/>
              <w:rPr>
                <w:rFonts w:ascii="Arial" w:eastAsia="Arial" w:hAnsi="Arial" w:cs="Arial"/>
                <w:sz w:val="22"/>
                <w:szCs w:val="22"/>
              </w:rPr>
            </w:pPr>
          </w:p>
        </w:tc>
        <w:tc>
          <w:tcPr>
            <w:tcW w:w="1980" w:type="dxa"/>
            <w:gridSpan w:val="2"/>
          </w:tcPr>
          <w:p w14:paraId="011B0139"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-комплетирање на документацијата за упис на учениците, добивање на информации од родителите</w:t>
            </w:r>
          </w:p>
        </w:tc>
        <w:tc>
          <w:tcPr>
            <w:tcW w:w="1890" w:type="dxa"/>
          </w:tcPr>
          <w:p w14:paraId="040A9EE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јуни-септември</w:t>
            </w:r>
          </w:p>
        </w:tc>
        <w:tc>
          <w:tcPr>
            <w:tcW w:w="1980" w:type="dxa"/>
          </w:tcPr>
          <w:p w14:paraId="267FE548"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138BD1C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75FCB3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7A8A872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tc>
        <w:tc>
          <w:tcPr>
            <w:tcW w:w="1620" w:type="dxa"/>
          </w:tcPr>
          <w:p w14:paraId="2F6F5336"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-разговор,</w:t>
            </w:r>
          </w:p>
          <w:p w14:paraId="5CD7FE1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-формилар за податоци; </w:t>
            </w:r>
          </w:p>
        </w:tc>
        <w:tc>
          <w:tcPr>
            <w:tcW w:w="2745" w:type="dxa"/>
          </w:tcPr>
          <w:p w14:paraId="653B3FB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Документи за упис</w:t>
            </w:r>
          </w:p>
        </w:tc>
      </w:tr>
      <w:tr w:rsidR="00640D01" w:rsidRPr="00AA7501" w14:paraId="6311675A" w14:textId="77777777">
        <w:trPr>
          <w:cantSplit/>
          <w:trHeight w:val="1628"/>
        </w:trPr>
        <w:tc>
          <w:tcPr>
            <w:tcW w:w="900" w:type="dxa"/>
            <w:vMerge/>
          </w:tcPr>
          <w:p w14:paraId="1501D68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690" w:type="dxa"/>
          </w:tcPr>
          <w:p w14:paraId="028F3756" w14:textId="77777777" w:rsidR="00640D01" w:rsidRPr="00AA7501" w:rsidRDefault="00640D01">
            <w:pPr>
              <w:ind w:left="0" w:hanging="2"/>
              <w:rPr>
                <w:rFonts w:ascii="Arial" w:eastAsia="Arial" w:hAnsi="Arial" w:cs="Arial"/>
                <w:sz w:val="22"/>
                <w:szCs w:val="22"/>
              </w:rPr>
            </w:pPr>
          </w:p>
          <w:p w14:paraId="4B4A8641"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Учество во изработка на Развојна програма и Годишна програма за работа на училиштето и СЕУ </w:t>
            </w:r>
          </w:p>
        </w:tc>
        <w:tc>
          <w:tcPr>
            <w:tcW w:w="1980" w:type="dxa"/>
            <w:gridSpan w:val="2"/>
          </w:tcPr>
          <w:p w14:paraId="050D454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-законска обврска</w:t>
            </w:r>
          </w:p>
        </w:tc>
        <w:tc>
          <w:tcPr>
            <w:tcW w:w="1890" w:type="dxa"/>
          </w:tcPr>
          <w:p w14:paraId="69289C1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1980" w:type="dxa"/>
          </w:tcPr>
          <w:p w14:paraId="55F85D7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342692E5"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46DE2DEA"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549431D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-педагог</w:t>
            </w:r>
          </w:p>
        </w:tc>
        <w:tc>
          <w:tcPr>
            <w:tcW w:w="1620" w:type="dxa"/>
          </w:tcPr>
          <w:p w14:paraId="5449CC8B" w14:textId="77777777" w:rsidR="00640D01" w:rsidRPr="00AA7501" w:rsidRDefault="00640D01">
            <w:pPr>
              <w:ind w:left="0" w:hanging="2"/>
              <w:rPr>
                <w:rFonts w:ascii="Arial" w:eastAsia="Arial" w:hAnsi="Arial" w:cs="Arial"/>
                <w:sz w:val="22"/>
                <w:szCs w:val="22"/>
              </w:rPr>
            </w:pPr>
          </w:p>
        </w:tc>
        <w:tc>
          <w:tcPr>
            <w:tcW w:w="2745" w:type="dxa"/>
          </w:tcPr>
          <w:p w14:paraId="2E38C17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-Развојна програма</w:t>
            </w:r>
          </w:p>
          <w:p w14:paraId="5263E62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-Годишна програма</w:t>
            </w:r>
          </w:p>
          <w:p w14:paraId="5D82194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-СЕУ</w:t>
            </w:r>
          </w:p>
        </w:tc>
      </w:tr>
      <w:tr w:rsidR="00640D01" w:rsidRPr="00AA7501" w14:paraId="592A3C08" w14:textId="77777777">
        <w:trPr>
          <w:cantSplit/>
          <w:trHeight w:val="1053"/>
        </w:trPr>
        <w:tc>
          <w:tcPr>
            <w:tcW w:w="900" w:type="dxa"/>
            <w:vMerge w:val="restart"/>
          </w:tcPr>
          <w:p w14:paraId="2DB6D35E"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b/>
                <w:sz w:val="22"/>
                <w:szCs w:val="22"/>
              </w:rPr>
              <w:t>УЧИЛИШНА КЛИМА,БЕЗБЕДНА СРЕДИНА И ДЕМОКРАТСКО УЧЕСТВО</w:t>
            </w:r>
          </w:p>
        </w:tc>
        <w:tc>
          <w:tcPr>
            <w:tcW w:w="3690" w:type="dxa"/>
            <w:tcBorders>
              <w:bottom w:val="single" w:sz="4" w:space="0" w:color="000000"/>
            </w:tcBorders>
          </w:tcPr>
          <w:p w14:paraId="59D797A9" w14:textId="77777777" w:rsidR="00640D01" w:rsidRPr="00AA7501" w:rsidRDefault="00640D01">
            <w:pPr>
              <w:ind w:left="0" w:hanging="2"/>
              <w:rPr>
                <w:rFonts w:ascii="Arial" w:eastAsia="Arial" w:hAnsi="Arial" w:cs="Arial"/>
                <w:sz w:val="22"/>
                <w:szCs w:val="22"/>
              </w:rPr>
            </w:pPr>
          </w:p>
          <w:p w14:paraId="3EE2186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организирањето на работата во училиштето</w:t>
            </w:r>
          </w:p>
          <w:p w14:paraId="02CF9B8A" w14:textId="77777777" w:rsidR="00640D01" w:rsidRPr="00AA7501" w:rsidRDefault="00640D01">
            <w:pPr>
              <w:ind w:left="0" w:hanging="2"/>
              <w:rPr>
                <w:rFonts w:ascii="Arial" w:eastAsia="Arial" w:hAnsi="Arial" w:cs="Arial"/>
                <w:sz w:val="22"/>
                <w:szCs w:val="22"/>
              </w:rPr>
            </w:pPr>
          </w:p>
        </w:tc>
        <w:tc>
          <w:tcPr>
            <w:tcW w:w="1980" w:type="dxa"/>
            <w:gridSpan w:val="2"/>
            <w:tcBorders>
              <w:bottom w:val="single" w:sz="4" w:space="0" w:color="000000"/>
            </w:tcBorders>
          </w:tcPr>
          <w:p w14:paraId="718EA85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-придонес  во работата</w:t>
            </w:r>
          </w:p>
        </w:tc>
        <w:tc>
          <w:tcPr>
            <w:tcW w:w="1890" w:type="dxa"/>
            <w:tcBorders>
              <w:bottom w:val="single" w:sz="4" w:space="0" w:color="000000"/>
            </w:tcBorders>
          </w:tcPr>
          <w:p w14:paraId="08DDF09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1980" w:type="dxa"/>
            <w:tcBorders>
              <w:bottom w:val="single" w:sz="4" w:space="0" w:color="000000"/>
            </w:tcBorders>
          </w:tcPr>
          <w:p w14:paraId="4562FA7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12F708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13FC1DCC"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 педагог </w:t>
            </w:r>
          </w:p>
        </w:tc>
        <w:tc>
          <w:tcPr>
            <w:tcW w:w="1620" w:type="dxa"/>
            <w:tcBorders>
              <w:bottom w:val="single" w:sz="4" w:space="0" w:color="000000"/>
            </w:tcBorders>
          </w:tcPr>
          <w:p w14:paraId="4A0FC42C" w14:textId="77777777" w:rsidR="00640D01" w:rsidRPr="00AA7501" w:rsidRDefault="00640D01">
            <w:pPr>
              <w:ind w:left="0" w:hanging="2"/>
              <w:rPr>
                <w:rFonts w:ascii="Arial" w:eastAsia="Arial" w:hAnsi="Arial" w:cs="Arial"/>
                <w:sz w:val="22"/>
                <w:szCs w:val="22"/>
              </w:rPr>
            </w:pPr>
          </w:p>
        </w:tc>
        <w:tc>
          <w:tcPr>
            <w:tcW w:w="2745" w:type="dxa"/>
            <w:tcBorders>
              <w:bottom w:val="single" w:sz="4" w:space="0" w:color="000000"/>
            </w:tcBorders>
          </w:tcPr>
          <w:p w14:paraId="59E59FA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xml:space="preserve">Исполнување на работни задачи </w:t>
            </w:r>
          </w:p>
        </w:tc>
      </w:tr>
      <w:tr w:rsidR="00640D01" w:rsidRPr="00AA7501" w14:paraId="5A0392DB" w14:textId="77777777">
        <w:trPr>
          <w:cantSplit/>
          <w:trHeight w:val="4160"/>
        </w:trPr>
        <w:tc>
          <w:tcPr>
            <w:tcW w:w="900" w:type="dxa"/>
            <w:vMerge/>
          </w:tcPr>
          <w:p w14:paraId="444DD67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3690" w:type="dxa"/>
            <w:tcBorders>
              <w:top w:val="single" w:sz="4" w:space="0" w:color="000000"/>
            </w:tcBorders>
          </w:tcPr>
          <w:p w14:paraId="792AACEF"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Учество во стручни органи и тела во училиштето</w:t>
            </w:r>
          </w:p>
        </w:tc>
        <w:tc>
          <w:tcPr>
            <w:tcW w:w="1980" w:type="dxa"/>
            <w:gridSpan w:val="2"/>
            <w:tcBorders>
              <w:top w:val="single" w:sz="4" w:space="0" w:color="000000"/>
            </w:tcBorders>
          </w:tcPr>
          <w:p w14:paraId="7539551E"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-придонес во донесувањето на одлуки и решенија</w:t>
            </w:r>
          </w:p>
        </w:tc>
        <w:tc>
          <w:tcPr>
            <w:tcW w:w="1890" w:type="dxa"/>
            <w:tcBorders>
              <w:top w:val="single" w:sz="4" w:space="0" w:color="000000"/>
            </w:tcBorders>
          </w:tcPr>
          <w:p w14:paraId="3383495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септември-јуни</w:t>
            </w:r>
          </w:p>
        </w:tc>
        <w:tc>
          <w:tcPr>
            <w:tcW w:w="1980" w:type="dxa"/>
            <w:tcBorders>
              <w:top w:val="single" w:sz="4" w:space="0" w:color="000000"/>
            </w:tcBorders>
          </w:tcPr>
          <w:p w14:paraId="4EA0BE82"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-директор;</w:t>
            </w:r>
          </w:p>
          <w:p w14:paraId="07B95467"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-дефектолог</w:t>
            </w:r>
          </w:p>
          <w:p w14:paraId="6BE7985B"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-наставници</w:t>
            </w:r>
          </w:p>
          <w:p w14:paraId="2ECCC9F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 педагог</w:t>
            </w:r>
          </w:p>
        </w:tc>
        <w:tc>
          <w:tcPr>
            <w:tcW w:w="1620" w:type="dxa"/>
            <w:tcBorders>
              <w:top w:val="single" w:sz="4" w:space="0" w:color="000000"/>
            </w:tcBorders>
          </w:tcPr>
          <w:p w14:paraId="016C68E4"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-комисии</w:t>
            </w:r>
          </w:p>
          <w:p w14:paraId="37009EBD"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-состаноци</w:t>
            </w:r>
          </w:p>
          <w:p w14:paraId="2DD67D13"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-дебати</w:t>
            </w:r>
          </w:p>
        </w:tc>
        <w:tc>
          <w:tcPr>
            <w:tcW w:w="2745" w:type="dxa"/>
            <w:tcBorders>
              <w:top w:val="single" w:sz="4" w:space="0" w:color="000000"/>
            </w:tcBorders>
          </w:tcPr>
          <w:p w14:paraId="1888FAA0" w14:textId="77777777" w:rsidR="00640D01" w:rsidRPr="00AA7501" w:rsidRDefault="00EB5403">
            <w:pPr>
              <w:ind w:left="0" w:hanging="2"/>
              <w:rPr>
                <w:rFonts w:ascii="Arial" w:eastAsia="Arial" w:hAnsi="Arial" w:cs="Arial"/>
                <w:sz w:val="22"/>
                <w:szCs w:val="22"/>
              </w:rPr>
            </w:pPr>
            <w:r w:rsidRPr="00AA7501">
              <w:rPr>
                <w:rFonts w:ascii="Arial" w:eastAsia="Arial" w:hAnsi="Arial" w:cs="Arial"/>
                <w:sz w:val="22"/>
                <w:szCs w:val="22"/>
              </w:rPr>
              <w:t>-Организациска поставеност</w:t>
            </w:r>
          </w:p>
        </w:tc>
      </w:tr>
    </w:tbl>
    <w:p w14:paraId="5625C761" w14:textId="77777777" w:rsidR="00640D01" w:rsidRPr="00AA7501" w:rsidRDefault="00640D01">
      <w:pPr>
        <w:ind w:left="0" w:hanging="2"/>
        <w:rPr>
          <w:rFonts w:ascii="Arial" w:eastAsia="Arial" w:hAnsi="Arial" w:cs="Arial"/>
          <w:sz w:val="24"/>
          <w:szCs w:val="24"/>
        </w:rPr>
      </w:pPr>
    </w:p>
    <w:p w14:paraId="025EBCB1" w14:textId="32E269A9" w:rsidR="00640D01" w:rsidRPr="00AA7501" w:rsidRDefault="00061B0E" w:rsidP="00061B0E">
      <w:pPr>
        <w:ind w:leftChars="0" w:left="0" w:firstLineChars="0" w:firstLine="0"/>
        <w:jc w:val="center"/>
        <w:rPr>
          <w:rFonts w:ascii="Arial" w:eastAsia="Arial" w:hAnsi="Arial" w:cs="Arial"/>
          <w:sz w:val="24"/>
          <w:szCs w:val="24"/>
        </w:rPr>
        <w:sectPr w:rsidR="00640D01" w:rsidRPr="00AA7501" w:rsidSect="00F006CA">
          <w:pgSz w:w="16840" w:h="11920" w:orient="landscape"/>
          <w:pgMar w:top="1032" w:right="113" w:bottom="805" w:left="1701" w:header="576" w:footer="720" w:gutter="0"/>
          <w:pgNumType w:start="23"/>
          <w:cols w:space="720"/>
          <w:docGrid w:linePitch="272"/>
        </w:sectPr>
      </w:pPr>
      <w:bookmarkStart w:id="4" w:name="_heading=h.3znysh7" w:colFirst="0" w:colLast="0"/>
      <w:bookmarkEnd w:id="4"/>
      <w:r w:rsidRPr="00AA7501">
        <w:rPr>
          <w:rFonts w:ascii="Arial" w:eastAsia="Arial" w:hAnsi="Arial" w:cs="Arial"/>
          <w:sz w:val="24"/>
          <w:szCs w:val="24"/>
          <w:lang w:val="mk-MK"/>
        </w:rPr>
        <w:t xml:space="preserve">                                                                                                                 </w:t>
      </w:r>
      <w:r w:rsidR="00F006CA" w:rsidRPr="00AA7501">
        <w:rPr>
          <w:rFonts w:ascii="Arial" w:eastAsia="Arial" w:hAnsi="Arial" w:cs="Arial"/>
          <w:sz w:val="24"/>
          <w:szCs w:val="24"/>
          <w:lang w:val="mk-MK"/>
        </w:rPr>
        <w:t xml:space="preserve">            </w:t>
      </w:r>
      <w:r w:rsidR="00EB5403" w:rsidRPr="00AA7501">
        <w:rPr>
          <w:rFonts w:ascii="Arial" w:eastAsia="Arial" w:hAnsi="Arial" w:cs="Arial"/>
          <w:sz w:val="24"/>
          <w:szCs w:val="24"/>
        </w:rPr>
        <w:t>Психолог Соња Фортуманова</w:t>
      </w:r>
    </w:p>
    <w:p w14:paraId="07798DB9" w14:textId="77777777" w:rsidR="00640D01" w:rsidRPr="00AA7501" w:rsidRDefault="00EB5403" w:rsidP="00686639">
      <w:pPr>
        <w:pStyle w:val="Heading1"/>
        <w:ind w:left="1" w:hanging="3"/>
        <w:rPr>
          <w:color w:val="auto"/>
        </w:rPr>
      </w:pPr>
      <w:bookmarkStart w:id="5" w:name="_heading=h.2et92p0" w:colFirst="0" w:colLast="0"/>
      <w:bookmarkEnd w:id="5"/>
      <w:r w:rsidRPr="00AA7501">
        <w:rPr>
          <w:color w:val="auto"/>
        </w:rPr>
        <w:t xml:space="preserve">4. Програма за работа на училишниот дефектолог </w:t>
      </w:r>
    </w:p>
    <w:p w14:paraId="5D3EA742" w14:textId="77777777" w:rsidR="00640D01" w:rsidRPr="00AA7501" w:rsidRDefault="00640D01">
      <w:pPr>
        <w:ind w:left="0" w:hanging="2"/>
        <w:rPr>
          <w:rFonts w:ascii="Arial" w:eastAsia="Arial" w:hAnsi="Arial" w:cs="Arial"/>
        </w:rPr>
      </w:pPr>
    </w:p>
    <w:tbl>
      <w:tblPr>
        <w:tblStyle w:val="af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62"/>
        <w:gridCol w:w="1843"/>
        <w:gridCol w:w="1843"/>
      </w:tblGrid>
      <w:tr w:rsidR="00640D01" w:rsidRPr="00AA7501" w14:paraId="7074E2D5" w14:textId="77777777">
        <w:tc>
          <w:tcPr>
            <w:tcW w:w="6663" w:type="dxa"/>
          </w:tcPr>
          <w:p w14:paraId="47A37086"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Активност</w:t>
            </w:r>
          </w:p>
        </w:tc>
        <w:tc>
          <w:tcPr>
            <w:tcW w:w="1843" w:type="dxa"/>
          </w:tcPr>
          <w:p w14:paraId="6420A243"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време</w:t>
            </w:r>
          </w:p>
        </w:tc>
        <w:tc>
          <w:tcPr>
            <w:tcW w:w="1843" w:type="dxa"/>
          </w:tcPr>
          <w:p w14:paraId="52FDDF85"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соработници</w:t>
            </w:r>
          </w:p>
        </w:tc>
      </w:tr>
      <w:tr w:rsidR="00640D01" w:rsidRPr="00AA7501" w14:paraId="55474CE1" w14:textId="77777777">
        <w:tc>
          <w:tcPr>
            <w:tcW w:w="10349" w:type="dxa"/>
            <w:gridSpan w:val="3"/>
          </w:tcPr>
          <w:p w14:paraId="4F2EE65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РАБОТА СО УЧЕНИЦИ</w:t>
            </w:r>
          </w:p>
        </w:tc>
      </w:tr>
      <w:tr w:rsidR="00640D01" w:rsidRPr="00AA7501" w14:paraId="3181EEBD" w14:textId="77777777">
        <w:tc>
          <w:tcPr>
            <w:tcW w:w="10349" w:type="dxa"/>
            <w:gridSpan w:val="3"/>
          </w:tcPr>
          <w:p w14:paraId="2B5D3333"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i/>
                <w:sz w:val="24"/>
                <w:szCs w:val="24"/>
              </w:rPr>
              <w:t>Поддршка на учениците во учењето</w:t>
            </w:r>
          </w:p>
        </w:tc>
      </w:tr>
      <w:tr w:rsidR="00640D01" w:rsidRPr="00AA7501" w14:paraId="01CA1391" w14:textId="77777777">
        <w:tc>
          <w:tcPr>
            <w:tcW w:w="6663" w:type="dxa"/>
          </w:tcPr>
          <w:p w14:paraId="60B09FE0"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Помош и поддршка на ученици  при упис во прво одделение и при адаптација на нова училишна средина</w:t>
            </w:r>
          </w:p>
          <w:p w14:paraId="72F23EB2"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Проценка на ученици за вклучување во воспитно-образовниот процес</w:t>
            </w:r>
          </w:p>
        </w:tc>
        <w:tc>
          <w:tcPr>
            <w:tcW w:w="1843" w:type="dxa"/>
          </w:tcPr>
          <w:p w14:paraId="525C2933"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1843" w:type="dxa"/>
          </w:tcPr>
          <w:p w14:paraId="34A5712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49F2C70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23E09C68" w14:textId="77777777">
        <w:tc>
          <w:tcPr>
            <w:tcW w:w="6663" w:type="dxa"/>
          </w:tcPr>
          <w:p w14:paraId="405D41BF"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Подготовка на насоки, препораки за идентификување на обр. потреби и соодветна поддршка</w:t>
            </w:r>
          </w:p>
          <w:p w14:paraId="54B00C5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Дефектолошка дијагностика на ученици со поп</w:t>
            </w:r>
          </w:p>
        </w:tc>
        <w:tc>
          <w:tcPr>
            <w:tcW w:w="1843" w:type="dxa"/>
          </w:tcPr>
          <w:p w14:paraId="00D628D2"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32E8B125"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2A5192AA" w14:textId="77777777">
        <w:tc>
          <w:tcPr>
            <w:tcW w:w="6663" w:type="dxa"/>
          </w:tcPr>
          <w:p w14:paraId="7ADCF71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Непосредна работа и поддршка во учењето на учениците со поп</w:t>
            </w:r>
          </w:p>
        </w:tc>
        <w:tc>
          <w:tcPr>
            <w:tcW w:w="1843" w:type="dxa"/>
          </w:tcPr>
          <w:p w14:paraId="0A00237C"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25DFA2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2C591ACC" w14:textId="77777777">
        <w:tc>
          <w:tcPr>
            <w:tcW w:w="6663" w:type="dxa"/>
          </w:tcPr>
          <w:p w14:paraId="167452F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Користење асистивна технологија</w:t>
            </w:r>
          </w:p>
        </w:tc>
        <w:tc>
          <w:tcPr>
            <w:tcW w:w="1843" w:type="dxa"/>
          </w:tcPr>
          <w:p w14:paraId="079F5A9F"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по потреба</w:t>
            </w:r>
          </w:p>
        </w:tc>
        <w:tc>
          <w:tcPr>
            <w:tcW w:w="1843" w:type="dxa"/>
          </w:tcPr>
          <w:p w14:paraId="07644288"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452C26E0" w14:textId="77777777">
        <w:tc>
          <w:tcPr>
            <w:tcW w:w="6663" w:type="dxa"/>
          </w:tcPr>
          <w:p w14:paraId="7165D135"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Опсервирање и идентификување на учениците со поп</w:t>
            </w:r>
          </w:p>
        </w:tc>
        <w:tc>
          <w:tcPr>
            <w:tcW w:w="1843" w:type="dxa"/>
          </w:tcPr>
          <w:p w14:paraId="6A17DAEF"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3036E64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1B2AC89F" w14:textId="77777777">
        <w:tc>
          <w:tcPr>
            <w:tcW w:w="6663" w:type="dxa"/>
          </w:tcPr>
          <w:p w14:paraId="49DC425B"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Соработка со инклузивен тим</w:t>
            </w:r>
          </w:p>
        </w:tc>
        <w:tc>
          <w:tcPr>
            <w:tcW w:w="1843" w:type="dxa"/>
          </w:tcPr>
          <w:p w14:paraId="21EA74E0"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3A928AB8"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22E08A6A"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2A666225" w14:textId="77777777">
        <w:tc>
          <w:tcPr>
            <w:tcW w:w="6663" w:type="dxa"/>
          </w:tcPr>
          <w:p w14:paraId="535F3382"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Координирање во изработка на иоп</w:t>
            </w:r>
          </w:p>
        </w:tc>
        <w:tc>
          <w:tcPr>
            <w:tcW w:w="1843" w:type="dxa"/>
          </w:tcPr>
          <w:p w14:paraId="0647E177"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0EA1408A"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5B35AB5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наставници</w:t>
            </w:r>
          </w:p>
          <w:p w14:paraId="34FB5E88"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родители</w:t>
            </w:r>
          </w:p>
        </w:tc>
      </w:tr>
      <w:tr w:rsidR="00640D01" w:rsidRPr="00AA7501" w14:paraId="2A506107" w14:textId="77777777">
        <w:tc>
          <w:tcPr>
            <w:tcW w:w="10349" w:type="dxa"/>
            <w:gridSpan w:val="3"/>
          </w:tcPr>
          <w:p w14:paraId="34CFFE02"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i/>
                <w:sz w:val="24"/>
                <w:szCs w:val="24"/>
              </w:rPr>
              <w:t>Следење и поддршка на развојот на учениците</w:t>
            </w:r>
          </w:p>
        </w:tc>
      </w:tr>
      <w:tr w:rsidR="00640D01" w:rsidRPr="00AA7501" w14:paraId="04BA2E4B" w14:textId="77777777">
        <w:tc>
          <w:tcPr>
            <w:tcW w:w="6663" w:type="dxa"/>
          </w:tcPr>
          <w:p w14:paraId="68A71C43" w14:textId="77777777" w:rsidR="00640D01" w:rsidRPr="00AA7501" w:rsidRDefault="00EB5403">
            <w:pPr>
              <w:tabs>
                <w:tab w:val="left" w:pos="8505"/>
              </w:tabs>
              <w:ind w:left="0" w:hanging="2"/>
              <w:jc w:val="both"/>
              <w:rPr>
                <w:rFonts w:ascii="Arial" w:eastAsia="Arial" w:hAnsi="Arial" w:cs="Arial"/>
                <w:sz w:val="24"/>
                <w:szCs w:val="24"/>
              </w:rPr>
            </w:pPr>
            <w:r w:rsidRPr="00AA7501">
              <w:rPr>
                <w:rFonts w:ascii="Arial" w:eastAsia="Arial" w:hAnsi="Arial" w:cs="Arial"/>
                <w:sz w:val="24"/>
                <w:szCs w:val="24"/>
              </w:rPr>
              <w:t>Поддршка на учениците со поп секогаш кога им е потребна</w:t>
            </w:r>
          </w:p>
          <w:p w14:paraId="6DF4248F" w14:textId="77777777" w:rsidR="00640D01" w:rsidRPr="00AA7501" w:rsidRDefault="00EB5403">
            <w:pPr>
              <w:tabs>
                <w:tab w:val="left" w:pos="8505"/>
              </w:tabs>
              <w:ind w:left="0" w:hanging="2"/>
              <w:jc w:val="both"/>
              <w:rPr>
                <w:rFonts w:ascii="Arial" w:eastAsia="Arial" w:hAnsi="Arial" w:cs="Arial"/>
                <w:sz w:val="24"/>
                <w:szCs w:val="24"/>
              </w:rPr>
            </w:pPr>
            <w:r w:rsidRPr="00AA7501">
              <w:rPr>
                <w:rFonts w:ascii="Arial" w:eastAsia="Arial" w:hAnsi="Arial" w:cs="Arial"/>
                <w:sz w:val="24"/>
                <w:szCs w:val="24"/>
              </w:rPr>
              <w:t>Градење на позитивни ставови кон училиштето, учењето и успехот</w:t>
            </w:r>
          </w:p>
          <w:p w14:paraId="4A2B6335" w14:textId="77777777" w:rsidR="00640D01" w:rsidRPr="00AA7501" w:rsidRDefault="00EB5403">
            <w:pPr>
              <w:tabs>
                <w:tab w:val="left" w:pos="8505"/>
              </w:tabs>
              <w:ind w:left="0" w:hanging="2"/>
              <w:jc w:val="both"/>
              <w:rPr>
                <w:rFonts w:ascii="Arial" w:eastAsia="Arial" w:hAnsi="Arial" w:cs="Arial"/>
                <w:sz w:val="24"/>
                <w:szCs w:val="24"/>
              </w:rPr>
            </w:pPr>
            <w:r w:rsidRPr="00AA7501">
              <w:rPr>
                <w:rFonts w:ascii="Arial" w:eastAsia="Arial" w:hAnsi="Arial" w:cs="Arial"/>
                <w:sz w:val="24"/>
                <w:szCs w:val="24"/>
              </w:rPr>
              <w:t>Јакнење на мотивација</w:t>
            </w:r>
          </w:p>
          <w:p w14:paraId="7D89B966" w14:textId="77777777" w:rsidR="00640D01" w:rsidRPr="00AA7501" w:rsidRDefault="00EB5403">
            <w:pPr>
              <w:tabs>
                <w:tab w:val="left" w:pos="8505"/>
              </w:tabs>
              <w:ind w:left="0" w:hanging="2"/>
              <w:jc w:val="both"/>
              <w:rPr>
                <w:rFonts w:ascii="Arial" w:eastAsia="Arial" w:hAnsi="Arial" w:cs="Arial"/>
                <w:sz w:val="24"/>
                <w:szCs w:val="24"/>
              </w:rPr>
            </w:pPr>
            <w:r w:rsidRPr="00AA7501">
              <w:rPr>
                <w:rFonts w:ascii="Arial" w:eastAsia="Arial" w:hAnsi="Arial" w:cs="Arial"/>
                <w:sz w:val="24"/>
                <w:szCs w:val="24"/>
              </w:rPr>
              <w:t>Комуникација со учениците со поп на начин кој обезбедува поодршка и доверба</w:t>
            </w:r>
          </w:p>
        </w:tc>
        <w:tc>
          <w:tcPr>
            <w:tcW w:w="1843" w:type="dxa"/>
          </w:tcPr>
          <w:p w14:paraId="279A7365"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B49AE8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21730C55" w14:textId="77777777">
        <w:tc>
          <w:tcPr>
            <w:tcW w:w="6663" w:type="dxa"/>
          </w:tcPr>
          <w:p w14:paraId="758EA96B"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Следење на постигањата на учениците</w:t>
            </w:r>
          </w:p>
        </w:tc>
        <w:tc>
          <w:tcPr>
            <w:tcW w:w="1843" w:type="dxa"/>
          </w:tcPr>
          <w:p w14:paraId="7D065438"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76D9ED5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2A84F033" w14:textId="77777777">
        <w:tc>
          <w:tcPr>
            <w:tcW w:w="6663" w:type="dxa"/>
          </w:tcPr>
          <w:p w14:paraId="55ACD7BE"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Интервенирање при несоодветно однесување</w:t>
            </w:r>
          </w:p>
        </w:tc>
        <w:tc>
          <w:tcPr>
            <w:tcW w:w="1843" w:type="dxa"/>
          </w:tcPr>
          <w:p w14:paraId="62DD7D12"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6140EB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11F9B308" w14:textId="77777777">
        <w:tc>
          <w:tcPr>
            <w:tcW w:w="10349" w:type="dxa"/>
            <w:gridSpan w:val="3"/>
          </w:tcPr>
          <w:p w14:paraId="48FFA214"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i/>
                <w:sz w:val="24"/>
                <w:szCs w:val="24"/>
              </w:rPr>
              <w:t>Професионална и кариерна ориентација на учениците</w:t>
            </w:r>
          </w:p>
        </w:tc>
      </w:tr>
      <w:tr w:rsidR="00640D01" w:rsidRPr="00AA7501" w14:paraId="367E8D5F" w14:textId="77777777">
        <w:tc>
          <w:tcPr>
            <w:tcW w:w="6663" w:type="dxa"/>
          </w:tcPr>
          <w:p w14:paraId="3356049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Информирање, разговор, советување на ученици со поп за понатамошни можности</w:t>
            </w:r>
          </w:p>
        </w:tc>
        <w:tc>
          <w:tcPr>
            <w:tcW w:w="1843" w:type="dxa"/>
          </w:tcPr>
          <w:p w14:paraId="05FBB230"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мај</w:t>
            </w:r>
          </w:p>
        </w:tc>
        <w:tc>
          <w:tcPr>
            <w:tcW w:w="1843" w:type="dxa"/>
          </w:tcPr>
          <w:p w14:paraId="23EF82ED"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64ADB5BA" w14:textId="77777777">
        <w:tc>
          <w:tcPr>
            <w:tcW w:w="10349" w:type="dxa"/>
            <w:gridSpan w:val="3"/>
          </w:tcPr>
          <w:p w14:paraId="3002561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РАБОТА СО НАСТАВНИЦИ</w:t>
            </w:r>
          </w:p>
        </w:tc>
      </w:tr>
      <w:tr w:rsidR="00640D01" w:rsidRPr="00AA7501" w14:paraId="5C394A9B" w14:textId="77777777">
        <w:tc>
          <w:tcPr>
            <w:tcW w:w="10349" w:type="dxa"/>
            <w:gridSpan w:val="3"/>
          </w:tcPr>
          <w:p w14:paraId="772186B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наставниците за планирање и реализација на восп.- образ. процес и самоевалуација</w:t>
            </w:r>
          </w:p>
        </w:tc>
      </w:tr>
      <w:tr w:rsidR="00640D01" w:rsidRPr="00AA7501" w14:paraId="01B8E147" w14:textId="77777777">
        <w:tc>
          <w:tcPr>
            <w:tcW w:w="6663" w:type="dxa"/>
          </w:tcPr>
          <w:p w14:paraId="1CF0048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Следење на наставата и работата со ученици со поп</w:t>
            </w:r>
          </w:p>
        </w:tc>
        <w:tc>
          <w:tcPr>
            <w:tcW w:w="1843" w:type="dxa"/>
          </w:tcPr>
          <w:p w14:paraId="3EEAC8A5"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502049B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19F0C3C7" w14:textId="77777777">
        <w:tc>
          <w:tcPr>
            <w:tcW w:w="6663" w:type="dxa"/>
          </w:tcPr>
          <w:p w14:paraId="2CA71492"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Помош и поддршка на наставници во изработка на индивидуалниот образовен план</w:t>
            </w:r>
          </w:p>
          <w:p w14:paraId="20CCEC3A"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Помош и поддршка на наставници во планирања според индивидуални способности и карактеристики на ученик со поп</w:t>
            </w:r>
          </w:p>
          <w:p w14:paraId="708F269D"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во избор на средства методи техники на работа според изготвениот индивидуален образовен план и стилот на учење</w:t>
            </w:r>
          </w:p>
          <w:p w14:paraId="3EC9420E" w14:textId="77777777" w:rsidR="00640D01" w:rsidRPr="00AA7501" w:rsidRDefault="00640D01">
            <w:pPr>
              <w:tabs>
                <w:tab w:val="left" w:pos="8505"/>
              </w:tabs>
              <w:ind w:left="0" w:hanging="2"/>
              <w:rPr>
                <w:rFonts w:ascii="Arial" w:eastAsia="Arial" w:hAnsi="Arial" w:cs="Arial"/>
                <w:sz w:val="24"/>
                <w:szCs w:val="24"/>
              </w:rPr>
            </w:pPr>
          </w:p>
        </w:tc>
        <w:tc>
          <w:tcPr>
            <w:tcW w:w="1843" w:type="dxa"/>
          </w:tcPr>
          <w:p w14:paraId="49F7F804"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8F27EA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652C99CC" w14:textId="77777777">
        <w:tc>
          <w:tcPr>
            <w:tcW w:w="10349" w:type="dxa"/>
            <w:gridSpan w:val="3"/>
          </w:tcPr>
          <w:p w14:paraId="4493623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наставниците за работа со учениците</w:t>
            </w:r>
          </w:p>
        </w:tc>
      </w:tr>
      <w:tr w:rsidR="00640D01" w:rsidRPr="00AA7501" w14:paraId="4F243C85" w14:textId="77777777">
        <w:tc>
          <w:tcPr>
            <w:tcW w:w="6663" w:type="dxa"/>
          </w:tcPr>
          <w:p w14:paraId="7B15069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на наставник за работа со конкретен ученик</w:t>
            </w:r>
          </w:p>
          <w:p w14:paraId="70A9D23F"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Зајакнување и истакнување на силните страни на ученикот</w:t>
            </w:r>
          </w:p>
        </w:tc>
        <w:tc>
          <w:tcPr>
            <w:tcW w:w="1843" w:type="dxa"/>
          </w:tcPr>
          <w:p w14:paraId="3DF3B88B"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9FB7780"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632D47EE" w14:textId="77777777">
        <w:tc>
          <w:tcPr>
            <w:tcW w:w="6663" w:type="dxa"/>
          </w:tcPr>
          <w:p w14:paraId="3C329E0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на наставник во целокупна работа со ученици со поп</w:t>
            </w:r>
          </w:p>
          <w:p w14:paraId="7CE6032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во користење на различни извори на знаења</w:t>
            </w:r>
          </w:p>
        </w:tc>
        <w:tc>
          <w:tcPr>
            <w:tcW w:w="1843" w:type="dxa"/>
          </w:tcPr>
          <w:p w14:paraId="1F1301DA"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373ABB3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77EB64BD" w14:textId="77777777">
        <w:tc>
          <w:tcPr>
            <w:tcW w:w="10349" w:type="dxa"/>
            <w:gridSpan w:val="3"/>
          </w:tcPr>
          <w:p w14:paraId="5B2D679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наставниците за работа со родителите</w:t>
            </w:r>
          </w:p>
        </w:tc>
      </w:tr>
      <w:tr w:rsidR="00640D01" w:rsidRPr="00AA7501" w14:paraId="0F9402DF" w14:textId="77777777">
        <w:tc>
          <w:tcPr>
            <w:tcW w:w="6663" w:type="dxa"/>
          </w:tcPr>
          <w:p w14:paraId="1C84ADE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за поефективна комуникација со родители</w:t>
            </w:r>
          </w:p>
        </w:tc>
        <w:tc>
          <w:tcPr>
            <w:tcW w:w="1843" w:type="dxa"/>
          </w:tcPr>
          <w:p w14:paraId="291071E1"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76ED7AF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521B040C" w14:textId="77777777">
        <w:tc>
          <w:tcPr>
            <w:tcW w:w="10349" w:type="dxa"/>
            <w:gridSpan w:val="3"/>
          </w:tcPr>
          <w:p w14:paraId="3C3ED91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РАБОТА СО РОДИТЕЛИ</w:t>
            </w:r>
          </w:p>
        </w:tc>
      </w:tr>
      <w:tr w:rsidR="00640D01" w:rsidRPr="00AA7501" w14:paraId="01F29FAB" w14:textId="77777777">
        <w:tc>
          <w:tcPr>
            <w:tcW w:w="10349" w:type="dxa"/>
            <w:gridSpan w:val="3"/>
          </w:tcPr>
          <w:p w14:paraId="71771F2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Индивидуални и групни советувања и консултации со родителите</w:t>
            </w:r>
          </w:p>
        </w:tc>
      </w:tr>
      <w:tr w:rsidR="00640D01" w:rsidRPr="00AA7501" w14:paraId="40078DDB" w14:textId="77777777">
        <w:tc>
          <w:tcPr>
            <w:tcW w:w="6663" w:type="dxa"/>
          </w:tcPr>
          <w:p w14:paraId="53E412B3"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во комуникација со родители,информирање, консултирање</w:t>
            </w:r>
          </w:p>
        </w:tc>
        <w:tc>
          <w:tcPr>
            <w:tcW w:w="1843" w:type="dxa"/>
          </w:tcPr>
          <w:p w14:paraId="6FAE43FB"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0B72D4B2"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4F56625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4B9DCB70" w14:textId="77777777">
        <w:tc>
          <w:tcPr>
            <w:tcW w:w="10349" w:type="dxa"/>
            <w:gridSpan w:val="3"/>
          </w:tcPr>
          <w:p w14:paraId="7CD9D3C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Едукација на родители</w:t>
            </w:r>
          </w:p>
        </w:tc>
      </w:tr>
      <w:tr w:rsidR="00640D01" w:rsidRPr="00AA7501" w14:paraId="517B09F2" w14:textId="77777777">
        <w:tc>
          <w:tcPr>
            <w:tcW w:w="6663" w:type="dxa"/>
          </w:tcPr>
          <w:p w14:paraId="7F925B3B"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Информирање за поддршката која ја нуди училиштето и стручната служба</w:t>
            </w:r>
          </w:p>
        </w:tc>
        <w:tc>
          <w:tcPr>
            <w:tcW w:w="1843" w:type="dxa"/>
          </w:tcPr>
          <w:p w14:paraId="2CC2D494"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9620C3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4D4C0F40" w14:textId="77777777">
        <w:tc>
          <w:tcPr>
            <w:tcW w:w="10349" w:type="dxa"/>
            <w:gridSpan w:val="3"/>
          </w:tcPr>
          <w:p w14:paraId="783967B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Вклучување на родителите во животот и работата на училиштето</w:t>
            </w:r>
          </w:p>
        </w:tc>
      </w:tr>
      <w:tr w:rsidR="00640D01" w:rsidRPr="00AA7501" w14:paraId="19931D40" w14:textId="77777777">
        <w:tc>
          <w:tcPr>
            <w:tcW w:w="6663" w:type="dxa"/>
          </w:tcPr>
          <w:p w14:paraId="79F1E03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Вклучување на родителот во одделни сегменти (пр. изработка на иоп)</w:t>
            </w:r>
          </w:p>
        </w:tc>
        <w:tc>
          <w:tcPr>
            <w:tcW w:w="1843" w:type="dxa"/>
          </w:tcPr>
          <w:p w14:paraId="4F329EC0"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4011BC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16420B92" w14:textId="77777777">
        <w:tc>
          <w:tcPr>
            <w:tcW w:w="10349" w:type="dxa"/>
            <w:gridSpan w:val="3"/>
          </w:tcPr>
          <w:p w14:paraId="3BD5DB1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Подрачје IV- СОРАБОТКА  СО  ЗАЕДНИЦАТА</w:t>
            </w:r>
          </w:p>
        </w:tc>
      </w:tr>
      <w:tr w:rsidR="00640D01" w:rsidRPr="00AA7501" w14:paraId="0C48621C" w14:textId="77777777">
        <w:tc>
          <w:tcPr>
            <w:tcW w:w="10349" w:type="dxa"/>
            <w:gridSpan w:val="3"/>
          </w:tcPr>
          <w:p w14:paraId="7EC2A53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Соработка со локалната заедница</w:t>
            </w:r>
          </w:p>
        </w:tc>
      </w:tr>
      <w:tr w:rsidR="00640D01" w:rsidRPr="00AA7501" w14:paraId="2869C489" w14:textId="77777777">
        <w:tc>
          <w:tcPr>
            <w:tcW w:w="6663" w:type="dxa"/>
          </w:tcPr>
          <w:p w14:paraId="4FE871D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Информирање на заедницата и следење на активностите на учениците со поп</w:t>
            </w:r>
          </w:p>
        </w:tc>
        <w:tc>
          <w:tcPr>
            <w:tcW w:w="1843" w:type="dxa"/>
          </w:tcPr>
          <w:p w14:paraId="2364ECC6"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71DC3853"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74ABF2E5" w14:textId="77777777">
        <w:tc>
          <w:tcPr>
            <w:tcW w:w="10349" w:type="dxa"/>
            <w:gridSpan w:val="3"/>
          </w:tcPr>
          <w:p w14:paraId="7CA5835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Соработка со стручните институции и организации</w:t>
            </w:r>
          </w:p>
        </w:tc>
      </w:tr>
      <w:tr w:rsidR="00640D01" w:rsidRPr="00AA7501" w14:paraId="1BF54B8E" w14:textId="77777777">
        <w:tc>
          <w:tcPr>
            <w:tcW w:w="6663" w:type="dxa"/>
          </w:tcPr>
          <w:p w14:paraId="0392433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Запознавање, упатување кон одредена институција според потребите</w:t>
            </w:r>
          </w:p>
        </w:tc>
        <w:tc>
          <w:tcPr>
            <w:tcW w:w="1843" w:type="dxa"/>
          </w:tcPr>
          <w:p w14:paraId="1D2855FE"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2F77A4AD"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032D2327" w14:textId="77777777">
        <w:tc>
          <w:tcPr>
            <w:tcW w:w="10349" w:type="dxa"/>
            <w:gridSpan w:val="3"/>
          </w:tcPr>
          <w:p w14:paraId="2C603DB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ПРОФЕСИОНАЛЕН РАЗВОЈ И ПРОФЕСИОНАЛНА СОРАБОТКА</w:t>
            </w:r>
          </w:p>
        </w:tc>
      </w:tr>
      <w:tr w:rsidR="00640D01" w:rsidRPr="00AA7501" w14:paraId="1E3637DA" w14:textId="77777777">
        <w:tc>
          <w:tcPr>
            <w:tcW w:w="10349" w:type="dxa"/>
            <w:gridSpan w:val="3"/>
          </w:tcPr>
          <w:p w14:paraId="75AA381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Личен професионален развој</w:t>
            </w:r>
          </w:p>
        </w:tc>
      </w:tr>
      <w:tr w:rsidR="00640D01" w:rsidRPr="00AA7501" w14:paraId="43C721DD" w14:textId="77777777">
        <w:tc>
          <w:tcPr>
            <w:tcW w:w="6663" w:type="dxa"/>
          </w:tcPr>
          <w:p w14:paraId="210975D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Планирање и евидентирање на сопствениот професионален развој</w:t>
            </w:r>
          </w:p>
          <w:p w14:paraId="02FABC8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Користење на стекнатите знаења од формално/неформално усовршување во унапредување на сопствената практика</w:t>
            </w:r>
          </w:p>
        </w:tc>
        <w:tc>
          <w:tcPr>
            <w:tcW w:w="1843" w:type="dxa"/>
          </w:tcPr>
          <w:p w14:paraId="681F77CF"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1A44283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дефектолог</w:t>
            </w:r>
          </w:p>
        </w:tc>
      </w:tr>
      <w:tr w:rsidR="00640D01" w:rsidRPr="00AA7501" w14:paraId="54B513DC" w14:textId="77777777">
        <w:tc>
          <w:tcPr>
            <w:tcW w:w="6663" w:type="dxa"/>
          </w:tcPr>
          <w:p w14:paraId="496B065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Соработка со колеги во проф.здруженија, соц.мрежи, форуми...</w:t>
            </w:r>
          </w:p>
        </w:tc>
        <w:tc>
          <w:tcPr>
            <w:tcW w:w="1843" w:type="dxa"/>
          </w:tcPr>
          <w:p w14:paraId="29DFC08E"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07EAC5DB"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дефектолог</w:t>
            </w:r>
          </w:p>
        </w:tc>
      </w:tr>
      <w:tr w:rsidR="00640D01" w:rsidRPr="00AA7501" w14:paraId="01708559" w14:textId="77777777">
        <w:tc>
          <w:tcPr>
            <w:tcW w:w="6663" w:type="dxa"/>
          </w:tcPr>
          <w:p w14:paraId="41C7CCB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Обуки, семинари кои тековно ќе бидат предвидени</w:t>
            </w:r>
          </w:p>
        </w:tc>
        <w:tc>
          <w:tcPr>
            <w:tcW w:w="1843" w:type="dxa"/>
          </w:tcPr>
          <w:p w14:paraId="2904801D"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2CB39BE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дефектолог</w:t>
            </w:r>
          </w:p>
        </w:tc>
      </w:tr>
      <w:tr w:rsidR="00640D01" w:rsidRPr="00AA7501" w14:paraId="40BCBAA6" w14:textId="77777777">
        <w:tc>
          <w:tcPr>
            <w:tcW w:w="10349" w:type="dxa"/>
            <w:gridSpan w:val="3"/>
          </w:tcPr>
          <w:p w14:paraId="54B8630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Поддршка на професионалниот развој и соработка во училиштето</w:t>
            </w:r>
          </w:p>
        </w:tc>
      </w:tr>
      <w:tr w:rsidR="00640D01" w:rsidRPr="00AA7501" w14:paraId="36381EA6" w14:textId="77777777">
        <w:tc>
          <w:tcPr>
            <w:tcW w:w="6663" w:type="dxa"/>
          </w:tcPr>
          <w:p w14:paraId="235137D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Поддршка на тимот за проф. развој</w:t>
            </w:r>
          </w:p>
        </w:tc>
        <w:tc>
          <w:tcPr>
            <w:tcW w:w="1843" w:type="dxa"/>
          </w:tcPr>
          <w:p w14:paraId="7DD7FC28"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1F18E8E"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0AF6B98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76BD225E" w14:textId="77777777">
        <w:tc>
          <w:tcPr>
            <w:tcW w:w="6663" w:type="dxa"/>
          </w:tcPr>
          <w:p w14:paraId="21FC9F6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Помош и поддршка на наставници за изготвување на сопствен план за проф. развој</w:t>
            </w:r>
          </w:p>
        </w:tc>
        <w:tc>
          <w:tcPr>
            <w:tcW w:w="1843" w:type="dxa"/>
          </w:tcPr>
          <w:p w14:paraId="737BBE67"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D44780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32481008" w14:textId="77777777">
        <w:tc>
          <w:tcPr>
            <w:tcW w:w="10349" w:type="dxa"/>
            <w:gridSpan w:val="3"/>
          </w:tcPr>
          <w:p w14:paraId="50DC662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АНАЛИТИЧКО ИСТРАЖУВАЧКА РАБОТА</w:t>
            </w:r>
          </w:p>
        </w:tc>
      </w:tr>
      <w:tr w:rsidR="00640D01" w:rsidRPr="00AA7501" w14:paraId="222B8BAD" w14:textId="77777777">
        <w:tc>
          <w:tcPr>
            <w:tcW w:w="10349" w:type="dxa"/>
            <w:gridSpan w:val="3"/>
          </w:tcPr>
          <w:p w14:paraId="119BD44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Анализа и проценка на восп.образ. работа</w:t>
            </w:r>
          </w:p>
        </w:tc>
      </w:tr>
      <w:tr w:rsidR="00640D01" w:rsidRPr="00AA7501" w14:paraId="3474ED46" w14:textId="77777777">
        <w:tc>
          <w:tcPr>
            <w:tcW w:w="6663" w:type="dxa"/>
          </w:tcPr>
          <w:p w14:paraId="7B9A243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Подготовка на инструменти за прибирање податоци</w:t>
            </w:r>
          </w:p>
        </w:tc>
        <w:tc>
          <w:tcPr>
            <w:tcW w:w="1843" w:type="dxa"/>
          </w:tcPr>
          <w:p w14:paraId="636B5C6B"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28C54F03"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5920871F" w14:textId="77777777">
        <w:tc>
          <w:tcPr>
            <w:tcW w:w="6663" w:type="dxa"/>
          </w:tcPr>
          <w:p w14:paraId="04BF5F5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Изготвување извештаи, анализи и сл.</w:t>
            </w:r>
          </w:p>
        </w:tc>
        <w:tc>
          <w:tcPr>
            <w:tcW w:w="1843" w:type="dxa"/>
          </w:tcPr>
          <w:p w14:paraId="3CB935F7"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285828C3"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42A88007" w14:textId="77777777">
        <w:tc>
          <w:tcPr>
            <w:tcW w:w="10349" w:type="dxa"/>
            <w:gridSpan w:val="3"/>
          </w:tcPr>
          <w:p w14:paraId="4FEC98A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Истражување на воспитно-образовната работа</w:t>
            </w:r>
          </w:p>
        </w:tc>
      </w:tr>
      <w:tr w:rsidR="00640D01" w:rsidRPr="00AA7501" w14:paraId="65ED9AEC" w14:textId="77777777">
        <w:tc>
          <w:tcPr>
            <w:tcW w:w="6663" w:type="dxa"/>
          </w:tcPr>
          <w:p w14:paraId="55446C13"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Спроведување истражувања на прашања актуелни за училиштето</w:t>
            </w:r>
          </w:p>
        </w:tc>
        <w:tc>
          <w:tcPr>
            <w:tcW w:w="1843" w:type="dxa"/>
          </w:tcPr>
          <w:p w14:paraId="3CF30572"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септември-април</w:t>
            </w:r>
          </w:p>
        </w:tc>
        <w:tc>
          <w:tcPr>
            <w:tcW w:w="1843" w:type="dxa"/>
          </w:tcPr>
          <w:p w14:paraId="5224B982"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7FD6929E" w14:textId="77777777">
        <w:tc>
          <w:tcPr>
            <w:tcW w:w="10349" w:type="dxa"/>
            <w:gridSpan w:val="3"/>
          </w:tcPr>
          <w:p w14:paraId="675D42B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УЧИЛИШНА СТРУКТУРА, ОРГАНИЗАЦИЈА И КЛИМА</w:t>
            </w:r>
          </w:p>
        </w:tc>
      </w:tr>
      <w:tr w:rsidR="00640D01" w:rsidRPr="00AA7501" w14:paraId="1FCC27AE" w14:textId="77777777">
        <w:tc>
          <w:tcPr>
            <w:tcW w:w="10349" w:type="dxa"/>
            <w:gridSpan w:val="3"/>
          </w:tcPr>
          <w:p w14:paraId="65C3B38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Училишна структура и организација (планирање, следење на настава, педагошка евиденција и документација, евалуација)</w:t>
            </w:r>
          </w:p>
        </w:tc>
      </w:tr>
      <w:tr w:rsidR="00640D01" w:rsidRPr="00AA7501" w14:paraId="7C6B51BE" w14:textId="77777777">
        <w:tc>
          <w:tcPr>
            <w:tcW w:w="6663" w:type="dxa"/>
          </w:tcPr>
          <w:p w14:paraId="761AF08F"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Изготвување на Годишна програма за работа на училиштето</w:t>
            </w:r>
          </w:p>
        </w:tc>
        <w:tc>
          <w:tcPr>
            <w:tcW w:w="1843" w:type="dxa"/>
          </w:tcPr>
          <w:p w14:paraId="028BA08E"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август</w:t>
            </w:r>
          </w:p>
        </w:tc>
        <w:tc>
          <w:tcPr>
            <w:tcW w:w="1843" w:type="dxa"/>
          </w:tcPr>
          <w:p w14:paraId="419B0BC7"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p w14:paraId="741FA0DE"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директор</w:t>
            </w:r>
          </w:p>
        </w:tc>
      </w:tr>
      <w:tr w:rsidR="00640D01" w:rsidRPr="00AA7501" w14:paraId="35E53D9F" w14:textId="77777777">
        <w:tc>
          <w:tcPr>
            <w:tcW w:w="6663" w:type="dxa"/>
          </w:tcPr>
          <w:p w14:paraId="3C2BD1D9"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Изготвување на сопствена програма за работа</w:t>
            </w:r>
          </w:p>
        </w:tc>
        <w:tc>
          <w:tcPr>
            <w:tcW w:w="1843" w:type="dxa"/>
          </w:tcPr>
          <w:p w14:paraId="781E33FE"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август</w:t>
            </w:r>
          </w:p>
        </w:tc>
        <w:tc>
          <w:tcPr>
            <w:tcW w:w="1843" w:type="dxa"/>
          </w:tcPr>
          <w:p w14:paraId="39BD800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дефектолог</w:t>
            </w:r>
          </w:p>
        </w:tc>
      </w:tr>
      <w:tr w:rsidR="00640D01" w:rsidRPr="00AA7501" w14:paraId="0444A9FA" w14:textId="77777777">
        <w:tc>
          <w:tcPr>
            <w:tcW w:w="6663" w:type="dxa"/>
          </w:tcPr>
          <w:p w14:paraId="3679D5A1"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Соработка со стручни тела и органи во училиштето</w:t>
            </w:r>
          </w:p>
        </w:tc>
        <w:tc>
          <w:tcPr>
            <w:tcW w:w="1843" w:type="dxa"/>
          </w:tcPr>
          <w:p w14:paraId="7B05454C"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14405D3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125C860B" w14:textId="77777777">
        <w:tc>
          <w:tcPr>
            <w:tcW w:w="6663" w:type="dxa"/>
          </w:tcPr>
          <w:p w14:paraId="593988A0"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Следење на начинот на водење евиденција и документација на учениците со поп</w:t>
            </w:r>
          </w:p>
        </w:tc>
        <w:tc>
          <w:tcPr>
            <w:tcW w:w="1843" w:type="dxa"/>
          </w:tcPr>
          <w:p w14:paraId="0F3B53CB"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720A5B46"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2BBAABB1" w14:textId="77777777">
        <w:tc>
          <w:tcPr>
            <w:tcW w:w="6663" w:type="dxa"/>
          </w:tcPr>
          <w:p w14:paraId="028EFFF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Инклузивна клима и култура за прифаќање на учениците со поп</w:t>
            </w:r>
          </w:p>
        </w:tc>
        <w:tc>
          <w:tcPr>
            <w:tcW w:w="1843" w:type="dxa"/>
          </w:tcPr>
          <w:p w14:paraId="42FF0B90"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D6B62D0"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08FF95D1" w14:textId="77777777">
        <w:tc>
          <w:tcPr>
            <w:tcW w:w="10349" w:type="dxa"/>
            <w:gridSpan w:val="3"/>
          </w:tcPr>
          <w:p w14:paraId="33596EE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i/>
                <w:sz w:val="24"/>
                <w:szCs w:val="24"/>
              </w:rPr>
              <w:t>Училишна клима, безбедна средина и демократско учење</w:t>
            </w:r>
          </w:p>
        </w:tc>
      </w:tr>
      <w:tr w:rsidR="00640D01" w:rsidRPr="00AA7501" w14:paraId="505E62C9" w14:textId="77777777">
        <w:tc>
          <w:tcPr>
            <w:tcW w:w="6663" w:type="dxa"/>
          </w:tcPr>
          <w:p w14:paraId="502331DD"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Идентификување и превенирање на случаи на дискриминација и нееднаквост во училиштето</w:t>
            </w:r>
          </w:p>
        </w:tc>
        <w:tc>
          <w:tcPr>
            <w:tcW w:w="1843" w:type="dxa"/>
          </w:tcPr>
          <w:p w14:paraId="713CDB4D"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46B6080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r w:rsidR="00640D01" w:rsidRPr="00AA7501" w14:paraId="7548F203" w14:textId="77777777">
        <w:tc>
          <w:tcPr>
            <w:tcW w:w="6663" w:type="dxa"/>
          </w:tcPr>
          <w:p w14:paraId="500090FC"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Помош и прифаќање на учениците со поп</w:t>
            </w:r>
          </w:p>
          <w:p w14:paraId="40C6F6D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Советодавна помош во ситуации на загрозување на здравјето или безбедноста на учениците</w:t>
            </w:r>
          </w:p>
          <w:p w14:paraId="2BF7F058"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 xml:space="preserve">Помагање на ученичката заедница за прифаќање на учениците со поп  </w:t>
            </w:r>
          </w:p>
        </w:tc>
        <w:tc>
          <w:tcPr>
            <w:tcW w:w="1843" w:type="dxa"/>
          </w:tcPr>
          <w:p w14:paraId="61CC24D3" w14:textId="77777777" w:rsidR="00640D01" w:rsidRPr="00AA7501" w:rsidRDefault="00EB5403">
            <w:pPr>
              <w:tabs>
                <w:tab w:val="left" w:pos="8505"/>
              </w:tabs>
              <w:ind w:left="0" w:hanging="2"/>
              <w:jc w:val="center"/>
              <w:rPr>
                <w:rFonts w:ascii="Arial" w:eastAsia="Arial" w:hAnsi="Arial" w:cs="Arial"/>
                <w:sz w:val="24"/>
                <w:szCs w:val="24"/>
              </w:rPr>
            </w:pPr>
            <w:r w:rsidRPr="00AA7501">
              <w:rPr>
                <w:rFonts w:ascii="Arial" w:eastAsia="Arial" w:hAnsi="Arial" w:cs="Arial"/>
                <w:sz w:val="24"/>
                <w:szCs w:val="24"/>
              </w:rPr>
              <w:t>континуирано</w:t>
            </w:r>
          </w:p>
        </w:tc>
        <w:tc>
          <w:tcPr>
            <w:tcW w:w="1843" w:type="dxa"/>
          </w:tcPr>
          <w:p w14:paraId="6FADB014" w14:textId="77777777" w:rsidR="00640D01" w:rsidRPr="00AA7501" w:rsidRDefault="00EB5403">
            <w:pPr>
              <w:tabs>
                <w:tab w:val="left" w:pos="8505"/>
              </w:tabs>
              <w:ind w:left="0" w:hanging="2"/>
              <w:rPr>
                <w:rFonts w:ascii="Arial" w:eastAsia="Arial" w:hAnsi="Arial" w:cs="Arial"/>
                <w:sz w:val="24"/>
                <w:szCs w:val="24"/>
              </w:rPr>
            </w:pPr>
            <w:r w:rsidRPr="00AA7501">
              <w:rPr>
                <w:rFonts w:ascii="Arial" w:eastAsia="Arial" w:hAnsi="Arial" w:cs="Arial"/>
                <w:sz w:val="24"/>
                <w:szCs w:val="24"/>
              </w:rPr>
              <w:t>стр. служба</w:t>
            </w:r>
          </w:p>
        </w:tc>
      </w:tr>
    </w:tbl>
    <w:p w14:paraId="0A795BF2" w14:textId="77777777" w:rsidR="00640D01" w:rsidRPr="00AA7501" w:rsidRDefault="00640D01">
      <w:pPr>
        <w:ind w:left="0" w:hanging="2"/>
        <w:jc w:val="right"/>
        <w:rPr>
          <w:rFonts w:ascii="Arial" w:eastAsia="Arial" w:hAnsi="Arial" w:cs="Arial"/>
          <w:sz w:val="24"/>
          <w:szCs w:val="24"/>
        </w:rPr>
      </w:pPr>
    </w:p>
    <w:p w14:paraId="6CC91A51" w14:textId="07EE8B80" w:rsidR="00640D01" w:rsidRPr="00AA7501" w:rsidRDefault="00EB5403">
      <w:pPr>
        <w:ind w:left="0" w:hanging="2"/>
        <w:jc w:val="right"/>
        <w:rPr>
          <w:rFonts w:ascii="Arial" w:eastAsia="Arial" w:hAnsi="Arial" w:cs="Arial"/>
          <w:sz w:val="24"/>
          <w:szCs w:val="24"/>
        </w:rPr>
      </w:pPr>
      <w:r w:rsidRPr="00AA7501">
        <w:rPr>
          <w:rFonts w:ascii="Arial" w:eastAsia="Arial" w:hAnsi="Arial" w:cs="Arial"/>
          <w:sz w:val="24"/>
          <w:szCs w:val="24"/>
        </w:rPr>
        <w:t>Дефектолог - Билјана Чулева</w:t>
      </w:r>
    </w:p>
    <w:p w14:paraId="656A54AF" w14:textId="77777777" w:rsidR="00F006CA" w:rsidRPr="00AA7501" w:rsidRDefault="00F006CA">
      <w:pPr>
        <w:ind w:left="0" w:hanging="2"/>
        <w:jc w:val="right"/>
        <w:rPr>
          <w:rFonts w:ascii="Arial" w:eastAsia="Arial" w:hAnsi="Arial" w:cs="Arial"/>
          <w:sz w:val="24"/>
          <w:szCs w:val="24"/>
        </w:rPr>
      </w:pPr>
    </w:p>
    <w:p w14:paraId="7A039999" w14:textId="77777777" w:rsidR="00640D01" w:rsidRPr="00AA7501" w:rsidRDefault="00EB5403" w:rsidP="00686639">
      <w:pPr>
        <w:pStyle w:val="Heading1"/>
        <w:ind w:left="1" w:hanging="3"/>
        <w:rPr>
          <w:rFonts w:eastAsia="Arial"/>
          <w:color w:val="auto"/>
        </w:rPr>
      </w:pPr>
      <w:r w:rsidRPr="00AA7501">
        <w:rPr>
          <w:rFonts w:eastAsia="Arial"/>
          <w:color w:val="auto"/>
        </w:rPr>
        <w:t>5. Работните должности на наставникот - ментор во училиштето</w:t>
      </w:r>
    </w:p>
    <w:p w14:paraId="77286C4E"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Според Член 14 и Член 37 од Законот за наставници и стручни соработници во основните и средните училишта</w:t>
      </w:r>
    </w:p>
    <w:p w14:paraId="64CFD190"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Работните должности на наставникот - ментор во училиштето опфаќаат воспитно-образовна и други видови професионална работа во училиштето:</w:t>
      </w:r>
    </w:p>
    <w:p w14:paraId="13A76A71"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 планирање и подготовка на воспитно-образовната и другите видови професионална работа,</w:t>
      </w:r>
    </w:p>
    <w:p w14:paraId="18AB1E7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реализирање на наставни и воннаставни активности, - следење и оценувања на напредокот и постигањата на учениците,</w:t>
      </w:r>
    </w:p>
    <w:p w14:paraId="77BC4B30"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учество во надворешните мерења на постигањата на учениците (меѓународни и државни тестирања),</w:t>
      </w:r>
    </w:p>
    <w:p w14:paraId="0D9D64BB"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водење на педагошка документација и евиденција,</w:t>
      </w:r>
    </w:p>
    <w:p w14:paraId="6A2E09CF"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соработка со родители,</w:t>
      </w:r>
    </w:p>
    <w:p w14:paraId="033B4D07"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соработка со директорот, стручните соработници и другите органи на училиштето,</w:t>
      </w:r>
    </w:p>
    <w:p w14:paraId="1506BE91"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работа во стручните активи и другите тела и комисии,</w:t>
      </w:r>
    </w:p>
    <w:p w14:paraId="3EC97CEC"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вршење на задачи на одделенски/класен раководител,</w:t>
      </w:r>
    </w:p>
    <w:p w14:paraId="52CA35B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собирање и обработка на податоци во врска со воспитно-образовната и друга работа,</w:t>
      </w:r>
    </w:p>
    <w:p w14:paraId="327B6800"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 менторство на ученици,</w:t>
      </w:r>
    </w:p>
    <w:p w14:paraId="43519C85"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учествува во реализација на испитите од државната матура, училишна матура, завршен испит, државни и меѓународни тестирања,</w:t>
      </w:r>
    </w:p>
    <w:p w14:paraId="2CEE6FF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планирање и реализација на професионален развој,</w:t>
      </w:r>
    </w:p>
    <w:p w14:paraId="5249FB72"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реализирање на дополнителна и додатна настава за учениците,</w:t>
      </w:r>
    </w:p>
    <w:p w14:paraId="7B401E6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подготвување и водење ескурзии, излети, натпревари, настава во природа, летување, логорување што ги организира училиштето, Службен весник на РСМ, бр. 161 од 5.8.2019 година 8 од 26</w:t>
      </w:r>
    </w:p>
    <w:p w14:paraId="65DB350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учество на истражувачки проекти и други активности за унапредување на воспитно[1]образовната работа,</w:t>
      </w:r>
    </w:p>
    <w:p w14:paraId="258E1EB1"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водење на портфолио (дел од професионалното досие) и</w:t>
      </w:r>
    </w:p>
    <w:p w14:paraId="583C3B46"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вршење на други работи определени со годишната програма за работа на училиштето</w:t>
      </w:r>
    </w:p>
    <w:p w14:paraId="19BAD781"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менторирање на наставник-приправник,</w:t>
      </w:r>
    </w:p>
    <w:p w14:paraId="2FEA38FF"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менторирање на студенти од факултетите за наставници,</w:t>
      </w:r>
    </w:p>
    <w:p w14:paraId="47994CE7"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менторирање на наставници што имаат поддржан професионален развој,</w:t>
      </w:r>
    </w:p>
    <w:p w14:paraId="5F281195"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користење иновативни приоди и помагање на колегите во спроведување на акциски истражувања,</w:t>
      </w:r>
    </w:p>
    <w:p w14:paraId="1F376EE7"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учество во изготвување на развојни политики на училиштето и</w:t>
      </w:r>
    </w:p>
    <w:p w14:paraId="2CA64B5E" w14:textId="77777777" w:rsidR="00640D01" w:rsidRPr="00AA7501" w:rsidRDefault="00EB5403" w:rsidP="00061B0E">
      <w:pPr>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други задачи согласно со стекнатите компетенции за наставник-ментор.</w:t>
      </w:r>
    </w:p>
    <w:p w14:paraId="39071861" w14:textId="40581125" w:rsidR="00640D01" w:rsidRPr="00AA7501" w:rsidRDefault="00061B0E" w:rsidP="00061B0E">
      <w:pPr>
        <w:spacing w:before="240" w:after="240" w:line="276" w:lineRule="auto"/>
        <w:ind w:leftChars="0" w:left="0" w:firstLineChars="0" w:firstLine="0"/>
        <w:jc w:val="both"/>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00EB5403" w:rsidRPr="00AA7501">
        <w:rPr>
          <w:rFonts w:ascii="Arial" w:eastAsia="Arial" w:hAnsi="Arial" w:cs="Arial"/>
          <w:sz w:val="24"/>
          <w:szCs w:val="24"/>
        </w:rPr>
        <w:t>Наставник – ментор</w:t>
      </w:r>
      <w:r w:rsidRPr="00AA7501">
        <w:rPr>
          <w:rFonts w:ascii="Arial" w:eastAsia="Arial" w:hAnsi="Arial" w:cs="Arial"/>
          <w:sz w:val="24"/>
          <w:szCs w:val="24"/>
        </w:rPr>
        <w:t xml:space="preserve">: </w:t>
      </w:r>
      <w:r w:rsidR="00EB5403" w:rsidRPr="00AA7501">
        <w:rPr>
          <w:rFonts w:ascii="Arial" w:eastAsia="Arial" w:hAnsi="Arial" w:cs="Arial"/>
          <w:sz w:val="24"/>
          <w:szCs w:val="24"/>
        </w:rPr>
        <w:t>Жаклина Ристовска</w:t>
      </w:r>
    </w:p>
    <w:p w14:paraId="603F2352" w14:textId="55117768" w:rsidR="00640D01" w:rsidRPr="00AA7501" w:rsidRDefault="00640D01" w:rsidP="00061B0E">
      <w:pPr>
        <w:spacing w:line="276" w:lineRule="auto"/>
        <w:ind w:left="0" w:hanging="2"/>
        <w:jc w:val="both"/>
        <w:rPr>
          <w:rFonts w:ascii="Arial" w:eastAsia="Arial" w:hAnsi="Arial" w:cs="Arial"/>
          <w:sz w:val="24"/>
          <w:szCs w:val="24"/>
        </w:rPr>
      </w:pPr>
    </w:p>
    <w:p w14:paraId="1A1EC081" w14:textId="28CBC1AC" w:rsidR="00686639" w:rsidRPr="00AA7501" w:rsidRDefault="00686639" w:rsidP="00061B0E">
      <w:pPr>
        <w:spacing w:line="276" w:lineRule="auto"/>
        <w:ind w:left="0" w:hanging="2"/>
        <w:jc w:val="both"/>
        <w:rPr>
          <w:rFonts w:ascii="Arial" w:eastAsia="Arial" w:hAnsi="Arial" w:cs="Arial"/>
          <w:sz w:val="24"/>
          <w:szCs w:val="24"/>
        </w:rPr>
      </w:pPr>
    </w:p>
    <w:p w14:paraId="2BD1AECA" w14:textId="262B43EA" w:rsidR="00686639" w:rsidRPr="00AA7501" w:rsidRDefault="00686639" w:rsidP="00061B0E">
      <w:pPr>
        <w:spacing w:line="276" w:lineRule="auto"/>
        <w:ind w:left="0" w:hanging="2"/>
        <w:jc w:val="both"/>
        <w:rPr>
          <w:rFonts w:ascii="Arial" w:eastAsia="Arial" w:hAnsi="Arial" w:cs="Arial"/>
          <w:sz w:val="24"/>
          <w:szCs w:val="24"/>
        </w:rPr>
      </w:pPr>
    </w:p>
    <w:p w14:paraId="64D93B40" w14:textId="7CC2FEE2" w:rsidR="00686639" w:rsidRPr="00AA7501" w:rsidRDefault="00686639" w:rsidP="00061B0E">
      <w:pPr>
        <w:spacing w:line="276" w:lineRule="auto"/>
        <w:ind w:left="0" w:hanging="2"/>
        <w:jc w:val="both"/>
        <w:rPr>
          <w:rFonts w:ascii="Arial" w:eastAsia="Arial" w:hAnsi="Arial" w:cs="Arial"/>
          <w:sz w:val="24"/>
          <w:szCs w:val="24"/>
        </w:rPr>
      </w:pPr>
    </w:p>
    <w:p w14:paraId="5FB90EDF" w14:textId="597C7B12" w:rsidR="00686639" w:rsidRPr="00AA7501" w:rsidRDefault="00686639" w:rsidP="00061B0E">
      <w:pPr>
        <w:spacing w:line="276" w:lineRule="auto"/>
        <w:ind w:left="0" w:hanging="2"/>
        <w:jc w:val="both"/>
        <w:rPr>
          <w:rFonts w:ascii="Arial" w:eastAsia="Arial" w:hAnsi="Arial" w:cs="Arial"/>
          <w:sz w:val="24"/>
          <w:szCs w:val="24"/>
        </w:rPr>
      </w:pPr>
    </w:p>
    <w:p w14:paraId="178A3743" w14:textId="2C76B106" w:rsidR="00686639" w:rsidRPr="00AA7501" w:rsidRDefault="00686639" w:rsidP="00061B0E">
      <w:pPr>
        <w:spacing w:line="276" w:lineRule="auto"/>
        <w:ind w:left="0" w:hanging="2"/>
        <w:jc w:val="both"/>
        <w:rPr>
          <w:rFonts w:ascii="Arial" w:eastAsia="Arial" w:hAnsi="Arial" w:cs="Arial"/>
          <w:sz w:val="24"/>
          <w:szCs w:val="24"/>
        </w:rPr>
      </w:pPr>
    </w:p>
    <w:p w14:paraId="6072090C" w14:textId="11D1F158" w:rsidR="00686639" w:rsidRPr="00AA7501" w:rsidRDefault="00686639" w:rsidP="00061B0E">
      <w:pPr>
        <w:spacing w:line="276" w:lineRule="auto"/>
        <w:ind w:left="0" w:hanging="2"/>
        <w:jc w:val="both"/>
        <w:rPr>
          <w:rFonts w:ascii="Arial" w:eastAsia="Arial" w:hAnsi="Arial" w:cs="Arial"/>
          <w:sz w:val="24"/>
          <w:szCs w:val="24"/>
        </w:rPr>
      </w:pPr>
    </w:p>
    <w:p w14:paraId="3E248A98" w14:textId="1AE5C9F4" w:rsidR="00686639" w:rsidRPr="00AA7501" w:rsidRDefault="00686639" w:rsidP="00061B0E">
      <w:pPr>
        <w:spacing w:line="276" w:lineRule="auto"/>
        <w:ind w:left="0" w:hanging="2"/>
        <w:jc w:val="both"/>
        <w:rPr>
          <w:rFonts w:ascii="Arial" w:eastAsia="Arial" w:hAnsi="Arial" w:cs="Arial"/>
          <w:sz w:val="24"/>
          <w:szCs w:val="24"/>
        </w:rPr>
      </w:pPr>
    </w:p>
    <w:p w14:paraId="7C815C38" w14:textId="09BBD499" w:rsidR="00686639" w:rsidRPr="00AA7501" w:rsidRDefault="00686639" w:rsidP="00061B0E">
      <w:pPr>
        <w:spacing w:line="276" w:lineRule="auto"/>
        <w:ind w:left="0" w:hanging="2"/>
        <w:jc w:val="both"/>
        <w:rPr>
          <w:rFonts w:ascii="Arial" w:eastAsia="Arial" w:hAnsi="Arial" w:cs="Arial"/>
          <w:sz w:val="24"/>
          <w:szCs w:val="24"/>
        </w:rPr>
      </w:pPr>
    </w:p>
    <w:p w14:paraId="05D795A0" w14:textId="3A93DCC3" w:rsidR="00686639" w:rsidRPr="00AA7501" w:rsidRDefault="00686639" w:rsidP="00061B0E">
      <w:pPr>
        <w:spacing w:line="276" w:lineRule="auto"/>
        <w:ind w:left="0" w:hanging="2"/>
        <w:jc w:val="both"/>
        <w:rPr>
          <w:rFonts w:ascii="Arial" w:eastAsia="Arial" w:hAnsi="Arial" w:cs="Arial"/>
          <w:sz w:val="24"/>
          <w:szCs w:val="24"/>
        </w:rPr>
      </w:pPr>
    </w:p>
    <w:p w14:paraId="5589032C" w14:textId="044BA321" w:rsidR="00686639" w:rsidRPr="00AA7501" w:rsidRDefault="00686639" w:rsidP="00061B0E">
      <w:pPr>
        <w:spacing w:line="276" w:lineRule="auto"/>
        <w:ind w:left="0" w:hanging="2"/>
        <w:jc w:val="both"/>
        <w:rPr>
          <w:rFonts w:ascii="Arial" w:eastAsia="Arial" w:hAnsi="Arial" w:cs="Arial"/>
          <w:sz w:val="24"/>
          <w:szCs w:val="24"/>
        </w:rPr>
      </w:pPr>
    </w:p>
    <w:p w14:paraId="64BDCAEE" w14:textId="77777777" w:rsidR="00686639" w:rsidRPr="00AA7501" w:rsidRDefault="00686639" w:rsidP="00061B0E">
      <w:pPr>
        <w:spacing w:line="276" w:lineRule="auto"/>
        <w:ind w:left="0" w:hanging="2"/>
        <w:jc w:val="both"/>
        <w:rPr>
          <w:rFonts w:ascii="Arial" w:eastAsia="Arial" w:hAnsi="Arial" w:cs="Arial"/>
          <w:sz w:val="24"/>
          <w:szCs w:val="24"/>
        </w:rPr>
      </w:pPr>
    </w:p>
    <w:p w14:paraId="713AE8B6" w14:textId="77777777" w:rsidR="00640D01" w:rsidRPr="00AA7501" w:rsidRDefault="00640D01">
      <w:pPr>
        <w:spacing w:line="276" w:lineRule="auto"/>
        <w:ind w:left="0" w:hanging="2"/>
        <w:jc w:val="center"/>
        <w:rPr>
          <w:rFonts w:ascii="Arial" w:eastAsia="Arial" w:hAnsi="Arial" w:cs="Arial"/>
          <w:sz w:val="24"/>
          <w:szCs w:val="24"/>
        </w:rPr>
      </w:pPr>
      <w:bookmarkStart w:id="6" w:name="_heading=h.tyjcwt" w:colFirst="0" w:colLast="0"/>
      <w:bookmarkEnd w:id="6"/>
    </w:p>
    <w:p w14:paraId="7BFE8BD8" w14:textId="415B1CA1" w:rsidR="00640D01" w:rsidRPr="00AA7501" w:rsidRDefault="00EB5403" w:rsidP="00686639">
      <w:pPr>
        <w:pStyle w:val="Heading1"/>
        <w:ind w:left="1" w:hanging="3"/>
        <w:rPr>
          <w:color w:val="auto"/>
        </w:rPr>
      </w:pPr>
      <w:r w:rsidRPr="00AA7501">
        <w:rPr>
          <w:color w:val="auto"/>
        </w:rPr>
        <w:t xml:space="preserve">6. Програма за работата на Училишен одбор   </w:t>
      </w:r>
    </w:p>
    <w:p w14:paraId="56D9C1B3" w14:textId="77777777" w:rsidR="001D5EF9" w:rsidRPr="00AA7501" w:rsidRDefault="001D5EF9" w:rsidP="001D5EF9">
      <w:pPr>
        <w:ind w:left="0" w:hanging="2"/>
      </w:pPr>
    </w:p>
    <w:tbl>
      <w:tblPr>
        <w:tblStyle w:val="af2"/>
        <w:tblW w:w="1046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32"/>
        <w:gridCol w:w="3660"/>
        <w:gridCol w:w="1695"/>
        <w:gridCol w:w="1843"/>
        <w:gridCol w:w="2132"/>
      </w:tblGrid>
      <w:tr w:rsidR="00640D01" w:rsidRPr="00AA7501" w14:paraId="20F8768B" w14:textId="77777777">
        <w:trPr>
          <w:trHeight w:val="971"/>
        </w:trPr>
        <w:tc>
          <w:tcPr>
            <w:tcW w:w="1132" w:type="dxa"/>
            <w:vAlign w:val="center"/>
          </w:tcPr>
          <w:p w14:paraId="6F47D5E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Ред.бр.</w:t>
            </w:r>
          </w:p>
        </w:tc>
        <w:tc>
          <w:tcPr>
            <w:tcW w:w="3660" w:type="dxa"/>
            <w:vAlign w:val="center"/>
          </w:tcPr>
          <w:p w14:paraId="31E4EEAF"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b/>
                <w:sz w:val="24"/>
                <w:szCs w:val="24"/>
              </w:rPr>
              <w:t>Програмски задачи</w:t>
            </w:r>
          </w:p>
        </w:tc>
        <w:tc>
          <w:tcPr>
            <w:tcW w:w="1695" w:type="dxa"/>
            <w:vAlign w:val="center"/>
          </w:tcPr>
          <w:p w14:paraId="36A5703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носители</w:t>
            </w:r>
          </w:p>
        </w:tc>
        <w:tc>
          <w:tcPr>
            <w:tcW w:w="1843" w:type="dxa"/>
            <w:vAlign w:val="center"/>
          </w:tcPr>
          <w:p w14:paraId="03CFA4A3" w14:textId="77777777" w:rsidR="00640D01" w:rsidRPr="00AA7501" w:rsidRDefault="00EB5403">
            <w:pPr>
              <w:ind w:left="0" w:right="167" w:hanging="2"/>
              <w:jc w:val="center"/>
              <w:rPr>
                <w:rFonts w:ascii="Arial" w:eastAsia="Arial" w:hAnsi="Arial" w:cs="Arial"/>
                <w:sz w:val="24"/>
                <w:szCs w:val="24"/>
              </w:rPr>
            </w:pPr>
            <w:r w:rsidRPr="00AA7501">
              <w:rPr>
                <w:rFonts w:ascii="Arial" w:eastAsia="Arial" w:hAnsi="Arial" w:cs="Arial"/>
                <w:b/>
                <w:sz w:val="24"/>
                <w:szCs w:val="24"/>
              </w:rPr>
              <w:t>Соработка</w:t>
            </w:r>
          </w:p>
        </w:tc>
        <w:tc>
          <w:tcPr>
            <w:tcW w:w="2132" w:type="dxa"/>
            <w:vAlign w:val="center"/>
          </w:tcPr>
          <w:p w14:paraId="4FEBB7D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2DB39E1A" w14:textId="77777777">
        <w:trPr>
          <w:trHeight w:val="819"/>
        </w:trPr>
        <w:tc>
          <w:tcPr>
            <w:tcW w:w="1132" w:type="dxa"/>
            <w:vAlign w:val="center"/>
          </w:tcPr>
          <w:p w14:paraId="76E87840"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1.</w:t>
            </w:r>
          </w:p>
        </w:tc>
        <w:tc>
          <w:tcPr>
            <w:tcW w:w="3660" w:type="dxa"/>
            <w:vAlign w:val="center"/>
          </w:tcPr>
          <w:p w14:paraId="4F5A3393" w14:textId="77777777" w:rsidR="00640D01" w:rsidRPr="00AA7501" w:rsidRDefault="00EB5403">
            <w:pPr>
              <w:tabs>
                <w:tab w:val="left" w:pos="3354"/>
              </w:tabs>
              <w:ind w:left="0" w:right="90" w:hanging="2"/>
              <w:rPr>
                <w:rFonts w:ascii="Arial" w:eastAsia="Arial" w:hAnsi="Arial" w:cs="Arial"/>
                <w:sz w:val="24"/>
                <w:szCs w:val="24"/>
              </w:rPr>
            </w:pPr>
            <w:r w:rsidRPr="00AA7501">
              <w:rPr>
                <w:rFonts w:ascii="Arial" w:eastAsia="Arial" w:hAnsi="Arial" w:cs="Arial"/>
                <w:sz w:val="24"/>
                <w:szCs w:val="24"/>
              </w:rPr>
              <w:t>Конституирање на училишен одбор</w:t>
            </w:r>
          </w:p>
        </w:tc>
        <w:tc>
          <w:tcPr>
            <w:tcW w:w="1695" w:type="dxa"/>
            <w:vAlign w:val="center"/>
          </w:tcPr>
          <w:p w14:paraId="52795FD9" w14:textId="77777777" w:rsidR="00640D01" w:rsidRPr="00AA7501" w:rsidRDefault="00EB5403">
            <w:pPr>
              <w:ind w:left="0" w:right="64" w:hanging="2"/>
              <w:jc w:val="center"/>
              <w:rPr>
                <w:rFonts w:ascii="Arial" w:eastAsia="Arial" w:hAnsi="Arial" w:cs="Arial"/>
                <w:sz w:val="24"/>
                <w:szCs w:val="24"/>
              </w:rPr>
            </w:pPr>
            <w:r w:rsidRPr="00AA7501">
              <w:rPr>
                <w:rFonts w:ascii="Arial" w:eastAsia="Arial" w:hAnsi="Arial" w:cs="Arial"/>
                <w:sz w:val="24"/>
                <w:szCs w:val="24"/>
              </w:rPr>
              <w:t>членови</w:t>
            </w:r>
          </w:p>
        </w:tc>
        <w:tc>
          <w:tcPr>
            <w:tcW w:w="1843" w:type="dxa"/>
            <w:vAlign w:val="center"/>
          </w:tcPr>
          <w:p w14:paraId="155EF2A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Правник, директор</w:t>
            </w:r>
          </w:p>
        </w:tc>
        <w:tc>
          <w:tcPr>
            <w:tcW w:w="2132" w:type="dxa"/>
            <w:vAlign w:val="center"/>
          </w:tcPr>
          <w:p w14:paraId="7690D7CC"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Август</w:t>
            </w:r>
          </w:p>
        </w:tc>
      </w:tr>
      <w:tr w:rsidR="00640D01" w:rsidRPr="00AA7501" w14:paraId="2AA0BC67" w14:textId="77777777">
        <w:trPr>
          <w:trHeight w:val="1412"/>
        </w:trPr>
        <w:tc>
          <w:tcPr>
            <w:tcW w:w="1132" w:type="dxa"/>
            <w:vAlign w:val="center"/>
          </w:tcPr>
          <w:p w14:paraId="5EC521FC"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2.</w:t>
            </w:r>
          </w:p>
        </w:tc>
        <w:tc>
          <w:tcPr>
            <w:tcW w:w="3660" w:type="dxa"/>
            <w:vAlign w:val="center"/>
          </w:tcPr>
          <w:p w14:paraId="4BB5B8E2"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усвојување на Годишната програма и извештај за работа на училиштето и нивно предлагање до Советот на општина Аеродром, БРО, МОН и ДПИ.</w:t>
            </w:r>
          </w:p>
          <w:p w14:paraId="15828501"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и усвојувње на Развоен план</w:t>
            </w:r>
          </w:p>
          <w:p w14:paraId="4B35351B"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Формирање на комисии.</w:t>
            </w:r>
          </w:p>
        </w:tc>
        <w:tc>
          <w:tcPr>
            <w:tcW w:w="1695" w:type="dxa"/>
          </w:tcPr>
          <w:p w14:paraId="53431A0F" w14:textId="77777777" w:rsidR="00640D01" w:rsidRPr="00AA7501" w:rsidRDefault="00640D01">
            <w:pPr>
              <w:ind w:left="0" w:hanging="2"/>
              <w:jc w:val="center"/>
              <w:rPr>
                <w:rFonts w:ascii="Arial" w:eastAsia="Arial" w:hAnsi="Arial" w:cs="Arial"/>
                <w:sz w:val="24"/>
                <w:szCs w:val="24"/>
              </w:rPr>
            </w:pPr>
          </w:p>
          <w:p w14:paraId="504B95B4"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7EBAF593"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Директор</w:t>
            </w:r>
          </w:p>
          <w:p w14:paraId="656C0AC7"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Стручна служба</w:t>
            </w:r>
          </w:p>
        </w:tc>
        <w:tc>
          <w:tcPr>
            <w:tcW w:w="2132" w:type="dxa"/>
            <w:vAlign w:val="center"/>
          </w:tcPr>
          <w:p w14:paraId="7CE6503A"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Август</w:t>
            </w:r>
          </w:p>
        </w:tc>
      </w:tr>
      <w:tr w:rsidR="00640D01" w:rsidRPr="00AA7501" w14:paraId="02E2E854" w14:textId="77777777">
        <w:trPr>
          <w:trHeight w:val="1170"/>
        </w:trPr>
        <w:tc>
          <w:tcPr>
            <w:tcW w:w="1132" w:type="dxa"/>
            <w:vAlign w:val="center"/>
          </w:tcPr>
          <w:p w14:paraId="736894A8"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3.</w:t>
            </w:r>
          </w:p>
        </w:tc>
        <w:tc>
          <w:tcPr>
            <w:tcW w:w="3660" w:type="dxa"/>
            <w:vAlign w:val="center"/>
          </w:tcPr>
          <w:p w14:paraId="0E1BD7B0"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и усвојување на други правилници/програми за потребите на училиштето</w:t>
            </w:r>
          </w:p>
        </w:tc>
        <w:tc>
          <w:tcPr>
            <w:tcW w:w="1695" w:type="dxa"/>
          </w:tcPr>
          <w:p w14:paraId="5D2E28B8" w14:textId="77777777" w:rsidR="00640D01" w:rsidRPr="00AA7501" w:rsidRDefault="00640D01">
            <w:pPr>
              <w:ind w:left="0" w:hanging="2"/>
              <w:jc w:val="center"/>
              <w:rPr>
                <w:rFonts w:ascii="Arial" w:eastAsia="Arial" w:hAnsi="Arial" w:cs="Arial"/>
                <w:sz w:val="24"/>
                <w:szCs w:val="24"/>
              </w:rPr>
            </w:pPr>
          </w:p>
          <w:p w14:paraId="4EDCF402"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0D89D06A"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Директор</w:t>
            </w:r>
          </w:p>
          <w:p w14:paraId="7B0D2442"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Стручна служба</w:t>
            </w:r>
          </w:p>
        </w:tc>
        <w:tc>
          <w:tcPr>
            <w:tcW w:w="2132" w:type="dxa"/>
            <w:vAlign w:val="center"/>
          </w:tcPr>
          <w:p w14:paraId="4234E93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Август</w:t>
            </w:r>
          </w:p>
        </w:tc>
      </w:tr>
      <w:tr w:rsidR="00640D01" w:rsidRPr="00AA7501" w14:paraId="521E14FE" w14:textId="77777777">
        <w:tc>
          <w:tcPr>
            <w:tcW w:w="1132" w:type="dxa"/>
            <w:vAlign w:val="center"/>
          </w:tcPr>
          <w:p w14:paraId="55F784BA"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4.</w:t>
            </w:r>
          </w:p>
        </w:tc>
        <w:tc>
          <w:tcPr>
            <w:tcW w:w="3660" w:type="dxa"/>
            <w:vAlign w:val="center"/>
          </w:tcPr>
          <w:p w14:paraId="13ABC5D7"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Предлагање на финансов план до основачот</w:t>
            </w:r>
          </w:p>
        </w:tc>
        <w:tc>
          <w:tcPr>
            <w:tcW w:w="1695" w:type="dxa"/>
          </w:tcPr>
          <w:p w14:paraId="3FD193A9" w14:textId="77777777" w:rsidR="00640D01" w:rsidRPr="00AA7501" w:rsidRDefault="00640D01">
            <w:pPr>
              <w:ind w:left="0" w:hanging="2"/>
              <w:jc w:val="center"/>
              <w:rPr>
                <w:rFonts w:ascii="Arial" w:eastAsia="Arial" w:hAnsi="Arial" w:cs="Arial"/>
                <w:sz w:val="24"/>
                <w:szCs w:val="24"/>
              </w:rPr>
            </w:pPr>
          </w:p>
          <w:p w14:paraId="661A89F7"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232BC530"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Директор книговодител</w:t>
            </w:r>
          </w:p>
        </w:tc>
        <w:tc>
          <w:tcPr>
            <w:tcW w:w="2132" w:type="dxa"/>
            <w:vAlign w:val="center"/>
          </w:tcPr>
          <w:p w14:paraId="613890F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Август/сеп.</w:t>
            </w:r>
          </w:p>
        </w:tc>
      </w:tr>
      <w:tr w:rsidR="00640D01" w:rsidRPr="00AA7501" w14:paraId="656A2958" w14:textId="77777777">
        <w:trPr>
          <w:trHeight w:val="1035"/>
        </w:trPr>
        <w:tc>
          <w:tcPr>
            <w:tcW w:w="1132" w:type="dxa"/>
            <w:vAlign w:val="center"/>
          </w:tcPr>
          <w:p w14:paraId="67183621"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5.</w:t>
            </w:r>
          </w:p>
        </w:tc>
        <w:tc>
          <w:tcPr>
            <w:tcW w:w="3660" w:type="dxa"/>
            <w:vAlign w:val="center"/>
          </w:tcPr>
          <w:p w14:paraId="26E1725F"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и предлагање Годишна сметка до основачот</w:t>
            </w:r>
          </w:p>
        </w:tc>
        <w:tc>
          <w:tcPr>
            <w:tcW w:w="1695" w:type="dxa"/>
          </w:tcPr>
          <w:p w14:paraId="31ED6CF2" w14:textId="77777777" w:rsidR="00640D01" w:rsidRPr="00AA7501" w:rsidRDefault="00640D01">
            <w:pPr>
              <w:ind w:left="0" w:hanging="2"/>
              <w:jc w:val="center"/>
              <w:rPr>
                <w:rFonts w:ascii="Arial" w:eastAsia="Arial" w:hAnsi="Arial" w:cs="Arial"/>
                <w:sz w:val="24"/>
                <w:szCs w:val="24"/>
              </w:rPr>
            </w:pPr>
          </w:p>
          <w:p w14:paraId="7C794FDC"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54F9A3DB"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Книговодител директор</w:t>
            </w:r>
          </w:p>
        </w:tc>
        <w:tc>
          <w:tcPr>
            <w:tcW w:w="2132" w:type="dxa"/>
            <w:vAlign w:val="center"/>
          </w:tcPr>
          <w:p w14:paraId="080FE8FF" w14:textId="77777777" w:rsidR="00640D01" w:rsidRPr="00AA7501" w:rsidRDefault="00EB5403">
            <w:pPr>
              <w:tabs>
                <w:tab w:val="left" w:pos="1743"/>
              </w:tabs>
              <w:ind w:left="0" w:right="40" w:hanging="2"/>
              <w:jc w:val="center"/>
              <w:rPr>
                <w:rFonts w:ascii="Arial" w:eastAsia="Arial" w:hAnsi="Arial" w:cs="Arial"/>
                <w:sz w:val="24"/>
                <w:szCs w:val="24"/>
              </w:rPr>
            </w:pPr>
            <w:r w:rsidRPr="00AA7501">
              <w:rPr>
                <w:rFonts w:ascii="Arial" w:eastAsia="Arial" w:hAnsi="Arial" w:cs="Arial"/>
                <w:sz w:val="24"/>
                <w:szCs w:val="24"/>
              </w:rPr>
              <w:t>Август/сеп.</w:t>
            </w:r>
          </w:p>
        </w:tc>
      </w:tr>
      <w:tr w:rsidR="00640D01" w:rsidRPr="00AA7501" w14:paraId="4805EEE0" w14:textId="77777777" w:rsidTr="00686639">
        <w:trPr>
          <w:trHeight w:val="635"/>
        </w:trPr>
        <w:tc>
          <w:tcPr>
            <w:tcW w:w="1132" w:type="dxa"/>
            <w:vAlign w:val="center"/>
          </w:tcPr>
          <w:p w14:paraId="34C10357"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6.</w:t>
            </w:r>
          </w:p>
        </w:tc>
        <w:tc>
          <w:tcPr>
            <w:tcW w:w="3660" w:type="dxa"/>
            <w:vAlign w:val="center"/>
          </w:tcPr>
          <w:p w14:paraId="6BA9E96F"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Давање мислења за избор на наставници</w:t>
            </w:r>
          </w:p>
        </w:tc>
        <w:tc>
          <w:tcPr>
            <w:tcW w:w="1695" w:type="dxa"/>
          </w:tcPr>
          <w:p w14:paraId="706D3671" w14:textId="77777777" w:rsidR="00640D01" w:rsidRPr="00AA7501" w:rsidRDefault="00640D01">
            <w:pPr>
              <w:ind w:left="0" w:hanging="2"/>
              <w:jc w:val="center"/>
              <w:rPr>
                <w:rFonts w:ascii="Arial" w:eastAsia="Arial" w:hAnsi="Arial" w:cs="Arial"/>
                <w:sz w:val="24"/>
                <w:szCs w:val="24"/>
              </w:rPr>
            </w:pPr>
          </w:p>
          <w:p w14:paraId="28CE7547"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1375F1B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tc>
        <w:tc>
          <w:tcPr>
            <w:tcW w:w="2132" w:type="dxa"/>
            <w:vAlign w:val="center"/>
          </w:tcPr>
          <w:p w14:paraId="2EC7F4C5" w14:textId="77777777" w:rsidR="00640D01" w:rsidRPr="00AA7501" w:rsidRDefault="00EB5403">
            <w:pPr>
              <w:tabs>
                <w:tab w:val="left" w:pos="1743"/>
              </w:tabs>
              <w:ind w:left="0" w:right="40" w:hanging="2"/>
              <w:jc w:val="center"/>
              <w:rPr>
                <w:rFonts w:ascii="Arial" w:eastAsia="Arial" w:hAnsi="Arial" w:cs="Arial"/>
                <w:sz w:val="24"/>
                <w:szCs w:val="24"/>
              </w:rPr>
            </w:pPr>
            <w:r w:rsidRPr="00AA7501">
              <w:rPr>
                <w:rFonts w:ascii="Arial" w:eastAsia="Arial" w:hAnsi="Arial" w:cs="Arial"/>
                <w:sz w:val="24"/>
                <w:szCs w:val="24"/>
              </w:rPr>
              <w:t>Дек./јан.</w:t>
            </w:r>
          </w:p>
        </w:tc>
      </w:tr>
      <w:tr w:rsidR="00640D01" w:rsidRPr="00AA7501" w14:paraId="22B47802" w14:textId="77777777">
        <w:tc>
          <w:tcPr>
            <w:tcW w:w="1132" w:type="dxa"/>
            <w:vAlign w:val="center"/>
          </w:tcPr>
          <w:p w14:paraId="26A9E1E4"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7.</w:t>
            </w:r>
          </w:p>
        </w:tc>
        <w:tc>
          <w:tcPr>
            <w:tcW w:w="3660" w:type="dxa"/>
            <w:vAlign w:val="center"/>
          </w:tcPr>
          <w:p w14:paraId="5E4BAB7D"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Рагледување на успехот од првото полугодие и крајот од учебната година</w:t>
            </w:r>
          </w:p>
        </w:tc>
        <w:tc>
          <w:tcPr>
            <w:tcW w:w="1695" w:type="dxa"/>
          </w:tcPr>
          <w:p w14:paraId="17FEB513" w14:textId="77777777" w:rsidR="00640D01" w:rsidRPr="00AA7501" w:rsidRDefault="00640D01">
            <w:pPr>
              <w:ind w:left="0" w:hanging="2"/>
              <w:jc w:val="center"/>
              <w:rPr>
                <w:rFonts w:ascii="Arial" w:eastAsia="Arial" w:hAnsi="Arial" w:cs="Arial"/>
                <w:sz w:val="24"/>
                <w:szCs w:val="24"/>
              </w:rPr>
            </w:pPr>
          </w:p>
          <w:p w14:paraId="21756B80"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30A9DFEC"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 стручна служба</w:t>
            </w:r>
          </w:p>
        </w:tc>
        <w:tc>
          <w:tcPr>
            <w:tcW w:w="2132" w:type="dxa"/>
            <w:vAlign w:val="center"/>
          </w:tcPr>
          <w:p w14:paraId="00003316" w14:textId="77777777" w:rsidR="00640D01" w:rsidRPr="00AA7501" w:rsidRDefault="00EB5403">
            <w:pPr>
              <w:tabs>
                <w:tab w:val="left" w:pos="1743"/>
              </w:tabs>
              <w:ind w:left="0" w:right="40" w:hanging="2"/>
              <w:jc w:val="center"/>
              <w:rPr>
                <w:rFonts w:ascii="Arial" w:eastAsia="Arial" w:hAnsi="Arial" w:cs="Arial"/>
                <w:sz w:val="24"/>
                <w:szCs w:val="24"/>
              </w:rPr>
            </w:pPr>
            <w:r w:rsidRPr="00AA7501">
              <w:rPr>
                <w:rFonts w:ascii="Arial" w:eastAsia="Arial" w:hAnsi="Arial" w:cs="Arial"/>
                <w:sz w:val="24"/>
                <w:szCs w:val="24"/>
              </w:rPr>
              <w:t>Јануари - јуни</w:t>
            </w:r>
          </w:p>
        </w:tc>
      </w:tr>
      <w:tr w:rsidR="00640D01" w:rsidRPr="00AA7501" w14:paraId="4788E4E6" w14:textId="77777777">
        <w:tc>
          <w:tcPr>
            <w:tcW w:w="1132" w:type="dxa"/>
            <w:vAlign w:val="center"/>
          </w:tcPr>
          <w:p w14:paraId="006CB43B"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8.</w:t>
            </w:r>
          </w:p>
        </w:tc>
        <w:tc>
          <w:tcPr>
            <w:tcW w:w="3660" w:type="dxa"/>
            <w:vAlign w:val="center"/>
          </w:tcPr>
          <w:p w14:paraId="654AF1FB"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на успехот, поведението на учениците во прво и трето тромесечие</w:t>
            </w:r>
          </w:p>
        </w:tc>
        <w:tc>
          <w:tcPr>
            <w:tcW w:w="1695" w:type="dxa"/>
          </w:tcPr>
          <w:p w14:paraId="07320D05" w14:textId="77777777" w:rsidR="00640D01" w:rsidRPr="00AA7501" w:rsidRDefault="00640D01">
            <w:pPr>
              <w:ind w:left="0" w:hanging="2"/>
              <w:jc w:val="center"/>
              <w:rPr>
                <w:rFonts w:ascii="Arial" w:eastAsia="Arial" w:hAnsi="Arial" w:cs="Arial"/>
                <w:sz w:val="24"/>
                <w:szCs w:val="24"/>
              </w:rPr>
            </w:pPr>
          </w:p>
          <w:p w14:paraId="262A27CC"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3A4592A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 стручна служба</w:t>
            </w:r>
          </w:p>
        </w:tc>
        <w:tc>
          <w:tcPr>
            <w:tcW w:w="2132" w:type="dxa"/>
            <w:vAlign w:val="center"/>
          </w:tcPr>
          <w:p w14:paraId="1A18E153" w14:textId="77777777" w:rsidR="00640D01" w:rsidRPr="00AA7501" w:rsidRDefault="00EB5403">
            <w:pPr>
              <w:tabs>
                <w:tab w:val="left" w:pos="1743"/>
              </w:tabs>
              <w:ind w:left="0" w:right="40" w:hanging="2"/>
              <w:jc w:val="center"/>
              <w:rPr>
                <w:rFonts w:ascii="Arial" w:eastAsia="Arial" w:hAnsi="Arial" w:cs="Arial"/>
                <w:sz w:val="24"/>
                <w:szCs w:val="24"/>
              </w:rPr>
            </w:pPr>
            <w:r w:rsidRPr="00AA7501">
              <w:rPr>
                <w:rFonts w:ascii="Arial" w:eastAsia="Arial" w:hAnsi="Arial" w:cs="Arial"/>
                <w:sz w:val="24"/>
                <w:szCs w:val="24"/>
              </w:rPr>
              <w:t>Ноември-април</w:t>
            </w:r>
          </w:p>
        </w:tc>
      </w:tr>
      <w:tr w:rsidR="00640D01" w:rsidRPr="00AA7501" w14:paraId="4579CA3B" w14:textId="77777777">
        <w:tc>
          <w:tcPr>
            <w:tcW w:w="1132" w:type="dxa"/>
            <w:vAlign w:val="center"/>
          </w:tcPr>
          <w:p w14:paraId="69C22AC9"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8.</w:t>
            </w:r>
          </w:p>
        </w:tc>
        <w:tc>
          <w:tcPr>
            <w:tcW w:w="3660" w:type="dxa"/>
            <w:vAlign w:val="center"/>
          </w:tcPr>
          <w:p w14:paraId="58F05C0D"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Разгледување на други прашања утврдени со Статутот и ЗОО како и други прашања кои ќе го наметнат своето значење</w:t>
            </w:r>
          </w:p>
        </w:tc>
        <w:tc>
          <w:tcPr>
            <w:tcW w:w="1695" w:type="dxa"/>
          </w:tcPr>
          <w:p w14:paraId="1808424E" w14:textId="77777777" w:rsidR="00640D01" w:rsidRPr="00AA7501" w:rsidRDefault="00640D01">
            <w:pPr>
              <w:ind w:left="0" w:hanging="2"/>
              <w:jc w:val="center"/>
              <w:rPr>
                <w:rFonts w:ascii="Arial" w:eastAsia="Arial" w:hAnsi="Arial" w:cs="Arial"/>
                <w:sz w:val="24"/>
                <w:szCs w:val="24"/>
              </w:rPr>
            </w:pPr>
          </w:p>
          <w:p w14:paraId="0FE46D2D"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493D0BB9" w14:textId="77777777" w:rsidR="00640D01" w:rsidRPr="00AA7501" w:rsidRDefault="00EB5403">
            <w:pPr>
              <w:ind w:left="0" w:right="167" w:hanging="2"/>
              <w:jc w:val="center"/>
              <w:rPr>
                <w:rFonts w:ascii="Arial" w:eastAsia="Arial" w:hAnsi="Arial" w:cs="Arial"/>
                <w:sz w:val="24"/>
                <w:szCs w:val="24"/>
              </w:rPr>
            </w:pPr>
            <w:r w:rsidRPr="00AA7501">
              <w:rPr>
                <w:rFonts w:ascii="Arial" w:eastAsia="Arial" w:hAnsi="Arial" w:cs="Arial"/>
                <w:sz w:val="24"/>
                <w:szCs w:val="24"/>
              </w:rPr>
              <w:t>Директор стручна служба наставници</w:t>
            </w:r>
          </w:p>
        </w:tc>
        <w:tc>
          <w:tcPr>
            <w:tcW w:w="2132" w:type="dxa"/>
            <w:vAlign w:val="center"/>
          </w:tcPr>
          <w:p w14:paraId="45F790C6" w14:textId="77777777" w:rsidR="00640D01" w:rsidRPr="00AA7501" w:rsidRDefault="00EB5403">
            <w:pPr>
              <w:tabs>
                <w:tab w:val="left" w:pos="1743"/>
              </w:tabs>
              <w:ind w:left="0" w:right="4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w:t>
            </w:r>
          </w:p>
        </w:tc>
      </w:tr>
      <w:tr w:rsidR="00640D01" w:rsidRPr="00AA7501" w14:paraId="749C32A5" w14:textId="77777777">
        <w:tc>
          <w:tcPr>
            <w:tcW w:w="1132" w:type="dxa"/>
            <w:vAlign w:val="center"/>
          </w:tcPr>
          <w:p w14:paraId="6C500C27"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9.</w:t>
            </w:r>
          </w:p>
        </w:tc>
        <w:tc>
          <w:tcPr>
            <w:tcW w:w="3660" w:type="dxa"/>
            <w:vAlign w:val="center"/>
          </w:tcPr>
          <w:p w14:paraId="55EF2263"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Евалуација на развојните цели на училиштето</w:t>
            </w:r>
          </w:p>
        </w:tc>
        <w:tc>
          <w:tcPr>
            <w:tcW w:w="1695" w:type="dxa"/>
          </w:tcPr>
          <w:p w14:paraId="5207114C" w14:textId="77777777" w:rsidR="00640D01" w:rsidRPr="00AA7501" w:rsidRDefault="00640D01">
            <w:pPr>
              <w:ind w:left="0" w:hanging="2"/>
              <w:jc w:val="center"/>
              <w:rPr>
                <w:rFonts w:ascii="Arial" w:eastAsia="Arial" w:hAnsi="Arial" w:cs="Arial"/>
                <w:sz w:val="24"/>
                <w:szCs w:val="24"/>
              </w:rPr>
            </w:pPr>
          </w:p>
          <w:p w14:paraId="742F6893"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59CBB2AE"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Директор</w:t>
            </w:r>
          </w:p>
        </w:tc>
        <w:tc>
          <w:tcPr>
            <w:tcW w:w="2132" w:type="dxa"/>
            <w:vAlign w:val="center"/>
          </w:tcPr>
          <w:p w14:paraId="7692B0F9" w14:textId="77777777" w:rsidR="00640D01" w:rsidRPr="00AA7501" w:rsidRDefault="00640D01">
            <w:pPr>
              <w:ind w:left="0" w:right="323" w:hanging="2"/>
              <w:jc w:val="center"/>
              <w:rPr>
                <w:rFonts w:ascii="Arial" w:eastAsia="Arial" w:hAnsi="Arial" w:cs="Arial"/>
                <w:sz w:val="24"/>
                <w:szCs w:val="24"/>
              </w:rPr>
            </w:pPr>
          </w:p>
        </w:tc>
      </w:tr>
      <w:tr w:rsidR="00640D01" w:rsidRPr="00AA7501" w14:paraId="6A6EFE72" w14:textId="77777777">
        <w:trPr>
          <w:trHeight w:val="991"/>
        </w:trPr>
        <w:tc>
          <w:tcPr>
            <w:tcW w:w="1132" w:type="dxa"/>
            <w:vAlign w:val="center"/>
          </w:tcPr>
          <w:p w14:paraId="274FDD41"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 xml:space="preserve">10. </w:t>
            </w:r>
          </w:p>
        </w:tc>
        <w:tc>
          <w:tcPr>
            <w:tcW w:w="3660" w:type="dxa"/>
            <w:vAlign w:val="center"/>
          </w:tcPr>
          <w:p w14:paraId="3DE7BD16"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Донесување одлуки кои се круциално прашање за работата на училиштето и сл.</w:t>
            </w:r>
          </w:p>
        </w:tc>
        <w:tc>
          <w:tcPr>
            <w:tcW w:w="1695" w:type="dxa"/>
          </w:tcPr>
          <w:p w14:paraId="7E4DD0DA" w14:textId="77777777" w:rsidR="00640D01" w:rsidRPr="00AA7501" w:rsidRDefault="00640D01">
            <w:pPr>
              <w:ind w:left="0" w:hanging="2"/>
              <w:jc w:val="center"/>
              <w:rPr>
                <w:rFonts w:ascii="Arial" w:eastAsia="Arial" w:hAnsi="Arial" w:cs="Arial"/>
                <w:sz w:val="24"/>
                <w:szCs w:val="24"/>
              </w:rPr>
            </w:pPr>
          </w:p>
          <w:p w14:paraId="0A522F90" w14:textId="77777777" w:rsidR="00640D01" w:rsidRPr="00AA7501" w:rsidRDefault="00EB5403">
            <w:pPr>
              <w:ind w:left="0" w:hanging="2"/>
              <w:jc w:val="center"/>
              <w:rPr>
                <w:rFonts w:ascii="Arial" w:eastAsia="Arial" w:hAnsi="Arial" w:cs="Arial"/>
              </w:rPr>
            </w:pPr>
            <w:r w:rsidRPr="00AA7501">
              <w:rPr>
                <w:rFonts w:ascii="Arial" w:eastAsia="Arial" w:hAnsi="Arial" w:cs="Arial"/>
                <w:sz w:val="24"/>
                <w:szCs w:val="24"/>
              </w:rPr>
              <w:t>членови</w:t>
            </w:r>
          </w:p>
        </w:tc>
        <w:tc>
          <w:tcPr>
            <w:tcW w:w="1843" w:type="dxa"/>
            <w:vAlign w:val="center"/>
          </w:tcPr>
          <w:p w14:paraId="0DF75E3D" w14:textId="77777777" w:rsidR="00640D01" w:rsidRPr="00AA7501" w:rsidRDefault="00EB5403">
            <w:pPr>
              <w:ind w:left="0" w:right="25" w:hanging="2"/>
              <w:jc w:val="center"/>
              <w:rPr>
                <w:rFonts w:ascii="Arial" w:eastAsia="Arial" w:hAnsi="Arial" w:cs="Arial"/>
                <w:sz w:val="24"/>
                <w:szCs w:val="24"/>
              </w:rPr>
            </w:pPr>
            <w:r w:rsidRPr="00AA7501">
              <w:rPr>
                <w:rFonts w:ascii="Arial" w:eastAsia="Arial" w:hAnsi="Arial" w:cs="Arial"/>
                <w:sz w:val="24"/>
                <w:szCs w:val="24"/>
              </w:rPr>
              <w:t>Директор</w:t>
            </w:r>
          </w:p>
        </w:tc>
        <w:tc>
          <w:tcPr>
            <w:tcW w:w="2132" w:type="dxa"/>
            <w:vAlign w:val="center"/>
          </w:tcPr>
          <w:p w14:paraId="65E7031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Во текот на целата година</w:t>
            </w:r>
          </w:p>
        </w:tc>
      </w:tr>
      <w:tr w:rsidR="00640D01" w:rsidRPr="00AA7501" w14:paraId="52237809" w14:textId="77777777">
        <w:trPr>
          <w:trHeight w:val="602"/>
        </w:trPr>
        <w:tc>
          <w:tcPr>
            <w:tcW w:w="1132" w:type="dxa"/>
            <w:vAlign w:val="center"/>
          </w:tcPr>
          <w:p w14:paraId="3F243AE0" w14:textId="77777777" w:rsidR="00640D01" w:rsidRPr="00AA7501" w:rsidRDefault="00EB5403">
            <w:pPr>
              <w:ind w:left="0" w:right="114" w:hanging="2"/>
              <w:jc w:val="center"/>
              <w:rPr>
                <w:rFonts w:ascii="Arial" w:eastAsia="Arial" w:hAnsi="Arial" w:cs="Arial"/>
                <w:sz w:val="24"/>
                <w:szCs w:val="24"/>
              </w:rPr>
            </w:pPr>
            <w:r w:rsidRPr="00AA7501">
              <w:rPr>
                <w:rFonts w:ascii="Arial" w:eastAsia="Arial" w:hAnsi="Arial" w:cs="Arial"/>
                <w:sz w:val="24"/>
                <w:szCs w:val="24"/>
              </w:rPr>
              <w:t>11.</w:t>
            </w:r>
          </w:p>
        </w:tc>
        <w:tc>
          <w:tcPr>
            <w:tcW w:w="3660" w:type="dxa"/>
            <w:vAlign w:val="center"/>
          </w:tcPr>
          <w:p w14:paraId="6BF36695" w14:textId="77777777" w:rsidR="00640D01" w:rsidRPr="00AA7501" w:rsidRDefault="00EB5403">
            <w:pPr>
              <w:ind w:left="0" w:right="258" w:hanging="2"/>
              <w:jc w:val="center"/>
              <w:rPr>
                <w:rFonts w:ascii="Arial" w:eastAsia="Arial" w:hAnsi="Arial" w:cs="Arial"/>
                <w:sz w:val="24"/>
                <w:szCs w:val="24"/>
              </w:rPr>
            </w:pPr>
            <w:r w:rsidRPr="00AA7501">
              <w:rPr>
                <w:rFonts w:ascii="Arial" w:eastAsia="Arial" w:hAnsi="Arial" w:cs="Arial"/>
                <w:sz w:val="24"/>
                <w:szCs w:val="24"/>
              </w:rPr>
              <w:t>Тековни работи</w:t>
            </w:r>
          </w:p>
        </w:tc>
        <w:tc>
          <w:tcPr>
            <w:tcW w:w="1695" w:type="dxa"/>
            <w:vAlign w:val="center"/>
          </w:tcPr>
          <w:p w14:paraId="73B35FB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членови</w:t>
            </w:r>
          </w:p>
        </w:tc>
        <w:tc>
          <w:tcPr>
            <w:tcW w:w="1843" w:type="dxa"/>
            <w:vAlign w:val="center"/>
          </w:tcPr>
          <w:p w14:paraId="436B8D14" w14:textId="77777777" w:rsidR="00640D01" w:rsidRPr="00AA7501" w:rsidRDefault="00640D01">
            <w:pPr>
              <w:ind w:left="0" w:right="25" w:hanging="2"/>
              <w:jc w:val="center"/>
              <w:rPr>
                <w:rFonts w:ascii="Arial" w:eastAsia="Arial" w:hAnsi="Arial" w:cs="Arial"/>
                <w:sz w:val="24"/>
                <w:szCs w:val="24"/>
              </w:rPr>
            </w:pPr>
          </w:p>
        </w:tc>
        <w:tc>
          <w:tcPr>
            <w:tcW w:w="2132" w:type="dxa"/>
            <w:vAlign w:val="center"/>
          </w:tcPr>
          <w:p w14:paraId="10100884"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Во текот на целата година</w:t>
            </w:r>
          </w:p>
        </w:tc>
      </w:tr>
    </w:tbl>
    <w:p w14:paraId="35C0C112" w14:textId="77777777" w:rsidR="00640D01" w:rsidRPr="00AA7501" w:rsidRDefault="00640D01">
      <w:pPr>
        <w:ind w:left="0" w:right="323" w:hanging="2"/>
        <w:rPr>
          <w:rFonts w:ascii="Arial" w:eastAsia="Arial" w:hAnsi="Arial" w:cs="Arial"/>
          <w:sz w:val="24"/>
          <w:szCs w:val="24"/>
        </w:rPr>
      </w:pPr>
    </w:p>
    <w:p w14:paraId="3EBB942C" w14:textId="3398334E" w:rsidR="00640D01" w:rsidRPr="00AA7501" w:rsidRDefault="00EB5403">
      <w:pPr>
        <w:ind w:left="1" w:right="323" w:hanging="3"/>
        <w:rPr>
          <w:rFonts w:ascii="Arial" w:eastAsia="Arial" w:hAnsi="Arial" w:cs="Arial"/>
          <w:sz w:val="28"/>
          <w:szCs w:val="28"/>
        </w:rPr>
      </w:pPr>
      <w:r w:rsidRPr="00AA7501">
        <w:rPr>
          <w:rFonts w:ascii="Arial" w:eastAsia="Arial" w:hAnsi="Arial" w:cs="Arial"/>
          <w:b/>
          <w:sz w:val="28"/>
          <w:szCs w:val="28"/>
        </w:rPr>
        <w:t xml:space="preserve"> Членови на училишен одбор:</w:t>
      </w:r>
    </w:p>
    <w:p w14:paraId="3D304483" w14:textId="77777777" w:rsidR="00640D01" w:rsidRPr="00AA7501" w:rsidRDefault="00640D01">
      <w:pPr>
        <w:ind w:left="0" w:right="323" w:hanging="2"/>
        <w:rPr>
          <w:rFonts w:ascii="Arial" w:eastAsia="Arial" w:hAnsi="Arial" w:cs="Arial"/>
          <w:sz w:val="24"/>
          <w:szCs w:val="24"/>
        </w:rPr>
      </w:pPr>
    </w:p>
    <w:p w14:paraId="7FC117F9"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Билјана Узуновска- претставник од Наставнички совет</w:t>
      </w:r>
    </w:p>
    <w:p w14:paraId="2DC1A91D"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Лидија Денковска - претставник од Наставнички совет</w:t>
      </w:r>
    </w:p>
    <w:p w14:paraId="79818889"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Соња Фортуманова - претставник од Наставнички совет</w:t>
      </w:r>
    </w:p>
    <w:p w14:paraId="795FE926"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Билјана Цветковска  - претставник од Совет на родители</w:t>
      </w:r>
    </w:p>
    <w:p w14:paraId="6F8060E5"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Билјана Мишева  - претставник од Совет на родители</w:t>
      </w:r>
    </w:p>
    <w:p w14:paraId="2B122867"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Симон Шутиновски - претставник од Совет на родители</w:t>
      </w:r>
    </w:p>
    <w:p w14:paraId="72A4D0F4"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Ивана Топаловска – претставник од општина</w:t>
      </w:r>
    </w:p>
    <w:p w14:paraId="37F1232B" w14:textId="77777777" w:rsidR="00640D01" w:rsidRPr="00AA7501" w:rsidRDefault="00EB5403">
      <w:pPr>
        <w:numPr>
          <w:ilvl w:val="0"/>
          <w:numId w:val="25"/>
        </w:numPr>
        <w:ind w:left="0" w:right="323" w:hanging="2"/>
        <w:rPr>
          <w:rFonts w:ascii="Arial" w:eastAsia="Arial" w:hAnsi="Arial" w:cs="Arial"/>
          <w:sz w:val="24"/>
          <w:szCs w:val="24"/>
        </w:rPr>
      </w:pPr>
      <w:r w:rsidRPr="00AA7501">
        <w:rPr>
          <w:rFonts w:ascii="Arial" w:eastAsia="Arial" w:hAnsi="Arial" w:cs="Arial"/>
          <w:sz w:val="24"/>
          <w:szCs w:val="24"/>
        </w:rPr>
        <w:t>Ученик</w:t>
      </w:r>
    </w:p>
    <w:p w14:paraId="786CA467" w14:textId="06B952BF" w:rsidR="006C3A87" w:rsidRPr="00AA7501" w:rsidRDefault="00EB5403" w:rsidP="002938D2">
      <w:pPr>
        <w:numPr>
          <w:ilvl w:val="0"/>
          <w:numId w:val="25"/>
        </w:numPr>
        <w:ind w:left="0" w:right="323" w:hanging="2"/>
        <w:rPr>
          <w:rFonts w:ascii="Arial" w:eastAsia="Arial" w:hAnsi="Arial" w:cs="Arial"/>
          <w:sz w:val="24"/>
          <w:szCs w:val="24"/>
        </w:rPr>
      </w:pPr>
      <w:bookmarkStart w:id="7" w:name="_heading=h.3dy6vkm" w:colFirst="0" w:colLast="0"/>
      <w:bookmarkEnd w:id="7"/>
      <w:r w:rsidRPr="00AA7501">
        <w:rPr>
          <w:rFonts w:ascii="Arial" w:eastAsia="Arial" w:hAnsi="Arial" w:cs="Arial"/>
          <w:sz w:val="24"/>
          <w:szCs w:val="24"/>
        </w:rPr>
        <w:t>Учени</w:t>
      </w:r>
      <w:r w:rsidR="002938D2" w:rsidRPr="00AA7501">
        <w:rPr>
          <w:rFonts w:ascii="Arial" w:eastAsia="Arial" w:hAnsi="Arial" w:cs="Arial"/>
          <w:sz w:val="24"/>
          <w:szCs w:val="24"/>
          <w:lang w:val="mk-MK"/>
        </w:rPr>
        <w:t>к</w:t>
      </w:r>
    </w:p>
    <w:p w14:paraId="5B1B60D1" w14:textId="26645082" w:rsidR="00640D01" w:rsidRPr="00AA7501" w:rsidRDefault="00686639" w:rsidP="00686639">
      <w:pPr>
        <w:pStyle w:val="Heading1"/>
        <w:ind w:left="1" w:hanging="3"/>
        <w:rPr>
          <w:color w:val="auto"/>
        </w:rPr>
      </w:pPr>
      <w:r w:rsidRPr="00AA7501">
        <w:rPr>
          <w:color w:val="auto"/>
        </w:rPr>
        <w:t>7</w:t>
      </w:r>
      <w:r w:rsidR="00EB5403" w:rsidRPr="00AA7501">
        <w:rPr>
          <w:color w:val="auto"/>
        </w:rPr>
        <w:t>. Програма за работата на Советот на родители</w:t>
      </w:r>
    </w:p>
    <w:p w14:paraId="445E29E3" w14:textId="77777777" w:rsidR="00640D01" w:rsidRPr="00AA7501" w:rsidRDefault="00640D01">
      <w:pPr>
        <w:pBdr>
          <w:top w:val="nil"/>
          <w:left w:val="nil"/>
          <w:bottom w:val="nil"/>
          <w:right w:val="nil"/>
          <w:between w:val="nil"/>
        </w:pBdr>
        <w:spacing w:line="240" w:lineRule="auto"/>
        <w:ind w:left="0" w:right="323" w:hanging="2"/>
        <w:jc w:val="both"/>
        <w:rPr>
          <w:rFonts w:ascii="Arial" w:eastAsia="Arial" w:hAnsi="Arial" w:cs="Arial"/>
          <w:sz w:val="24"/>
          <w:szCs w:val="24"/>
        </w:rPr>
      </w:pPr>
    </w:p>
    <w:p w14:paraId="6B79BBE2" w14:textId="77777777" w:rsidR="00640D01" w:rsidRPr="00AA7501" w:rsidRDefault="00EB5403">
      <w:pPr>
        <w:keepNext/>
        <w:pBdr>
          <w:top w:val="nil"/>
          <w:left w:val="nil"/>
          <w:bottom w:val="nil"/>
          <w:right w:val="nil"/>
          <w:between w:val="nil"/>
        </w:pBdr>
        <w:spacing w:line="240" w:lineRule="auto"/>
        <w:ind w:left="0" w:right="317" w:hanging="2"/>
        <w:jc w:val="both"/>
        <w:rPr>
          <w:rFonts w:ascii="Arial" w:eastAsia="Arial" w:hAnsi="Arial" w:cs="Arial"/>
          <w:sz w:val="24"/>
          <w:szCs w:val="24"/>
        </w:rPr>
      </w:pPr>
      <w:r w:rsidRPr="00AA7501">
        <w:rPr>
          <w:rFonts w:ascii="Arial" w:eastAsia="Arial" w:hAnsi="Arial" w:cs="Arial"/>
          <w:b/>
          <w:i/>
          <w:sz w:val="24"/>
          <w:szCs w:val="24"/>
        </w:rPr>
        <w:t>Септември</w:t>
      </w:r>
    </w:p>
    <w:p w14:paraId="3829C5D0"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Конституирање на Советот на родители(избор на записничар)</w:t>
      </w:r>
    </w:p>
    <w:p w14:paraId="35968804"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програмите за работа на ООУ„Браќа Миладиновци" за учебната 2022-2023 година (БРОШУРА за PYP и  МYP програма за родители)</w:t>
      </w:r>
    </w:p>
    <w:p w14:paraId="6AECD7EB"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програмата на Советот на родители</w:t>
      </w:r>
    </w:p>
    <w:p w14:paraId="1B2443BD"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 xml:space="preserve">Донесување на одлуки во интерес на учениците </w:t>
      </w:r>
    </w:p>
    <w:p w14:paraId="59477CC1"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Информација во врска со поднесување на апликација за авторизација и насоки во однос на истата</w:t>
      </w:r>
    </w:p>
    <w:p w14:paraId="2689E2D0"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b/>
          <w:i/>
          <w:sz w:val="24"/>
          <w:szCs w:val="24"/>
        </w:rPr>
        <w:t>Ноември</w:t>
      </w:r>
    </w:p>
    <w:p w14:paraId="12CF1238"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успехот и поведението во првото тримесечие</w:t>
      </w:r>
    </w:p>
    <w:p w14:paraId="2CFA9ADA"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Безбедноста на учениците при доаѓање во училиште</w:t>
      </w:r>
    </w:p>
    <w:p w14:paraId="251372FD"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Организирање стручни трибини од здравствен карактер и предавање со помош и соработка со родителите</w:t>
      </w:r>
    </w:p>
    <w:p w14:paraId="762F2CEC"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 xml:space="preserve">Предлог за  разговор со: претставници за асоцијации, изготвување на проекти од страна на родителите за подобрување на воспитно-образовната работа во училиштето, за вклучување на родителите во PYP и MYP  активностите  </w:t>
      </w:r>
    </w:p>
    <w:p w14:paraId="0ADB51D9"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b/>
          <w:i/>
          <w:sz w:val="24"/>
          <w:szCs w:val="24"/>
        </w:rPr>
        <w:t>Јануари-Февруари</w:t>
      </w:r>
    </w:p>
    <w:p w14:paraId="1ADFABE7"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Споведување на активности во училиштето со помош на родителите (организирање на слободни ученички активности, организирање на културно забавниот живот во училиштето, соработка на училиштето со локалната средина, соработка на родителите при одбележување на значајни датуми, организирање на натпревари )</w:t>
      </w:r>
    </w:p>
    <w:p w14:paraId="11D28DFE"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Полугодишниот извештај за успехот, поведението и редовноста на учениците и предлог мерки  за подобрување на истиот</w:t>
      </w:r>
    </w:p>
    <w:p w14:paraId="559E1147"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Помош на родителите во организирање на патрониот празник (уредување на ентериерот )</w:t>
      </w:r>
    </w:p>
    <w:p w14:paraId="2C09BFFD"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Вклучување на родителите во културно забавниот живот на учениците (заедничка посета на театар, кино и сл.)</w:t>
      </w:r>
    </w:p>
    <w:p w14:paraId="0D1715AB"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b/>
          <w:i/>
          <w:sz w:val="24"/>
          <w:szCs w:val="24"/>
        </w:rPr>
        <w:t>Март- Април</w:t>
      </w:r>
    </w:p>
    <w:p w14:paraId="49A702E8"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поведението, успехот и редовноста во трето тримесечие</w:t>
      </w:r>
    </w:p>
    <w:p w14:paraId="27276A8E"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Организирање и учество во традиционален настан-Продажба на слатки производи по повод 8ми Март</w:t>
      </w:r>
    </w:p>
    <w:p w14:paraId="2E2F8F1F" w14:textId="77777777" w:rsidR="00640D01" w:rsidRPr="00AA7501" w:rsidRDefault="00EB5403">
      <w:pPr>
        <w:numPr>
          <w:ilvl w:val="1"/>
          <w:numId w:val="19"/>
        </w:num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Разгледување на соработката на родителите со предметните наставници, стручна служба, координатор за PYP и MYP, директорот.</w:t>
      </w:r>
    </w:p>
    <w:p w14:paraId="71926150"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b/>
          <w:i/>
          <w:sz w:val="24"/>
          <w:szCs w:val="24"/>
        </w:rPr>
        <w:t>Мај-Јуни</w:t>
      </w:r>
    </w:p>
    <w:p w14:paraId="17AC3E17" w14:textId="6895B588" w:rsidR="00640D01" w:rsidRPr="00AA7501" w:rsidRDefault="00EB5403" w:rsidP="006C3A87">
      <w:pPr>
        <w:pStyle w:val="ListParagraph"/>
        <w:numPr>
          <w:ilvl w:val="1"/>
          <w:numId w:val="19"/>
        </w:numPr>
        <w:pBdr>
          <w:top w:val="nil"/>
          <w:left w:val="nil"/>
          <w:bottom w:val="nil"/>
          <w:right w:val="nil"/>
          <w:between w:val="nil"/>
        </w:pBdr>
        <w:tabs>
          <w:tab w:val="left" w:pos="1418"/>
        </w:tabs>
        <w:spacing w:line="240" w:lineRule="auto"/>
        <w:ind w:leftChars="0" w:right="323" w:firstLineChars="0"/>
        <w:jc w:val="both"/>
        <w:rPr>
          <w:rFonts w:ascii="Arial" w:eastAsia="Arial" w:hAnsi="Arial" w:cs="Arial"/>
          <w:sz w:val="24"/>
          <w:szCs w:val="24"/>
        </w:rPr>
      </w:pPr>
      <w:r w:rsidRPr="00AA7501">
        <w:rPr>
          <w:rFonts w:ascii="Arial" w:eastAsia="Arial" w:hAnsi="Arial" w:cs="Arial"/>
          <w:sz w:val="24"/>
          <w:szCs w:val="24"/>
        </w:rPr>
        <w:t xml:space="preserve">Анализа на работата на училиштето во учебната 2022/2023 година </w:t>
      </w:r>
    </w:p>
    <w:p w14:paraId="45D6ADE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ЧЛЕНОВИ НА РОДИТЕЛСКИ СОВЕТ</w:t>
      </w:r>
    </w:p>
    <w:tbl>
      <w:tblPr>
        <w:tblStyle w:val="af3"/>
        <w:tblW w:w="9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7"/>
        <w:gridCol w:w="6510"/>
      </w:tblGrid>
      <w:tr w:rsidR="00640D01" w:rsidRPr="00AA7501" w14:paraId="6284C470" w14:textId="77777777">
        <w:trPr>
          <w:trHeight w:val="449"/>
          <w:jc w:val="center"/>
        </w:trPr>
        <w:tc>
          <w:tcPr>
            <w:tcW w:w="2787" w:type="dxa"/>
            <w:shd w:val="clear" w:color="auto" w:fill="D9D9D9"/>
            <w:vAlign w:val="center"/>
          </w:tcPr>
          <w:p w14:paraId="57DB586E"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b/>
                <w:i/>
                <w:sz w:val="24"/>
                <w:szCs w:val="24"/>
              </w:rPr>
              <w:t>ОДДЕЛЕНИЕ</w:t>
            </w:r>
          </w:p>
        </w:tc>
        <w:tc>
          <w:tcPr>
            <w:tcW w:w="6510" w:type="dxa"/>
            <w:shd w:val="clear" w:color="auto" w:fill="D9D9D9"/>
            <w:vAlign w:val="center"/>
          </w:tcPr>
          <w:p w14:paraId="14DC4D0E" w14:textId="77777777" w:rsidR="00640D01" w:rsidRPr="00AA7501" w:rsidRDefault="00EB5403">
            <w:pPr>
              <w:pBdr>
                <w:top w:val="nil"/>
                <w:left w:val="nil"/>
                <w:bottom w:val="nil"/>
                <w:right w:val="nil"/>
                <w:between w:val="nil"/>
              </w:pBdr>
              <w:spacing w:line="240" w:lineRule="auto"/>
              <w:ind w:left="0" w:right="323" w:hanging="2"/>
              <w:jc w:val="center"/>
              <w:rPr>
                <w:rFonts w:ascii="Arial" w:eastAsia="Arial" w:hAnsi="Arial" w:cs="Arial"/>
                <w:sz w:val="24"/>
                <w:szCs w:val="24"/>
              </w:rPr>
            </w:pPr>
            <w:r w:rsidRPr="00AA7501">
              <w:rPr>
                <w:rFonts w:ascii="Arial" w:eastAsia="Arial" w:hAnsi="Arial" w:cs="Arial"/>
                <w:b/>
                <w:i/>
                <w:sz w:val="24"/>
                <w:szCs w:val="24"/>
              </w:rPr>
              <w:t>ИМЕ И ПРЕЗИМЕ</w:t>
            </w:r>
          </w:p>
        </w:tc>
      </w:tr>
      <w:tr w:rsidR="00640D01" w:rsidRPr="00AA7501" w14:paraId="6154E45F" w14:textId="77777777">
        <w:trPr>
          <w:jc w:val="center"/>
        </w:trPr>
        <w:tc>
          <w:tcPr>
            <w:tcW w:w="2787" w:type="dxa"/>
            <w:vAlign w:val="center"/>
          </w:tcPr>
          <w:p w14:paraId="1A70D8ED"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1а</w:t>
            </w:r>
          </w:p>
        </w:tc>
        <w:tc>
          <w:tcPr>
            <w:tcW w:w="6510" w:type="dxa"/>
          </w:tcPr>
          <w:p w14:paraId="763EC693" w14:textId="77777777" w:rsidR="00640D01" w:rsidRPr="00AA7501" w:rsidRDefault="00640D01">
            <w:pPr>
              <w:ind w:left="0" w:hanging="2"/>
              <w:rPr>
                <w:rFonts w:ascii="Arial" w:eastAsia="Arial" w:hAnsi="Arial" w:cs="Arial"/>
                <w:sz w:val="24"/>
                <w:szCs w:val="24"/>
              </w:rPr>
            </w:pPr>
          </w:p>
        </w:tc>
      </w:tr>
      <w:tr w:rsidR="00640D01" w:rsidRPr="00AA7501" w14:paraId="472E7AE2" w14:textId="77777777">
        <w:trPr>
          <w:trHeight w:val="307"/>
          <w:jc w:val="center"/>
        </w:trPr>
        <w:tc>
          <w:tcPr>
            <w:tcW w:w="2787" w:type="dxa"/>
            <w:vAlign w:val="center"/>
          </w:tcPr>
          <w:p w14:paraId="10C9EACE"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1б</w:t>
            </w:r>
          </w:p>
        </w:tc>
        <w:tc>
          <w:tcPr>
            <w:tcW w:w="6510" w:type="dxa"/>
          </w:tcPr>
          <w:p w14:paraId="2D418F98" w14:textId="77777777" w:rsidR="00640D01" w:rsidRPr="00AA7501" w:rsidRDefault="00640D01">
            <w:pPr>
              <w:ind w:left="0" w:hanging="2"/>
              <w:rPr>
                <w:rFonts w:ascii="Arial" w:eastAsia="Arial" w:hAnsi="Arial" w:cs="Arial"/>
                <w:sz w:val="24"/>
                <w:szCs w:val="24"/>
              </w:rPr>
            </w:pPr>
          </w:p>
        </w:tc>
      </w:tr>
      <w:tr w:rsidR="00640D01" w:rsidRPr="00AA7501" w14:paraId="05F593C4" w14:textId="77777777">
        <w:trPr>
          <w:jc w:val="center"/>
        </w:trPr>
        <w:tc>
          <w:tcPr>
            <w:tcW w:w="2787" w:type="dxa"/>
            <w:vAlign w:val="center"/>
          </w:tcPr>
          <w:p w14:paraId="5D2D0093"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1в</w:t>
            </w:r>
          </w:p>
        </w:tc>
        <w:tc>
          <w:tcPr>
            <w:tcW w:w="6510" w:type="dxa"/>
            <w:vAlign w:val="center"/>
          </w:tcPr>
          <w:p w14:paraId="227BE464" w14:textId="77777777" w:rsidR="00640D01" w:rsidRPr="00AA7501" w:rsidRDefault="00640D01">
            <w:pPr>
              <w:pBdr>
                <w:top w:val="nil"/>
                <w:left w:val="nil"/>
                <w:bottom w:val="nil"/>
                <w:right w:val="nil"/>
                <w:between w:val="nil"/>
              </w:pBdr>
              <w:spacing w:line="240" w:lineRule="auto"/>
              <w:ind w:left="0" w:right="323" w:hanging="2"/>
              <w:jc w:val="both"/>
              <w:rPr>
                <w:rFonts w:ascii="Arial" w:eastAsia="Arial" w:hAnsi="Arial" w:cs="Arial"/>
                <w:sz w:val="24"/>
                <w:szCs w:val="24"/>
              </w:rPr>
            </w:pPr>
          </w:p>
        </w:tc>
      </w:tr>
      <w:tr w:rsidR="00640D01" w:rsidRPr="00AA7501" w14:paraId="4C3A79D0" w14:textId="77777777">
        <w:trPr>
          <w:jc w:val="center"/>
        </w:trPr>
        <w:tc>
          <w:tcPr>
            <w:tcW w:w="2787" w:type="dxa"/>
            <w:vAlign w:val="center"/>
          </w:tcPr>
          <w:p w14:paraId="39328BF6"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2 а</w:t>
            </w:r>
          </w:p>
        </w:tc>
        <w:tc>
          <w:tcPr>
            <w:tcW w:w="6510" w:type="dxa"/>
          </w:tcPr>
          <w:p w14:paraId="63303A53"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Симон Шутиноски</w:t>
            </w:r>
          </w:p>
        </w:tc>
      </w:tr>
      <w:tr w:rsidR="00640D01" w:rsidRPr="00AA7501" w14:paraId="462E2856" w14:textId="77777777">
        <w:trPr>
          <w:jc w:val="center"/>
        </w:trPr>
        <w:tc>
          <w:tcPr>
            <w:tcW w:w="2787" w:type="dxa"/>
            <w:vAlign w:val="center"/>
          </w:tcPr>
          <w:p w14:paraId="7A5FFD78"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2 б</w:t>
            </w:r>
          </w:p>
        </w:tc>
        <w:tc>
          <w:tcPr>
            <w:tcW w:w="6510" w:type="dxa"/>
          </w:tcPr>
          <w:p w14:paraId="4F8BEDC9"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18C971CE" w14:textId="77777777">
        <w:trPr>
          <w:jc w:val="center"/>
        </w:trPr>
        <w:tc>
          <w:tcPr>
            <w:tcW w:w="2787" w:type="dxa"/>
            <w:vAlign w:val="center"/>
          </w:tcPr>
          <w:p w14:paraId="73CE4FCB"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2в</w:t>
            </w:r>
          </w:p>
        </w:tc>
        <w:tc>
          <w:tcPr>
            <w:tcW w:w="6510" w:type="dxa"/>
          </w:tcPr>
          <w:p w14:paraId="4CD815CF" w14:textId="77777777" w:rsidR="00640D01" w:rsidRPr="00AA7501" w:rsidRDefault="00640D01">
            <w:pPr>
              <w:ind w:left="0" w:hanging="2"/>
              <w:rPr>
                <w:sz w:val="24"/>
                <w:szCs w:val="24"/>
              </w:rPr>
            </w:pPr>
          </w:p>
        </w:tc>
      </w:tr>
      <w:tr w:rsidR="00640D01" w:rsidRPr="00AA7501" w14:paraId="4BBF0546" w14:textId="77777777">
        <w:trPr>
          <w:jc w:val="center"/>
        </w:trPr>
        <w:tc>
          <w:tcPr>
            <w:tcW w:w="2787" w:type="dxa"/>
            <w:vAlign w:val="center"/>
          </w:tcPr>
          <w:p w14:paraId="031FA9E1"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3 а</w:t>
            </w:r>
          </w:p>
        </w:tc>
        <w:tc>
          <w:tcPr>
            <w:tcW w:w="6510" w:type="dxa"/>
          </w:tcPr>
          <w:p w14:paraId="70C4DF7F"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Зоран Бошков</w:t>
            </w:r>
          </w:p>
        </w:tc>
      </w:tr>
      <w:tr w:rsidR="00640D01" w:rsidRPr="00AA7501" w14:paraId="200B7234" w14:textId="77777777">
        <w:trPr>
          <w:jc w:val="center"/>
        </w:trPr>
        <w:tc>
          <w:tcPr>
            <w:tcW w:w="2787" w:type="dxa"/>
            <w:vAlign w:val="center"/>
          </w:tcPr>
          <w:p w14:paraId="7A3A1BD4"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3 б</w:t>
            </w:r>
          </w:p>
        </w:tc>
        <w:tc>
          <w:tcPr>
            <w:tcW w:w="6510" w:type="dxa"/>
          </w:tcPr>
          <w:p w14:paraId="224A8635"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2C5C867E" w14:textId="77777777">
        <w:trPr>
          <w:jc w:val="center"/>
        </w:trPr>
        <w:tc>
          <w:tcPr>
            <w:tcW w:w="2787" w:type="dxa"/>
            <w:vAlign w:val="center"/>
          </w:tcPr>
          <w:p w14:paraId="7228EB49"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3 в</w:t>
            </w:r>
          </w:p>
        </w:tc>
        <w:tc>
          <w:tcPr>
            <w:tcW w:w="6510" w:type="dxa"/>
          </w:tcPr>
          <w:p w14:paraId="26D74AC7"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70A49DA8" w14:textId="77777777">
        <w:trPr>
          <w:jc w:val="center"/>
        </w:trPr>
        <w:tc>
          <w:tcPr>
            <w:tcW w:w="2787" w:type="dxa"/>
            <w:vAlign w:val="center"/>
          </w:tcPr>
          <w:p w14:paraId="74A04D36"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4 а</w:t>
            </w:r>
          </w:p>
        </w:tc>
        <w:tc>
          <w:tcPr>
            <w:tcW w:w="6510" w:type="dxa"/>
          </w:tcPr>
          <w:p w14:paraId="44BF0EB9"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Стефанија Анастасовска</w:t>
            </w:r>
          </w:p>
        </w:tc>
      </w:tr>
      <w:tr w:rsidR="00640D01" w:rsidRPr="00AA7501" w14:paraId="1D1009D5" w14:textId="77777777">
        <w:trPr>
          <w:trHeight w:val="260"/>
          <w:jc w:val="center"/>
        </w:trPr>
        <w:tc>
          <w:tcPr>
            <w:tcW w:w="2787" w:type="dxa"/>
            <w:vAlign w:val="center"/>
          </w:tcPr>
          <w:p w14:paraId="764116B0"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highlight w:val="white"/>
              </w:rPr>
            </w:pPr>
            <w:r w:rsidRPr="00AA7501">
              <w:rPr>
                <w:rFonts w:ascii="Arial" w:eastAsia="Arial" w:hAnsi="Arial" w:cs="Arial"/>
                <w:sz w:val="24"/>
                <w:szCs w:val="24"/>
                <w:highlight w:val="white"/>
              </w:rPr>
              <w:t>4 б</w:t>
            </w:r>
          </w:p>
        </w:tc>
        <w:tc>
          <w:tcPr>
            <w:tcW w:w="6510" w:type="dxa"/>
          </w:tcPr>
          <w:p w14:paraId="3A104411"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highlight w:val="white"/>
              </w:rPr>
            </w:pPr>
            <w:r w:rsidRPr="00AA7501">
              <w:rPr>
                <w:rFonts w:ascii="Arial" w:eastAsia="Arial" w:hAnsi="Arial" w:cs="Arial"/>
                <w:sz w:val="24"/>
                <w:szCs w:val="24"/>
                <w:highlight w:val="white"/>
              </w:rPr>
              <w:t>Елена Ангелеска</w:t>
            </w:r>
          </w:p>
        </w:tc>
      </w:tr>
      <w:tr w:rsidR="00640D01" w:rsidRPr="00AA7501" w14:paraId="54B931E1" w14:textId="77777777">
        <w:trPr>
          <w:jc w:val="center"/>
        </w:trPr>
        <w:tc>
          <w:tcPr>
            <w:tcW w:w="2787" w:type="dxa"/>
            <w:vAlign w:val="center"/>
          </w:tcPr>
          <w:p w14:paraId="0B55F910"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4 в</w:t>
            </w:r>
          </w:p>
        </w:tc>
        <w:tc>
          <w:tcPr>
            <w:tcW w:w="6510" w:type="dxa"/>
          </w:tcPr>
          <w:p w14:paraId="7C4095A1"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721AB145" w14:textId="77777777">
        <w:trPr>
          <w:jc w:val="center"/>
        </w:trPr>
        <w:tc>
          <w:tcPr>
            <w:tcW w:w="2787" w:type="dxa"/>
            <w:vAlign w:val="center"/>
          </w:tcPr>
          <w:p w14:paraId="5FBB7042"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5 а</w:t>
            </w:r>
          </w:p>
        </w:tc>
        <w:tc>
          <w:tcPr>
            <w:tcW w:w="6510" w:type="dxa"/>
          </w:tcPr>
          <w:p w14:paraId="34CE86EB"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ББ</w:t>
            </w:r>
          </w:p>
        </w:tc>
      </w:tr>
      <w:tr w:rsidR="00640D01" w:rsidRPr="00AA7501" w14:paraId="3224E1F1" w14:textId="77777777">
        <w:trPr>
          <w:jc w:val="center"/>
        </w:trPr>
        <w:tc>
          <w:tcPr>
            <w:tcW w:w="2787" w:type="dxa"/>
            <w:vAlign w:val="center"/>
          </w:tcPr>
          <w:p w14:paraId="050FA459"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 xml:space="preserve">5 б </w:t>
            </w:r>
          </w:p>
        </w:tc>
        <w:tc>
          <w:tcPr>
            <w:tcW w:w="6510" w:type="dxa"/>
          </w:tcPr>
          <w:p w14:paraId="44209C9C"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Андреа Андреевски</w:t>
            </w:r>
          </w:p>
        </w:tc>
      </w:tr>
      <w:tr w:rsidR="00640D01" w:rsidRPr="00AA7501" w14:paraId="7DC5F7C9" w14:textId="77777777">
        <w:trPr>
          <w:jc w:val="center"/>
        </w:trPr>
        <w:tc>
          <w:tcPr>
            <w:tcW w:w="2787" w:type="dxa"/>
            <w:vAlign w:val="center"/>
          </w:tcPr>
          <w:p w14:paraId="4BFCA926"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5 в</w:t>
            </w:r>
          </w:p>
        </w:tc>
        <w:tc>
          <w:tcPr>
            <w:tcW w:w="6510" w:type="dxa"/>
          </w:tcPr>
          <w:p w14:paraId="36F2056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Елена Шекеринова</w:t>
            </w:r>
          </w:p>
        </w:tc>
      </w:tr>
      <w:tr w:rsidR="00640D01" w:rsidRPr="00AA7501" w14:paraId="5EDAF15B" w14:textId="77777777">
        <w:trPr>
          <w:jc w:val="center"/>
        </w:trPr>
        <w:tc>
          <w:tcPr>
            <w:tcW w:w="2787" w:type="dxa"/>
            <w:vAlign w:val="center"/>
          </w:tcPr>
          <w:p w14:paraId="2EBFE324"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6 а</w:t>
            </w:r>
          </w:p>
        </w:tc>
        <w:tc>
          <w:tcPr>
            <w:tcW w:w="6510" w:type="dxa"/>
          </w:tcPr>
          <w:p w14:paraId="12799F24"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09C3A062" w14:textId="77777777">
        <w:trPr>
          <w:jc w:val="center"/>
        </w:trPr>
        <w:tc>
          <w:tcPr>
            <w:tcW w:w="2787" w:type="dxa"/>
            <w:vAlign w:val="center"/>
          </w:tcPr>
          <w:p w14:paraId="106A22A1"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6 б</w:t>
            </w:r>
          </w:p>
        </w:tc>
        <w:tc>
          <w:tcPr>
            <w:tcW w:w="6510" w:type="dxa"/>
          </w:tcPr>
          <w:p w14:paraId="52BF238C"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62F2460F" w14:textId="77777777">
        <w:trPr>
          <w:jc w:val="center"/>
        </w:trPr>
        <w:tc>
          <w:tcPr>
            <w:tcW w:w="2787" w:type="dxa"/>
            <w:vAlign w:val="center"/>
          </w:tcPr>
          <w:p w14:paraId="30EC8002"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6 в</w:t>
            </w:r>
          </w:p>
        </w:tc>
        <w:tc>
          <w:tcPr>
            <w:tcW w:w="6510" w:type="dxa"/>
          </w:tcPr>
          <w:p w14:paraId="7BF78D3D" w14:textId="77777777" w:rsidR="00640D01" w:rsidRPr="00AA7501" w:rsidRDefault="00640D01">
            <w:pPr>
              <w:pBdr>
                <w:top w:val="nil"/>
                <w:left w:val="nil"/>
                <w:bottom w:val="nil"/>
                <w:right w:val="nil"/>
                <w:between w:val="nil"/>
              </w:pBdr>
              <w:tabs>
                <w:tab w:val="left" w:pos="172"/>
                <w:tab w:val="left" w:pos="442"/>
              </w:tabs>
              <w:spacing w:line="240" w:lineRule="auto"/>
              <w:ind w:left="0" w:hanging="2"/>
              <w:jc w:val="both"/>
              <w:rPr>
                <w:rFonts w:ascii="Arial" w:eastAsia="Arial" w:hAnsi="Arial" w:cs="Arial"/>
                <w:sz w:val="24"/>
                <w:szCs w:val="24"/>
              </w:rPr>
            </w:pPr>
          </w:p>
        </w:tc>
      </w:tr>
      <w:tr w:rsidR="00640D01" w:rsidRPr="00AA7501" w14:paraId="6BCB475B" w14:textId="77777777">
        <w:trPr>
          <w:jc w:val="center"/>
        </w:trPr>
        <w:tc>
          <w:tcPr>
            <w:tcW w:w="2787" w:type="dxa"/>
            <w:vAlign w:val="center"/>
          </w:tcPr>
          <w:p w14:paraId="037692AE"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7 а</w:t>
            </w:r>
          </w:p>
        </w:tc>
        <w:tc>
          <w:tcPr>
            <w:tcW w:w="6510" w:type="dxa"/>
          </w:tcPr>
          <w:p w14:paraId="76E5DFE5"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46BE9021" w14:textId="77777777">
        <w:trPr>
          <w:jc w:val="center"/>
        </w:trPr>
        <w:tc>
          <w:tcPr>
            <w:tcW w:w="2787" w:type="dxa"/>
            <w:vAlign w:val="center"/>
          </w:tcPr>
          <w:p w14:paraId="707D4EF0"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7 б</w:t>
            </w:r>
          </w:p>
        </w:tc>
        <w:tc>
          <w:tcPr>
            <w:tcW w:w="6510" w:type="dxa"/>
          </w:tcPr>
          <w:p w14:paraId="124A4826"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65F225B6" w14:textId="77777777">
        <w:trPr>
          <w:jc w:val="center"/>
        </w:trPr>
        <w:tc>
          <w:tcPr>
            <w:tcW w:w="2787" w:type="dxa"/>
            <w:vAlign w:val="center"/>
          </w:tcPr>
          <w:p w14:paraId="17AC0FEB"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8 а</w:t>
            </w:r>
          </w:p>
        </w:tc>
        <w:tc>
          <w:tcPr>
            <w:tcW w:w="6510" w:type="dxa"/>
          </w:tcPr>
          <w:p w14:paraId="3EEB5A40"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r>
      <w:tr w:rsidR="00640D01" w:rsidRPr="00AA7501" w14:paraId="72B5DA25" w14:textId="77777777">
        <w:trPr>
          <w:jc w:val="center"/>
        </w:trPr>
        <w:tc>
          <w:tcPr>
            <w:tcW w:w="2787" w:type="dxa"/>
            <w:vAlign w:val="center"/>
          </w:tcPr>
          <w:p w14:paraId="159D9681"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8 б</w:t>
            </w:r>
          </w:p>
        </w:tc>
        <w:tc>
          <w:tcPr>
            <w:tcW w:w="6510" w:type="dxa"/>
          </w:tcPr>
          <w:p w14:paraId="59A38F1B"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Игор Ковачевски</w:t>
            </w:r>
          </w:p>
        </w:tc>
      </w:tr>
      <w:tr w:rsidR="00640D01" w:rsidRPr="00AA7501" w14:paraId="3FCA2AA4" w14:textId="77777777">
        <w:trPr>
          <w:jc w:val="center"/>
        </w:trPr>
        <w:tc>
          <w:tcPr>
            <w:tcW w:w="2787" w:type="dxa"/>
            <w:vAlign w:val="center"/>
          </w:tcPr>
          <w:p w14:paraId="457EA764"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9 a</w:t>
            </w:r>
          </w:p>
        </w:tc>
        <w:tc>
          <w:tcPr>
            <w:tcW w:w="6510" w:type="dxa"/>
          </w:tcPr>
          <w:p w14:paraId="26E87B2D"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Војче Крстевски</w:t>
            </w:r>
          </w:p>
        </w:tc>
      </w:tr>
      <w:tr w:rsidR="00640D01" w:rsidRPr="00AA7501" w14:paraId="20BAC249" w14:textId="77777777">
        <w:trPr>
          <w:jc w:val="center"/>
        </w:trPr>
        <w:tc>
          <w:tcPr>
            <w:tcW w:w="2787" w:type="dxa"/>
            <w:vAlign w:val="center"/>
          </w:tcPr>
          <w:p w14:paraId="49D29F62" w14:textId="77777777" w:rsidR="00640D01" w:rsidRPr="00AA7501" w:rsidRDefault="00EB5403">
            <w:pPr>
              <w:pBdr>
                <w:top w:val="nil"/>
                <w:left w:val="nil"/>
                <w:bottom w:val="nil"/>
                <w:right w:val="nil"/>
                <w:between w:val="nil"/>
              </w:pBdr>
              <w:tabs>
                <w:tab w:val="left" w:pos="2395"/>
              </w:tabs>
              <w:spacing w:line="240" w:lineRule="auto"/>
              <w:ind w:left="0" w:right="323" w:hanging="2"/>
              <w:jc w:val="center"/>
              <w:rPr>
                <w:rFonts w:ascii="Arial" w:eastAsia="Arial" w:hAnsi="Arial" w:cs="Arial"/>
                <w:sz w:val="24"/>
                <w:szCs w:val="24"/>
              </w:rPr>
            </w:pPr>
            <w:r w:rsidRPr="00AA7501">
              <w:rPr>
                <w:rFonts w:ascii="Arial" w:eastAsia="Arial" w:hAnsi="Arial" w:cs="Arial"/>
                <w:sz w:val="24"/>
                <w:szCs w:val="24"/>
              </w:rPr>
              <w:t>9 б</w:t>
            </w:r>
          </w:p>
        </w:tc>
        <w:tc>
          <w:tcPr>
            <w:tcW w:w="6510" w:type="dxa"/>
          </w:tcPr>
          <w:p w14:paraId="30394938"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Јана Ѓорѓинска</w:t>
            </w:r>
          </w:p>
        </w:tc>
      </w:tr>
    </w:tbl>
    <w:p w14:paraId="37BC354C" w14:textId="77777777" w:rsidR="00640D01" w:rsidRPr="00AA7501" w:rsidRDefault="00640D01">
      <w:pPr>
        <w:ind w:left="0" w:right="607" w:hanging="2"/>
        <w:jc w:val="both"/>
        <w:rPr>
          <w:rFonts w:ascii="Arial" w:eastAsia="Arial" w:hAnsi="Arial" w:cs="Arial"/>
          <w:sz w:val="24"/>
          <w:szCs w:val="24"/>
        </w:rPr>
      </w:pPr>
    </w:p>
    <w:p w14:paraId="4A558917" w14:textId="6D251DB9" w:rsidR="00640D01" w:rsidRPr="00AA7501" w:rsidRDefault="00EB5403">
      <w:pPr>
        <w:ind w:left="0" w:right="607" w:hanging="2"/>
        <w:jc w:val="both"/>
        <w:rPr>
          <w:rFonts w:ascii="Arial" w:eastAsia="Arial" w:hAnsi="Arial" w:cs="Arial"/>
          <w:b/>
          <w:i/>
          <w:sz w:val="24"/>
          <w:szCs w:val="24"/>
        </w:rPr>
      </w:pPr>
      <w:r w:rsidRPr="00AA7501">
        <w:rPr>
          <w:rFonts w:ascii="Arial" w:eastAsia="Arial" w:hAnsi="Arial" w:cs="Arial"/>
          <w:b/>
          <w:sz w:val="24"/>
          <w:szCs w:val="24"/>
        </w:rPr>
        <w:t xml:space="preserve">Забелешка: Во прво одделение на првата родителска средба ќе се коптираат претставници од паралелките во Советот на родители. Мандатот на претставниците во Советот на родители е одреден согласно </w:t>
      </w:r>
      <w:r w:rsidRPr="00AA7501">
        <w:rPr>
          <w:rFonts w:ascii="Arial" w:eastAsia="Arial" w:hAnsi="Arial" w:cs="Arial"/>
          <w:b/>
          <w:i/>
          <w:sz w:val="24"/>
          <w:szCs w:val="24"/>
        </w:rPr>
        <w:t>правилникот за работа на Советот на родители.</w:t>
      </w:r>
    </w:p>
    <w:p w14:paraId="43F24628" w14:textId="407A416D" w:rsidR="00157B38" w:rsidRPr="00AA7501" w:rsidRDefault="00157B38">
      <w:pPr>
        <w:ind w:left="0" w:right="607" w:hanging="2"/>
        <w:jc w:val="both"/>
        <w:rPr>
          <w:rFonts w:ascii="Arial" w:eastAsia="Arial" w:hAnsi="Arial" w:cs="Arial"/>
          <w:b/>
          <w:i/>
          <w:sz w:val="24"/>
          <w:szCs w:val="24"/>
        </w:rPr>
      </w:pPr>
    </w:p>
    <w:p w14:paraId="2D2CC4B8" w14:textId="2983A3AE" w:rsidR="00157B38" w:rsidRPr="00AA7501" w:rsidRDefault="00157B38">
      <w:pPr>
        <w:ind w:left="0" w:right="607" w:hanging="2"/>
        <w:jc w:val="both"/>
        <w:rPr>
          <w:rFonts w:ascii="Arial" w:eastAsia="Arial" w:hAnsi="Arial" w:cs="Arial"/>
          <w:b/>
          <w:i/>
          <w:sz w:val="24"/>
          <w:szCs w:val="24"/>
        </w:rPr>
      </w:pPr>
    </w:p>
    <w:p w14:paraId="3A2B2613" w14:textId="246074E8" w:rsidR="00157B38" w:rsidRPr="00AA7501" w:rsidRDefault="00157B38">
      <w:pPr>
        <w:ind w:left="0" w:right="607" w:hanging="2"/>
        <w:jc w:val="both"/>
        <w:rPr>
          <w:rFonts w:ascii="Arial" w:eastAsia="Arial" w:hAnsi="Arial" w:cs="Arial"/>
          <w:b/>
          <w:i/>
          <w:sz w:val="24"/>
          <w:szCs w:val="24"/>
        </w:rPr>
      </w:pPr>
    </w:p>
    <w:p w14:paraId="23719F21" w14:textId="58F28D54" w:rsidR="00157B38" w:rsidRPr="00AA7501" w:rsidRDefault="00157B38">
      <w:pPr>
        <w:ind w:left="0" w:right="607" w:hanging="2"/>
        <w:jc w:val="both"/>
        <w:rPr>
          <w:rFonts w:ascii="Arial" w:eastAsia="Arial" w:hAnsi="Arial" w:cs="Arial"/>
          <w:b/>
          <w:i/>
          <w:sz w:val="24"/>
          <w:szCs w:val="24"/>
        </w:rPr>
      </w:pPr>
    </w:p>
    <w:p w14:paraId="6C24AF46" w14:textId="5664EF83" w:rsidR="00157B38" w:rsidRPr="00AA7501" w:rsidRDefault="00157B38">
      <w:pPr>
        <w:ind w:left="0" w:right="607" w:hanging="2"/>
        <w:jc w:val="both"/>
        <w:rPr>
          <w:rFonts w:ascii="Arial" w:eastAsia="Arial" w:hAnsi="Arial" w:cs="Arial"/>
          <w:b/>
          <w:i/>
          <w:sz w:val="24"/>
          <w:szCs w:val="24"/>
        </w:rPr>
      </w:pPr>
    </w:p>
    <w:p w14:paraId="794561C2" w14:textId="75C44244" w:rsidR="00157B38" w:rsidRPr="00AA7501" w:rsidRDefault="00157B38">
      <w:pPr>
        <w:ind w:left="0" w:right="607" w:hanging="2"/>
        <w:jc w:val="both"/>
        <w:rPr>
          <w:rFonts w:ascii="Arial" w:eastAsia="Arial" w:hAnsi="Arial" w:cs="Arial"/>
          <w:b/>
          <w:i/>
          <w:sz w:val="24"/>
          <w:szCs w:val="24"/>
        </w:rPr>
      </w:pPr>
    </w:p>
    <w:p w14:paraId="052F0F09" w14:textId="79608822" w:rsidR="00157B38" w:rsidRPr="00AA7501" w:rsidRDefault="00157B38">
      <w:pPr>
        <w:ind w:left="0" w:right="607" w:hanging="2"/>
        <w:jc w:val="both"/>
        <w:rPr>
          <w:rFonts w:ascii="Arial" w:eastAsia="Arial" w:hAnsi="Arial" w:cs="Arial"/>
          <w:b/>
          <w:i/>
          <w:sz w:val="24"/>
          <w:szCs w:val="24"/>
        </w:rPr>
      </w:pPr>
    </w:p>
    <w:p w14:paraId="07538594" w14:textId="2A3830BF" w:rsidR="00157B38" w:rsidRPr="00AA7501" w:rsidRDefault="00157B38">
      <w:pPr>
        <w:ind w:left="0" w:right="607" w:hanging="2"/>
        <w:jc w:val="both"/>
        <w:rPr>
          <w:rFonts w:ascii="Arial" w:eastAsia="Arial" w:hAnsi="Arial" w:cs="Arial"/>
          <w:b/>
          <w:i/>
          <w:sz w:val="24"/>
          <w:szCs w:val="24"/>
        </w:rPr>
      </w:pPr>
    </w:p>
    <w:p w14:paraId="48B2C8C8" w14:textId="0DCD7FBE" w:rsidR="00157B38" w:rsidRPr="00AA7501" w:rsidRDefault="00157B38">
      <w:pPr>
        <w:ind w:left="0" w:right="607" w:hanging="2"/>
        <w:jc w:val="both"/>
        <w:rPr>
          <w:rFonts w:ascii="Arial" w:eastAsia="Arial" w:hAnsi="Arial" w:cs="Arial"/>
          <w:b/>
          <w:i/>
          <w:sz w:val="24"/>
          <w:szCs w:val="24"/>
        </w:rPr>
      </w:pPr>
    </w:p>
    <w:p w14:paraId="1FAA62C2" w14:textId="669B71EF" w:rsidR="00157B38" w:rsidRPr="00AA7501" w:rsidRDefault="00157B38">
      <w:pPr>
        <w:ind w:left="0" w:right="607" w:hanging="2"/>
        <w:jc w:val="both"/>
        <w:rPr>
          <w:rFonts w:ascii="Arial" w:eastAsia="Arial" w:hAnsi="Arial" w:cs="Arial"/>
          <w:b/>
          <w:i/>
          <w:sz w:val="24"/>
          <w:szCs w:val="24"/>
        </w:rPr>
      </w:pPr>
    </w:p>
    <w:p w14:paraId="746EC645" w14:textId="58B94D36" w:rsidR="00157B38" w:rsidRPr="00AA7501" w:rsidRDefault="00157B38">
      <w:pPr>
        <w:ind w:left="0" w:right="607" w:hanging="2"/>
        <w:jc w:val="both"/>
        <w:rPr>
          <w:rFonts w:ascii="Arial" w:eastAsia="Arial" w:hAnsi="Arial" w:cs="Arial"/>
          <w:b/>
          <w:i/>
          <w:sz w:val="24"/>
          <w:szCs w:val="24"/>
        </w:rPr>
      </w:pPr>
    </w:p>
    <w:p w14:paraId="57D3EC1A" w14:textId="78159954" w:rsidR="00157B38" w:rsidRPr="00AA7501" w:rsidRDefault="00157B38">
      <w:pPr>
        <w:ind w:left="0" w:right="607" w:hanging="2"/>
        <w:jc w:val="both"/>
        <w:rPr>
          <w:rFonts w:ascii="Arial" w:eastAsia="Arial" w:hAnsi="Arial" w:cs="Arial"/>
          <w:b/>
          <w:i/>
          <w:sz w:val="24"/>
          <w:szCs w:val="24"/>
        </w:rPr>
      </w:pPr>
    </w:p>
    <w:p w14:paraId="6FA81D54" w14:textId="1F7A1C6C" w:rsidR="00157B38" w:rsidRPr="00AA7501" w:rsidRDefault="00157B38">
      <w:pPr>
        <w:ind w:left="0" w:right="607" w:hanging="2"/>
        <w:jc w:val="both"/>
        <w:rPr>
          <w:rFonts w:ascii="Arial" w:eastAsia="Arial" w:hAnsi="Arial" w:cs="Arial"/>
          <w:b/>
          <w:i/>
          <w:sz w:val="24"/>
          <w:szCs w:val="24"/>
        </w:rPr>
      </w:pPr>
    </w:p>
    <w:p w14:paraId="2AA12D48" w14:textId="0452F907" w:rsidR="00157B38" w:rsidRPr="00AA7501" w:rsidRDefault="00157B38">
      <w:pPr>
        <w:ind w:left="0" w:right="607" w:hanging="2"/>
        <w:jc w:val="both"/>
        <w:rPr>
          <w:rFonts w:ascii="Arial" w:eastAsia="Arial" w:hAnsi="Arial" w:cs="Arial"/>
          <w:b/>
          <w:i/>
          <w:sz w:val="24"/>
          <w:szCs w:val="24"/>
        </w:rPr>
      </w:pPr>
    </w:p>
    <w:p w14:paraId="7E283B29" w14:textId="687287E2" w:rsidR="00157B38" w:rsidRPr="00AA7501" w:rsidRDefault="00157B38">
      <w:pPr>
        <w:ind w:left="0" w:right="607" w:hanging="2"/>
        <w:jc w:val="both"/>
        <w:rPr>
          <w:rFonts w:ascii="Arial" w:eastAsia="Arial" w:hAnsi="Arial" w:cs="Arial"/>
          <w:b/>
          <w:i/>
          <w:sz w:val="24"/>
          <w:szCs w:val="24"/>
        </w:rPr>
      </w:pPr>
    </w:p>
    <w:p w14:paraId="0CD3C9D6" w14:textId="77777777" w:rsidR="00157B38" w:rsidRPr="00AA7501" w:rsidRDefault="00157B38">
      <w:pPr>
        <w:ind w:left="0" w:right="607" w:hanging="2"/>
        <w:jc w:val="both"/>
        <w:rPr>
          <w:rFonts w:ascii="Arial" w:eastAsia="Arial" w:hAnsi="Arial" w:cs="Arial"/>
          <w:sz w:val="24"/>
          <w:szCs w:val="24"/>
        </w:rPr>
      </w:pPr>
    </w:p>
    <w:p w14:paraId="4E790116" w14:textId="0721970B" w:rsidR="00640D01" w:rsidRPr="00AA7501" w:rsidRDefault="00157B38" w:rsidP="00157B38">
      <w:pPr>
        <w:pStyle w:val="Heading1"/>
        <w:ind w:left="1" w:hanging="3"/>
        <w:rPr>
          <w:color w:val="auto"/>
        </w:rPr>
      </w:pPr>
      <w:bookmarkStart w:id="8" w:name="_heading=h.1t3h5sf" w:colFirst="0" w:colLast="0"/>
      <w:bookmarkEnd w:id="8"/>
      <w:r w:rsidRPr="00AA7501">
        <w:rPr>
          <w:color w:val="auto"/>
        </w:rPr>
        <w:t>8</w:t>
      </w:r>
      <w:r w:rsidR="00EB5403" w:rsidRPr="00AA7501">
        <w:rPr>
          <w:color w:val="auto"/>
        </w:rPr>
        <w:t>.  Годишна програма за работа на Одделенски совети  1-9 одд.</w:t>
      </w:r>
    </w:p>
    <w:tbl>
      <w:tblPr>
        <w:tblStyle w:val="af4"/>
        <w:tblW w:w="9986"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652"/>
        <w:gridCol w:w="6451"/>
        <w:gridCol w:w="1883"/>
      </w:tblGrid>
      <w:tr w:rsidR="00640D01" w:rsidRPr="00AA7501" w14:paraId="002B676A" w14:textId="77777777">
        <w:trPr>
          <w:trHeight w:val="881"/>
          <w:jc w:val="center"/>
        </w:trPr>
        <w:tc>
          <w:tcPr>
            <w:tcW w:w="1652" w:type="dxa"/>
            <w:tcBorders>
              <w:top w:val="single" w:sz="6" w:space="0" w:color="000000"/>
              <w:bottom w:val="single" w:sz="4" w:space="0" w:color="000000"/>
            </w:tcBorders>
            <w:vAlign w:val="center"/>
          </w:tcPr>
          <w:p w14:paraId="132B78A5" w14:textId="77777777" w:rsidR="00640D01" w:rsidRPr="00AA7501" w:rsidRDefault="00EB5403">
            <w:pPr>
              <w:ind w:left="0" w:right="159" w:hanging="2"/>
              <w:jc w:val="center"/>
              <w:rPr>
                <w:rFonts w:ascii="Arial" w:eastAsia="Arial" w:hAnsi="Arial" w:cs="Arial"/>
                <w:sz w:val="24"/>
                <w:szCs w:val="24"/>
              </w:rPr>
            </w:pPr>
            <w:r w:rsidRPr="00AA7501">
              <w:rPr>
                <w:rFonts w:ascii="Arial" w:eastAsia="Arial" w:hAnsi="Arial" w:cs="Arial"/>
                <w:b/>
                <w:sz w:val="24"/>
                <w:szCs w:val="24"/>
              </w:rPr>
              <w:t>време</w:t>
            </w:r>
          </w:p>
        </w:tc>
        <w:tc>
          <w:tcPr>
            <w:tcW w:w="6451" w:type="dxa"/>
            <w:tcBorders>
              <w:top w:val="single" w:sz="6" w:space="0" w:color="000000"/>
              <w:bottom w:val="single" w:sz="4" w:space="0" w:color="000000"/>
            </w:tcBorders>
            <w:vAlign w:val="center"/>
          </w:tcPr>
          <w:p w14:paraId="05C008A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Содржина на работата</w:t>
            </w:r>
          </w:p>
        </w:tc>
        <w:tc>
          <w:tcPr>
            <w:tcW w:w="1883" w:type="dxa"/>
            <w:tcBorders>
              <w:top w:val="single" w:sz="6" w:space="0" w:color="000000"/>
              <w:bottom w:val="single" w:sz="4" w:space="0" w:color="000000"/>
            </w:tcBorders>
            <w:vAlign w:val="center"/>
          </w:tcPr>
          <w:p w14:paraId="331845FC" w14:textId="77777777" w:rsidR="00640D01" w:rsidRPr="00AA7501" w:rsidRDefault="00EB5403">
            <w:pPr>
              <w:ind w:left="0" w:right="178" w:hanging="2"/>
              <w:jc w:val="center"/>
              <w:rPr>
                <w:rFonts w:ascii="Arial" w:eastAsia="Arial" w:hAnsi="Arial" w:cs="Arial"/>
                <w:sz w:val="24"/>
                <w:szCs w:val="24"/>
              </w:rPr>
            </w:pPr>
            <w:r w:rsidRPr="00AA7501">
              <w:rPr>
                <w:rFonts w:ascii="Arial" w:eastAsia="Arial" w:hAnsi="Arial" w:cs="Arial"/>
                <w:b/>
                <w:sz w:val="24"/>
                <w:szCs w:val="24"/>
              </w:rPr>
              <w:t>соработници</w:t>
            </w:r>
          </w:p>
          <w:p w14:paraId="4541962F" w14:textId="77777777" w:rsidR="00640D01" w:rsidRPr="00AA7501" w:rsidRDefault="00EB5403">
            <w:pPr>
              <w:ind w:left="0" w:right="178" w:hanging="2"/>
              <w:jc w:val="center"/>
              <w:rPr>
                <w:rFonts w:ascii="Arial" w:eastAsia="Arial" w:hAnsi="Arial" w:cs="Arial"/>
                <w:sz w:val="24"/>
                <w:szCs w:val="24"/>
              </w:rPr>
            </w:pPr>
            <w:r w:rsidRPr="00AA7501">
              <w:rPr>
                <w:rFonts w:ascii="Arial" w:eastAsia="Arial" w:hAnsi="Arial" w:cs="Arial"/>
                <w:b/>
                <w:sz w:val="24"/>
                <w:szCs w:val="24"/>
              </w:rPr>
              <w:t>носители</w:t>
            </w:r>
          </w:p>
        </w:tc>
      </w:tr>
      <w:tr w:rsidR="00640D01" w:rsidRPr="00AA7501" w14:paraId="42337623" w14:textId="77777777">
        <w:trPr>
          <w:trHeight w:val="3783"/>
          <w:jc w:val="center"/>
        </w:trPr>
        <w:tc>
          <w:tcPr>
            <w:tcW w:w="1652" w:type="dxa"/>
            <w:tcBorders>
              <w:top w:val="single" w:sz="4" w:space="0" w:color="000000"/>
            </w:tcBorders>
            <w:vAlign w:val="center"/>
          </w:tcPr>
          <w:p w14:paraId="1C2AF4EC" w14:textId="77777777" w:rsidR="00640D01" w:rsidRPr="00AA7501" w:rsidRDefault="00EB5403">
            <w:pPr>
              <w:ind w:left="0" w:right="159" w:hanging="2"/>
              <w:rPr>
                <w:rFonts w:ascii="Arial" w:eastAsia="Arial" w:hAnsi="Arial" w:cs="Arial"/>
                <w:sz w:val="24"/>
                <w:szCs w:val="24"/>
              </w:rPr>
            </w:pPr>
            <w:r w:rsidRPr="00AA7501">
              <w:rPr>
                <w:rFonts w:ascii="Arial" w:eastAsia="Arial" w:hAnsi="Arial" w:cs="Arial"/>
                <w:sz w:val="24"/>
                <w:szCs w:val="24"/>
              </w:rPr>
              <w:t>Август</w:t>
            </w:r>
          </w:p>
          <w:p w14:paraId="3702CA0B" w14:textId="77777777" w:rsidR="00640D01" w:rsidRPr="00AA7501" w:rsidRDefault="00EB5403">
            <w:pPr>
              <w:ind w:left="0" w:right="159" w:hanging="2"/>
              <w:rPr>
                <w:rFonts w:ascii="Arial" w:eastAsia="Arial" w:hAnsi="Arial" w:cs="Arial"/>
                <w:sz w:val="24"/>
                <w:szCs w:val="24"/>
              </w:rPr>
            </w:pPr>
            <w:r w:rsidRPr="00AA7501">
              <w:rPr>
                <w:rFonts w:ascii="Arial" w:eastAsia="Arial" w:hAnsi="Arial" w:cs="Arial"/>
                <w:sz w:val="24"/>
                <w:szCs w:val="24"/>
              </w:rPr>
              <w:t>Септември</w:t>
            </w:r>
          </w:p>
        </w:tc>
        <w:tc>
          <w:tcPr>
            <w:tcW w:w="6451" w:type="dxa"/>
            <w:tcBorders>
              <w:top w:val="single" w:sz="4" w:space="0" w:color="000000"/>
            </w:tcBorders>
          </w:tcPr>
          <w:p w14:paraId="010DD4BA"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-Разгледување и усвојување на програмата за работа на одд. совети</w:t>
            </w:r>
          </w:p>
          <w:p w14:paraId="0AA6970D"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-Организација на воспитно-образованата работа:</w:t>
            </w:r>
          </w:p>
          <w:p w14:paraId="33FD7909" w14:textId="77777777" w:rsidR="00640D01" w:rsidRPr="00AA7501" w:rsidRDefault="00EB5403">
            <w:pPr>
              <w:numPr>
                <w:ilvl w:val="0"/>
                <w:numId w:val="1"/>
              </w:numPr>
              <w:ind w:left="0" w:right="323" w:hanging="2"/>
              <w:rPr>
                <w:rFonts w:ascii="Arial" w:eastAsia="Arial" w:hAnsi="Arial" w:cs="Arial"/>
                <w:sz w:val="24"/>
                <w:szCs w:val="24"/>
              </w:rPr>
            </w:pPr>
            <w:r w:rsidRPr="00AA7501">
              <w:rPr>
                <w:rFonts w:ascii="Arial" w:eastAsia="Arial" w:hAnsi="Arial" w:cs="Arial"/>
                <w:sz w:val="24"/>
                <w:szCs w:val="24"/>
              </w:rPr>
              <w:t>Задолжителна настава/PYP/ MYP</w:t>
            </w:r>
          </w:p>
          <w:p w14:paraId="1E190CCD" w14:textId="77777777" w:rsidR="00640D01" w:rsidRPr="00AA7501" w:rsidRDefault="00EB5403">
            <w:pPr>
              <w:numPr>
                <w:ilvl w:val="0"/>
                <w:numId w:val="1"/>
              </w:numPr>
              <w:ind w:left="0" w:right="323" w:hanging="2"/>
              <w:rPr>
                <w:rFonts w:ascii="Arial" w:eastAsia="Arial" w:hAnsi="Arial" w:cs="Arial"/>
                <w:sz w:val="24"/>
                <w:szCs w:val="24"/>
              </w:rPr>
            </w:pPr>
            <w:r w:rsidRPr="00AA7501">
              <w:rPr>
                <w:rFonts w:ascii="Arial" w:eastAsia="Arial" w:hAnsi="Arial" w:cs="Arial"/>
                <w:sz w:val="24"/>
                <w:szCs w:val="24"/>
              </w:rPr>
              <w:t>Изборна настава;</w:t>
            </w:r>
          </w:p>
          <w:p w14:paraId="420CCAFC" w14:textId="77777777" w:rsidR="00640D01" w:rsidRPr="00AA7501" w:rsidRDefault="00EB5403">
            <w:pPr>
              <w:numPr>
                <w:ilvl w:val="0"/>
                <w:numId w:val="1"/>
              </w:numPr>
              <w:ind w:left="0" w:right="323" w:hanging="2"/>
              <w:rPr>
                <w:rFonts w:ascii="Arial" w:eastAsia="Arial" w:hAnsi="Arial" w:cs="Arial"/>
                <w:sz w:val="24"/>
                <w:szCs w:val="24"/>
              </w:rPr>
            </w:pPr>
            <w:r w:rsidRPr="00AA7501">
              <w:rPr>
                <w:rFonts w:ascii="Arial" w:eastAsia="Arial" w:hAnsi="Arial" w:cs="Arial"/>
                <w:sz w:val="24"/>
                <w:szCs w:val="24"/>
              </w:rPr>
              <w:t>Додатна настава;</w:t>
            </w:r>
          </w:p>
          <w:p w14:paraId="7FD3F1B5" w14:textId="77777777" w:rsidR="00640D01" w:rsidRPr="00AA7501" w:rsidRDefault="00EB5403">
            <w:pPr>
              <w:numPr>
                <w:ilvl w:val="0"/>
                <w:numId w:val="1"/>
              </w:numPr>
              <w:ind w:left="0" w:right="323" w:hanging="2"/>
              <w:rPr>
                <w:rFonts w:ascii="Arial" w:eastAsia="Arial" w:hAnsi="Arial" w:cs="Arial"/>
                <w:sz w:val="24"/>
                <w:szCs w:val="24"/>
              </w:rPr>
            </w:pPr>
            <w:r w:rsidRPr="00AA7501">
              <w:rPr>
                <w:rFonts w:ascii="Arial" w:eastAsia="Arial" w:hAnsi="Arial" w:cs="Arial"/>
                <w:sz w:val="24"/>
                <w:szCs w:val="24"/>
              </w:rPr>
              <w:t>Дополнителна настава;</w:t>
            </w:r>
          </w:p>
          <w:p w14:paraId="00ECB248" w14:textId="77777777" w:rsidR="00640D01" w:rsidRPr="00AA7501" w:rsidRDefault="00EB5403">
            <w:pPr>
              <w:numPr>
                <w:ilvl w:val="0"/>
                <w:numId w:val="1"/>
              </w:numPr>
              <w:ind w:left="0" w:right="323" w:hanging="2"/>
              <w:rPr>
                <w:rFonts w:ascii="Arial" w:eastAsia="Arial" w:hAnsi="Arial" w:cs="Arial"/>
                <w:sz w:val="24"/>
                <w:szCs w:val="24"/>
              </w:rPr>
            </w:pPr>
            <w:r w:rsidRPr="00AA7501">
              <w:rPr>
                <w:rFonts w:ascii="Arial" w:eastAsia="Arial" w:hAnsi="Arial" w:cs="Arial"/>
                <w:sz w:val="24"/>
                <w:szCs w:val="24"/>
              </w:rPr>
              <w:t>Слободни ученички активности</w:t>
            </w:r>
          </w:p>
          <w:p w14:paraId="13801BA6" w14:textId="77777777" w:rsidR="00640D01" w:rsidRPr="00AA7501" w:rsidRDefault="00EB5403">
            <w:pPr>
              <w:ind w:left="0" w:right="-4" w:hanging="2"/>
              <w:rPr>
                <w:rFonts w:ascii="Arial" w:eastAsia="Arial" w:hAnsi="Arial" w:cs="Arial"/>
                <w:sz w:val="24"/>
                <w:szCs w:val="24"/>
              </w:rPr>
            </w:pPr>
            <w:r w:rsidRPr="00AA7501">
              <w:rPr>
                <w:rFonts w:ascii="Arial" w:eastAsia="Arial" w:hAnsi="Arial" w:cs="Arial"/>
                <w:sz w:val="24"/>
                <w:szCs w:val="24"/>
              </w:rPr>
              <w:t>-Снадбеност на учениците со учебници и друг училишен прибор</w:t>
            </w:r>
          </w:p>
        </w:tc>
        <w:tc>
          <w:tcPr>
            <w:tcW w:w="1883" w:type="dxa"/>
            <w:tcBorders>
              <w:top w:val="single" w:sz="4" w:space="0" w:color="000000"/>
            </w:tcBorders>
            <w:vAlign w:val="center"/>
          </w:tcPr>
          <w:p w14:paraId="34B158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Директор, педагог, психолог,координатор за PYP и MYP</w:t>
            </w:r>
          </w:p>
          <w:p w14:paraId="12922211" w14:textId="77777777" w:rsidR="00640D01" w:rsidRPr="00AA7501" w:rsidRDefault="00640D01">
            <w:pPr>
              <w:ind w:left="0" w:hanging="2"/>
              <w:jc w:val="center"/>
              <w:rPr>
                <w:rFonts w:ascii="Arial" w:eastAsia="Arial" w:hAnsi="Arial" w:cs="Arial"/>
                <w:sz w:val="24"/>
                <w:szCs w:val="24"/>
              </w:rPr>
            </w:pPr>
          </w:p>
          <w:p w14:paraId="0B31AD79" w14:textId="77777777" w:rsidR="00640D01" w:rsidRPr="00AA7501" w:rsidRDefault="00640D01">
            <w:pPr>
              <w:ind w:left="0" w:hanging="2"/>
              <w:jc w:val="center"/>
              <w:rPr>
                <w:rFonts w:ascii="Arial" w:eastAsia="Arial" w:hAnsi="Arial" w:cs="Arial"/>
                <w:sz w:val="24"/>
                <w:szCs w:val="24"/>
              </w:rPr>
            </w:pPr>
          </w:p>
          <w:p w14:paraId="0BD8BB23" w14:textId="77777777" w:rsidR="00640D01" w:rsidRPr="00AA7501" w:rsidRDefault="00640D01">
            <w:pPr>
              <w:ind w:left="0" w:hanging="2"/>
              <w:jc w:val="center"/>
              <w:rPr>
                <w:rFonts w:ascii="Arial" w:eastAsia="Arial" w:hAnsi="Arial" w:cs="Arial"/>
                <w:sz w:val="24"/>
                <w:szCs w:val="24"/>
              </w:rPr>
            </w:pPr>
          </w:p>
          <w:p w14:paraId="148FE41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 совет</w:t>
            </w:r>
          </w:p>
          <w:p w14:paraId="6F2D917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 – 9</w:t>
            </w:r>
          </w:p>
        </w:tc>
      </w:tr>
      <w:tr w:rsidR="00640D01" w:rsidRPr="00AA7501" w14:paraId="49BD6CE9" w14:textId="77777777">
        <w:trPr>
          <w:jc w:val="center"/>
        </w:trPr>
        <w:tc>
          <w:tcPr>
            <w:tcW w:w="1652" w:type="dxa"/>
            <w:vAlign w:val="center"/>
          </w:tcPr>
          <w:p w14:paraId="4B47F967" w14:textId="77777777" w:rsidR="00640D01" w:rsidRPr="00AA7501" w:rsidRDefault="00EB5403">
            <w:pPr>
              <w:ind w:left="0" w:right="159" w:hanging="2"/>
              <w:jc w:val="center"/>
              <w:rPr>
                <w:rFonts w:ascii="Arial" w:eastAsia="Arial" w:hAnsi="Arial" w:cs="Arial"/>
                <w:sz w:val="24"/>
                <w:szCs w:val="24"/>
              </w:rPr>
            </w:pPr>
            <w:r w:rsidRPr="00AA7501">
              <w:rPr>
                <w:rFonts w:ascii="Arial" w:eastAsia="Arial" w:hAnsi="Arial" w:cs="Arial"/>
                <w:sz w:val="24"/>
                <w:szCs w:val="24"/>
              </w:rPr>
              <w:t>Ноември</w:t>
            </w:r>
          </w:p>
        </w:tc>
        <w:tc>
          <w:tcPr>
            <w:tcW w:w="6451" w:type="dxa"/>
          </w:tcPr>
          <w:p w14:paraId="2337B258"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-Анализа на успехот, поведението и редовноста на учениците од првиот класификационен -анализа на процесот на имплементација на MYP</w:t>
            </w:r>
          </w:p>
          <w:p w14:paraId="2AC1B036"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-анализа на работата на ЕКО тимот</w:t>
            </w:r>
          </w:p>
        </w:tc>
        <w:tc>
          <w:tcPr>
            <w:tcW w:w="1883" w:type="dxa"/>
            <w:vAlign w:val="center"/>
          </w:tcPr>
          <w:p w14:paraId="6391E41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Одделнски совет</w:t>
            </w:r>
          </w:p>
          <w:p w14:paraId="6EE7B2A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1 - 9</w:t>
            </w:r>
          </w:p>
        </w:tc>
      </w:tr>
      <w:tr w:rsidR="00640D01" w:rsidRPr="00AA7501" w14:paraId="7F7BE2A4" w14:textId="77777777">
        <w:trPr>
          <w:jc w:val="center"/>
        </w:trPr>
        <w:tc>
          <w:tcPr>
            <w:tcW w:w="1652" w:type="dxa"/>
            <w:vAlign w:val="center"/>
          </w:tcPr>
          <w:p w14:paraId="030801FC" w14:textId="77777777" w:rsidR="00640D01" w:rsidRPr="00AA7501" w:rsidRDefault="00EB5403">
            <w:pPr>
              <w:ind w:left="0" w:right="159" w:hanging="2"/>
              <w:jc w:val="center"/>
              <w:rPr>
                <w:rFonts w:ascii="Arial" w:eastAsia="Arial" w:hAnsi="Arial" w:cs="Arial"/>
                <w:sz w:val="24"/>
                <w:szCs w:val="24"/>
              </w:rPr>
            </w:pPr>
            <w:r w:rsidRPr="00AA7501">
              <w:rPr>
                <w:rFonts w:ascii="Arial" w:eastAsia="Arial" w:hAnsi="Arial" w:cs="Arial"/>
                <w:sz w:val="24"/>
                <w:szCs w:val="24"/>
              </w:rPr>
              <w:t>Декември</w:t>
            </w:r>
          </w:p>
        </w:tc>
        <w:tc>
          <w:tcPr>
            <w:tcW w:w="6451" w:type="dxa"/>
          </w:tcPr>
          <w:p w14:paraId="6540E421"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 xml:space="preserve">-Анализа на успехот, поведението и редовноста на учениците во текот на првото полугодие </w:t>
            </w:r>
          </w:p>
          <w:p w14:paraId="057CC00D"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-анализа на процесот на имплементација на MYP</w:t>
            </w:r>
          </w:p>
          <w:p w14:paraId="1DE07915"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-Извештај за реализација на Годишните планирања</w:t>
            </w:r>
          </w:p>
          <w:p w14:paraId="4791E39C"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-Информација за работата на слободните ученички активности</w:t>
            </w:r>
          </w:p>
          <w:p w14:paraId="42D5AE5D"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-извештај за работа на Еко проектот</w:t>
            </w:r>
          </w:p>
        </w:tc>
        <w:tc>
          <w:tcPr>
            <w:tcW w:w="1883" w:type="dxa"/>
            <w:vAlign w:val="center"/>
          </w:tcPr>
          <w:p w14:paraId="1A8F05B2" w14:textId="77777777" w:rsidR="00640D01" w:rsidRPr="00AA7501" w:rsidRDefault="00EB5403">
            <w:pPr>
              <w:ind w:left="0" w:right="36" w:hanging="2"/>
              <w:jc w:val="center"/>
              <w:rPr>
                <w:rFonts w:ascii="Arial" w:eastAsia="Arial" w:hAnsi="Arial" w:cs="Arial"/>
                <w:sz w:val="24"/>
                <w:szCs w:val="24"/>
              </w:rPr>
            </w:pPr>
            <w:r w:rsidRPr="00AA7501">
              <w:rPr>
                <w:rFonts w:ascii="Arial" w:eastAsia="Arial" w:hAnsi="Arial" w:cs="Arial"/>
                <w:sz w:val="24"/>
                <w:szCs w:val="24"/>
              </w:rPr>
              <w:t>Одделенски совет</w:t>
            </w:r>
          </w:p>
          <w:p w14:paraId="7BDA4451" w14:textId="77777777" w:rsidR="00640D01" w:rsidRPr="00AA7501" w:rsidRDefault="00EB5403">
            <w:pPr>
              <w:ind w:left="0" w:right="36" w:hanging="2"/>
              <w:jc w:val="center"/>
              <w:rPr>
                <w:rFonts w:ascii="Arial" w:eastAsia="Arial" w:hAnsi="Arial" w:cs="Arial"/>
                <w:sz w:val="24"/>
                <w:szCs w:val="24"/>
              </w:rPr>
            </w:pPr>
            <w:r w:rsidRPr="00AA7501">
              <w:rPr>
                <w:rFonts w:ascii="Arial" w:eastAsia="Arial" w:hAnsi="Arial" w:cs="Arial"/>
                <w:b/>
                <w:sz w:val="24"/>
                <w:szCs w:val="24"/>
              </w:rPr>
              <w:t>1 – 9</w:t>
            </w:r>
          </w:p>
        </w:tc>
      </w:tr>
      <w:tr w:rsidR="00640D01" w:rsidRPr="00AA7501" w14:paraId="78B39B85" w14:textId="77777777">
        <w:trPr>
          <w:jc w:val="center"/>
        </w:trPr>
        <w:tc>
          <w:tcPr>
            <w:tcW w:w="1652" w:type="dxa"/>
            <w:vAlign w:val="center"/>
          </w:tcPr>
          <w:p w14:paraId="4EB29A4C" w14:textId="77777777" w:rsidR="00640D01" w:rsidRPr="00AA7501" w:rsidRDefault="00EB5403">
            <w:pPr>
              <w:ind w:left="0" w:right="159" w:hanging="2"/>
              <w:jc w:val="center"/>
              <w:rPr>
                <w:rFonts w:ascii="Arial" w:eastAsia="Arial" w:hAnsi="Arial" w:cs="Arial"/>
                <w:sz w:val="24"/>
                <w:szCs w:val="24"/>
              </w:rPr>
            </w:pPr>
            <w:r w:rsidRPr="00AA7501">
              <w:rPr>
                <w:rFonts w:ascii="Arial" w:eastAsia="Arial" w:hAnsi="Arial" w:cs="Arial"/>
                <w:sz w:val="24"/>
                <w:szCs w:val="24"/>
              </w:rPr>
              <w:t>Март</w:t>
            </w:r>
          </w:p>
        </w:tc>
        <w:tc>
          <w:tcPr>
            <w:tcW w:w="6451" w:type="dxa"/>
          </w:tcPr>
          <w:p w14:paraId="34D64507"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 xml:space="preserve">-Разгледување и анализа на успехот, поведението и редовноста на учениците во третиот класификационен период </w:t>
            </w:r>
          </w:p>
          <w:p w14:paraId="1B22FB35"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 анализа на работата на ЕКО тимот</w:t>
            </w:r>
          </w:p>
          <w:p w14:paraId="280BD5AE"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w:t>
            </w:r>
            <w:r w:rsidRPr="00AA7501">
              <w:rPr>
                <w:rFonts w:ascii="Arial" w:eastAsia="Arial" w:hAnsi="Arial" w:cs="Arial"/>
                <w:sz w:val="26"/>
                <w:szCs w:val="26"/>
              </w:rPr>
              <w:t>изациски подготовки за настан Продажба на слатки производи  и Патрониот празник на училиштето</w:t>
            </w:r>
          </w:p>
        </w:tc>
        <w:tc>
          <w:tcPr>
            <w:tcW w:w="1883" w:type="dxa"/>
            <w:vAlign w:val="center"/>
          </w:tcPr>
          <w:p w14:paraId="69113B3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 совет</w:t>
            </w:r>
          </w:p>
          <w:p w14:paraId="551A9AD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 – 9</w:t>
            </w:r>
          </w:p>
        </w:tc>
      </w:tr>
      <w:tr w:rsidR="00640D01" w:rsidRPr="00AA7501" w14:paraId="13C17485" w14:textId="77777777">
        <w:trPr>
          <w:jc w:val="center"/>
        </w:trPr>
        <w:tc>
          <w:tcPr>
            <w:tcW w:w="1652" w:type="dxa"/>
            <w:vAlign w:val="center"/>
          </w:tcPr>
          <w:p w14:paraId="1D6246F6" w14:textId="77777777" w:rsidR="00640D01" w:rsidRPr="00AA7501" w:rsidRDefault="00EB5403">
            <w:pPr>
              <w:ind w:left="0" w:right="159" w:hanging="2"/>
              <w:jc w:val="center"/>
              <w:rPr>
                <w:rFonts w:ascii="Arial" w:eastAsia="Arial" w:hAnsi="Arial" w:cs="Arial"/>
                <w:sz w:val="24"/>
                <w:szCs w:val="24"/>
              </w:rPr>
            </w:pPr>
            <w:r w:rsidRPr="00AA7501">
              <w:rPr>
                <w:rFonts w:ascii="Arial" w:eastAsia="Arial" w:hAnsi="Arial" w:cs="Arial"/>
                <w:sz w:val="24"/>
                <w:szCs w:val="24"/>
              </w:rPr>
              <w:t>Јуни</w:t>
            </w:r>
          </w:p>
        </w:tc>
        <w:tc>
          <w:tcPr>
            <w:tcW w:w="6451" w:type="dxa"/>
          </w:tcPr>
          <w:p w14:paraId="5E4918C4"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 xml:space="preserve">-Разгледување на успехот и поведението на учениците на крајот од учебната година </w:t>
            </w:r>
          </w:p>
          <w:p w14:paraId="35480965"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-Анализа за реализацијата на работата на стручните активи и одд. Совети</w:t>
            </w:r>
          </w:p>
          <w:p w14:paraId="279D3AA4"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-Анализа на реализацијата на наставните планирања</w:t>
            </w:r>
          </w:p>
          <w:p w14:paraId="55DF5BFA"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-извештај за процесот на имплементација на PYP</w:t>
            </w:r>
          </w:p>
          <w:p w14:paraId="74D85AB6"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-извештај за работа на Еко проектот</w:t>
            </w:r>
          </w:p>
        </w:tc>
        <w:tc>
          <w:tcPr>
            <w:tcW w:w="1883" w:type="dxa"/>
            <w:vAlign w:val="center"/>
          </w:tcPr>
          <w:p w14:paraId="2B1CF0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 совет</w:t>
            </w:r>
          </w:p>
          <w:p w14:paraId="104720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 – 9</w:t>
            </w:r>
          </w:p>
        </w:tc>
      </w:tr>
    </w:tbl>
    <w:p w14:paraId="660AB51F" w14:textId="77777777" w:rsidR="00157B38" w:rsidRPr="00AA7501" w:rsidRDefault="00157B38">
      <w:pPr>
        <w:pStyle w:val="Heading2"/>
        <w:ind w:left="1" w:hanging="3"/>
        <w:jc w:val="left"/>
        <w:rPr>
          <w:color w:val="auto"/>
        </w:rPr>
      </w:pPr>
      <w:bookmarkStart w:id="9" w:name="_heading=h.4d34og8" w:colFirst="0" w:colLast="0"/>
      <w:bookmarkEnd w:id="9"/>
    </w:p>
    <w:p w14:paraId="336D60A3" w14:textId="1D6293AF" w:rsidR="00640D01" w:rsidRPr="00AA7501" w:rsidRDefault="00157B38" w:rsidP="00157B38">
      <w:pPr>
        <w:pStyle w:val="Heading1"/>
        <w:ind w:left="1" w:hanging="3"/>
        <w:rPr>
          <w:color w:val="auto"/>
          <w:sz w:val="24"/>
          <w:szCs w:val="24"/>
        </w:rPr>
      </w:pPr>
      <w:r w:rsidRPr="00AA7501">
        <w:rPr>
          <w:color w:val="auto"/>
        </w:rPr>
        <w:t>9</w:t>
      </w:r>
      <w:r w:rsidR="00EB5403" w:rsidRPr="00AA7501">
        <w:rPr>
          <w:color w:val="auto"/>
        </w:rPr>
        <w:t>. План и програма за работа на Наставнички совет</w:t>
      </w:r>
    </w:p>
    <w:tbl>
      <w:tblPr>
        <w:tblStyle w:val="af5"/>
        <w:tblW w:w="10151"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470"/>
        <w:gridCol w:w="6804"/>
        <w:gridCol w:w="1877"/>
      </w:tblGrid>
      <w:tr w:rsidR="00640D01" w:rsidRPr="00AA7501" w14:paraId="2C4AFFC0" w14:textId="77777777">
        <w:trPr>
          <w:trHeight w:val="763"/>
          <w:jc w:val="center"/>
        </w:trPr>
        <w:tc>
          <w:tcPr>
            <w:tcW w:w="1470" w:type="dxa"/>
            <w:tcBorders>
              <w:top w:val="single" w:sz="6" w:space="0" w:color="000000"/>
              <w:bottom w:val="single" w:sz="4" w:space="0" w:color="000000"/>
            </w:tcBorders>
            <w:vAlign w:val="center"/>
          </w:tcPr>
          <w:p w14:paraId="0621258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w:t>
            </w:r>
          </w:p>
        </w:tc>
        <w:tc>
          <w:tcPr>
            <w:tcW w:w="6804" w:type="dxa"/>
            <w:tcBorders>
              <w:top w:val="single" w:sz="6" w:space="0" w:color="000000"/>
              <w:bottom w:val="single" w:sz="4" w:space="0" w:color="000000"/>
            </w:tcBorders>
            <w:vAlign w:val="center"/>
          </w:tcPr>
          <w:p w14:paraId="40AA985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содржина на активностите</w:t>
            </w:r>
          </w:p>
        </w:tc>
        <w:tc>
          <w:tcPr>
            <w:tcW w:w="1877" w:type="dxa"/>
            <w:tcBorders>
              <w:top w:val="single" w:sz="6" w:space="0" w:color="000000"/>
              <w:bottom w:val="single" w:sz="4" w:space="0" w:color="000000"/>
            </w:tcBorders>
            <w:vAlign w:val="center"/>
          </w:tcPr>
          <w:p w14:paraId="6BA3470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Носители</w:t>
            </w:r>
          </w:p>
          <w:p w14:paraId="71E9AAD1" w14:textId="77777777" w:rsidR="00640D01" w:rsidRPr="00AA7501" w:rsidRDefault="00EB5403">
            <w:pPr>
              <w:tabs>
                <w:tab w:val="left" w:pos="1585"/>
              </w:tabs>
              <w:ind w:left="0" w:right="76" w:hanging="2"/>
              <w:jc w:val="center"/>
              <w:rPr>
                <w:rFonts w:ascii="Arial" w:eastAsia="Arial" w:hAnsi="Arial" w:cs="Arial"/>
                <w:sz w:val="24"/>
                <w:szCs w:val="24"/>
              </w:rPr>
            </w:pPr>
            <w:r w:rsidRPr="00AA7501">
              <w:rPr>
                <w:rFonts w:ascii="Arial" w:eastAsia="Arial" w:hAnsi="Arial" w:cs="Arial"/>
                <w:b/>
                <w:sz w:val="24"/>
                <w:szCs w:val="24"/>
              </w:rPr>
              <w:t>соработници</w:t>
            </w:r>
          </w:p>
        </w:tc>
      </w:tr>
      <w:tr w:rsidR="00640D01" w:rsidRPr="00AA7501" w14:paraId="389B4BE6" w14:textId="77777777">
        <w:trPr>
          <w:jc w:val="center"/>
        </w:trPr>
        <w:tc>
          <w:tcPr>
            <w:tcW w:w="1470" w:type="dxa"/>
            <w:tcBorders>
              <w:top w:val="single" w:sz="4" w:space="0" w:color="000000"/>
            </w:tcBorders>
            <w:vAlign w:val="center"/>
          </w:tcPr>
          <w:p w14:paraId="54422AE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Август </w:t>
            </w:r>
          </w:p>
        </w:tc>
        <w:tc>
          <w:tcPr>
            <w:tcW w:w="6804" w:type="dxa"/>
            <w:tcBorders>
              <w:top w:val="single" w:sz="4" w:space="0" w:color="000000"/>
            </w:tcBorders>
            <w:vAlign w:val="center"/>
          </w:tcPr>
          <w:p w14:paraId="097515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-Формирање на стручни активи - назначување на одговорни наставници </w:t>
            </w:r>
          </w:p>
          <w:p w14:paraId="6BC29A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-Запознавање со измените и дополнувањата во Планот и  програмата на воспитно-образовната дејност во основните  училишта</w:t>
            </w:r>
          </w:p>
          <w:p w14:paraId="23C0807A" w14:textId="77777777" w:rsidR="00640D01" w:rsidRPr="00AA7501" w:rsidRDefault="00EB5403">
            <w:pPr>
              <w:tabs>
                <w:tab w:val="left" w:pos="6588"/>
              </w:tabs>
              <w:ind w:left="0" w:right="-9" w:hanging="2"/>
              <w:rPr>
                <w:rFonts w:ascii="Arial" w:eastAsia="Arial" w:hAnsi="Arial" w:cs="Arial"/>
                <w:sz w:val="24"/>
                <w:szCs w:val="24"/>
              </w:rPr>
            </w:pPr>
            <w:r w:rsidRPr="00AA7501">
              <w:rPr>
                <w:rFonts w:ascii="Arial" w:eastAsia="Arial" w:hAnsi="Arial" w:cs="Arial"/>
                <w:sz w:val="24"/>
                <w:szCs w:val="24"/>
              </w:rPr>
              <w:t>-Стручно усовршување на наставничкиот кадар преку посета на стручни семинари организирани од БРО и МОН</w:t>
            </w:r>
          </w:p>
          <w:p w14:paraId="2B0D9460" w14:textId="77777777" w:rsidR="00640D01" w:rsidRPr="00AA7501" w:rsidRDefault="00EB5403">
            <w:pPr>
              <w:tabs>
                <w:tab w:val="left" w:pos="6588"/>
              </w:tabs>
              <w:ind w:left="0" w:right="-9" w:hanging="2"/>
              <w:rPr>
                <w:rFonts w:ascii="Arial" w:eastAsia="Arial" w:hAnsi="Arial" w:cs="Arial"/>
                <w:sz w:val="24"/>
                <w:szCs w:val="24"/>
              </w:rPr>
            </w:pPr>
            <w:r w:rsidRPr="00AA7501">
              <w:rPr>
                <w:rFonts w:ascii="Arial" w:eastAsia="Arial" w:hAnsi="Arial" w:cs="Arial"/>
                <w:sz w:val="24"/>
                <w:szCs w:val="24"/>
              </w:rPr>
              <w:t>-запознавање на наставниците со сите измени во плановите и програмите за работа</w:t>
            </w:r>
          </w:p>
          <w:p w14:paraId="4301E85D" w14:textId="77777777" w:rsidR="00640D01" w:rsidRPr="00AA7501" w:rsidRDefault="00EB5403">
            <w:pPr>
              <w:tabs>
                <w:tab w:val="left" w:pos="6588"/>
              </w:tabs>
              <w:ind w:left="0" w:right="-9" w:hanging="2"/>
              <w:rPr>
                <w:rFonts w:ascii="Arial" w:eastAsia="Arial" w:hAnsi="Arial" w:cs="Arial"/>
                <w:sz w:val="24"/>
                <w:szCs w:val="24"/>
              </w:rPr>
            </w:pPr>
            <w:r w:rsidRPr="00AA7501">
              <w:rPr>
                <w:rFonts w:ascii="Arial" w:eastAsia="Arial" w:hAnsi="Arial" w:cs="Arial"/>
                <w:sz w:val="24"/>
                <w:szCs w:val="24"/>
              </w:rPr>
              <w:t>-Распределба на наставни часови по наставни предмети и одделенски раководства</w:t>
            </w:r>
          </w:p>
          <w:p w14:paraId="3B3C082F" w14:textId="77777777" w:rsidR="00640D01" w:rsidRPr="00AA7501" w:rsidRDefault="00EB5403">
            <w:pPr>
              <w:tabs>
                <w:tab w:val="left" w:pos="6588"/>
              </w:tabs>
              <w:ind w:left="0" w:right="-9" w:hanging="2"/>
              <w:rPr>
                <w:rFonts w:ascii="Arial" w:eastAsia="Arial" w:hAnsi="Arial" w:cs="Arial"/>
                <w:sz w:val="24"/>
                <w:szCs w:val="24"/>
              </w:rPr>
            </w:pPr>
            <w:r w:rsidRPr="00AA7501">
              <w:rPr>
                <w:rFonts w:ascii="Arial" w:eastAsia="Arial" w:hAnsi="Arial" w:cs="Arial"/>
                <w:sz w:val="24"/>
                <w:szCs w:val="24"/>
              </w:rPr>
              <w:t>-Разгледување и усвојување на Годишната програма за воспитно-образовната работа на училиштето за учебната 2022/2023 година</w:t>
            </w:r>
          </w:p>
          <w:p w14:paraId="0912C918" w14:textId="77777777" w:rsidR="00640D01" w:rsidRPr="00AA7501" w:rsidRDefault="00EB5403">
            <w:pPr>
              <w:tabs>
                <w:tab w:val="left" w:pos="6588"/>
              </w:tabs>
              <w:ind w:left="0" w:right="-9" w:hanging="2"/>
              <w:rPr>
                <w:rFonts w:ascii="Arial" w:eastAsia="Arial" w:hAnsi="Arial" w:cs="Arial"/>
                <w:sz w:val="25"/>
                <w:szCs w:val="25"/>
              </w:rPr>
            </w:pPr>
            <w:r w:rsidRPr="00AA7501">
              <w:rPr>
                <w:rFonts w:ascii="Arial" w:eastAsia="Arial" w:hAnsi="Arial" w:cs="Arial"/>
                <w:sz w:val="24"/>
                <w:szCs w:val="24"/>
              </w:rPr>
              <w:t xml:space="preserve">-разгледување и усвојување на програмата за екскурзии за учебната </w:t>
            </w:r>
            <w:r w:rsidRPr="00AA7501">
              <w:rPr>
                <w:rFonts w:ascii="Arial" w:eastAsia="Arial" w:hAnsi="Arial" w:cs="Arial"/>
                <w:sz w:val="25"/>
                <w:szCs w:val="25"/>
              </w:rPr>
              <w:t>2022/2023 година</w:t>
            </w:r>
          </w:p>
          <w:p w14:paraId="30B96547" w14:textId="77777777" w:rsidR="00640D01" w:rsidRPr="00AA7501" w:rsidRDefault="00EB5403">
            <w:pPr>
              <w:tabs>
                <w:tab w:val="left" w:pos="6588"/>
              </w:tabs>
              <w:ind w:left="1" w:hanging="3"/>
              <w:rPr>
                <w:rFonts w:ascii="Arial" w:eastAsia="Arial" w:hAnsi="Arial" w:cs="Arial"/>
                <w:sz w:val="25"/>
                <w:szCs w:val="25"/>
              </w:rPr>
            </w:pPr>
            <w:r w:rsidRPr="00AA7501">
              <w:rPr>
                <w:rFonts w:ascii="Arial" w:eastAsia="Arial" w:hAnsi="Arial" w:cs="Arial"/>
                <w:sz w:val="25"/>
                <w:szCs w:val="25"/>
              </w:rPr>
              <w:t>-Извештај за подготвеноста на училиштето за почетокот на учебната година</w:t>
            </w:r>
          </w:p>
          <w:p w14:paraId="536F1A2D" w14:textId="77777777" w:rsidR="00640D01" w:rsidRPr="00AA7501" w:rsidRDefault="00EB5403">
            <w:pPr>
              <w:tabs>
                <w:tab w:val="left" w:pos="6588"/>
              </w:tabs>
              <w:ind w:left="1" w:hanging="3"/>
              <w:rPr>
                <w:rFonts w:ascii="Arial" w:eastAsia="Arial" w:hAnsi="Arial" w:cs="Arial"/>
                <w:sz w:val="25"/>
                <w:szCs w:val="25"/>
              </w:rPr>
            </w:pPr>
            <w:r w:rsidRPr="00AA7501">
              <w:rPr>
                <w:rFonts w:ascii="Arial" w:eastAsia="Arial" w:hAnsi="Arial" w:cs="Arial"/>
                <w:sz w:val="25"/>
                <w:szCs w:val="25"/>
              </w:rPr>
              <w:t>-поддршка на училишната политика во системот на следење, проверување и оценување</w:t>
            </w:r>
          </w:p>
          <w:p w14:paraId="684C11D4" w14:textId="77777777" w:rsidR="00640D01" w:rsidRPr="00AA7501" w:rsidRDefault="00EB5403">
            <w:pPr>
              <w:tabs>
                <w:tab w:val="left" w:pos="6588"/>
              </w:tabs>
              <w:ind w:left="1" w:hanging="3"/>
              <w:rPr>
                <w:rFonts w:ascii="Arial" w:eastAsia="Arial" w:hAnsi="Arial" w:cs="Arial"/>
                <w:sz w:val="25"/>
                <w:szCs w:val="25"/>
              </w:rPr>
            </w:pPr>
            <w:r w:rsidRPr="00AA7501">
              <w:rPr>
                <w:rFonts w:ascii="Arial" w:eastAsia="Arial" w:hAnsi="Arial" w:cs="Arial"/>
                <w:sz w:val="25"/>
                <w:szCs w:val="25"/>
              </w:rPr>
              <w:t>Усвојување на Годишниот распоред на часови за учебната година</w:t>
            </w:r>
          </w:p>
          <w:p w14:paraId="4954D7EB" w14:textId="77777777" w:rsidR="00640D01" w:rsidRPr="00AA7501" w:rsidRDefault="00EB5403">
            <w:pPr>
              <w:tabs>
                <w:tab w:val="left" w:pos="6588"/>
              </w:tabs>
              <w:ind w:left="0" w:hanging="2"/>
              <w:rPr>
                <w:rFonts w:ascii="Arial" w:eastAsia="Arial" w:hAnsi="Arial" w:cs="Arial"/>
                <w:sz w:val="24"/>
                <w:szCs w:val="24"/>
              </w:rPr>
            </w:pPr>
            <w:r w:rsidRPr="00AA7501">
              <w:rPr>
                <w:rFonts w:ascii="Arial" w:eastAsia="Arial" w:hAnsi="Arial" w:cs="Arial"/>
                <w:sz w:val="24"/>
                <w:szCs w:val="24"/>
              </w:rPr>
              <w:t>-Извештај за прераспределбата на бесплатните учебници</w:t>
            </w:r>
          </w:p>
        </w:tc>
        <w:tc>
          <w:tcPr>
            <w:tcW w:w="1877" w:type="dxa"/>
            <w:tcBorders>
              <w:top w:val="single" w:sz="4" w:space="0" w:color="000000"/>
            </w:tcBorders>
            <w:vAlign w:val="center"/>
          </w:tcPr>
          <w:p w14:paraId="56EC2D6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3D96E33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Стручна служба </w:t>
            </w:r>
          </w:p>
          <w:p w14:paraId="6097BF8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Стручни активи</w:t>
            </w:r>
          </w:p>
        </w:tc>
      </w:tr>
      <w:tr w:rsidR="00640D01" w:rsidRPr="00AA7501" w14:paraId="6386EE3B" w14:textId="77777777">
        <w:trPr>
          <w:jc w:val="center"/>
        </w:trPr>
        <w:tc>
          <w:tcPr>
            <w:tcW w:w="1470" w:type="dxa"/>
            <w:vAlign w:val="center"/>
          </w:tcPr>
          <w:p w14:paraId="38BB96B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СептемвриОктомври </w:t>
            </w:r>
          </w:p>
        </w:tc>
        <w:tc>
          <w:tcPr>
            <w:tcW w:w="6804" w:type="dxa"/>
            <w:vAlign w:val="center"/>
          </w:tcPr>
          <w:p w14:paraId="0F90B981"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-Организирање на еднодневна и повеќе дневна екскурзија</w:t>
            </w:r>
          </w:p>
          <w:p w14:paraId="3E293BFE"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-Одбележување на Детската недела</w:t>
            </w:r>
          </w:p>
          <w:p w14:paraId="4EEF469B"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-Разгледување на апликација за акредитација за МYP програма</w:t>
            </w:r>
          </w:p>
        </w:tc>
        <w:tc>
          <w:tcPr>
            <w:tcW w:w="1877" w:type="dxa"/>
            <w:vAlign w:val="center"/>
          </w:tcPr>
          <w:p w14:paraId="4C747F2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2C3EC2A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Стручна служба </w:t>
            </w:r>
          </w:p>
          <w:p w14:paraId="7EBE3F14" w14:textId="77777777" w:rsidR="00640D01" w:rsidRPr="00AA7501" w:rsidRDefault="00640D01">
            <w:pPr>
              <w:ind w:left="0" w:right="323" w:hanging="2"/>
              <w:jc w:val="center"/>
              <w:rPr>
                <w:rFonts w:ascii="Arial" w:eastAsia="Arial" w:hAnsi="Arial" w:cs="Arial"/>
                <w:sz w:val="24"/>
                <w:szCs w:val="24"/>
              </w:rPr>
            </w:pPr>
          </w:p>
        </w:tc>
      </w:tr>
      <w:tr w:rsidR="00640D01" w:rsidRPr="00AA7501" w14:paraId="090017AE" w14:textId="77777777">
        <w:trPr>
          <w:jc w:val="center"/>
        </w:trPr>
        <w:tc>
          <w:tcPr>
            <w:tcW w:w="1470" w:type="dxa"/>
            <w:vAlign w:val="center"/>
          </w:tcPr>
          <w:p w14:paraId="4A6E32F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Ноември </w:t>
            </w:r>
          </w:p>
        </w:tc>
        <w:tc>
          <w:tcPr>
            <w:tcW w:w="6804" w:type="dxa"/>
            <w:vAlign w:val="center"/>
          </w:tcPr>
          <w:p w14:paraId="00A5E5EE"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 xml:space="preserve">-Утврдување на успехот, поведението и редовноста на учениците од првиот класификационен период </w:t>
            </w:r>
          </w:p>
          <w:p w14:paraId="777297C6"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-Анализа на процесот на имплементација на MYP</w:t>
            </w:r>
          </w:p>
          <w:p w14:paraId="02358F9B" w14:textId="77777777" w:rsidR="00640D01" w:rsidRPr="00AA7501" w:rsidRDefault="00EB5403">
            <w:pPr>
              <w:ind w:left="0" w:right="-9" w:hanging="2"/>
              <w:jc w:val="both"/>
              <w:rPr>
                <w:rFonts w:ascii="Arial" w:eastAsia="Arial" w:hAnsi="Arial" w:cs="Arial"/>
                <w:sz w:val="24"/>
                <w:szCs w:val="24"/>
              </w:rPr>
            </w:pPr>
            <w:r w:rsidRPr="00AA7501">
              <w:rPr>
                <w:rFonts w:ascii="Arial" w:eastAsia="Arial" w:hAnsi="Arial" w:cs="Arial"/>
                <w:sz w:val="24"/>
                <w:szCs w:val="24"/>
              </w:rPr>
              <w:t>-Анализа на реализацијата на тековните проекти во училиштето во првото полугодие од учебната година</w:t>
            </w:r>
          </w:p>
        </w:tc>
        <w:tc>
          <w:tcPr>
            <w:tcW w:w="1877" w:type="dxa"/>
            <w:vAlign w:val="center"/>
          </w:tcPr>
          <w:p w14:paraId="5BD2D1F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41CD2A4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Стручна служба </w:t>
            </w:r>
          </w:p>
          <w:p w14:paraId="76DCA05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Стручни активи</w:t>
            </w:r>
          </w:p>
        </w:tc>
      </w:tr>
      <w:tr w:rsidR="00640D01" w:rsidRPr="00AA7501" w14:paraId="09F2F082" w14:textId="77777777">
        <w:trPr>
          <w:trHeight w:val="702"/>
          <w:jc w:val="center"/>
        </w:trPr>
        <w:tc>
          <w:tcPr>
            <w:tcW w:w="1470" w:type="dxa"/>
            <w:vAlign w:val="center"/>
          </w:tcPr>
          <w:p w14:paraId="63991B3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Декември </w:t>
            </w:r>
          </w:p>
          <w:p w14:paraId="03B6F9B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Јануари </w:t>
            </w:r>
          </w:p>
        </w:tc>
        <w:tc>
          <w:tcPr>
            <w:tcW w:w="6804" w:type="dxa"/>
            <w:vAlign w:val="center"/>
          </w:tcPr>
          <w:p w14:paraId="1D975D77" w14:textId="77777777" w:rsidR="00640D01" w:rsidRPr="00AA7501" w:rsidRDefault="00EB5403">
            <w:pPr>
              <w:ind w:left="0" w:right="133" w:hanging="2"/>
              <w:jc w:val="both"/>
              <w:rPr>
                <w:rFonts w:ascii="Arial" w:eastAsia="Arial" w:hAnsi="Arial" w:cs="Arial"/>
                <w:sz w:val="24"/>
                <w:szCs w:val="24"/>
              </w:rPr>
            </w:pPr>
            <w:r w:rsidRPr="00AA7501">
              <w:rPr>
                <w:rFonts w:ascii="Arial" w:eastAsia="Arial" w:hAnsi="Arial" w:cs="Arial"/>
                <w:sz w:val="24"/>
                <w:szCs w:val="24"/>
              </w:rPr>
              <w:t xml:space="preserve">-Утврдување на успехот и поведението на учениците во првото полугодие </w:t>
            </w:r>
          </w:p>
          <w:p w14:paraId="52E97299" w14:textId="77777777" w:rsidR="00640D01" w:rsidRPr="00AA7501" w:rsidRDefault="00EB5403">
            <w:pPr>
              <w:ind w:left="0" w:right="133" w:hanging="2"/>
              <w:jc w:val="both"/>
              <w:rPr>
                <w:rFonts w:ascii="Arial" w:eastAsia="Arial" w:hAnsi="Arial" w:cs="Arial"/>
                <w:sz w:val="24"/>
                <w:szCs w:val="24"/>
              </w:rPr>
            </w:pPr>
            <w:r w:rsidRPr="00AA7501">
              <w:rPr>
                <w:rFonts w:ascii="Arial" w:eastAsia="Arial" w:hAnsi="Arial" w:cs="Arial"/>
                <w:sz w:val="24"/>
                <w:szCs w:val="24"/>
              </w:rPr>
              <w:t>-Анализа за реализација на годишната програма за работа на училиштето на првото Извештај за реализација на настваните програми/извештај за работата на PYP и MYP</w:t>
            </w:r>
          </w:p>
          <w:p w14:paraId="60DE45A6" w14:textId="77777777" w:rsidR="00640D01" w:rsidRPr="00AA7501" w:rsidRDefault="00EB5403">
            <w:pPr>
              <w:numPr>
                <w:ilvl w:val="0"/>
                <w:numId w:val="4"/>
              </w:numPr>
              <w:ind w:left="0" w:right="133" w:hanging="2"/>
              <w:jc w:val="both"/>
              <w:rPr>
                <w:rFonts w:ascii="Arial" w:eastAsia="Arial" w:hAnsi="Arial" w:cs="Arial"/>
                <w:sz w:val="24"/>
                <w:szCs w:val="24"/>
              </w:rPr>
            </w:pPr>
            <w:r w:rsidRPr="00AA7501">
              <w:rPr>
                <w:rFonts w:ascii="Arial" w:eastAsia="Arial" w:hAnsi="Arial" w:cs="Arial"/>
                <w:sz w:val="24"/>
                <w:szCs w:val="24"/>
              </w:rPr>
              <w:t>Извештај за работата на стручните активи</w:t>
            </w:r>
          </w:p>
          <w:p w14:paraId="4A22EAFD" w14:textId="77777777" w:rsidR="00640D01" w:rsidRPr="00AA7501" w:rsidRDefault="00EB5403">
            <w:pPr>
              <w:numPr>
                <w:ilvl w:val="0"/>
                <w:numId w:val="4"/>
              </w:numPr>
              <w:ind w:left="0" w:right="133" w:hanging="2"/>
              <w:jc w:val="both"/>
              <w:rPr>
                <w:rFonts w:ascii="Arial" w:eastAsia="Arial" w:hAnsi="Arial" w:cs="Arial"/>
                <w:sz w:val="24"/>
                <w:szCs w:val="24"/>
              </w:rPr>
            </w:pPr>
            <w:r w:rsidRPr="00AA7501">
              <w:rPr>
                <w:rFonts w:ascii="Arial" w:eastAsia="Arial" w:hAnsi="Arial" w:cs="Arial"/>
                <w:sz w:val="24"/>
                <w:szCs w:val="24"/>
              </w:rPr>
              <w:t>Реализација на додатна настава</w:t>
            </w:r>
          </w:p>
          <w:p w14:paraId="389DC527" w14:textId="77777777" w:rsidR="00640D01" w:rsidRPr="00AA7501" w:rsidRDefault="00EB5403">
            <w:pPr>
              <w:numPr>
                <w:ilvl w:val="0"/>
                <w:numId w:val="4"/>
              </w:numPr>
              <w:ind w:left="0" w:right="133" w:hanging="2"/>
              <w:jc w:val="both"/>
              <w:rPr>
                <w:rFonts w:ascii="Arial" w:eastAsia="Arial" w:hAnsi="Arial" w:cs="Arial"/>
                <w:sz w:val="24"/>
                <w:szCs w:val="24"/>
              </w:rPr>
            </w:pPr>
            <w:r w:rsidRPr="00AA7501">
              <w:rPr>
                <w:rFonts w:ascii="Arial" w:eastAsia="Arial" w:hAnsi="Arial" w:cs="Arial"/>
                <w:sz w:val="24"/>
                <w:szCs w:val="24"/>
              </w:rPr>
              <w:t>Извештај за работата на ученичките организации и заедници</w:t>
            </w:r>
          </w:p>
          <w:p w14:paraId="17A12976" w14:textId="77777777" w:rsidR="00640D01" w:rsidRPr="00AA7501" w:rsidRDefault="00EB5403">
            <w:pPr>
              <w:numPr>
                <w:ilvl w:val="0"/>
                <w:numId w:val="4"/>
              </w:numPr>
              <w:ind w:left="0" w:right="133" w:hanging="2"/>
              <w:jc w:val="both"/>
              <w:rPr>
                <w:rFonts w:ascii="Arial" w:eastAsia="Arial" w:hAnsi="Arial" w:cs="Arial"/>
                <w:sz w:val="24"/>
                <w:szCs w:val="24"/>
              </w:rPr>
            </w:pPr>
            <w:r w:rsidRPr="00AA7501">
              <w:rPr>
                <w:rFonts w:ascii="Arial" w:eastAsia="Arial" w:hAnsi="Arial" w:cs="Arial"/>
                <w:sz w:val="24"/>
                <w:szCs w:val="24"/>
              </w:rPr>
              <w:t>Извештај за работата на Советот на родители</w:t>
            </w:r>
          </w:p>
        </w:tc>
        <w:tc>
          <w:tcPr>
            <w:tcW w:w="1877" w:type="dxa"/>
            <w:vAlign w:val="center"/>
          </w:tcPr>
          <w:p w14:paraId="1CC0418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169D96B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Стручна служба </w:t>
            </w:r>
          </w:p>
          <w:p w14:paraId="36AC457F" w14:textId="77777777" w:rsidR="00640D01" w:rsidRPr="00AA7501" w:rsidRDefault="00EB5403">
            <w:pPr>
              <w:ind w:left="0" w:right="167" w:hanging="2"/>
              <w:jc w:val="center"/>
              <w:rPr>
                <w:rFonts w:ascii="Arial" w:eastAsia="Arial" w:hAnsi="Arial" w:cs="Arial"/>
                <w:sz w:val="24"/>
                <w:szCs w:val="24"/>
              </w:rPr>
            </w:pPr>
            <w:r w:rsidRPr="00AA7501">
              <w:rPr>
                <w:rFonts w:ascii="Arial" w:eastAsia="Arial" w:hAnsi="Arial" w:cs="Arial"/>
                <w:sz w:val="24"/>
                <w:szCs w:val="24"/>
              </w:rPr>
              <w:t>Стручни активи</w:t>
            </w:r>
          </w:p>
        </w:tc>
      </w:tr>
      <w:tr w:rsidR="00640D01" w:rsidRPr="00AA7501" w14:paraId="3B4A92F0" w14:textId="77777777">
        <w:trPr>
          <w:trHeight w:val="2993"/>
          <w:jc w:val="center"/>
        </w:trPr>
        <w:tc>
          <w:tcPr>
            <w:tcW w:w="1470" w:type="dxa"/>
            <w:vAlign w:val="center"/>
          </w:tcPr>
          <w:p w14:paraId="480156C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Март Април </w:t>
            </w:r>
          </w:p>
        </w:tc>
        <w:tc>
          <w:tcPr>
            <w:tcW w:w="6804" w:type="dxa"/>
            <w:vAlign w:val="center"/>
          </w:tcPr>
          <w:p w14:paraId="766A3EC5"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-Утврдување  на успехот и поведението  на учениците во третиот класификационен период во учебната година</w:t>
            </w:r>
          </w:p>
          <w:p w14:paraId="64F6F3CA"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 Подготовки за настан :Продажба на слатки производи</w:t>
            </w:r>
          </w:p>
          <w:p w14:paraId="70F37FB2"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-Подготовки за одбележување на Патрониот празник на училиштето</w:t>
            </w:r>
          </w:p>
          <w:p w14:paraId="4876BE68"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-Информација за подготовките и учества на училишни и вонучилишни натпревари</w:t>
            </w:r>
          </w:p>
          <w:p w14:paraId="0E73879B"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-Организирање на еднодневна и повеќе дневна екскурзија</w:t>
            </w:r>
          </w:p>
        </w:tc>
        <w:tc>
          <w:tcPr>
            <w:tcW w:w="1877" w:type="dxa"/>
            <w:vAlign w:val="center"/>
          </w:tcPr>
          <w:p w14:paraId="0126076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2AF68F7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Педагод</w:t>
            </w:r>
          </w:p>
          <w:p w14:paraId="4FEAF05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Психолог</w:t>
            </w:r>
          </w:p>
          <w:p w14:paraId="0314429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Стручни активи</w:t>
            </w:r>
          </w:p>
        </w:tc>
      </w:tr>
      <w:tr w:rsidR="00640D01" w:rsidRPr="00AA7501" w14:paraId="3E47B0FA" w14:textId="77777777">
        <w:trPr>
          <w:trHeight w:val="1135"/>
          <w:jc w:val="center"/>
        </w:trPr>
        <w:tc>
          <w:tcPr>
            <w:tcW w:w="1470" w:type="dxa"/>
            <w:vAlign w:val="center"/>
          </w:tcPr>
          <w:p w14:paraId="36F3C7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Мај  </w:t>
            </w:r>
          </w:p>
        </w:tc>
        <w:tc>
          <w:tcPr>
            <w:tcW w:w="6804" w:type="dxa"/>
            <w:vAlign w:val="center"/>
          </w:tcPr>
          <w:p w14:paraId="414C6511"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-Сумирање на резултатите од натпреварите, предлози за пофалби, награди и др.</w:t>
            </w:r>
          </w:p>
          <w:p w14:paraId="2ACE1871"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-организирање настава во природа</w:t>
            </w:r>
          </w:p>
        </w:tc>
        <w:tc>
          <w:tcPr>
            <w:tcW w:w="1877" w:type="dxa"/>
            <w:vAlign w:val="center"/>
          </w:tcPr>
          <w:p w14:paraId="3F8C63A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07D86EF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Стручна служба</w:t>
            </w:r>
          </w:p>
          <w:p w14:paraId="1524C28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Стручни активи</w:t>
            </w:r>
          </w:p>
        </w:tc>
      </w:tr>
      <w:tr w:rsidR="00640D01" w:rsidRPr="00AA7501" w14:paraId="799FFB4C" w14:textId="77777777">
        <w:trPr>
          <w:trHeight w:val="5220"/>
          <w:jc w:val="center"/>
        </w:trPr>
        <w:tc>
          <w:tcPr>
            <w:tcW w:w="1470" w:type="dxa"/>
            <w:vAlign w:val="center"/>
          </w:tcPr>
          <w:p w14:paraId="5F5D2AE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Јуни </w:t>
            </w:r>
          </w:p>
        </w:tc>
        <w:tc>
          <w:tcPr>
            <w:tcW w:w="6804" w:type="dxa"/>
            <w:vAlign w:val="center"/>
          </w:tcPr>
          <w:p w14:paraId="1444CA93"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 Организирање на дополнителна  настава и одделенски испити</w:t>
            </w:r>
          </w:p>
          <w:p w14:paraId="2E1C2246"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 Утврдување на успехот и поведението на учениците на крајот од учебната</w:t>
            </w:r>
            <w:r w:rsidRPr="00AA7501">
              <w:rPr>
                <w:rFonts w:ascii="Arial" w:eastAsia="Arial" w:hAnsi="Arial" w:cs="Arial"/>
                <w:b/>
                <w:i/>
                <w:sz w:val="24"/>
                <w:szCs w:val="24"/>
              </w:rPr>
              <w:t xml:space="preserve"> </w:t>
            </w:r>
            <w:r w:rsidRPr="00AA7501">
              <w:rPr>
                <w:rFonts w:ascii="Arial" w:eastAsia="Arial" w:hAnsi="Arial" w:cs="Arial"/>
                <w:sz w:val="24"/>
                <w:szCs w:val="24"/>
              </w:rPr>
              <w:t>година</w:t>
            </w:r>
          </w:p>
          <w:p w14:paraId="085BAC1A" w14:textId="77777777" w:rsidR="00640D01" w:rsidRPr="00AA7501" w:rsidRDefault="00640D01">
            <w:pPr>
              <w:ind w:left="0" w:right="133" w:hanging="2"/>
              <w:rPr>
                <w:rFonts w:ascii="Arial" w:eastAsia="Arial" w:hAnsi="Arial" w:cs="Arial"/>
                <w:sz w:val="24"/>
                <w:szCs w:val="24"/>
              </w:rPr>
            </w:pPr>
          </w:p>
          <w:p w14:paraId="3FE61EA9" w14:textId="77777777" w:rsidR="00640D01" w:rsidRPr="00AA7501" w:rsidRDefault="00EB5403">
            <w:pPr>
              <w:numPr>
                <w:ilvl w:val="0"/>
                <w:numId w:val="5"/>
              </w:numPr>
              <w:ind w:left="0" w:right="133" w:hanging="2"/>
              <w:rPr>
                <w:rFonts w:ascii="Arial" w:eastAsia="Arial" w:hAnsi="Arial" w:cs="Arial"/>
                <w:sz w:val="24"/>
                <w:szCs w:val="24"/>
              </w:rPr>
            </w:pPr>
            <w:r w:rsidRPr="00AA7501">
              <w:rPr>
                <w:rFonts w:ascii="Arial" w:eastAsia="Arial" w:hAnsi="Arial" w:cs="Arial"/>
                <w:sz w:val="24"/>
                <w:szCs w:val="24"/>
              </w:rPr>
              <w:t>Анализа за реализацијата на Наставните планови и програми</w:t>
            </w:r>
          </w:p>
          <w:p w14:paraId="7A332297" w14:textId="77777777" w:rsidR="00640D01" w:rsidRPr="00AA7501" w:rsidRDefault="00EB5403">
            <w:pPr>
              <w:numPr>
                <w:ilvl w:val="0"/>
                <w:numId w:val="5"/>
              </w:numPr>
              <w:ind w:left="0" w:right="133" w:hanging="2"/>
              <w:rPr>
                <w:rFonts w:ascii="Arial" w:eastAsia="Arial" w:hAnsi="Arial" w:cs="Arial"/>
                <w:sz w:val="24"/>
                <w:szCs w:val="24"/>
              </w:rPr>
            </w:pPr>
            <w:r w:rsidRPr="00AA7501">
              <w:rPr>
                <w:rFonts w:ascii="Arial" w:eastAsia="Arial" w:hAnsi="Arial" w:cs="Arial"/>
                <w:sz w:val="24"/>
                <w:szCs w:val="24"/>
              </w:rPr>
              <w:t>прогласување првенец на генерација</w:t>
            </w:r>
          </w:p>
          <w:p w14:paraId="16C2FBF6" w14:textId="77777777" w:rsidR="00640D01" w:rsidRPr="00AA7501" w:rsidRDefault="00640D01">
            <w:pPr>
              <w:ind w:left="0" w:right="133" w:hanging="2"/>
              <w:rPr>
                <w:rFonts w:ascii="Arial" w:eastAsia="Arial" w:hAnsi="Arial" w:cs="Arial"/>
                <w:sz w:val="24"/>
                <w:szCs w:val="24"/>
              </w:rPr>
            </w:pPr>
          </w:p>
          <w:p w14:paraId="5148BEA5"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 xml:space="preserve">-Анализа на процесот на имплементација на PYP и MYP </w:t>
            </w:r>
          </w:p>
          <w:p w14:paraId="6EC69535" w14:textId="77777777" w:rsidR="00640D01" w:rsidRPr="00AA7501" w:rsidRDefault="00EB5403">
            <w:pPr>
              <w:ind w:left="0" w:right="133" w:hanging="2"/>
              <w:rPr>
                <w:rFonts w:ascii="Arial" w:eastAsia="Arial" w:hAnsi="Arial" w:cs="Arial"/>
                <w:sz w:val="24"/>
                <w:szCs w:val="24"/>
              </w:rPr>
            </w:pPr>
            <w:r w:rsidRPr="00AA7501">
              <w:rPr>
                <w:rFonts w:ascii="Arial" w:eastAsia="Arial" w:hAnsi="Arial" w:cs="Arial"/>
                <w:sz w:val="24"/>
                <w:szCs w:val="24"/>
              </w:rPr>
              <w:t>-Анализа за реализацијата на Годишната програма на воспитно-образованат работа во учебната година</w:t>
            </w:r>
          </w:p>
          <w:p w14:paraId="53570737" w14:textId="77777777" w:rsidR="00640D01" w:rsidRPr="00AA7501" w:rsidRDefault="00EB5403">
            <w:pPr>
              <w:ind w:left="0" w:right="-9" w:hanging="2"/>
              <w:rPr>
                <w:rFonts w:ascii="Arial" w:eastAsia="Arial" w:hAnsi="Arial" w:cs="Arial"/>
                <w:sz w:val="24"/>
                <w:szCs w:val="24"/>
              </w:rPr>
            </w:pPr>
            <w:r w:rsidRPr="00AA7501">
              <w:rPr>
                <w:rFonts w:ascii="Arial" w:eastAsia="Arial" w:hAnsi="Arial" w:cs="Arial"/>
                <w:sz w:val="24"/>
                <w:szCs w:val="24"/>
              </w:rPr>
              <w:t>-Разгледување и усвојување на Годишниот извештај за работата на училиштето во учебната година</w:t>
            </w:r>
          </w:p>
          <w:p w14:paraId="4CBCB7A6" w14:textId="77777777" w:rsidR="00640D01" w:rsidRPr="00AA7501" w:rsidRDefault="00EB5403">
            <w:pPr>
              <w:ind w:left="0" w:right="-9" w:hanging="2"/>
              <w:rPr>
                <w:rFonts w:ascii="Arial" w:eastAsia="Arial" w:hAnsi="Arial" w:cs="Arial"/>
                <w:sz w:val="24"/>
                <w:szCs w:val="24"/>
              </w:rPr>
            </w:pPr>
            <w:r w:rsidRPr="00AA7501">
              <w:rPr>
                <w:rFonts w:ascii="Arial" w:eastAsia="Arial" w:hAnsi="Arial" w:cs="Arial"/>
                <w:sz w:val="24"/>
                <w:szCs w:val="24"/>
              </w:rPr>
              <w:t>-анализа на реализацијата на тековните проекти во училиштето</w:t>
            </w:r>
          </w:p>
          <w:p w14:paraId="7EDE4001"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-Организрање на одделенски и поправни  испити</w:t>
            </w:r>
          </w:p>
        </w:tc>
        <w:tc>
          <w:tcPr>
            <w:tcW w:w="1877" w:type="dxa"/>
            <w:vAlign w:val="center"/>
          </w:tcPr>
          <w:p w14:paraId="2F4A6B5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Директор</w:t>
            </w:r>
          </w:p>
          <w:p w14:paraId="5505922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Стручна служба </w:t>
            </w:r>
          </w:p>
          <w:p w14:paraId="51C47A9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Стручни активи</w:t>
            </w:r>
          </w:p>
        </w:tc>
      </w:tr>
    </w:tbl>
    <w:p w14:paraId="097889E6" w14:textId="6ECC8633" w:rsidR="00640D01" w:rsidRPr="00AA7501" w:rsidRDefault="00640D01">
      <w:pPr>
        <w:ind w:left="0" w:right="323" w:hanging="2"/>
        <w:rPr>
          <w:rFonts w:ascii="Arial" w:eastAsia="Arial" w:hAnsi="Arial" w:cs="Arial"/>
          <w:sz w:val="24"/>
          <w:szCs w:val="24"/>
        </w:rPr>
      </w:pPr>
      <w:bookmarkStart w:id="10" w:name="_heading=h.2s8eyo1" w:colFirst="0" w:colLast="0"/>
      <w:bookmarkEnd w:id="10"/>
    </w:p>
    <w:p w14:paraId="37453535" w14:textId="751714A2" w:rsidR="00157B38" w:rsidRPr="00AA7501" w:rsidRDefault="00157B38">
      <w:pPr>
        <w:ind w:left="0" w:right="323" w:hanging="2"/>
        <w:rPr>
          <w:rFonts w:ascii="Arial" w:eastAsia="Arial" w:hAnsi="Arial" w:cs="Arial"/>
          <w:sz w:val="24"/>
          <w:szCs w:val="24"/>
        </w:rPr>
      </w:pPr>
    </w:p>
    <w:p w14:paraId="117F77A7" w14:textId="621DEB40" w:rsidR="00157B38" w:rsidRPr="00AA7501" w:rsidRDefault="00157B38">
      <w:pPr>
        <w:ind w:left="0" w:right="323" w:hanging="2"/>
        <w:rPr>
          <w:rFonts w:ascii="Arial" w:eastAsia="Arial" w:hAnsi="Arial" w:cs="Arial"/>
          <w:sz w:val="24"/>
          <w:szCs w:val="24"/>
        </w:rPr>
      </w:pPr>
    </w:p>
    <w:p w14:paraId="30D6EF2F" w14:textId="40A2BE5B" w:rsidR="00157B38" w:rsidRPr="00AA7501" w:rsidRDefault="00157B38">
      <w:pPr>
        <w:ind w:left="0" w:right="323" w:hanging="2"/>
        <w:rPr>
          <w:rFonts w:ascii="Arial" w:eastAsia="Arial" w:hAnsi="Arial" w:cs="Arial"/>
          <w:sz w:val="24"/>
          <w:szCs w:val="24"/>
        </w:rPr>
      </w:pPr>
    </w:p>
    <w:p w14:paraId="3E6D928F" w14:textId="0C9C4833" w:rsidR="00157B38" w:rsidRPr="00AA7501" w:rsidRDefault="00157B38">
      <w:pPr>
        <w:ind w:left="0" w:right="323" w:hanging="2"/>
        <w:rPr>
          <w:rFonts w:ascii="Arial" w:eastAsia="Arial" w:hAnsi="Arial" w:cs="Arial"/>
          <w:sz w:val="24"/>
          <w:szCs w:val="24"/>
        </w:rPr>
      </w:pPr>
    </w:p>
    <w:p w14:paraId="628A949B" w14:textId="7973F478" w:rsidR="00157B38" w:rsidRPr="00AA7501" w:rsidRDefault="00157B38">
      <w:pPr>
        <w:ind w:left="0" w:right="323" w:hanging="2"/>
        <w:rPr>
          <w:rFonts w:ascii="Arial" w:eastAsia="Arial" w:hAnsi="Arial" w:cs="Arial"/>
          <w:sz w:val="24"/>
          <w:szCs w:val="24"/>
        </w:rPr>
      </w:pPr>
    </w:p>
    <w:p w14:paraId="70768A97" w14:textId="0EAFAB62" w:rsidR="00157B38" w:rsidRPr="00AA7501" w:rsidRDefault="00157B38">
      <w:pPr>
        <w:ind w:left="0" w:right="323" w:hanging="2"/>
        <w:rPr>
          <w:rFonts w:ascii="Arial" w:eastAsia="Arial" w:hAnsi="Arial" w:cs="Arial"/>
          <w:sz w:val="24"/>
          <w:szCs w:val="24"/>
        </w:rPr>
      </w:pPr>
    </w:p>
    <w:p w14:paraId="044E9111" w14:textId="551FF112" w:rsidR="00157B38" w:rsidRPr="00AA7501" w:rsidRDefault="00157B38">
      <w:pPr>
        <w:ind w:left="0" w:right="323" w:hanging="2"/>
        <w:rPr>
          <w:rFonts w:ascii="Arial" w:eastAsia="Arial" w:hAnsi="Arial" w:cs="Arial"/>
          <w:sz w:val="24"/>
          <w:szCs w:val="24"/>
        </w:rPr>
      </w:pPr>
    </w:p>
    <w:p w14:paraId="45702CB6" w14:textId="7B700E8A" w:rsidR="00157B38" w:rsidRPr="00AA7501" w:rsidRDefault="00157B38">
      <w:pPr>
        <w:ind w:left="0" w:right="323" w:hanging="2"/>
        <w:rPr>
          <w:rFonts w:ascii="Arial" w:eastAsia="Arial" w:hAnsi="Arial" w:cs="Arial"/>
          <w:sz w:val="24"/>
          <w:szCs w:val="24"/>
        </w:rPr>
      </w:pPr>
    </w:p>
    <w:p w14:paraId="14EACED4" w14:textId="0F0D56E3" w:rsidR="00157B38" w:rsidRPr="00AA7501" w:rsidRDefault="00157B38">
      <w:pPr>
        <w:ind w:left="0" w:right="323" w:hanging="2"/>
        <w:rPr>
          <w:rFonts w:ascii="Arial" w:eastAsia="Arial" w:hAnsi="Arial" w:cs="Arial"/>
          <w:sz w:val="24"/>
          <w:szCs w:val="24"/>
        </w:rPr>
      </w:pPr>
    </w:p>
    <w:p w14:paraId="0DCAFAF7" w14:textId="3F0A878F" w:rsidR="00157B38" w:rsidRPr="00AA7501" w:rsidRDefault="00157B38">
      <w:pPr>
        <w:ind w:left="0" w:right="323" w:hanging="2"/>
        <w:rPr>
          <w:rFonts w:ascii="Arial" w:eastAsia="Arial" w:hAnsi="Arial" w:cs="Arial"/>
          <w:sz w:val="24"/>
          <w:szCs w:val="24"/>
        </w:rPr>
      </w:pPr>
    </w:p>
    <w:p w14:paraId="11FF4AC6" w14:textId="09E44EE5" w:rsidR="00157B38" w:rsidRPr="00AA7501" w:rsidRDefault="00157B38">
      <w:pPr>
        <w:ind w:left="0" w:right="323" w:hanging="2"/>
        <w:rPr>
          <w:rFonts w:ascii="Arial" w:eastAsia="Arial" w:hAnsi="Arial" w:cs="Arial"/>
          <w:sz w:val="24"/>
          <w:szCs w:val="24"/>
        </w:rPr>
      </w:pPr>
    </w:p>
    <w:p w14:paraId="16B36D2D" w14:textId="7C7023D9" w:rsidR="00157B38" w:rsidRPr="00AA7501" w:rsidRDefault="00157B38">
      <w:pPr>
        <w:ind w:left="0" w:right="323" w:hanging="2"/>
        <w:rPr>
          <w:rFonts w:ascii="Arial" w:eastAsia="Arial" w:hAnsi="Arial" w:cs="Arial"/>
          <w:sz w:val="24"/>
          <w:szCs w:val="24"/>
        </w:rPr>
      </w:pPr>
    </w:p>
    <w:p w14:paraId="751C2720" w14:textId="5415FB06" w:rsidR="00157B38" w:rsidRPr="00AA7501" w:rsidRDefault="00157B38">
      <w:pPr>
        <w:ind w:left="0" w:right="323" w:hanging="2"/>
        <w:rPr>
          <w:rFonts w:ascii="Arial" w:eastAsia="Arial" w:hAnsi="Arial" w:cs="Arial"/>
          <w:sz w:val="24"/>
          <w:szCs w:val="24"/>
        </w:rPr>
      </w:pPr>
    </w:p>
    <w:p w14:paraId="6A4BED85" w14:textId="77777777" w:rsidR="00157B38" w:rsidRPr="00AA7501" w:rsidRDefault="00157B38">
      <w:pPr>
        <w:ind w:left="0" w:right="323" w:hanging="2"/>
        <w:rPr>
          <w:rFonts w:ascii="Arial" w:eastAsia="Arial" w:hAnsi="Arial" w:cs="Arial"/>
          <w:sz w:val="24"/>
          <w:szCs w:val="24"/>
        </w:rPr>
      </w:pPr>
    </w:p>
    <w:p w14:paraId="704EF69F" w14:textId="57167E31" w:rsidR="00640D01" w:rsidRPr="00AA7501" w:rsidRDefault="00157B38" w:rsidP="00157B38">
      <w:pPr>
        <w:pStyle w:val="Heading1"/>
        <w:ind w:left="1" w:hanging="3"/>
        <w:rPr>
          <w:color w:val="auto"/>
        </w:rPr>
      </w:pPr>
      <w:r w:rsidRPr="00AA7501">
        <w:rPr>
          <w:color w:val="auto"/>
        </w:rPr>
        <w:t>10</w:t>
      </w:r>
      <w:r w:rsidR="00EB5403" w:rsidRPr="00AA7501">
        <w:rPr>
          <w:color w:val="auto"/>
        </w:rPr>
        <w:t>. Стручни органи и тела</w:t>
      </w:r>
    </w:p>
    <w:p w14:paraId="608580D1" w14:textId="77777777" w:rsidR="00CC74F9" w:rsidRPr="00AA7501" w:rsidRDefault="00EB5403" w:rsidP="00CC74F9">
      <w:pPr>
        <w:spacing w:before="80"/>
        <w:ind w:left="0" w:right="323" w:hanging="2"/>
        <w:jc w:val="both"/>
        <w:rPr>
          <w:rFonts w:ascii="Arial" w:eastAsia="Arial" w:hAnsi="Arial" w:cs="Arial"/>
          <w:sz w:val="24"/>
          <w:szCs w:val="24"/>
        </w:rPr>
      </w:pPr>
      <w:r w:rsidRPr="00AA7501">
        <w:rPr>
          <w:rFonts w:ascii="Arial" w:eastAsia="Arial" w:hAnsi="Arial" w:cs="Arial"/>
          <w:sz w:val="24"/>
          <w:szCs w:val="24"/>
        </w:rPr>
        <w:t>Оваа учебна година формирани се три стручни активи:</w:t>
      </w:r>
    </w:p>
    <w:p w14:paraId="713151AE" w14:textId="26E1BE5D" w:rsidR="00640D01" w:rsidRPr="00AA7501" w:rsidRDefault="00CC74F9" w:rsidP="00CC74F9">
      <w:pPr>
        <w:spacing w:before="80"/>
        <w:ind w:left="0" w:right="323" w:hanging="2"/>
        <w:jc w:val="both"/>
        <w:rPr>
          <w:rFonts w:ascii="Arial" w:eastAsia="Arial" w:hAnsi="Arial" w:cs="Arial"/>
          <w:sz w:val="24"/>
          <w:szCs w:val="24"/>
        </w:rPr>
      </w:pPr>
      <w:r w:rsidRPr="00AA7501">
        <w:rPr>
          <w:rFonts w:ascii="Arial" w:eastAsia="Arial" w:hAnsi="Arial" w:cs="Arial"/>
          <w:sz w:val="24"/>
          <w:szCs w:val="24"/>
          <w:lang w:val="mk-MK"/>
        </w:rPr>
        <w:t xml:space="preserve">а) </w:t>
      </w:r>
      <w:r w:rsidR="00EB5403" w:rsidRPr="00AA7501">
        <w:rPr>
          <w:rFonts w:ascii="Arial" w:eastAsia="Arial" w:hAnsi="Arial" w:cs="Arial"/>
          <w:sz w:val="24"/>
          <w:szCs w:val="24"/>
        </w:rPr>
        <w:t>Актив на одделенска настава,</w:t>
      </w:r>
    </w:p>
    <w:p w14:paraId="0C177D58" w14:textId="77777777" w:rsidR="00640D01" w:rsidRPr="00AA7501" w:rsidRDefault="00EB5403">
      <w:pPr>
        <w:spacing w:before="80"/>
        <w:ind w:left="0" w:right="323" w:hanging="2"/>
        <w:jc w:val="both"/>
        <w:rPr>
          <w:rFonts w:ascii="Arial" w:eastAsia="Arial" w:hAnsi="Arial" w:cs="Arial"/>
          <w:sz w:val="24"/>
          <w:szCs w:val="24"/>
        </w:rPr>
      </w:pPr>
      <w:r w:rsidRPr="00AA7501">
        <w:rPr>
          <w:rFonts w:ascii="Arial" w:eastAsia="Arial" w:hAnsi="Arial" w:cs="Arial"/>
          <w:sz w:val="24"/>
          <w:szCs w:val="24"/>
        </w:rPr>
        <w:t>б)  Општествено - јазична група предмети</w:t>
      </w:r>
    </w:p>
    <w:p w14:paraId="7C3059A1" w14:textId="7BCBC571" w:rsidR="00640D01" w:rsidRPr="00AA7501" w:rsidRDefault="00EB5403">
      <w:pPr>
        <w:spacing w:before="80"/>
        <w:ind w:left="0" w:right="323" w:hanging="2"/>
        <w:jc w:val="both"/>
        <w:rPr>
          <w:rFonts w:ascii="Arial" w:eastAsia="Arial" w:hAnsi="Arial" w:cs="Arial"/>
          <w:sz w:val="24"/>
          <w:szCs w:val="24"/>
        </w:rPr>
      </w:pPr>
      <w:r w:rsidRPr="00AA7501">
        <w:rPr>
          <w:rFonts w:ascii="Arial" w:eastAsia="Arial" w:hAnsi="Arial" w:cs="Arial"/>
          <w:sz w:val="24"/>
          <w:szCs w:val="24"/>
        </w:rPr>
        <w:t>в)  Природно - математичка група предмети</w:t>
      </w:r>
    </w:p>
    <w:p w14:paraId="65EB6C53" w14:textId="77777777" w:rsidR="00640D01" w:rsidRPr="00AA7501" w:rsidRDefault="00EB5403">
      <w:pPr>
        <w:pBdr>
          <w:top w:val="nil"/>
          <w:left w:val="nil"/>
          <w:bottom w:val="nil"/>
          <w:right w:val="nil"/>
          <w:between w:val="nil"/>
        </w:pBdr>
        <w:spacing w:before="80" w:line="240" w:lineRule="auto"/>
        <w:ind w:left="0" w:right="323" w:hanging="2"/>
        <w:jc w:val="both"/>
        <w:rPr>
          <w:rFonts w:ascii="Arial" w:eastAsia="Arial" w:hAnsi="Arial" w:cs="Arial"/>
          <w:sz w:val="24"/>
          <w:szCs w:val="24"/>
        </w:rPr>
      </w:pPr>
      <w:r w:rsidRPr="00AA7501">
        <w:rPr>
          <w:rFonts w:ascii="Arial" w:eastAsia="Arial" w:hAnsi="Arial" w:cs="Arial"/>
          <w:sz w:val="24"/>
          <w:szCs w:val="24"/>
        </w:rPr>
        <w:t xml:space="preserve"> </w:t>
      </w:r>
      <w:r w:rsidRPr="00AA7501">
        <w:rPr>
          <w:rFonts w:ascii="Arial" w:eastAsia="Arial" w:hAnsi="Arial" w:cs="Arial"/>
          <w:sz w:val="24"/>
          <w:szCs w:val="24"/>
        </w:rPr>
        <w:tab/>
        <w:t xml:space="preserve"> Во работата на активите вклучени се одделенските и предметните наставници, училишниот педагод, психолог и директорот кои со својата помош, укажувања, мислења, предлози, идеи, помагаат во реализацијата на различни стручни предавања, нагледни часови и разрешување на разни стручни проблеми.</w:t>
      </w:r>
    </w:p>
    <w:p w14:paraId="13A7894B"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4"/>
          <w:szCs w:val="24"/>
        </w:rPr>
      </w:pPr>
    </w:p>
    <w:p w14:paraId="1D4AAD42" w14:textId="77777777" w:rsidR="00640D01" w:rsidRPr="00AA7501" w:rsidRDefault="00640D01" w:rsidP="00CC74F9">
      <w:pPr>
        <w:widowControl w:val="0"/>
        <w:pBdr>
          <w:top w:val="nil"/>
          <w:left w:val="nil"/>
          <w:bottom w:val="nil"/>
          <w:right w:val="nil"/>
          <w:between w:val="nil"/>
        </w:pBdr>
        <w:spacing w:line="240" w:lineRule="auto"/>
        <w:ind w:leftChars="0" w:left="0" w:firstLineChars="0" w:firstLine="0"/>
        <w:rPr>
          <w:rFonts w:ascii="Arial" w:eastAsia="Arial" w:hAnsi="Arial" w:cs="Arial"/>
          <w:sz w:val="24"/>
          <w:szCs w:val="24"/>
        </w:rPr>
      </w:pPr>
    </w:p>
    <w:p w14:paraId="692AD4B4" w14:textId="615954DA" w:rsidR="00640D01" w:rsidRPr="00AA7501" w:rsidRDefault="00EB5403" w:rsidP="00157B38">
      <w:pPr>
        <w:widowControl w:val="0"/>
        <w:spacing w:line="360" w:lineRule="auto"/>
        <w:ind w:left="0" w:hanging="2"/>
        <w:jc w:val="center"/>
        <w:rPr>
          <w:rFonts w:ascii="Arial" w:eastAsia="Arial" w:hAnsi="Arial" w:cs="Arial"/>
          <w:b/>
          <w:i/>
          <w:sz w:val="24"/>
          <w:szCs w:val="24"/>
        </w:rPr>
      </w:pPr>
      <w:r w:rsidRPr="00AA7501">
        <w:rPr>
          <w:rFonts w:ascii="Arial" w:eastAsia="Arial" w:hAnsi="Arial" w:cs="Arial"/>
          <w:b/>
          <w:i/>
          <w:sz w:val="24"/>
          <w:szCs w:val="24"/>
        </w:rPr>
        <w:t>ГОДИШНА ПРОГРАМА</w:t>
      </w:r>
      <w:r w:rsidR="00157B38" w:rsidRPr="00AA7501">
        <w:rPr>
          <w:rFonts w:ascii="Arial" w:eastAsia="Arial" w:hAnsi="Arial" w:cs="Arial"/>
          <w:b/>
          <w:i/>
          <w:sz w:val="24"/>
          <w:szCs w:val="24"/>
        </w:rPr>
        <w:t xml:space="preserve"> </w:t>
      </w:r>
      <w:r w:rsidRPr="00AA7501">
        <w:rPr>
          <w:rFonts w:ascii="Arial" w:eastAsia="Arial" w:hAnsi="Arial" w:cs="Arial"/>
          <w:b/>
          <w:i/>
          <w:sz w:val="24"/>
          <w:szCs w:val="24"/>
        </w:rPr>
        <w:t>ЗА РАБОТА НА СТРУЧНИОТ АКТИВ НА ОДДЕЛЕНСКА НАСТАВА ВО УЧЕБНАТА</w:t>
      </w:r>
      <w:r w:rsidR="00157B38" w:rsidRPr="00AA7501">
        <w:rPr>
          <w:rFonts w:ascii="Arial" w:eastAsia="Arial" w:hAnsi="Arial" w:cs="Arial"/>
          <w:b/>
          <w:i/>
          <w:sz w:val="24"/>
          <w:szCs w:val="24"/>
        </w:rPr>
        <w:t xml:space="preserve"> </w:t>
      </w:r>
      <w:r w:rsidRPr="00AA7501">
        <w:rPr>
          <w:rFonts w:ascii="Arial" w:eastAsia="Arial" w:hAnsi="Arial" w:cs="Arial"/>
          <w:b/>
          <w:i/>
          <w:sz w:val="24"/>
          <w:szCs w:val="24"/>
        </w:rPr>
        <w:t>2022 / 23 ГОДИНА</w:t>
      </w:r>
    </w:p>
    <w:p w14:paraId="410EEC92" w14:textId="5071B153" w:rsidR="00640D01" w:rsidRPr="00AA7501" w:rsidRDefault="00EB5403" w:rsidP="00CC74F9">
      <w:pPr>
        <w:widowControl w:val="0"/>
        <w:spacing w:before="240" w:line="276" w:lineRule="auto"/>
        <w:ind w:left="0" w:hanging="2"/>
        <w:jc w:val="center"/>
        <w:rPr>
          <w:rFonts w:ascii="Arial" w:eastAsia="Arial" w:hAnsi="Arial" w:cs="Arial"/>
          <w:b/>
          <w:i/>
          <w:sz w:val="24"/>
          <w:szCs w:val="24"/>
        </w:rPr>
      </w:pPr>
      <w:r w:rsidRPr="00AA7501">
        <w:rPr>
          <w:rFonts w:ascii="Arial" w:eastAsia="Arial" w:hAnsi="Arial" w:cs="Arial"/>
          <w:sz w:val="24"/>
          <w:szCs w:val="24"/>
        </w:rPr>
        <w:t>Активот на одделенска настава е стручно тело во училиштето чии задачи произлегуваат од Законот за основно образование и Статутот на ООУ „Браќа Миладиновци“ - Аеродром.</w:t>
      </w:r>
    </w:p>
    <w:p w14:paraId="7D63E02B" w14:textId="2B24A2FD" w:rsidR="00640D01" w:rsidRPr="00AA7501" w:rsidRDefault="00EB5403" w:rsidP="00157B38">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b/>
          <w:i/>
          <w:sz w:val="24"/>
          <w:szCs w:val="24"/>
        </w:rPr>
        <w:t xml:space="preserve"> </w:t>
      </w:r>
      <w:r w:rsidRPr="00AA7501">
        <w:rPr>
          <w:rFonts w:ascii="Arial" w:eastAsia="Arial" w:hAnsi="Arial" w:cs="Arial"/>
          <w:sz w:val="24"/>
          <w:szCs w:val="24"/>
        </w:rPr>
        <w:t xml:space="preserve">Цели на годишната програма: </w:t>
      </w:r>
    </w:p>
    <w:p w14:paraId="253A6D0D" w14:textId="0BD90023" w:rsidR="00640D01" w:rsidRPr="00AA7501" w:rsidRDefault="00EB5403" w:rsidP="00CC74F9">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Годишната програма на Стручниот актив на одделенска настава во учебната 2022/23 год. ќе се реализира според однапред планирани активности кои ќе се организираат во насока на:</w:t>
      </w:r>
    </w:p>
    <w:p w14:paraId="4D765A79" w14:textId="1427AD59"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Реализирање на целите дадени во годишната национална програма и PYP </w:t>
      </w:r>
      <w:r w:rsidR="00CC74F9" w:rsidRPr="00AA7501">
        <w:rPr>
          <w:rFonts w:ascii="Arial" w:eastAsia="Arial" w:hAnsi="Arial" w:cs="Arial"/>
          <w:sz w:val="24"/>
          <w:szCs w:val="24"/>
          <w:lang w:val="mk-MK"/>
        </w:rPr>
        <w:t xml:space="preserve">     </w:t>
      </w:r>
      <w:r w:rsidRPr="00AA7501">
        <w:rPr>
          <w:rFonts w:ascii="Arial" w:eastAsia="Arial" w:hAnsi="Arial" w:cs="Arial"/>
          <w:sz w:val="24"/>
          <w:szCs w:val="24"/>
        </w:rPr>
        <w:t>програма за истражување</w:t>
      </w:r>
    </w:p>
    <w:p w14:paraId="5079AA20" w14:textId="77777777" w:rsidR="00640D01" w:rsidRPr="00AA7501" w:rsidRDefault="00EB5403">
      <w:pPr>
        <w:widowControl w:val="0"/>
        <w:numPr>
          <w:ilvl w:val="0"/>
          <w:numId w:val="2"/>
        </w:numPr>
        <w:spacing w:line="276" w:lineRule="auto"/>
        <w:ind w:left="0" w:hanging="2"/>
        <w:jc w:val="both"/>
        <w:rPr>
          <w:rFonts w:ascii="Arial" w:eastAsia="Arial" w:hAnsi="Arial" w:cs="Arial"/>
          <w:b/>
          <w:i/>
          <w:sz w:val="24"/>
          <w:szCs w:val="24"/>
        </w:rPr>
      </w:pPr>
      <w:r w:rsidRPr="00AA7501">
        <w:rPr>
          <w:rFonts w:ascii="Arial" w:eastAsia="Arial" w:hAnsi="Arial" w:cs="Arial"/>
          <w:sz w:val="24"/>
          <w:szCs w:val="24"/>
        </w:rPr>
        <w:t>Подобрување на квалитетот на наставата преку внесување на нови методи и техники на учењe во наставниот процес</w:t>
      </w:r>
    </w:p>
    <w:p w14:paraId="6680631E"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Споделување на нови онлајн практики во реализирање на редовната и наставата од далечина</w:t>
      </w:r>
    </w:p>
    <w:p w14:paraId="66675967"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Редовна примена на ИКТ во наставата</w:t>
      </w:r>
    </w:p>
    <w:p w14:paraId="25DDA6A7"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Реализација на интегрирани часови со интеграција на ЕКО стандарди во наставата</w:t>
      </w:r>
    </w:p>
    <w:p w14:paraId="434F0D2A"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Развивање еколошка свест кај наставниците, родителите и учениците (заштеда на струја, заштеда на вода, уредување на училници, ходници ,училишен двор).</w:t>
      </w:r>
    </w:p>
    <w:p w14:paraId="4AB8DC73" w14:textId="77777777" w:rsidR="00640D01" w:rsidRPr="00AA7501" w:rsidRDefault="00EB5403">
      <w:pPr>
        <w:widowControl w:val="0"/>
        <w:numPr>
          <w:ilvl w:val="0"/>
          <w:numId w:val="2"/>
        </w:numPr>
        <w:spacing w:line="276" w:lineRule="auto"/>
        <w:ind w:left="0" w:hanging="2"/>
        <w:jc w:val="both"/>
        <w:rPr>
          <w:rFonts w:ascii="Arial" w:eastAsia="Arial" w:hAnsi="Arial" w:cs="Arial"/>
          <w:b/>
          <w:i/>
          <w:sz w:val="24"/>
          <w:szCs w:val="24"/>
        </w:rPr>
      </w:pPr>
      <w:r w:rsidRPr="00AA7501">
        <w:rPr>
          <w:rFonts w:ascii="Arial" w:eastAsia="Arial" w:hAnsi="Arial" w:cs="Arial"/>
          <w:sz w:val="24"/>
          <w:szCs w:val="24"/>
        </w:rPr>
        <w:t>Споделување на нови наставни практики и примена на современи и креативни форми</w:t>
      </w:r>
    </w:p>
    <w:p w14:paraId="30EDF99A"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Подобрување на објективното оценување во наставниот процес</w:t>
      </w:r>
    </w:p>
    <w:p w14:paraId="348D49E9"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Професионален развој на наставниците и програмски активности за нивно стручно и педагошко усовршување</w:t>
      </w:r>
    </w:p>
    <w:p w14:paraId="2B5935A1"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Зголемување на мотивацијата и одговорноста на наставниците за сопствено напредување</w:t>
      </w:r>
    </w:p>
    <w:p w14:paraId="186B2DFE"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Меѓусебно помагање и координирање на активностите на наставниците</w:t>
      </w:r>
    </w:p>
    <w:p w14:paraId="62D02E35" w14:textId="77777777" w:rsidR="00640D01" w:rsidRPr="00AA7501" w:rsidRDefault="00EB5403">
      <w:pPr>
        <w:widowControl w:val="0"/>
        <w:numPr>
          <w:ilvl w:val="0"/>
          <w:numId w:val="2"/>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Афирмирање на училиштето преку промовирање на знаењата и вештините на учениците</w:t>
      </w:r>
    </w:p>
    <w:p w14:paraId="67898549" w14:textId="7A4610C3" w:rsidR="00640D01" w:rsidRPr="00AA7501" w:rsidRDefault="00EB5403">
      <w:pPr>
        <w:widowControl w:val="0"/>
        <w:numPr>
          <w:ilvl w:val="0"/>
          <w:numId w:val="2"/>
        </w:numPr>
        <w:spacing w:after="240" w:line="276" w:lineRule="auto"/>
        <w:ind w:left="0" w:hanging="2"/>
        <w:jc w:val="both"/>
        <w:rPr>
          <w:rFonts w:ascii="Arial" w:eastAsia="Arial" w:hAnsi="Arial" w:cs="Arial"/>
          <w:sz w:val="24"/>
          <w:szCs w:val="24"/>
        </w:rPr>
      </w:pPr>
      <w:r w:rsidRPr="00AA7501">
        <w:rPr>
          <w:rFonts w:ascii="Arial" w:eastAsia="Arial" w:hAnsi="Arial" w:cs="Arial"/>
          <w:sz w:val="24"/>
          <w:szCs w:val="24"/>
        </w:rPr>
        <w:t>Мотивирање на учениците за рамноправна вклученост во воннаставните активности според пол,етничка припадност и деца со посебни потреби</w:t>
      </w:r>
      <w:r w:rsidR="00994C0C" w:rsidRPr="00AA7501">
        <w:rPr>
          <w:rFonts w:ascii="Arial" w:eastAsia="Arial" w:hAnsi="Arial" w:cs="Arial"/>
          <w:sz w:val="24"/>
          <w:szCs w:val="24"/>
          <w:lang w:val="mk-MK"/>
        </w:rPr>
        <w:t>.</w:t>
      </w:r>
    </w:p>
    <w:p w14:paraId="595C7DEE" w14:textId="7DA2D244" w:rsidR="00994C0C" w:rsidRPr="00AA7501" w:rsidRDefault="00994C0C" w:rsidP="00994C0C">
      <w:pPr>
        <w:tabs>
          <w:tab w:val="left" w:pos="938"/>
        </w:tabs>
        <w:ind w:leftChars="0" w:left="0" w:firstLineChars="0" w:firstLine="0"/>
        <w:rPr>
          <w:rFonts w:ascii="Arial" w:eastAsia="Arial" w:hAnsi="Arial" w:cs="Arial"/>
          <w:sz w:val="24"/>
          <w:szCs w:val="24"/>
        </w:rPr>
      </w:pPr>
    </w:p>
    <w:tbl>
      <w:tblPr>
        <w:tblStyle w:val="af6"/>
        <w:tblW w:w="100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84"/>
        <w:gridCol w:w="1323"/>
        <w:gridCol w:w="1498"/>
        <w:gridCol w:w="1721"/>
        <w:gridCol w:w="1440"/>
        <w:gridCol w:w="1800"/>
      </w:tblGrid>
      <w:tr w:rsidR="00640D01" w:rsidRPr="00AA7501" w14:paraId="24095C18" w14:textId="77777777" w:rsidTr="00994C0C">
        <w:trPr>
          <w:trHeight w:val="1805"/>
        </w:trPr>
        <w:tc>
          <w:tcPr>
            <w:tcW w:w="2283" w:type="dxa"/>
            <w:shd w:val="clear" w:color="auto" w:fill="F7CAAC"/>
            <w:tcMar>
              <w:top w:w="100" w:type="dxa"/>
              <w:left w:w="100" w:type="dxa"/>
              <w:bottom w:w="100" w:type="dxa"/>
              <w:right w:w="100" w:type="dxa"/>
            </w:tcMar>
          </w:tcPr>
          <w:p w14:paraId="0D68CA99" w14:textId="77777777" w:rsidR="00640D01" w:rsidRPr="00AA7501" w:rsidRDefault="00EB5403">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p w14:paraId="08310C6D"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Планирана  програмска  активност</w:t>
            </w:r>
          </w:p>
        </w:tc>
        <w:tc>
          <w:tcPr>
            <w:tcW w:w="1323" w:type="dxa"/>
            <w:shd w:val="clear" w:color="auto" w:fill="F7CAAC"/>
            <w:tcMar>
              <w:top w:w="100" w:type="dxa"/>
              <w:left w:w="100" w:type="dxa"/>
              <w:bottom w:w="100" w:type="dxa"/>
              <w:right w:w="100" w:type="dxa"/>
            </w:tcMar>
          </w:tcPr>
          <w:p w14:paraId="5CB677F4"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5F24BAFC"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Време на реализација</w:t>
            </w:r>
          </w:p>
        </w:tc>
        <w:tc>
          <w:tcPr>
            <w:tcW w:w="1498" w:type="dxa"/>
            <w:shd w:val="clear" w:color="auto" w:fill="F7CAAC"/>
            <w:tcMar>
              <w:top w:w="100" w:type="dxa"/>
              <w:left w:w="100" w:type="dxa"/>
              <w:bottom w:w="100" w:type="dxa"/>
              <w:right w:w="100" w:type="dxa"/>
            </w:tcMar>
          </w:tcPr>
          <w:p w14:paraId="1F262C3E"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167C0012"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Реализа-тор</w:t>
            </w:r>
          </w:p>
        </w:tc>
        <w:tc>
          <w:tcPr>
            <w:tcW w:w="1721" w:type="dxa"/>
            <w:shd w:val="clear" w:color="auto" w:fill="F7CAAC"/>
            <w:tcMar>
              <w:top w:w="100" w:type="dxa"/>
              <w:left w:w="100" w:type="dxa"/>
              <w:bottom w:w="100" w:type="dxa"/>
              <w:right w:w="100" w:type="dxa"/>
            </w:tcMar>
          </w:tcPr>
          <w:p w14:paraId="2E1B7933"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6F055804" w14:textId="77777777" w:rsidR="00640D01" w:rsidRPr="00AA7501" w:rsidRDefault="00EB5403">
            <w:pPr>
              <w:widowControl w:val="0"/>
              <w:spacing w:line="276" w:lineRule="auto"/>
              <w:ind w:left="0" w:right="-100" w:hanging="2"/>
              <w:jc w:val="center"/>
              <w:rPr>
                <w:rFonts w:ascii="Arial" w:eastAsia="Arial" w:hAnsi="Arial" w:cs="Arial"/>
                <w:sz w:val="24"/>
                <w:szCs w:val="24"/>
              </w:rPr>
            </w:pPr>
            <w:r w:rsidRPr="00AA7501">
              <w:rPr>
                <w:rFonts w:ascii="Arial" w:eastAsia="Arial" w:hAnsi="Arial" w:cs="Arial"/>
                <w:sz w:val="24"/>
                <w:szCs w:val="24"/>
              </w:rPr>
              <w:t>Извори/ресурси</w:t>
            </w:r>
          </w:p>
        </w:tc>
        <w:tc>
          <w:tcPr>
            <w:tcW w:w="1440" w:type="dxa"/>
            <w:shd w:val="clear" w:color="auto" w:fill="F7CAAC"/>
            <w:tcMar>
              <w:top w:w="100" w:type="dxa"/>
              <w:left w:w="100" w:type="dxa"/>
              <w:bottom w:w="100" w:type="dxa"/>
              <w:right w:w="100" w:type="dxa"/>
            </w:tcMar>
          </w:tcPr>
          <w:p w14:paraId="3B0E7E06"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36058DAA"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Наменето за:</w:t>
            </w:r>
          </w:p>
          <w:p w14:paraId="0E18724D"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tc>
        <w:tc>
          <w:tcPr>
            <w:tcW w:w="1800" w:type="dxa"/>
            <w:shd w:val="clear" w:color="auto" w:fill="F7CAAC"/>
            <w:tcMar>
              <w:top w:w="100" w:type="dxa"/>
              <w:left w:w="100" w:type="dxa"/>
              <w:bottom w:w="100" w:type="dxa"/>
              <w:right w:w="100" w:type="dxa"/>
            </w:tcMar>
          </w:tcPr>
          <w:p w14:paraId="5AE5A8A5"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3783B661"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Очекувани ефекти</w:t>
            </w:r>
          </w:p>
          <w:p w14:paraId="52F88B6B" w14:textId="77777777" w:rsidR="00640D01" w:rsidRPr="00AA7501" w:rsidRDefault="00EB5403">
            <w:pPr>
              <w:widowControl w:val="0"/>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tc>
      </w:tr>
      <w:tr w:rsidR="00640D01" w:rsidRPr="00AA7501" w14:paraId="7BF5EA82" w14:textId="77777777" w:rsidTr="00994C0C">
        <w:trPr>
          <w:trHeight w:val="11495"/>
        </w:trPr>
        <w:tc>
          <w:tcPr>
            <w:tcW w:w="2283" w:type="dxa"/>
            <w:tcMar>
              <w:top w:w="100" w:type="dxa"/>
              <w:left w:w="100" w:type="dxa"/>
              <w:bottom w:w="100" w:type="dxa"/>
              <w:right w:w="100" w:type="dxa"/>
            </w:tcMar>
          </w:tcPr>
          <w:p w14:paraId="161EBE7E" w14:textId="77777777" w:rsidR="00640D01" w:rsidRPr="00AA7501" w:rsidRDefault="00EB5403">
            <w:pPr>
              <w:widowControl w:val="0"/>
              <w:numPr>
                <w:ilvl w:val="0"/>
                <w:numId w:val="14"/>
              </w:numPr>
              <w:spacing w:line="276" w:lineRule="auto"/>
              <w:ind w:left="0" w:hanging="2"/>
              <w:rPr>
                <w:rFonts w:ascii="Arial" w:eastAsia="Arial" w:hAnsi="Arial" w:cs="Arial"/>
                <w:sz w:val="22"/>
                <w:szCs w:val="22"/>
              </w:rPr>
            </w:pPr>
            <w:r w:rsidRPr="00AA7501">
              <w:rPr>
                <w:rFonts w:ascii="Arial" w:eastAsia="Arial" w:hAnsi="Arial" w:cs="Arial"/>
                <w:sz w:val="24"/>
                <w:szCs w:val="24"/>
              </w:rPr>
              <w:t>Извештај од Претседателот на стручниот актив на одд. настава за работата на активот за учебната 2021/22 год.(предизвици и проблеми со онлајн наставата и настава со физичко присуство од прво до трето одделение )</w:t>
            </w:r>
          </w:p>
          <w:p w14:paraId="347E9CF9" w14:textId="77777777" w:rsidR="00640D01" w:rsidRPr="00AA7501" w:rsidRDefault="00EB5403">
            <w:pPr>
              <w:widowControl w:val="0"/>
              <w:numPr>
                <w:ilvl w:val="0"/>
                <w:numId w:val="14"/>
              </w:numPr>
              <w:spacing w:line="276" w:lineRule="auto"/>
              <w:ind w:left="0" w:right="180" w:hanging="2"/>
              <w:rPr>
                <w:rFonts w:ascii="Arial" w:eastAsia="Arial" w:hAnsi="Arial" w:cs="Arial"/>
                <w:sz w:val="22"/>
                <w:szCs w:val="22"/>
              </w:rPr>
            </w:pPr>
            <w:r w:rsidRPr="00AA7501">
              <w:rPr>
                <w:rFonts w:ascii="Arial" w:eastAsia="Arial" w:hAnsi="Arial" w:cs="Arial"/>
                <w:sz w:val="24"/>
                <w:szCs w:val="24"/>
              </w:rPr>
              <w:t>Избор на ново раководство на стручниот актив</w:t>
            </w:r>
          </w:p>
          <w:p w14:paraId="7858D4F2" w14:textId="77777777" w:rsidR="00640D01" w:rsidRPr="00AA7501" w:rsidRDefault="00EB5403">
            <w:pPr>
              <w:widowControl w:val="0"/>
              <w:numPr>
                <w:ilvl w:val="0"/>
                <w:numId w:val="14"/>
              </w:numPr>
              <w:spacing w:line="276" w:lineRule="auto"/>
              <w:ind w:left="0" w:right="180" w:hanging="2"/>
              <w:rPr>
                <w:rFonts w:ascii="Arial" w:eastAsia="Arial" w:hAnsi="Arial" w:cs="Arial"/>
                <w:sz w:val="22"/>
                <w:szCs w:val="22"/>
              </w:rPr>
            </w:pPr>
            <w:r w:rsidRPr="00AA7501">
              <w:rPr>
                <w:rFonts w:ascii="Arial" w:eastAsia="Arial" w:hAnsi="Arial" w:cs="Arial"/>
                <w:sz w:val="24"/>
                <w:szCs w:val="24"/>
              </w:rPr>
              <w:t>Изготвување и усвојување на годишната програма на СА за учебната 2022/2023 год.</w:t>
            </w:r>
          </w:p>
          <w:p w14:paraId="02EE359D" w14:textId="77777777" w:rsidR="00640D01" w:rsidRPr="00AA7501" w:rsidRDefault="00EB5403">
            <w:pPr>
              <w:widowControl w:val="0"/>
              <w:numPr>
                <w:ilvl w:val="0"/>
                <w:numId w:val="14"/>
              </w:numPr>
              <w:spacing w:line="276" w:lineRule="auto"/>
              <w:ind w:left="0" w:right="180" w:hanging="2"/>
              <w:rPr>
                <w:rFonts w:ascii="Arial" w:eastAsia="Arial" w:hAnsi="Arial" w:cs="Arial"/>
                <w:sz w:val="22"/>
                <w:szCs w:val="22"/>
              </w:rPr>
            </w:pPr>
            <w:r w:rsidRPr="00AA7501">
              <w:rPr>
                <w:rFonts w:ascii="Arial" w:eastAsia="Arial" w:hAnsi="Arial" w:cs="Arial"/>
                <w:sz w:val="24"/>
                <w:szCs w:val="24"/>
              </w:rPr>
              <w:t>Договор за организирање и спроведување на дежурства на наставниците и начин на работа во тековната година</w:t>
            </w:r>
          </w:p>
          <w:p w14:paraId="078B7884" w14:textId="77777777" w:rsidR="00640D01" w:rsidRPr="00AA7501" w:rsidRDefault="00EB5403">
            <w:pPr>
              <w:widowControl w:val="0"/>
              <w:numPr>
                <w:ilvl w:val="0"/>
                <w:numId w:val="14"/>
              </w:numPr>
              <w:spacing w:line="276" w:lineRule="auto"/>
              <w:ind w:left="0" w:right="180" w:hanging="2"/>
              <w:rPr>
                <w:rFonts w:ascii="Arial" w:eastAsia="Arial" w:hAnsi="Arial" w:cs="Arial"/>
                <w:sz w:val="22"/>
                <w:szCs w:val="22"/>
              </w:rPr>
            </w:pPr>
            <w:r w:rsidRPr="00AA7501">
              <w:rPr>
                <w:rFonts w:ascii="Arial" w:eastAsia="Arial" w:hAnsi="Arial" w:cs="Arial"/>
                <w:sz w:val="24"/>
                <w:szCs w:val="24"/>
              </w:rPr>
              <w:t>Договор за прием на првачињата</w:t>
            </w:r>
          </w:p>
          <w:p w14:paraId="0C9B2771" w14:textId="77777777" w:rsidR="00640D01" w:rsidRPr="00AA7501" w:rsidRDefault="00EB5403">
            <w:pPr>
              <w:widowControl w:val="0"/>
              <w:numPr>
                <w:ilvl w:val="0"/>
                <w:numId w:val="14"/>
              </w:numPr>
              <w:spacing w:after="240" w:line="276" w:lineRule="auto"/>
              <w:ind w:left="0" w:right="180" w:hanging="2"/>
              <w:rPr>
                <w:rFonts w:ascii="Arial" w:eastAsia="Arial" w:hAnsi="Arial" w:cs="Arial"/>
                <w:sz w:val="22"/>
                <w:szCs w:val="22"/>
              </w:rPr>
            </w:pPr>
            <w:r w:rsidRPr="00AA7501">
              <w:rPr>
                <w:rFonts w:ascii="Arial" w:eastAsia="Arial" w:hAnsi="Arial" w:cs="Arial"/>
                <w:sz w:val="24"/>
                <w:szCs w:val="24"/>
              </w:rPr>
              <w:t>Договор за изготвување годишни и тематски планирања</w:t>
            </w:r>
          </w:p>
        </w:tc>
        <w:tc>
          <w:tcPr>
            <w:tcW w:w="1323" w:type="dxa"/>
            <w:tcMar>
              <w:top w:w="100" w:type="dxa"/>
              <w:left w:w="100" w:type="dxa"/>
              <w:bottom w:w="100" w:type="dxa"/>
              <w:right w:w="100" w:type="dxa"/>
            </w:tcMar>
          </w:tcPr>
          <w:p w14:paraId="3744C919"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aвгуст</w:t>
            </w:r>
          </w:p>
          <w:p w14:paraId="64E3915C" w14:textId="77777777" w:rsidR="00640D01" w:rsidRPr="00AA7501" w:rsidRDefault="00EB5403">
            <w:pPr>
              <w:widowControl w:val="0"/>
              <w:spacing w:before="240" w:line="296" w:lineRule="auto"/>
              <w:ind w:left="0" w:hanging="2"/>
              <w:jc w:val="both"/>
              <w:rPr>
                <w:rFonts w:ascii="Arial" w:eastAsia="Arial" w:hAnsi="Arial" w:cs="Arial"/>
                <w:sz w:val="24"/>
                <w:szCs w:val="24"/>
              </w:rPr>
            </w:pPr>
            <w:r w:rsidRPr="00AA7501">
              <w:rPr>
                <w:rFonts w:ascii="Arial" w:eastAsia="Arial" w:hAnsi="Arial" w:cs="Arial"/>
                <w:sz w:val="24"/>
                <w:szCs w:val="24"/>
              </w:rPr>
              <w:t xml:space="preserve"> </w:t>
            </w:r>
          </w:p>
        </w:tc>
        <w:tc>
          <w:tcPr>
            <w:tcW w:w="1498" w:type="dxa"/>
            <w:tcMar>
              <w:top w:w="100" w:type="dxa"/>
              <w:left w:w="100" w:type="dxa"/>
              <w:bottom w:w="100" w:type="dxa"/>
              <w:right w:w="100" w:type="dxa"/>
            </w:tcMar>
          </w:tcPr>
          <w:p w14:paraId="094C6219" w14:textId="77777777" w:rsidR="00640D01" w:rsidRPr="00AA7501" w:rsidRDefault="00EB5403">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Стручен актив</w:t>
            </w:r>
          </w:p>
        </w:tc>
        <w:tc>
          <w:tcPr>
            <w:tcW w:w="1721" w:type="dxa"/>
            <w:tcMar>
              <w:top w:w="100" w:type="dxa"/>
              <w:left w:w="100" w:type="dxa"/>
              <w:bottom w:w="100" w:type="dxa"/>
              <w:right w:w="100" w:type="dxa"/>
            </w:tcMar>
          </w:tcPr>
          <w:p w14:paraId="525C0D3B" w14:textId="77777777" w:rsidR="00640D01" w:rsidRPr="00AA7501" w:rsidRDefault="00EB5403">
            <w:pPr>
              <w:widowControl w:val="0"/>
              <w:spacing w:line="296" w:lineRule="auto"/>
              <w:ind w:left="0" w:right="460" w:hanging="2"/>
              <w:rPr>
                <w:rFonts w:ascii="Arial" w:eastAsia="Arial" w:hAnsi="Arial" w:cs="Arial"/>
                <w:sz w:val="24"/>
                <w:szCs w:val="24"/>
              </w:rPr>
            </w:pPr>
            <w:r w:rsidRPr="00AA7501">
              <w:rPr>
                <w:rFonts w:ascii="Arial" w:eastAsia="Arial" w:hAnsi="Arial" w:cs="Arial"/>
                <w:sz w:val="24"/>
                <w:szCs w:val="24"/>
              </w:rPr>
              <w:t>Годишна</w:t>
            </w:r>
          </w:p>
          <w:p w14:paraId="30747A75" w14:textId="77777777" w:rsidR="00640D01" w:rsidRPr="00AA7501" w:rsidRDefault="00EB5403">
            <w:pPr>
              <w:widowControl w:val="0"/>
              <w:spacing w:line="276" w:lineRule="auto"/>
              <w:ind w:left="0" w:right="180" w:hanging="2"/>
              <w:rPr>
                <w:rFonts w:ascii="Arial" w:eastAsia="Arial" w:hAnsi="Arial" w:cs="Arial"/>
                <w:sz w:val="24"/>
                <w:szCs w:val="24"/>
              </w:rPr>
            </w:pPr>
            <w:r w:rsidRPr="00AA7501">
              <w:rPr>
                <w:rFonts w:ascii="Arial" w:eastAsia="Arial" w:hAnsi="Arial" w:cs="Arial"/>
                <w:sz w:val="24"/>
                <w:szCs w:val="24"/>
              </w:rPr>
              <w:t>програма,</w:t>
            </w:r>
          </w:p>
          <w:p w14:paraId="7F8AB52A"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разговор преку размена на идeи и претхони искуства преку состанок со физичко присуство или од далечина на платформата Тимс</w:t>
            </w:r>
          </w:p>
        </w:tc>
        <w:tc>
          <w:tcPr>
            <w:tcW w:w="1440" w:type="dxa"/>
            <w:tcMar>
              <w:top w:w="100" w:type="dxa"/>
              <w:left w:w="100" w:type="dxa"/>
              <w:bottom w:w="100" w:type="dxa"/>
              <w:right w:w="100" w:type="dxa"/>
            </w:tcMar>
          </w:tcPr>
          <w:p w14:paraId="07550439"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Наставници од</w:t>
            </w:r>
          </w:p>
          <w:p w14:paraId="638FAAD7"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одделенска</w:t>
            </w:r>
          </w:p>
          <w:p w14:paraId="1999D36C"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настава</w:t>
            </w:r>
          </w:p>
          <w:p w14:paraId="3D509D7E"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 xml:space="preserve"> </w:t>
            </w:r>
          </w:p>
          <w:p w14:paraId="58B6BAA5"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 xml:space="preserve"> </w:t>
            </w:r>
          </w:p>
        </w:tc>
        <w:tc>
          <w:tcPr>
            <w:tcW w:w="1800" w:type="dxa"/>
            <w:tcMar>
              <w:top w:w="100" w:type="dxa"/>
              <w:left w:w="100" w:type="dxa"/>
              <w:bottom w:w="100" w:type="dxa"/>
              <w:right w:w="100" w:type="dxa"/>
            </w:tcMar>
          </w:tcPr>
          <w:p w14:paraId="75233DE8"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Транспарент-ност во работата на Стручниот актив</w:t>
            </w:r>
          </w:p>
          <w:p w14:paraId="640AD1AF" w14:textId="77777777" w:rsidR="00640D01" w:rsidRPr="00AA7501" w:rsidRDefault="00EB5403">
            <w:pPr>
              <w:widowControl w:val="0"/>
              <w:spacing w:line="291" w:lineRule="auto"/>
              <w:ind w:left="0" w:right="320" w:hanging="2"/>
              <w:rPr>
                <w:rFonts w:ascii="Arial" w:eastAsia="Arial" w:hAnsi="Arial" w:cs="Arial"/>
                <w:sz w:val="24"/>
                <w:szCs w:val="24"/>
              </w:rPr>
            </w:pPr>
            <w:r w:rsidRPr="00AA7501">
              <w:rPr>
                <w:rFonts w:ascii="Arial" w:eastAsia="Arial" w:hAnsi="Arial" w:cs="Arial"/>
                <w:sz w:val="24"/>
                <w:szCs w:val="24"/>
              </w:rPr>
              <w:t>-Квалитетно планирање на наставниот процес по обем и содржина</w:t>
            </w:r>
          </w:p>
          <w:p w14:paraId="0E1B0FB4" w14:textId="77777777" w:rsidR="00640D01" w:rsidRPr="00AA7501" w:rsidRDefault="00EB5403">
            <w:pPr>
              <w:widowControl w:val="0"/>
              <w:spacing w:line="291" w:lineRule="auto"/>
              <w:ind w:left="0" w:right="320" w:hanging="2"/>
              <w:rPr>
                <w:rFonts w:ascii="Arial" w:eastAsia="Arial" w:hAnsi="Arial" w:cs="Arial"/>
                <w:sz w:val="24"/>
                <w:szCs w:val="24"/>
              </w:rPr>
            </w:pPr>
            <w:r w:rsidRPr="00AA7501">
              <w:rPr>
                <w:rFonts w:ascii="Arial" w:eastAsia="Arial" w:hAnsi="Arial" w:cs="Arial"/>
                <w:sz w:val="24"/>
                <w:szCs w:val="24"/>
              </w:rPr>
              <w:t>-Реализирање на предвидените активности</w:t>
            </w:r>
          </w:p>
          <w:p w14:paraId="3F3619CC" w14:textId="77777777" w:rsidR="00640D01" w:rsidRPr="00AA7501" w:rsidRDefault="00EB5403">
            <w:pPr>
              <w:widowControl w:val="0"/>
              <w:spacing w:line="291" w:lineRule="auto"/>
              <w:ind w:left="0" w:right="320" w:hanging="2"/>
              <w:rPr>
                <w:rFonts w:ascii="Arial" w:eastAsia="Arial" w:hAnsi="Arial" w:cs="Arial"/>
                <w:sz w:val="24"/>
                <w:szCs w:val="24"/>
              </w:rPr>
            </w:pPr>
            <w:r w:rsidRPr="00AA7501">
              <w:rPr>
                <w:rFonts w:ascii="Arial" w:eastAsia="Arial" w:hAnsi="Arial" w:cs="Arial"/>
                <w:sz w:val="24"/>
                <w:szCs w:val="24"/>
              </w:rPr>
              <w:t>-Згрижување на учениците после наставата</w:t>
            </w:r>
          </w:p>
          <w:p w14:paraId="198883CC" w14:textId="77777777" w:rsidR="00640D01" w:rsidRPr="00AA7501" w:rsidRDefault="00EB5403">
            <w:pPr>
              <w:widowControl w:val="0"/>
              <w:spacing w:line="291" w:lineRule="auto"/>
              <w:ind w:left="0" w:right="320" w:hanging="2"/>
              <w:rPr>
                <w:rFonts w:ascii="Arial" w:eastAsia="Arial" w:hAnsi="Arial" w:cs="Arial"/>
                <w:sz w:val="24"/>
                <w:szCs w:val="24"/>
              </w:rPr>
            </w:pPr>
            <w:r w:rsidRPr="00AA7501">
              <w:rPr>
                <w:rFonts w:ascii="Arial" w:eastAsia="Arial" w:hAnsi="Arial" w:cs="Arial"/>
                <w:sz w:val="24"/>
                <w:szCs w:val="24"/>
              </w:rPr>
              <w:t>-Договор за организацијата за пречекот на првачиња</w:t>
            </w:r>
          </w:p>
          <w:p w14:paraId="2534F709" w14:textId="77777777" w:rsidR="00640D01" w:rsidRPr="00AA7501" w:rsidRDefault="00EB5403">
            <w:pPr>
              <w:widowControl w:val="0"/>
              <w:spacing w:line="291"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 </w:t>
            </w:r>
          </w:p>
        </w:tc>
      </w:tr>
      <w:tr w:rsidR="00640D01" w:rsidRPr="00AA7501" w14:paraId="0D211A97" w14:textId="77777777" w:rsidTr="00806120">
        <w:trPr>
          <w:trHeight w:val="4842"/>
        </w:trPr>
        <w:tc>
          <w:tcPr>
            <w:tcW w:w="2283" w:type="dxa"/>
            <w:tcMar>
              <w:top w:w="100" w:type="dxa"/>
              <w:left w:w="100" w:type="dxa"/>
              <w:bottom w:w="100" w:type="dxa"/>
              <w:right w:w="100" w:type="dxa"/>
            </w:tcMar>
          </w:tcPr>
          <w:p w14:paraId="2432800E" w14:textId="77777777" w:rsidR="00640D01" w:rsidRPr="00AA7501" w:rsidRDefault="00EB5403">
            <w:pPr>
              <w:widowControl w:val="0"/>
              <w:numPr>
                <w:ilvl w:val="0"/>
                <w:numId w:val="41"/>
              </w:numPr>
              <w:spacing w:line="291" w:lineRule="auto"/>
              <w:ind w:left="0" w:hanging="2"/>
              <w:rPr>
                <w:rFonts w:ascii="Arial" w:eastAsia="Arial" w:hAnsi="Arial" w:cs="Arial"/>
                <w:sz w:val="22"/>
                <w:szCs w:val="22"/>
              </w:rPr>
            </w:pPr>
            <w:r w:rsidRPr="00AA7501">
              <w:rPr>
                <w:rFonts w:ascii="Arial" w:eastAsia="Arial" w:hAnsi="Arial" w:cs="Arial"/>
                <w:sz w:val="24"/>
                <w:szCs w:val="24"/>
              </w:rPr>
              <w:t>Водење на педагошка евиденција и документација</w:t>
            </w:r>
          </w:p>
          <w:p w14:paraId="40675242" w14:textId="77777777" w:rsidR="00640D01" w:rsidRPr="00AA7501" w:rsidRDefault="00EB5403">
            <w:pPr>
              <w:widowControl w:val="0"/>
              <w:numPr>
                <w:ilvl w:val="0"/>
                <w:numId w:val="41"/>
              </w:numPr>
              <w:spacing w:after="240" w:line="291" w:lineRule="auto"/>
              <w:ind w:left="0" w:hanging="2"/>
              <w:rPr>
                <w:rFonts w:ascii="Arial" w:eastAsia="Arial" w:hAnsi="Arial" w:cs="Arial"/>
                <w:sz w:val="22"/>
                <w:szCs w:val="22"/>
              </w:rPr>
            </w:pPr>
            <w:r w:rsidRPr="00AA7501">
              <w:rPr>
                <w:rFonts w:ascii="Arial" w:eastAsia="Arial" w:hAnsi="Arial" w:cs="Arial"/>
                <w:sz w:val="24"/>
                <w:szCs w:val="24"/>
              </w:rPr>
              <w:t>Тековни прашања за почетокот на учебната година: приредби, екскурзии,  посети според PYP програмата и отворени часови</w:t>
            </w:r>
          </w:p>
          <w:p w14:paraId="56CB7828" w14:textId="77777777" w:rsidR="00640D01" w:rsidRPr="00AA7501" w:rsidRDefault="00EB5403">
            <w:pPr>
              <w:widowControl w:val="0"/>
              <w:spacing w:line="291" w:lineRule="auto"/>
              <w:ind w:left="0" w:hanging="2"/>
              <w:jc w:val="both"/>
              <w:rPr>
                <w:rFonts w:ascii="Arial" w:eastAsia="Arial" w:hAnsi="Arial" w:cs="Arial"/>
                <w:sz w:val="24"/>
                <w:szCs w:val="24"/>
              </w:rPr>
            </w:pPr>
            <w:r w:rsidRPr="00AA7501">
              <w:rPr>
                <w:rFonts w:ascii="Arial" w:eastAsia="Arial" w:hAnsi="Arial" w:cs="Arial"/>
                <w:sz w:val="24"/>
                <w:szCs w:val="24"/>
              </w:rPr>
              <w:t xml:space="preserve"> </w:t>
            </w:r>
          </w:p>
          <w:p w14:paraId="56CD69A0" w14:textId="7F754324" w:rsidR="00640D01" w:rsidRPr="00AA7501" w:rsidRDefault="00994C0C">
            <w:pPr>
              <w:widowControl w:val="0"/>
              <w:spacing w:line="291" w:lineRule="auto"/>
              <w:ind w:left="0" w:hanging="2"/>
              <w:jc w:val="both"/>
              <w:rPr>
                <w:rFonts w:ascii="Arial" w:eastAsia="Arial" w:hAnsi="Arial" w:cs="Arial"/>
                <w:sz w:val="24"/>
                <w:szCs w:val="24"/>
              </w:rPr>
            </w:pPr>
            <w:r w:rsidRPr="00AA7501">
              <w:rPr>
                <w:rFonts w:ascii="Arial" w:eastAsia="Arial" w:hAnsi="Arial" w:cs="Arial"/>
                <w:sz w:val="24"/>
                <w:szCs w:val="24"/>
              </w:rPr>
              <w:t>Е</w:t>
            </w:r>
            <w:r w:rsidR="00EB5403" w:rsidRPr="00AA7501">
              <w:rPr>
                <w:rFonts w:ascii="Arial" w:eastAsia="Arial" w:hAnsi="Arial" w:cs="Arial"/>
                <w:sz w:val="24"/>
                <w:szCs w:val="24"/>
              </w:rPr>
              <w:t>днодневна</w:t>
            </w:r>
            <w:r w:rsidRPr="00AA7501">
              <w:rPr>
                <w:rFonts w:ascii="Arial" w:eastAsia="Arial" w:hAnsi="Arial" w:cs="Arial"/>
                <w:sz w:val="24"/>
                <w:szCs w:val="24"/>
                <w:lang w:val="mk-MK"/>
              </w:rPr>
              <w:t xml:space="preserve"> </w:t>
            </w:r>
            <w:r w:rsidR="00EB5403" w:rsidRPr="00AA7501">
              <w:rPr>
                <w:rFonts w:ascii="Arial" w:eastAsia="Arial" w:hAnsi="Arial" w:cs="Arial"/>
                <w:sz w:val="24"/>
                <w:szCs w:val="24"/>
              </w:rPr>
              <w:t>екскурзија</w:t>
            </w:r>
          </w:p>
        </w:tc>
        <w:tc>
          <w:tcPr>
            <w:tcW w:w="1323" w:type="dxa"/>
            <w:tcMar>
              <w:top w:w="100" w:type="dxa"/>
              <w:left w:w="100" w:type="dxa"/>
              <w:bottom w:w="100" w:type="dxa"/>
              <w:right w:w="100" w:type="dxa"/>
            </w:tcMar>
          </w:tcPr>
          <w:p w14:paraId="215A09D3"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септември</w:t>
            </w:r>
          </w:p>
          <w:p w14:paraId="1637B04F" w14:textId="77777777" w:rsidR="00640D01" w:rsidRPr="00AA7501" w:rsidRDefault="00EB5403">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w:t>
            </w:r>
          </w:p>
        </w:tc>
        <w:tc>
          <w:tcPr>
            <w:tcW w:w="1498" w:type="dxa"/>
            <w:tcMar>
              <w:top w:w="100" w:type="dxa"/>
              <w:left w:w="100" w:type="dxa"/>
              <w:bottom w:w="100" w:type="dxa"/>
              <w:right w:w="100" w:type="dxa"/>
            </w:tcMar>
          </w:tcPr>
          <w:p w14:paraId="71737334"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Директор на училиштето, ППС и Стручен актив</w:t>
            </w:r>
          </w:p>
        </w:tc>
        <w:tc>
          <w:tcPr>
            <w:tcW w:w="1721" w:type="dxa"/>
            <w:tcMar>
              <w:top w:w="100" w:type="dxa"/>
              <w:left w:w="100" w:type="dxa"/>
              <w:bottom w:w="100" w:type="dxa"/>
              <w:right w:w="100" w:type="dxa"/>
            </w:tcMar>
          </w:tcPr>
          <w:p w14:paraId="75178E0B"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разговор,</w:t>
            </w:r>
          </w:p>
          <w:p w14:paraId="23B13B74"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портфолио,слики,</w:t>
            </w:r>
          </w:p>
          <w:p w14:paraId="61428391"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стручни</w:t>
            </w:r>
          </w:p>
          <w:p w14:paraId="4FBE34E1"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материјали, претходно реализирани часови</w:t>
            </w:r>
          </w:p>
        </w:tc>
        <w:tc>
          <w:tcPr>
            <w:tcW w:w="1440" w:type="dxa"/>
            <w:tcMar>
              <w:top w:w="100" w:type="dxa"/>
              <w:left w:w="100" w:type="dxa"/>
              <w:bottom w:w="100" w:type="dxa"/>
              <w:right w:w="100" w:type="dxa"/>
            </w:tcMar>
          </w:tcPr>
          <w:p w14:paraId="4EFF8875"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Наставници од</w:t>
            </w:r>
          </w:p>
          <w:p w14:paraId="3C22DFD9" w14:textId="77777777" w:rsidR="00640D01" w:rsidRPr="00AA7501" w:rsidRDefault="00EB5403">
            <w:pPr>
              <w:widowControl w:val="0"/>
              <w:spacing w:before="240" w:line="291" w:lineRule="auto"/>
              <w:ind w:left="0" w:hanging="2"/>
              <w:jc w:val="both"/>
              <w:rPr>
                <w:rFonts w:ascii="Arial" w:eastAsia="Arial" w:hAnsi="Arial" w:cs="Arial"/>
                <w:sz w:val="24"/>
                <w:szCs w:val="24"/>
              </w:rPr>
            </w:pPr>
            <w:r w:rsidRPr="00AA7501">
              <w:rPr>
                <w:rFonts w:ascii="Arial" w:eastAsia="Arial" w:hAnsi="Arial" w:cs="Arial"/>
                <w:sz w:val="24"/>
                <w:szCs w:val="24"/>
              </w:rPr>
              <w:t>одделенска настава</w:t>
            </w:r>
          </w:p>
        </w:tc>
        <w:tc>
          <w:tcPr>
            <w:tcW w:w="1800" w:type="dxa"/>
            <w:tcMar>
              <w:top w:w="100" w:type="dxa"/>
              <w:left w:w="100" w:type="dxa"/>
              <w:bottom w:w="100" w:type="dxa"/>
              <w:right w:w="100" w:type="dxa"/>
            </w:tcMar>
          </w:tcPr>
          <w:p w14:paraId="20F25E87" w14:textId="77777777" w:rsidR="00640D01" w:rsidRPr="00AA7501" w:rsidRDefault="00EB5403">
            <w:pPr>
              <w:widowControl w:val="0"/>
              <w:spacing w:line="291" w:lineRule="auto"/>
              <w:ind w:left="0" w:right="-100" w:hanging="2"/>
              <w:jc w:val="both"/>
              <w:rPr>
                <w:rFonts w:ascii="Arial" w:eastAsia="Arial" w:hAnsi="Arial" w:cs="Arial"/>
                <w:sz w:val="24"/>
                <w:szCs w:val="24"/>
              </w:rPr>
            </w:pPr>
            <w:r w:rsidRPr="00AA7501">
              <w:rPr>
                <w:rFonts w:ascii="Arial" w:eastAsia="Arial" w:hAnsi="Arial" w:cs="Arial"/>
                <w:sz w:val="24"/>
                <w:szCs w:val="24"/>
              </w:rPr>
              <w:t>-Размена на искуства и идеи  меѓу наставниците</w:t>
            </w:r>
          </w:p>
        </w:tc>
      </w:tr>
      <w:tr w:rsidR="00640D01" w:rsidRPr="00AA7501" w14:paraId="3D6CC979" w14:textId="77777777" w:rsidTr="00994C0C">
        <w:trPr>
          <w:trHeight w:val="2360"/>
        </w:trPr>
        <w:tc>
          <w:tcPr>
            <w:tcW w:w="2283" w:type="dxa"/>
            <w:tcMar>
              <w:top w:w="100" w:type="dxa"/>
              <w:left w:w="100" w:type="dxa"/>
              <w:bottom w:w="100" w:type="dxa"/>
              <w:right w:w="100" w:type="dxa"/>
            </w:tcMar>
          </w:tcPr>
          <w:p w14:paraId="4A05D983" w14:textId="77777777" w:rsidR="00640D01" w:rsidRPr="00AA7501" w:rsidRDefault="00EB5403">
            <w:pPr>
              <w:widowControl w:val="0"/>
              <w:numPr>
                <w:ilvl w:val="0"/>
                <w:numId w:val="6"/>
              </w:numPr>
              <w:spacing w:after="240" w:line="291" w:lineRule="auto"/>
              <w:ind w:left="0" w:hanging="2"/>
              <w:rPr>
                <w:rFonts w:ascii="Arial" w:eastAsia="Arial" w:hAnsi="Arial" w:cs="Arial"/>
                <w:sz w:val="22"/>
                <w:szCs w:val="22"/>
              </w:rPr>
            </w:pPr>
            <w:r w:rsidRPr="00AA7501">
              <w:rPr>
                <w:rFonts w:ascii="Arial" w:eastAsia="Arial" w:hAnsi="Arial" w:cs="Arial"/>
                <w:sz w:val="24"/>
                <w:szCs w:val="24"/>
              </w:rPr>
              <w:t>Дисеминација за завршна PYP изложба за петтите одделенија</w:t>
            </w:r>
          </w:p>
        </w:tc>
        <w:tc>
          <w:tcPr>
            <w:tcW w:w="1323" w:type="dxa"/>
            <w:tcMar>
              <w:top w:w="100" w:type="dxa"/>
              <w:left w:w="100" w:type="dxa"/>
              <w:bottom w:w="100" w:type="dxa"/>
              <w:right w:w="100" w:type="dxa"/>
            </w:tcMar>
          </w:tcPr>
          <w:p w14:paraId="5D765B71"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септември</w:t>
            </w:r>
          </w:p>
        </w:tc>
        <w:tc>
          <w:tcPr>
            <w:tcW w:w="1498" w:type="dxa"/>
            <w:tcMar>
              <w:top w:w="100" w:type="dxa"/>
              <w:left w:w="100" w:type="dxa"/>
              <w:bottom w:w="100" w:type="dxa"/>
              <w:right w:w="100" w:type="dxa"/>
            </w:tcMar>
          </w:tcPr>
          <w:p w14:paraId="209EEAA0"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Одделенски наставници</w:t>
            </w:r>
          </w:p>
          <w:p w14:paraId="0B9BB72C"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Ива Наковска</w:t>
            </w:r>
          </w:p>
          <w:p w14:paraId="6FCECB8D"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Снежана Т. Стојчески</w:t>
            </w:r>
          </w:p>
        </w:tc>
        <w:tc>
          <w:tcPr>
            <w:tcW w:w="1721" w:type="dxa"/>
            <w:tcMar>
              <w:top w:w="100" w:type="dxa"/>
              <w:left w:w="100" w:type="dxa"/>
              <w:bottom w:w="100" w:type="dxa"/>
              <w:right w:w="100" w:type="dxa"/>
            </w:tcMar>
          </w:tcPr>
          <w:p w14:paraId="6B63E5BE"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Разговор, аудио – визуелни материјали</w:t>
            </w:r>
          </w:p>
          <w:p w14:paraId="72719E3C"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Претодно искуство</w:t>
            </w:r>
          </w:p>
          <w:p w14:paraId="0BD05983" w14:textId="77777777" w:rsidR="00640D01" w:rsidRPr="00AA7501" w:rsidRDefault="00EB5403">
            <w:pPr>
              <w:widowControl w:val="0"/>
              <w:spacing w:line="276" w:lineRule="auto"/>
              <w:ind w:left="0" w:right="-100" w:hanging="2"/>
              <w:jc w:val="both"/>
              <w:rPr>
                <w:rFonts w:ascii="Arial" w:eastAsia="Arial" w:hAnsi="Arial" w:cs="Arial"/>
                <w:sz w:val="24"/>
                <w:szCs w:val="24"/>
              </w:rPr>
            </w:pPr>
            <w:r w:rsidRPr="00AA7501">
              <w:rPr>
                <w:rFonts w:ascii="Arial" w:eastAsia="Arial" w:hAnsi="Arial" w:cs="Arial"/>
                <w:sz w:val="24"/>
                <w:szCs w:val="24"/>
              </w:rPr>
              <w:t xml:space="preserve"> </w:t>
            </w:r>
          </w:p>
        </w:tc>
        <w:tc>
          <w:tcPr>
            <w:tcW w:w="1440" w:type="dxa"/>
            <w:tcMar>
              <w:top w:w="100" w:type="dxa"/>
              <w:left w:w="100" w:type="dxa"/>
              <w:bottom w:w="100" w:type="dxa"/>
              <w:right w:w="100" w:type="dxa"/>
            </w:tcMar>
          </w:tcPr>
          <w:p w14:paraId="5306B7DA"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Наставници од</w:t>
            </w:r>
          </w:p>
          <w:p w14:paraId="43C8080D"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петто</w:t>
            </w:r>
          </w:p>
          <w:p w14:paraId="6BE9BD1A" w14:textId="77777777" w:rsidR="00640D01" w:rsidRPr="00AA7501" w:rsidRDefault="00EB5403">
            <w:pPr>
              <w:widowControl w:val="0"/>
              <w:spacing w:line="296" w:lineRule="auto"/>
              <w:ind w:left="0" w:right="-3220" w:hanging="2"/>
              <w:jc w:val="both"/>
              <w:rPr>
                <w:rFonts w:ascii="Arial" w:eastAsia="Arial" w:hAnsi="Arial" w:cs="Arial"/>
                <w:sz w:val="24"/>
                <w:szCs w:val="24"/>
              </w:rPr>
            </w:pPr>
            <w:r w:rsidRPr="00AA7501">
              <w:rPr>
                <w:rFonts w:ascii="Arial" w:eastAsia="Arial" w:hAnsi="Arial" w:cs="Arial"/>
                <w:sz w:val="24"/>
                <w:szCs w:val="24"/>
              </w:rPr>
              <w:t>одделение</w:t>
            </w:r>
          </w:p>
        </w:tc>
        <w:tc>
          <w:tcPr>
            <w:tcW w:w="1800" w:type="dxa"/>
            <w:tcMar>
              <w:top w:w="100" w:type="dxa"/>
              <w:left w:w="100" w:type="dxa"/>
              <w:bottom w:w="100" w:type="dxa"/>
              <w:right w:w="100" w:type="dxa"/>
            </w:tcMar>
          </w:tcPr>
          <w:p w14:paraId="01087B3F" w14:textId="77777777" w:rsidR="00640D01" w:rsidRPr="00AA7501" w:rsidRDefault="00EB5403">
            <w:pPr>
              <w:widowControl w:val="0"/>
              <w:spacing w:line="291" w:lineRule="auto"/>
              <w:ind w:left="0" w:right="-100" w:hanging="2"/>
              <w:jc w:val="both"/>
              <w:rPr>
                <w:rFonts w:ascii="Arial" w:eastAsia="Arial" w:hAnsi="Arial" w:cs="Arial"/>
                <w:sz w:val="24"/>
                <w:szCs w:val="24"/>
              </w:rPr>
            </w:pPr>
            <w:r w:rsidRPr="00AA7501">
              <w:rPr>
                <w:rFonts w:ascii="Arial" w:eastAsia="Arial" w:hAnsi="Arial" w:cs="Arial"/>
                <w:sz w:val="24"/>
                <w:szCs w:val="24"/>
              </w:rPr>
              <w:t>Споделување на искуства на наставниците во насока на подобрување на квалитетот на организацијата на завршната изложба</w:t>
            </w:r>
          </w:p>
        </w:tc>
      </w:tr>
      <w:tr w:rsidR="00640D01" w:rsidRPr="00AA7501" w14:paraId="1CC6FFC1" w14:textId="77777777" w:rsidTr="00994C0C">
        <w:trPr>
          <w:trHeight w:val="2345"/>
        </w:trPr>
        <w:tc>
          <w:tcPr>
            <w:tcW w:w="2283" w:type="dxa"/>
            <w:tcMar>
              <w:top w:w="100" w:type="dxa"/>
              <w:left w:w="100" w:type="dxa"/>
              <w:bottom w:w="100" w:type="dxa"/>
              <w:right w:w="100" w:type="dxa"/>
            </w:tcMar>
          </w:tcPr>
          <w:p w14:paraId="1179F988" w14:textId="77777777" w:rsidR="00640D01" w:rsidRPr="00AA7501" w:rsidRDefault="00EB5403">
            <w:pPr>
              <w:widowControl w:val="0"/>
              <w:numPr>
                <w:ilvl w:val="0"/>
                <w:numId w:val="29"/>
              </w:numPr>
              <w:spacing w:after="240" w:line="291" w:lineRule="auto"/>
              <w:ind w:left="0" w:hanging="2"/>
              <w:rPr>
                <w:rFonts w:ascii="Arial" w:eastAsia="Arial" w:hAnsi="Arial" w:cs="Arial"/>
                <w:sz w:val="22"/>
                <w:szCs w:val="22"/>
              </w:rPr>
            </w:pPr>
            <w:r w:rsidRPr="00AA7501">
              <w:rPr>
                <w:rFonts w:ascii="Arial" w:eastAsia="Arial" w:hAnsi="Arial" w:cs="Arial"/>
                <w:sz w:val="24"/>
                <w:szCs w:val="24"/>
              </w:rPr>
              <w:t>Насоки за планирање според наставни програми за прво, второ, четврто и петто одделение</w:t>
            </w:r>
          </w:p>
        </w:tc>
        <w:tc>
          <w:tcPr>
            <w:tcW w:w="1323" w:type="dxa"/>
            <w:tcMar>
              <w:top w:w="100" w:type="dxa"/>
              <w:left w:w="100" w:type="dxa"/>
              <w:bottom w:w="100" w:type="dxa"/>
              <w:right w:w="100" w:type="dxa"/>
            </w:tcMar>
          </w:tcPr>
          <w:p w14:paraId="0F669BCB"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септември</w:t>
            </w:r>
          </w:p>
        </w:tc>
        <w:tc>
          <w:tcPr>
            <w:tcW w:w="1498" w:type="dxa"/>
            <w:tcMar>
              <w:top w:w="100" w:type="dxa"/>
              <w:left w:w="100" w:type="dxa"/>
              <w:bottom w:w="100" w:type="dxa"/>
              <w:right w:w="100" w:type="dxa"/>
            </w:tcMar>
          </w:tcPr>
          <w:p w14:paraId="6E7375DD"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Одделенски наставник - ментор</w:t>
            </w:r>
          </w:p>
          <w:p w14:paraId="5E7D8530"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Жаклина Ристовска</w:t>
            </w:r>
          </w:p>
        </w:tc>
        <w:tc>
          <w:tcPr>
            <w:tcW w:w="1721" w:type="dxa"/>
            <w:tcMar>
              <w:top w:w="100" w:type="dxa"/>
              <w:left w:w="100" w:type="dxa"/>
              <w:bottom w:w="100" w:type="dxa"/>
              <w:right w:w="100" w:type="dxa"/>
            </w:tcMar>
          </w:tcPr>
          <w:p w14:paraId="106B5D7B"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Предавање за креирање на планирања според нови насоки од БРО</w:t>
            </w:r>
          </w:p>
        </w:tc>
        <w:tc>
          <w:tcPr>
            <w:tcW w:w="1440" w:type="dxa"/>
            <w:tcMar>
              <w:top w:w="100" w:type="dxa"/>
              <w:left w:w="100" w:type="dxa"/>
              <w:bottom w:w="100" w:type="dxa"/>
              <w:right w:w="100" w:type="dxa"/>
            </w:tcMar>
          </w:tcPr>
          <w:p w14:paraId="01EDDF66"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Наставници од</w:t>
            </w:r>
          </w:p>
          <w:p w14:paraId="1DA009DF"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актив</w:t>
            </w:r>
          </w:p>
          <w:p w14:paraId="1FA7843C"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 xml:space="preserve">на прво, </w:t>
            </w:r>
          </w:p>
          <w:p w14:paraId="7888C291"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второ,</w:t>
            </w:r>
          </w:p>
          <w:p w14:paraId="319D2D89"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 xml:space="preserve">четврто и </w:t>
            </w:r>
          </w:p>
          <w:p w14:paraId="75E8BA28"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петто</w:t>
            </w:r>
          </w:p>
          <w:p w14:paraId="7C3A851E"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одделение,</w:t>
            </w:r>
          </w:p>
          <w:p w14:paraId="6C11C203"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 xml:space="preserve">стручна </w:t>
            </w:r>
          </w:p>
          <w:p w14:paraId="004CDF82" w14:textId="77777777" w:rsidR="00640D01" w:rsidRPr="00AA7501" w:rsidRDefault="00EB5403">
            <w:pPr>
              <w:widowControl w:val="0"/>
              <w:spacing w:line="296" w:lineRule="auto"/>
              <w:ind w:left="0" w:right="-3220" w:hanging="2"/>
              <w:rPr>
                <w:rFonts w:ascii="Arial" w:eastAsia="Arial" w:hAnsi="Arial" w:cs="Arial"/>
                <w:sz w:val="24"/>
                <w:szCs w:val="24"/>
              </w:rPr>
            </w:pPr>
            <w:r w:rsidRPr="00AA7501">
              <w:rPr>
                <w:rFonts w:ascii="Arial" w:eastAsia="Arial" w:hAnsi="Arial" w:cs="Arial"/>
                <w:sz w:val="24"/>
                <w:szCs w:val="24"/>
              </w:rPr>
              <w:t>служба</w:t>
            </w:r>
          </w:p>
        </w:tc>
        <w:tc>
          <w:tcPr>
            <w:tcW w:w="1800" w:type="dxa"/>
            <w:tcMar>
              <w:top w:w="100" w:type="dxa"/>
              <w:left w:w="100" w:type="dxa"/>
              <w:bottom w:w="100" w:type="dxa"/>
              <w:right w:w="100" w:type="dxa"/>
            </w:tcMar>
          </w:tcPr>
          <w:p w14:paraId="20273FCB"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Насоки за планирања, Споделувања на искуства и идеи</w:t>
            </w:r>
          </w:p>
        </w:tc>
      </w:tr>
      <w:tr w:rsidR="00640D01" w:rsidRPr="00AA7501" w14:paraId="12CCEBC5" w14:textId="77777777" w:rsidTr="00994C0C">
        <w:trPr>
          <w:trHeight w:val="3740"/>
        </w:trPr>
        <w:tc>
          <w:tcPr>
            <w:tcW w:w="2283" w:type="dxa"/>
            <w:tcMar>
              <w:top w:w="100" w:type="dxa"/>
              <w:left w:w="100" w:type="dxa"/>
              <w:bottom w:w="100" w:type="dxa"/>
              <w:right w:w="100" w:type="dxa"/>
            </w:tcMar>
          </w:tcPr>
          <w:p w14:paraId="194E4909"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Договор за приредба со членовите за прием на првачињата во „ Детската организација“</w:t>
            </w:r>
          </w:p>
          <w:p w14:paraId="6B54A167" w14:textId="77777777" w:rsidR="00640D01" w:rsidRPr="00AA7501" w:rsidRDefault="00EB5403">
            <w:pPr>
              <w:widowControl w:val="0"/>
              <w:spacing w:line="276" w:lineRule="auto"/>
              <w:ind w:left="0" w:right="160" w:hanging="2"/>
              <w:rPr>
                <w:rFonts w:ascii="Arial" w:eastAsia="Arial" w:hAnsi="Arial" w:cs="Arial"/>
                <w:sz w:val="24"/>
                <w:szCs w:val="24"/>
              </w:rPr>
            </w:pPr>
            <w:r w:rsidRPr="00AA7501">
              <w:rPr>
                <w:rFonts w:ascii="Arial" w:eastAsia="Arial" w:hAnsi="Arial" w:cs="Arial"/>
                <w:sz w:val="24"/>
                <w:szCs w:val="24"/>
              </w:rPr>
              <w:t xml:space="preserve"> </w:t>
            </w:r>
          </w:p>
        </w:tc>
        <w:tc>
          <w:tcPr>
            <w:tcW w:w="1323" w:type="dxa"/>
            <w:tcMar>
              <w:top w:w="100" w:type="dxa"/>
              <w:left w:w="100" w:type="dxa"/>
              <w:bottom w:w="100" w:type="dxa"/>
              <w:right w:w="100" w:type="dxa"/>
            </w:tcMar>
          </w:tcPr>
          <w:p w14:paraId="28C0E308"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октомври</w:t>
            </w:r>
          </w:p>
        </w:tc>
        <w:tc>
          <w:tcPr>
            <w:tcW w:w="1498" w:type="dxa"/>
            <w:tcMar>
              <w:top w:w="100" w:type="dxa"/>
              <w:left w:w="100" w:type="dxa"/>
              <w:bottom w:w="100" w:type="dxa"/>
              <w:right w:w="100" w:type="dxa"/>
            </w:tcMar>
          </w:tcPr>
          <w:p w14:paraId="0AD2721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Стручен актив,</w:t>
            </w:r>
          </w:p>
          <w:p w14:paraId="466EA69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наставници и ученици</w:t>
            </w:r>
          </w:p>
        </w:tc>
        <w:tc>
          <w:tcPr>
            <w:tcW w:w="1721" w:type="dxa"/>
            <w:tcMar>
              <w:top w:w="100" w:type="dxa"/>
              <w:left w:w="100" w:type="dxa"/>
              <w:bottom w:w="100" w:type="dxa"/>
              <w:right w:w="100" w:type="dxa"/>
            </w:tcMar>
          </w:tcPr>
          <w:p w14:paraId="1DF962A5" w14:textId="77777777" w:rsidR="00640D01" w:rsidRPr="00AA7501" w:rsidRDefault="00EB5403">
            <w:pPr>
              <w:widowControl w:val="0"/>
              <w:spacing w:line="276" w:lineRule="auto"/>
              <w:ind w:left="0" w:right="460" w:hanging="2"/>
              <w:rPr>
                <w:rFonts w:ascii="Arial" w:eastAsia="Arial" w:hAnsi="Arial" w:cs="Arial"/>
                <w:sz w:val="24"/>
                <w:szCs w:val="24"/>
              </w:rPr>
            </w:pPr>
            <w:r w:rsidRPr="00AA7501">
              <w:rPr>
                <w:rFonts w:ascii="Arial" w:eastAsia="Arial" w:hAnsi="Arial" w:cs="Arial"/>
                <w:sz w:val="24"/>
                <w:szCs w:val="24"/>
              </w:rPr>
              <w:t>Претходни искуства,</w:t>
            </w:r>
          </w:p>
          <w:p w14:paraId="034A167B" w14:textId="77777777" w:rsidR="00640D01" w:rsidRPr="00AA7501" w:rsidRDefault="00EB5403">
            <w:pPr>
              <w:widowControl w:val="0"/>
              <w:spacing w:line="276" w:lineRule="auto"/>
              <w:ind w:left="0" w:right="460" w:hanging="2"/>
              <w:rPr>
                <w:rFonts w:ascii="Arial" w:eastAsia="Arial" w:hAnsi="Arial" w:cs="Arial"/>
                <w:sz w:val="24"/>
                <w:szCs w:val="24"/>
              </w:rPr>
            </w:pPr>
            <w:r w:rsidRPr="00AA7501">
              <w:rPr>
                <w:rFonts w:ascii="Arial" w:eastAsia="Arial" w:hAnsi="Arial" w:cs="Arial"/>
                <w:sz w:val="24"/>
                <w:szCs w:val="24"/>
              </w:rPr>
              <w:t>аудио – визуелни помагала</w:t>
            </w:r>
          </w:p>
          <w:p w14:paraId="4C4D2B8C"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слики</w:t>
            </w:r>
          </w:p>
        </w:tc>
        <w:tc>
          <w:tcPr>
            <w:tcW w:w="1440" w:type="dxa"/>
            <w:tcMar>
              <w:top w:w="100" w:type="dxa"/>
              <w:left w:w="100" w:type="dxa"/>
              <w:bottom w:w="100" w:type="dxa"/>
              <w:right w:w="100" w:type="dxa"/>
            </w:tcMar>
          </w:tcPr>
          <w:p w14:paraId="478C82E9"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Наставници и ученици</w:t>
            </w:r>
          </w:p>
          <w:p w14:paraId="74870872"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800" w:type="dxa"/>
            <w:tcMar>
              <w:top w:w="100" w:type="dxa"/>
              <w:left w:w="100" w:type="dxa"/>
              <w:bottom w:w="100" w:type="dxa"/>
              <w:right w:w="100" w:type="dxa"/>
            </w:tcMar>
          </w:tcPr>
          <w:p w14:paraId="7B5BFB84" w14:textId="77777777" w:rsidR="00640D01" w:rsidRPr="00AA7501" w:rsidRDefault="00EB5403">
            <w:pPr>
              <w:widowControl w:val="0"/>
              <w:spacing w:line="276" w:lineRule="auto"/>
              <w:ind w:left="0" w:right="200" w:hanging="2"/>
              <w:rPr>
                <w:rFonts w:ascii="Arial" w:eastAsia="Arial" w:hAnsi="Arial" w:cs="Arial"/>
                <w:sz w:val="24"/>
                <w:szCs w:val="24"/>
              </w:rPr>
            </w:pPr>
            <w:r w:rsidRPr="00AA7501">
              <w:rPr>
                <w:rFonts w:ascii="Arial" w:eastAsia="Arial" w:hAnsi="Arial" w:cs="Arial"/>
                <w:sz w:val="24"/>
                <w:szCs w:val="24"/>
              </w:rPr>
              <w:t>-Споделување на искуства на наставниците во насока на подобрување на квалитетот на организацијата на приредбата и развивање на љубов кон детската организација</w:t>
            </w:r>
          </w:p>
        </w:tc>
      </w:tr>
      <w:tr w:rsidR="00640D01" w:rsidRPr="00AA7501" w14:paraId="6B3D6F35" w14:textId="77777777" w:rsidTr="00994C0C">
        <w:trPr>
          <w:trHeight w:val="1820"/>
        </w:trPr>
        <w:tc>
          <w:tcPr>
            <w:tcW w:w="2283" w:type="dxa"/>
            <w:tcMar>
              <w:top w:w="100" w:type="dxa"/>
              <w:left w:w="100" w:type="dxa"/>
              <w:bottom w:w="100" w:type="dxa"/>
              <w:right w:w="100" w:type="dxa"/>
            </w:tcMar>
          </w:tcPr>
          <w:p w14:paraId="5A7D9EEF" w14:textId="77777777" w:rsidR="00640D01" w:rsidRPr="00AA7501" w:rsidRDefault="00EB5403">
            <w:pPr>
              <w:widowControl w:val="0"/>
              <w:numPr>
                <w:ilvl w:val="0"/>
                <w:numId w:val="56"/>
              </w:numPr>
              <w:spacing w:after="240" w:line="291" w:lineRule="auto"/>
              <w:ind w:left="0" w:right="-100" w:hanging="2"/>
              <w:rPr>
                <w:rFonts w:ascii="Arial" w:eastAsia="Arial" w:hAnsi="Arial" w:cs="Arial"/>
                <w:sz w:val="22"/>
                <w:szCs w:val="22"/>
              </w:rPr>
            </w:pPr>
            <w:r w:rsidRPr="00AA7501">
              <w:rPr>
                <w:rFonts w:ascii="Arial" w:eastAsia="Arial" w:hAnsi="Arial" w:cs="Arial"/>
                <w:sz w:val="24"/>
                <w:szCs w:val="24"/>
              </w:rPr>
              <w:t>Разгледување на успехот научениците во првото тримесечие и анализа на постигањата</w:t>
            </w:r>
          </w:p>
        </w:tc>
        <w:tc>
          <w:tcPr>
            <w:tcW w:w="1323" w:type="dxa"/>
            <w:tcMar>
              <w:top w:w="100" w:type="dxa"/>
              <w:left w:w="100" w:type="dxa"/>
              <w:bottom w:w="100" w:type="dxa"/>
              <w:right w:w="100" w:type="dxa"/>
            </w:tcMar>
          </w:tcPr>
          <w:p w14:paraId="204723C6"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ноември</w:t>
            </w:r>
          </w:p>
        </w:tc>
        <w:tc>
          <w:tcPr>
            <w:tcW w:w="1498" w:type="dxa"/>
            <w:tcMar>
              <w:top w:w="100" w:type="dxa"/>
              <w:left w:w="100" w:type="dxa"/>
              <w:bottom w:w="100" w:type="dxa"/>
              <w:right w:w="100" w:type="dxa"/>
            </w:tcMar>
          </w:tcPr>
          <w:p w14:paraId="64341A73"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Директор,</w:t>
            </w:r>
          </w:p>
          <w:p w14:paraId="3DE79E78"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одделенски</w:t>
            </w:r>
          </w:p>
          <w:p w14:paraId="79B7429F"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наставници,</w:t>
            </w:r>
          </w:p>
          <w:p w14:paraId="0683D696"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педагог,</w:t>
            </w:r>
          </w:p>
          <w:p w14:paraId="0ACBDFAF"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психолог</w:t>
            </w:r>
          </w:p>
        </w:tc>
        <w:tc>
          <w:tcPr>
            <w:tcW w:w="1721" w:type="dxa"/>
            <w:tcMar>
              <w:top w:w="100" w:type="dxa"/>
              <w:left w:w="100" w:type="dxa"/>
              <w:bottom w:w="100" w:type="dxa"/>
              <w:right w:w="100" w:type="dxa"/>
            </w:tcMar>
          </w:tcPr>
          <w:p w14:paraId="4A50EFFA"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статистички</w:t>
            </w:r>
          </w:p>
          <w:p w14:paraId="1E131487"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извештај,</w:t>
            </w:r>
          </w:p>
          <w:p w14:paraId="5D073630"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евидентни</w:t>
            </w:r>
          </w:p>
          <w:p w14:paraId="78B6C3A6"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листови</w:t>
            </w:r>
          </w:p>
        </w:tc>
        <w:tc>
          <w:tcPr>
            <w:tcW w:w="1440" w:type="dxa"/>
            <w:tcMar>
              <w:top w:w="100" w:type="dxa"/>
              <w:left w:w="100" w:type="dxa"/>
              <w:bottom w:w="100" w:type="dxa"/>
              <w:right w:w="100" w:type="dxa"/>
            </w:tcMar>
          </w:tcPr>
          <w:p w14:paraId="167CACF2"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w:t>
            </w:r>
          </w:p>
          <w:p w14:paraId="48037A48"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Директор</w:t>
            </w:r>
          </w:p>
          <w:p w14:paraId="4877091A"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Стручна служба</w:t>
            </w:r>
          </w:p>
        </w:tc>
        <w:tc>
          <w:tcPr>
            <w:tcW w:w="1800" w:type="dxa"/>
            <w:tcMar>
              <w:top w:w="100" w:type="dxa"/>
              <w:left w:w="100" w:type="dxa"/>
              <w:bottom w:w="100" w:type="dxa"/>
              <w:right w:w="100" w:type="dxa"/>
            </w:tcMar>
          </w:tcPr>
          <w:p w14:paraId="19A50855"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-Согледување на успехот  кај учениците и утврдување на потребите за помош</w:t>
            </w:r>
          </w:p>
        </w:tc>
      </w:tr>
      <w:tr w:rsidR="00640D01" w:rsidRPr="00AA7501" w14:paraId="633CD9D4" w14:textId="77777777" w:rsidTr="00994C0C">
        <w:trPr>
          <w:trHeight w:val="2150"/>
        </w:trPr>
        <w:tc>
          <w:tcPr>
            <w:tcW w:w="2283" w:type="dxa"/>
            <w:tcMar>
              <w:top w:w="100" w:type="dxa"/>
              <w:left w:w="100" w:type="dxa"/>
              <w:bottom w:w="100" w:type="dxa"/>
              <w:right w:w="100" w:type="dxa"/>
            </w:tcMar>
          </w:tcPr>
          <w:p w14:paraId="2EE0254A"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Ø</w:t>
            </w:r>
            <w:r w:rsidRPr="00AA7501">
              <w:rPr>
                <w:sz w:val="14"/>
                <w:szCs w:val="14"/>
              </w:rPr>
              <w:t xml:space="preserve">  </w:t>
            </w:r>
            <w:r w:rsidRPr="00AA7501">
              <w:rPr>
                <w:rFonts w:ascii="Arial" w:eastAsia="Arial" w:hAnsi="Arial" w:cs="Arial"/>
                <w:sz w:val="24"/>
                <w:szCs w:val="24"/>
              </w:rPr>
              <w:t>Отворен час по Историја и општество</w:t>
            </w:r>
          </w:p>
          <w:p w14:paraId="6803440C"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 Населението, површината и местоположбата на РМ</w:t>
            </w:r>
          </w:p>
        </w:tc>
        <w:tc>
          <w:tcPr>
            <w:tcW w:w="1323" w:type="dxa"/>
            <w:tcMar>
              <w:top w:w="100" w:type="dxa"/>
              <w:left w:w="100" w:type="dxa"/>
              <w:bottom w:w="100" w:type="dxa"/>
              <w:right w:w="100" w:type="dxa"/>
            </w:tcMar>
          </w:tcPr>
          <w:p w14:paraId="60567B17"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ноември</w:t>
            </w:r>
          </w:p>
        </w:tc>
        <w:tc>
          <w:tcPr>
            <w:tcW w:w="1498" w:type="dxa"/>
            <w:tcMar>
              <w:top w:w="100" w:type="dxa"/>
              <w:left w:w="100" w:type="dxa"/>
              <w:bottom w:w="100" w:type="dxa"/>
              <w:right w:w="100" w:type="dxa"/>
            </w:tcMar>
          </w:tcPr>
          <w:p w14:paraId="70BD0F6C"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Одделенски наставник</w:t>
            </w:r>
          </w:p>
          <w:p w14:paraId="20059BEC"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Сашка Вукелиќ</w:t>
            </w:r>
          </w:p>
          <w:p w14:paraId="123B5F9D"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IV б</w:t>
            </w:r>
          </w:p>
        </w:tc>
        <w:tc>
          <w:tcPr>
            <w:tcW w:w="1721" w:type="dxa"/>
            <w:tcMar>
              <w:top w:w="100" w:type="dxa"/>
              <w:left w:w="100" w:type="dxa"/>
              <w:bottom w:w="100" w:type="dxa"/>
              <w:right w:w="100" w:type="dxa"/>
            </w:tcMar>
          </w:tcPr>
          <w:p w14:paraId="0ACFCA54"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6091A625"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4E9FCB08"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1216867C" w14:textId="77777777" w:rsidTr="00994C0C">
        <w:trPr>
          <w:trHeight w:val="2090"/>
        </w:trPr>
        <w:tc>
          <w:tcPr>
            <w:tcW w:w="2283" w:type="dxa"/>
            <w:tcMar>
              <w:top w:w="100" w:type="dxa"/>
              <w:left w:w="100" w:type="dxa"/>
              <w:bottom w:w="100" w:type="dxa"/>
              <w:right w:w="100" w:type="dxa"/>
            </w:tcMar>
          </w:tcPr>
          <w:p w14:paraId="307D97BF"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Ø</w:t>
            </w:r>
            <w:r w:rsidRPr="00AA7501">
              <w:rPr>
                <w:sz w:val="14"/>
                <w:szCs w:val="14"/>
              </w:rPr>
              <w:t xml:space="preserve">  </w:t>
            </w:r>
            <w:r w:rsidRPr="00AA7501">
              <w:rPr>
                <w:rFonts w:ascii="Arial" w:eastAsia="Arial" w:hAnsi="Arial" w:cs="Arial"/>
                <w:sz w:val="24"/>
                <w:szCs w:val="24"/>
              </w:rPr>
              <w:t>Отворен час по математика</w:t>
            </w:r>
          </w:p>
          <w:p w14:paraId="5D334C48"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323" w:type="dxa"/>
            <w:tcMar>
              <w:top w:w="100" w:type="dxa"/>
              <w:left w:w="100" w:type="dxa"/>
              <w:bottom w:w="100" w:type="dxa"/>
              <w:right w:w="100" w:type="dxa"/>
            </w:tcMar>
          </w:tcPr>
          <w:p w14:paraId="1402547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Декември</w:t>
            </w:r>
          </w:p>
        </w:tc>
        <w:tc>
          <w:tcPr>
            <w:tcW w:w="1498" w:type="dxa"/>
            <w:tcMar>
              <w:top w:w="100" w:type="dxa"/>
              <w:left w:w="100" w:type="dxa"/>
              <w:bottom w:w="100" w:type="dxa"/>
              <w:right w:w="100" w:type="dxa"/>
            </w:tcMar>
          </w:tcPr>
          <w:p w14:paraId="386EA801"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Одделенски наставник</w:t>
            </w:r>
          </w:p>
          <w:p w14:paraId="082FFB3E"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Анета Т. Стојанова</w:t>
            </w:r>
          </w:p>
          <w:p w14:paraId="33C63AF0"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III б</w:t>
            </w:r>
          </w:p>
        </w:tc>
        <w:tc>
          <w:tcPr>
            <w:tcW w:w="1721" w:type="dxa"/>
            <w:tcMar>
              <w:top w:w="100" w:type="dxa"/>
              <w:left w:w="100" w:type="dxa"/>
              <w:bottom w:w="100" w:type="dxa"/>
              <w:right w:w="100" w:type="dxa"/>
            </w:tcMar>
          </w:tcPr>
          <w:p w14:paraId="56CFD29E"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7DCFD189"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28A66251"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11D61048" w14:textId="77777777" w:rsidTr="00994C0C">
        <w:trPr>
          <w:trHeight w:val="2735"/>
        </w:trPr>
        <w:tc>
          <w:tcPr>
            <w:tcW w:w="2283" w:type="dxa"/>
            <w:tcMar>
              <w:top w:w="100" w:type="dxa"/>
              <w:left w:w="100" w:type="dxa"/>
              <w:bottom w:w="100" w:type="dxa"/>
              <w:right w:w="100" w:type="dxa"/>
            </w:tcMar>
          </w:tcPr>
          <w:p w14:paraId="0531FA59"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Отворен час по природни науки</w:t>
            </w:r>
          </w:p>
          <w:p w14:paraId="695DDDC1"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 Агрегатни состојби на материјата“</w:t>
            </w:r>
          </w:p>
        </w:tc>
        <w:tc>
          <w:tcPr>
            <w:tcW w:w="1323" w:type="dxa"/>
            <w:tcMar>
              <w:top w:w="100" w:type="dxa"/>
              <w:left w:w="100" w:type="dxa"/>
              <w:bottom w:w="100" w:type="dxa"/>
              <w:right w:w="100" w:type="dxa"/>
            </w:tcMar>
          </w:tcPr>
          <w:p w14:paraId="51112282"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Декември</w:t>
            </w:r>
          </w:p>
        </w:tc>
        <w:tc>
          <w:tcPr>
            <w:tcW w:w="1498" w:type="dxa"/>
            <w:tcMar>
              <w:top w:w="100" w:type="dxa"/>
              <w:left w:w="100" w:type="dxa"/>
              <w:bottom w:w="100" w:type="dxa"/>
              <w:right w:w="100" w:type="dxa"/>
            </w:tcMar>
          </w:tcPr>
          <w:p w14:paraId="1965B690"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Одделенски наставник</w:t>
            </w:r>
          </w:p>
          <w:p w14:paraId="6E1963EA"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Даниела Јаневска IIIа</w:t>
            </w:r>
          </w:p>
        </w:tc>
        <w:tc>
          <w:tcPr>
            <w:tcW w:w="1721" w:type="dxa"/>
            <w:tcMar>
              <w:top w:w="100" w:type="dxa"/>
              <w:left w:w="100" w:type="dxa"/>
              <w:bottom w:w="100" w:type="dxa"/>
              <w:right w:w="100" w:type="dxa"/>
            </w:tcMar>
          </w:tcPr>
          <w:p w14:paraId="5F1AEB49"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Балон, садови со течност, коцки мраз, сад за топење, дигитална презентација</w:t>
            </w:r>
          </w:p>
        </w:tc>
        <w:tc>
          <w:tcPr>
            <w:tcW w:w="1440" w:type="dxa"/>
            <w:tcMar>
              <w:top w:w="100" w:type="dxa"/>
              <w:left w:w="100" w:type="dxa"/>
              <w:bottom w:w="100" w:type="dxa"/>
              <w:right w:w="100" w:type="dxa"/>
            </w:tcMar>
          </w:tcPr>
          <w:p w14:paraId="26C14349"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5F3F1358"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Ученикот да знае дека постојат три агрегатни состојби на материите и да прави разлика меѓу тврда, течна и гасовита состојба</w:t>
            </w:r>
          </w:p>
        </w:tc>
      </w:tr>
      <w:tr w:rsidR="00640D01" w:rsidRPr="00AA7501" w14:paraId="44FB7159" w14:textId="77777777" w:rsidTr="00994C0C">
        <w:trPr>
          <w:trHeight w:val="2630"/>
        </w:trPr>
        <w:tc>
          <w:tcPr>
            <w:tcW w:w="2283" w:type="dxa"/>
            <w:tcMar>
              <w:top w:w="100" w:type="dxa"/>
              <w:left w:w="100" w:type="dxa"/>
              <w:bottom w:w="100" w:type="dxa"/>
              <w:right w:w="100" w:type="dxa"/>
            </w:tcMar>
          </w:tcPr>
          <w:p w14:paraId="5C3B508E" w14:textId="77777777" w:rsidR="00640D01" w:rsidRPr="00AA7501" w:rsidRDefault="00EB5403">
            <w:pPr>
              <w:widowControl w:val="0"/>
              <w:numPr>
                <w:ilvl w:val="0"/>
                <w:numId w:val="20"/>
              </w:numPr>
              <w:spacing w:after="240" w:line="276" w:lineRule="auto"/>
              <w:ind w:left="0" w:hanging="2"/>
              <w:rPr>
                <w:rFonts w:ascii="Arial" w:eastAsia="Arial" w:hAnsi="Arial" w:cs="Arial"/>
                <w:sz w:val="22"/>
                <w:szCs w:val="22"/>
              </w:rPr>
            </w:pPr>
            <w:r w:rsidRPr="00AA7501">
              <w:rPr>
                <w:rFonts w:ascii="Arial" w:eastAsia="Arial" w:hAnsi="Arial" w:cs="Arial"/>
                <w:sz w:val="24"/>
                <w:szCs w:val="24"/>
              </w:rPr>
              <w:t>Договор за новогодишна прослава и фотографирање со Дедо Мраз</w:t>
            </w:r>
          </w:p>
          <w:p w14:paraId="6A8E2C7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p w14:paraId="6B4D3CCD"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323" w:type="dxa"/>
            <w:tcMar>
              <w:top w:w="100" w:type="dxa"/>
              <w:left w:w="100" w:type="dxa"/>
              <w:bottom w:w="100" w:type="dxa"/>
              <w:right w:w="100" w:type="dxa"/>
            </w:tcMar>
          </w:tcPr>
          <w:p w14:paraId="0D2287AD"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декември</w:t>
            </w:r>
          </w:p>
        </w:tc>
        <w:tc>
          <w:tcPr>
            <w:tcW w:w="1498" w:type="dxa"/>
            <w:tcMar>
              <w:top w:w="100" w:type="dxa"/>
              <w:left w:w="100" w:type="dxa"/>
              <w:bottom w:w="100" w:type="dxa"/>
              <w:right w:w="100" w:type="dxa"/>
            </w:tcMar>
          </w:tcPr>
          <w:p w14:paraId="00BBAD6D"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педагог,</w:t>
            </w:r>
          </w:p>
          <w:p w14:paraId="3AF8DD34"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психолог,</w:t>
            </w:r>
          </w:p>
          <w:p w14:paraId="784AECFA"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оделенски</w:t>
            </w:r>
          </w:p>
          <w:p w14:paraId="6D723D5C"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наставници</w:t>
            </w:r>
          </w:p>
        </w:tc>
        <w:tc>
          <w:tcPr>
            <w:tcW w:w="1721" w:type="dxa"/>
            <w:tcMar>
              <w:top w:w="100" w:type="dxa"/>
              <w:left w:w="100" w:type="dxa"/>
              <w:bottom w:w="100" w:type="dxa"/>
              <w:right w:w="100" w:type="dxa"/>
            </w:tcMar>
          </w:tcPr>
          <w:p w14:paraId="52A8ED14"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разговор,</w:t>
            </w:r>
          </w:p>
          <w:p w14:paraId="359BFF7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примероци</w:t>
            </w:r>
          </w:p>
        </w:tc>
        <w:tc>
          <w:tcPr>
            <w:tcW w:w="1440" w:type="dxa"/>
            <w:tcMar>
              <w:top w:w="100" w:type="dxa"/>
              <w:left w:w="100" w:type="dxa"/>
              <w:bottom w:w="100" w:type="dxa"/>
              <w:right w:w="100" w:type="dxa"/>
            </w:tcMar>
          </w:tcPr>
          <w:p w14:paraId="3CA37076"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и ученици</w:t>
            </w:r>
          </w:p>
        </w:tc>
        <w:tc>
          <w:tcPr>
            <w:tcW w:w="1800" w:type="dxa"/>
            <w:tcMar>
              <w:top w:w="100" w:type="dxa"/>
              <w:left w:w="100" w:type="dxa"/>
              <w:bottom w:w="100" w:type="dxa"/>
              <w:right w:w="100" w:type="dxa"/>
            </w:tcMar>
          </w:tcPr>
          <w:p w14:paraId="651E339C" w14:textId="77777777" w:rsidR="00640D01" w:rsidRPr="00AA7501" w:rsidRDefault="00EB5403">
            <w:pPr>
              <w:widowControl w:val="0"/>
              <w:spacing w:line="276" w:lineRule="auto"/>
              <w:ind w:left="0" w:right="80" w:hanging="2"/>
              <w:rPr>
                <w:rFonts w:ascii="Arial" w:eastAsia="Arial" w:hAnsi="Arial" w:cs="Arial"/>
                <w:sz w:val="24"/>
                <w:szCs w:val="24"/>
              </w:rPr>
            </w:pPr>
            <w:r w:rsidRPr="00AA7501">
              <w:rPr>
                <w:rFonts w:ascii="Arial" w:eastAsia="Arial" w:hAnsi="Arial" w:cs="Arial"/>
                <w:sz w:val="24"/>
                <w:szCs w:val="24"/>
              </w:rPr>
              <w:t>Весело  новогодишно расположение,</w:t>
            </w:r>
          </w:p>
          <w:p w14:paraId="52AED238" w14:textId="77777777" w:rsidR="00640D01" w:rsidRPr="00AA7501" w:rsidRDefault="00EB5403">
            <w:pPr>
              <w:widowControl w:val="0"/>
              <w:spacing w:line="276" w:lineRule="auto"/>
              <w:ind w:left="0" w:right="80" w:hanging="2"/>
              <w:rPr>
                <w:rFonts w:ascii="Arial" w:eastAsia="Arial" w:hAnsi="Arial" w:cs="Arial"/>
                <w:sz w:val="24"/>
                <w:szCs w:val="24"/>
              </w:rPr>
            </w:pPr>
            <w:r w:rsidRPr="00AA7501">
              <w:rPr>
                <w:rFonts w:ascii="Arial" w:eastAsia="Arial" w:hAnsi="Arial" w:cs="Arial"/>
                <w:sz w:val="24"/>
                <w:szCs w:val="24"/>
              </w:rPr>
              <w:t>успешни</w:t>
            </w:r>
          </w:p>
          <w:p w14:paraId="17C3936D"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фотографии</w:t>
            </w:r>
          </w:p>
        </w:tc>
      </w:tr>
      <w:tr w:rsidR="00640D01" w:rsidRPr="00AA7501" w14:paraId="7D199144" w14:textId="77777777" w:rsidTr="00806120">
        <w:trPr>
          <w:trHeight w:val="6372"/>
        </w:trPr>
        <w:tc>
          <w:tcPr>
            <w:tcW w:w="2283" w:type="dxa"/>
            <w:tcMar>
              <w:top w:w="100" w:type="dxa"/>
              <w:left w:w="100" w:type="dxa"/>
              <w:bottom w:w="100" w:type="dxa"/>
              <w:right w:w="100" w:type="dxa"/>
            </w:tcMar>
          </w:tcPr>
          <w:p w14:paraId="7D38385F" w14:textId="77777777" w:rsidR="00640D01" w:rsidRPr="00AA7501" w:rsidRDefault="00EB5403">
            <w:pPr>
              <w:widowControl w:val="0"/>
              <w:numPr>
                <w:ilvl w:val="0"/>
                <w:numId w:val="34"/>
              </w:numPr>
              <w:spacing w:line="291" w:lineRule="auto"/>
              <w:ind w:left="0" w:right="360" w:hanging="2"/>
              <w:rPr>
                <w:rFonts w:ascii="Arial" w:eastAsia="Arial" w:hAnsi="Arial" w:cs="Arial"/>
                <w:sz w:val="22"/>
                <w:szCs w:val="22"/>
              </w:rPr>
            </w:pPr>
            <w:r w:rsidRPr="00AA7501">
              <w:rPr>
                <w:rFonts w:ascii="Arial" w:eastAsia="Arial" w:hAnsi="Arial" w:cs="Arial"/>
                <w:sz w:val="24"/>
                <w:szCs w:val="24"/>
              </w:rPr>
              <w:t>Разгледување на успехот на учениците од првото полугодие и анализа на постигањата</w:t>
            </w:r>
          </w:p>
          <w:p w14:paraId="36E6AFAE" w14:textId="77777777" w:rsidR="00640D01" w:rsidRPr="00AA7501" w:rsidRDefault="00EB5403">
            <w:pPr>
              <w:widowControl w:val="0"/>
              <w:numPr>
                <w:ilvl w:val="0"/>
                <w:numId w:val="34"/>
              </w:numPr>
              <w:spacing w:after="240" w:line="291" w:lineRule="auto"/>
              <w:ind w:left="0" w:right="360" w:hanging="2"/>
              <w:rPr>
                <w:rFonts w:ascii="Arial" w:eastAsia="Arial" w:hAnsi="Arial" w:cs="Arial"/>
                <w:sz w:val="22"/>
                <w:szCs w:val="22"/>
              </w:rPr>
            </w:pPr>
            <w:r w:rsidRPr="00AA7501">
              <w:rPr>
                <w:rFonts w:ascii="Arial" w:eastAsia="Arial" w:hAnsi="Arial" w:cs="Arial"/>
                <w:sz w:val="24"/>
                <w:szCs w:val="24"/>
              </w:rPr>
              <w:t>Полугодишен извештај за работата на Стручниот актив</w:t>
            </w:r>
          </w:p>
          <w:p w14:paraId="37F5E3F3" w14:textId="77777777" w:rsidR="00814750" w:rsidRPr="00AA7501" w:rsidRDefault="00814750" w:rsidP="00814750">
            <w:pPr>
              <w:ind w:left="0" w:hanging="2"/>
              <w:rPr>
                <w:rFonts w:ascii="Arial" w:eastAsia="Arial" w:hAnsi="Arial" w:cs="Arial"/>
                <w:sz w:val="22"/>
                <w:szCs w:val="22"/>
              </w:rPr>
            </w:pPr>
          </w:p>
          <w:p w14:paraId="22DA7262" w14:textId="77777777" w:rsidR="00814750" w:rsidRPr="00AA7501" w:rsidRDefault="00814750" w:rsidP="00814750">
            <w:pPr>
              <w:ind w:left="0" w:hanging="2"/>
              <w:rPr>
                <w:rFonts w:ascii="Arial" w:eastAsia="Arial" w:hAnsi="Arial" w:cs="Arial"/>
                <w:sz w:val="22"/>
                <w:szCs w:val="22"/>
              </w:rPr>
            </w:pPr>
          </w:p>
          <w:p w14:paraId="369047DF" w14:textId="77777777" w:rsidR="00814750" w:rsidRPr="00AA7501" w:rsidRDefault="00814750" w:rsidP="00814750">
            <w:pPr>
              <w:ind w:left="0" w:hanging="2"/>
              <w:rPr>
                <w:rFonts w:ascii="Arial" w:eastAsia="Arial" w:hAnsi="Arial" w:cs="Arial"/>
                <w:sz w:val="22"/>
                <w:szCs w:val="22"/>
              </w:rPr>
            </w:pPr>
          </w:p>
          <w:p w14:paraId="2993E03D" w14:textId="77777777" w:rsidR="00814750" w:rsidRPr="00AA7501" w:rsidRDefault="00814750" w:rsidP="00814750">
            <w:pPr>
              <w:ind w:left="0" w:hanging="2"/>
              <w:rPr>
                <w:rFonts w:ascii="Arial" w:eastAsia="Arial" w:hAnsi="Arial" w:cs="Arial"/>
                <w:sz w:val="22"/>
                <w:szCs w:val="22"/>
              </w:rPr>
            </w:pPr>
          </w:p>
          <w:p w14:paraId="226AAF07" w14:textId="77777777" w:rsidR="00814750" w:rsidRPr="00AA7501" w:rsidRDefault="00814750" w:rsidP="00814750">
            <w:pPr>
              <w:ind w:left="0" w:hanging="2"/>
              <w:rPr>
                <w:rFonts w:ascii="Arial" w:eastAsia="Arial" w:hAnsi="Arial" w:cs="Arial"/>
                <w:sz w:val="22"/>
                <w:szCs w:val="22"/>
              </w:rPr>
            </w:pPr>
          </w:p>
          <w:p w14:paraId="534EFAD1" w14:textId="77777777" w:rsidR="00814750" w:rsidRPr="00AA7501" w:rsidRDefault="00814750" w:rsidP="00814750">
            <w:pPr>
              <w:ind w:left="0" w:hanging="2"/>
              <w:rPr>
                <w:rFonts w:ascii="Arial" w:eastAsia="Arial" w:hAnsi="Arial" w:cs="Arial"/>
                <w:sz w:val="22"/>
                <w:szCs w:val="22"/>
              </w:rPr>
            </w:pPr>
          </w:p>
          <w:p w14:paraId="45B91F0C" w14:textId="77777777" w:rsidR="00814750" w:rsidRPr="00AA7501" w:rsidRDefault="00814750" w:rsidP="00814750">
            <w:pPr>
              <w:ind w:left="0" w:hanging="2"/>
              <w:rPr>
                <w:rFonts w:ascii="Arial" w:eastAsia="Arial" w:hAnsi="Arial" w:cs="Arial"/>
                <w:sz w:val="22"/>
                <w:szCs w:val="22"/>
              </w:rPr>
            </w:pPr>
          </w:p>
          <w:p w14:paraId="28EAC852" w14:textId="77777777" w:rsidR="00814750" w:rsidRPr="00AA7501" w:rsidRDefault="00814750" w:rsidP="00814750">
            <w:pPr>
              <w:ind w:left="0" w:hanging="2"/>
              <w:rPr>
                <w:rFonts w:ascii="Arial" w:eastAsia="Arial" w:hAnsi="Arial" w:cs="Arial"/>
                <w:sz w:val="22"/>
                <w:szCs w:val="22"/>
              </w:rPr>
            </w:pPr>
          </w:p>
          <w:p w14:paraId="58785F33" w14:textId="77777777" w:rsidR="00814750" w:rsidRPr="00AA7501" w:rsidRDefault="00814750" w:rsidP="00814750">
            <w:pPr>
              <w:ind w:left="0" w:hanging="2"/>
              <w:rPr>
                <w:rFonts w:ascii="Arial" w:eastAsia="Arial" w:hAnsi="Arial" w:cs="Arial"/>
                <w:sz w:val="24"/>
                <w:szCs w:val="24"/>
              </w:rPr>
            </w:pPr>
          </w:p>
          <w:p w14:paraId="33397590" w14:textId="77777777" w:rsidR="00814750" w:rsidRPr="00AA7501" w:rsidRDefault="00814750" w:rsidP="00814750">
            <w:pPr>
              <w:ind w:left="0" w:hanging="2"/>
              <w:rPr>
                <w:rFonts w:ascii="Arial" w:eastAsia="Arial" w:hAnsi="Arial" w:cs="Arial"/>
                <w:sz w:val="24"/>
                <w:szCs w:val="24"/>
              </w:rPr>
            </w:pPr>
          </w:p>
          <w:p w14:paraId="70D79AEE" w14:textId="1CE90A36" w:rsidR="00814750" w:rsidRPr="00AA7501" w:rsidRDefault="00814750" w:rsidP="00814750">
            <w:pPr>
              <w:ind w:left="0" w:hanging="2"/>
              <w:rPr>
                <w:rFonts w:ascii="Arial" w:eastAsia="Arial" w:hAnsi="Arial" w:cs="Arial"/>
                <w:sz w:val="22"/>
                <w:szCs w:val="22"/>
              </w:rPr>
            </w:pPr>
          </w:p>
        </w:tc>
        <w:tc>
          <w:tcPr>
            <w:tcW w:w="1323" w:type="dxa"/>
            <w:tcMar>
              <w:top w:w="100" w:type="dxa"/>
              <w:left w:w="100" w:type="dxa"/>
              <w:bottom w:w="100" w:type="dxa"/>
              <w:right w:w="100" w:type="dxa"/>
            </w:tcMar>
          </w:tcPr>
          <w:p w14:paraId="1A5F9792"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јануари</w:t>
            </w:r>
          </w:p>
        </w:tc>
        <w:tc>
          <w:tcPr>
            <w:tcW w:w="1498" w:type="dxa"/>
            <w:tcMar>
              <w:top w:w="100" w:type="dxa"/>
              <w:left w:w="100" w:type="dxa"/>
              <w:bottom w:w="100" w:type="dxa"/>
              <w:right w:w="100" w:type="dxa"/>
            </w:tcMar>
          </w:tcPr>
          <w:p w14:paraId="6046804C"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директор,</w:t>
            </w:r>
          </w:p>
          <w:p w14:paraId="0BB4CFA9"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одделенски</w:t>
            </w:r>
          </w:p>
          <w:p w14:paraId="328F3706"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наставници, психолог,</w:t>
            </w:r>
          </w:p>
          <w:p w14:paraId="3B3EB699"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педагог</w:t>
            </w:r>
          </w:p>
        </w:tc>
        <w:tc>
          <w:tcPr>
            <w:tcW w:w="1721" w:type="dxa"/>
            <w:tcMar>
              <w:top w:w="100" w:type="dxa"/>
              <w:left w:w="100" w:type="dxa"/>
              <w:bottom w:w="100" w:type="dxa"/>
              <w:right w:w="100" w:type="dxa"/>
            </w:tcMar>
          </w:tcPr>
          <w:p w14:paraId="6FEFE81E" w14:textId="77777777" w:rsidR="00640D01" w:rsidRPr="00AA7501" w:rsidRDefault="00EB5403">
            <w:pPr>
              <w:widowControl w:val="0"/>
              <w:spacing w:line="240" w:lineRule="auto"/>
              <w:ind w:left="0" w:right="260" w:hanging="2"/>
              <w:rPr>
                <w:rFonts w:ascii="Arial" w:eastAsia="Arial" w:hAnsi="Arial" w:cs="Arial"/>
                <w:sz w:val="24"/>
                <w:szCs w:val="24"/>
              </w:rPr>
            </w:pPr>
            <w:r w:rsidRPr="00AA7501">
              <w:rPr>
                <w:rFonts w:ascii="Arial" w:eastAsia="Arial" w:hAnsi="Arial" w:cs="Arial"/>
                <w:sz w:val="24"/>
                <w:szCs w:val="24"/>
              </w:rPr>
              <w:t>статистички</w:t>
            </w:r>
          </w:p>
          <w:p w14:paraId="61A8AD40" w14:textId="77777777" w:rsidR="00640D01" w:rsidRPr="00AA7501" w:rsidRDefault="00EB5403">
            <w:pPr>
              <w:widowControl w:val="0"/>
              <w:spacing w:line="240" w:lineRule="auto"/>
              <w:ind w:left="0" w:right="260" w:hanging="2"/>
              <w:rPr>
                <w:rFonts w:ascii="Arial" w:eastAsia="Arial" w:hAnsi="Arial" w:cs="Arial"/>
                <w:sz w:val="24"/>
                <w:szCs w:val="24"/>
              </w:rPr>
            </w:pPr>
            <w:r w:rsidRPr="00AA7501">
              <w:rPr>
                <w:rFonts w:ascii="Arial" w:eastAsia="Arial" w:hAnsi="Arial" w:cs="Arial"/>
                <w:sz w:val="24"/>
                <w:szCs w:val="24"/>
              </w:rPr>
              <w:t>извештаи,</w:t>
            </w:r>
          </w:p>
          <w:p w14:paraId="1F0B4EE3" w14:textId="77777777" w:rsidR="00640D01" w:rsidRPr="00AA7501" w:rsidRDefault="00EB5403">
            <w:pPr>
              <w:widowControl w:val="0"/>
              <w:spacing w:before="240" w:line="240" w:lineRule="auto"/>
              <w:ind w:left="0" w:hanging="2"/>
              <w:rPr>
                <w:rFonts w:ascii="Arial" w:eastAsia="Arial" w:hAnsi="Arial" w:cs="Arial"/>
                <w:sz w:val="24"/>
                <w:szCs w:val="24"/>
              </w:rPr>
            </w:pPr>
            <w:r w:rsidRPr="00AA7501">
              <w:rPr>
                <w:rFonts w:ascii="Arial" w:eastAsia="Arial" w:hAnsi="Arial" w:cs="Arial"/>
                <w:sz w:val="24"/>
                <w:szCs w:val="24"/>
              </w:rPr>
              <w:t>евидентни</w:t>
            </w:r>
          </w:p>
          <w:p w14:paraId="0FDE1DC1" w14:textId="77777777" w:rsidR="00640D01" w:rsidRPr="00AA7501" w:rsidRDefault="00EB5403">
            <w:pPr>
              <w:widowControl w:val="0"/>
              <w:spacing w:before="240" w:line="240" w:lineRule="auto"/>
              <w:ind w:left="0" w:hanging="2"/>
              <w:rPr>
                <w:rFonts w:ascii="Arial" w:eastAsia="Arial" w:hAnsi="Arial" w:cs="Arial"/>
                <w:sz w:val="24"/>
                <w:szCs w:val="24"/>
              </w:rPr>
            </w:pPr>
            <w:r w:rsidRPr="00AA7501">
              <w:rPr>
                <w:rFonts w:ascii="Arial" w:eastAsia="Arial" w:hAnsi="Arial" w:cs="Arial"/>
                <w:sz w:val="24"/>
                <w:szCs w:val="24"/>
              </w:rPr>
              <w:t>листиови</w:t>
            </w:r>
          </w:p>
        </w:tc>
        <w:tc>
          <w:tcPr>
            <w:tcW w:w="1440" w:type="dxa"/>
            <w:tcMar>
              <w:top w:w="100" w:type="dxa"/>
              <w:left w:w="100" w:type="dxa"/>
              <w:bottom w:w="100" w:type="dxa"/>
              <w:right w:w="100" w:type="dxa"/>
            </w:tcMar>
          </w:tcPr>
          <w:p w14:paraId="57282CEF"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директор, стручен актив</w:t>
            </w:r>
          </w:p>
        </w:tc>
        <w:tc>
          <w:tcPr>
            <w:tcW w:w="1800" w:type="dxa"/>
            <w:tcMar>
              <w:top w:w="100" w:type="dxa"/>
              <w:left w:w="100" w:type="dxa"/>
              <w:bottom w:w="100" w:type="dxa"/>
              <w:right w:w="100" w:type="dxa"/>
            </w:tcMar>
          </w:tcPr>
          <w:p w14:paraId="3B50B307" w14:textId="77777777" w:rsidR="00640D01" w:rsidRPr="00AA7501" w:rsidRDefault="00EB5403">
            <w:pPr>
              <w:widowControl w:val="0"/>
              <w:spacing w:line="291" w:lineRule="auto"/>
              <w:ind w:left="0" w:right="200" w:hanging="2"/>
              <w:rPr>
                <w:rFonts w:ascii="Arial" w:eastAsia="Arial" w:hAnsi="Arial" w:cs="Arial"/>
                <w:sz w:val="24"/>
                <w:szCs w:val="24"/>
              </w:rPr>
            </w:pPr>
            <w:r w:rsidRPr="00AA7501">
              <w:rPr>
                <w:rFonts w:ascii="Arial" w:eastAsia="Arial" w:hAnsi="Arial" w:cs="Arial"/>
                <w:sz w:val="24"/>
                <w:szCs w:val="24"/>
              </w:rPr>
              <w:t>-Запознавање со успехот и поведението  на</w:t>
            </w:r>
          </w:p>
          <w:p w14:paraId="21F0E418" w14:textId="77777777" w:rsidR="00640D01" w:rsidRPr="00AA7501" w:rsidRDefault="00EB5403">
            <w:pPr>
              <w:widowControl w:val="0"/>
              <w:spacing w:line="292" w:lineRule="auto"/>
              <w:ind w:left="0" w:right="280" w:hanging="2"/>
              <w:rPr>
                <w:rFonts w:ascii="Arial" w:eastAsia="Arial" w:hAnsi="Arial" w:cs="Arial"/>
                <w:sz w:val="24"/>
                <w:szCs w:val="24"/>
              </w:rPr>
            </w:pPr>
            <w:r w:rsidRPr="00AA7501">
              <w:rPr>
                <w:rFonts w:ascii="Arial" w:eastAsia="Arial" w:hAnsi="Arial" w:cs="Arial"/>
                <w:sz w:val="24"/>
                <w:szCs w:val="24"/>
              </w:rPr>
              <w:t>учениците и насоки за подобрување на</w:t>
            </w:r>
          </w:p>
          <w:p w14:paraId="316B2A50" w14:textId="77777777" w:rsidR="00640D01" w:rsidRPr="00AA7501" w:rsidRDefault="00EB5403">
            <w:pPr>
              <w:widowControl w:val="0"/>
              <w:spacing w:line="276" w:lineRule="auto"/>
              <w:ind w:left="0" w:right="80" w:hanging="2"/>
              <w:rPr>
                <w:rFonts w:ascii="Arial" w:eastAsia="Arial" w:hAnsi="Arial" w:cs="Arial"/>
                <w:sz w:val="24"/>
                <w:szCs w:val="24"/>
              </w:rPr>
            </w:pPr>
            <w:r w:rsidRPr="00AA7501">
              <w:rPr>
                <w:rFonts w:ascii="Arial" w:eastAsia="Arial" w:hAnsi="Arial" w:cs="Arial"/>
                <w:sz w:val="24"/>
                <w:szCs w:val="24"/>
              </w:rPr>
              <w:t>истиот</w:t>
            </w:r>
          </w:p>
          <w:p w14:paraId="7742FE60" w14:textId="77777777" w:rsidR="00640D01" w:rsidRPr="00AA7501" w:rsidRDefault="00EB5403">
            <w:pPr>
              <w:widowControl w:val="0"/>
              <w:spacing w:line="276" w:lineRule="auto"/>
              <w:ind w:left="0" w:right="80" w:hanging="2"/>
              <w:rPr>
                <w:rFonts w:ascii="Arial" w:eastAsia="Arial" w:hAnsi="Arial" w:cs="Arial"/>
                <w:sz w:val="24"/>
                <w:szCs w:val="24"/>
              </w:rPr>
            </w:pPr>
            <w:r w:rsidRPr="00AA7501">
              <w:rPr>
                <w:rFonts w:ascii="Arial" w:eastAsia="Arial" w:hAnsi="Arial" w:cs="Arial"/>
                <w:sz w:val="24"/>
                <w:szCs w:val="24"/>
              </w:rPr>
              <w:t>-Да се согледа потребата од промена на планираното</w:t>
            </w:r>
          </w:p>
          <w:p w14:paraId="6025955F" w14:textId="77777777" w:rsidR="00640D01" w:rsidRPr="00AA7501" w:rsidRDefault="00640D01">
            <w:pPr>
              <w:widowControl w:val="0"/>
              <w:spacing w:line="276" w:lineRule="auto"/>
              <w:ind w:left="0" w:right="80" w:hanging="2"/>
              <w:rPr>
                <w:rFonts w:ascii="Arial" w:eastAsia="Arial" w:hAnsi="Arial" w:cs="Arial"/>
                <w:sz w:val="24"/>
                <w:szCs w:val="24"/>
              </w:rPr>
            </w:pPr>
          </w:p>
          <w:p w14:paraId="7DF36293" w14:textId="49F82D43" w:rsidR="00814750" w:rsidRPr="00AA7501" w:rsidRDefault="00814750" w:rsidP="00806120">
            <w:pPr>
              <w:widowControl w:val="0"/>
              <w:spacing w:line="276" w:lineRule="auto"/>
              <w:ind w:leftChars="0" w:left="0" w:right="80" w:firstLineChars="0" w:firstLine="0"/>
              <w:rPr>
                <w:rFonts w:ascii="Arial" w:eastAsia="Arial" w:hAnsi="Arial" w:cs="Arial"/>
                <w:sz w:val="24"/>
                <w:szCs w:val="24"/>
              </w:rPr>
            </w:pPr>
          </w:p>
        </w:tc>
      </w:tr>
      <w:tr w:rsidR="00640D01" w:rsidRPr="00AA7501" w14:paraId="7EBFB883" w14:textId="77777777" w:rsidTr="00994C0C">
        <w:trPr>
          <w:trHeight w:val="2090"/>
        </w:trPr>
        <w:tc>
          <w:tcPr>
            <w:tcW w:w="2283" w:type="dxa"/>
            <w:tcMar>
              <w:top w:w="100" w:type="dxa"/>
              <w:left w:w="100" w:type="dxa"/>
              <w:bottom w:w="100" w:type="dxa"/>
              <w:right w:w="100" w:type="dxa"/>
            </w:tcMar>
          </w:tcPr>
          <w:p w14:paraId="58E6E53F"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Отворен час по македонски јазик</w:t>
            </w:r>
          </w:p>
        </w:tc>
        <w:tc>
          <w:tcPr>
            <w:tcW w:w="1323" w:type="dxa"/>
            <w:tcMar>
              <w:top w:w="100" w:type="dxa"/>
              <w:left w:w="100" w:type="dxa"/>
              <w:bottom w:w="100" w:type="dxa"/>
              <w:right w:w="100" w:type="dxa"/>
            </w:tcMar>
          </w:tcPr>
          <w:p w14:paraId="2CF5925B"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февруари</w:t>
            </w:r>
          </w:p>
        </w:tc>
        <w:tc>
          <w:tcPr>
            <w:tcW w:w="1498" w:type="dxa"/>
            <w:tcMar>
              <w:top w:w="100" w:type="dxa"/>
              <w:left w:w="100" w:type="dxa"/>
              <w:bottom w:w="100" w:type="dxa"/>
              <w:right w:w="100" w:type="dxa"/>
            </w:tcMar>
          </w:tcPr>
          <w:p w14:paraId="63FC792F"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Одделенски наставник</w:t>
            </w:r>
          </w:p>
          <w:p w14:paraId="67C1EEE4"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Наташа Талевска</w:t>
            </w:r>
          </w:p>
          <w:p w14:paraId="15F69379"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III a</w:t>
            </w:r>
          </w:p>
        </w:tc>
        <w:tc>
          <w:tcPr>
            <w:tcW w:w="1721" w:type="dxa"/>
            <w:tcMar>
              <w:top w:w="100" w:type="dxa"/>
              <w:left w:w="100" w:type="dxa"/>
              <w:bottom w:w="100" w:type="dxa"/>
              <w:right w:w="100" w:type="dxa"/>
            </w:tcMar>
          </w:tcPr>
          <w:p w14:paraId="2F8438FD" w14:textId="77777777" w:rsidR="00640D01" w:rsidRPr="00AA7501" w:rsidRDefault="00EB5403">
            <w:pPr>
              <w:widowControl w:val="0"/>
              <w:spacing w:line="276" w:lineRule="auto"/>
              <w:ind w:left="0" w:right="50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7E8B05F1"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366FEC0E"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3F61B27B" w14:textId="77777777" w:rsidTr="00994C0C">
        <w:trPr>
          <w:trHeight w:val="2150"/>
        </w:trPr>
        <w:tc>
          <w:tcPr>
            <w:tcW w:w="2283" w:type="dxa"/>
            <w:tcMar>
              <w:top w:w="100" w:type="dxa"/>
              <w:left w:w="100" w:type="dxa"/>
              <w:bottom w:w="100" w:type="dxa"/>
              <w:right w:w="100" w:type="dxa"/>
            </w:tcMar>
          </w:tcPr>
          <w:p w14:paraId="1C167B38"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Ø</w:t>
            </w:r>
            <w:r w:rsidRPr="00AA7501">
              <w:rPr>
                <w:sz w:val="14"/>
                <w:szCs w:val="14"/>
              </w:rPr>
              <w:t xml:space="preserve">  </w:t>
            </w:r>
            <w:r w:rsidRPr="00AA7501">
              <w:rPr>
                <w:rFonts w:ascii="Arial" w:eastAsia="Arial" w:hAnsi="Arial" w:cs="Arial"/>
                <w:sz w:val="24"/>
                <w:szCs w:val="24"/>
              </w:rPr>
              <w:t>Отворен час по македонски јазик</w:t>
            </w:r>
          </w:p>
          <w:p w14:paraId="2581D01D"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323" w:type="dxa"/>
            <w:tcMar>
              <w:top w:w="100" w:type="dxa"/>
              <w:left w:w="100" w:type="dxa"/>
              <w:bottom w:w="100" w:type="dxa"/>
              <w:right w:w="100" w:type="dxa"/>
            </w:tcMar>
          </w:tcPr>
          <w:p w14:paraId="0019A7EE"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февруари</w:t>
            </w:r>
          </w:p>
        </w:tc>
        <w:tc>
          <w:tcPr>
            <w:tcW w:w="1498" w:type="dxa"/>
            <w:tcMar>
              <w:top w:w="100" w:type="dxa"/>
              <w:left w:w="100" w:type="dxa"/>
              <w:bottom w:w="100" w:type="dxa"/>
              <w:right w:w="100" w:type="dxa"/>
            </w:tcMar>
          </w:tcPr>
          <w:p w14:paraId="734BFC32"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Одделенски наставник –Ивана Краљевска</w:t>
            </w:r>
          </w:p>
          <w:p w14:paraId="451706D9"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IIIв одд</w:t>
            </w:r>
          </w:p>
        </w:tc>
        <w:tc>
          <w:tcPr>
            <w:tcW w:w="1721" w:type="dxa"/>
            <w:tcMar>
              <w:top w:w="100" w:type="dxa"/>
              <w:left w:w="100" w:type="dxa"/>
              <w:bottom w:w="100" w:type="dxa"/>
              <w:right w:w="100" w:type="dxa"/>
            </w:tcMar>
          </w:tcPr>
          <w:p w14:paraId="1F6E7DB0"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6CD88E05"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ученици</w:t>
            </w:r>
          </w:p>
        </w:tc>
        <w:tc>
          <w:tcPr>
            <w:tcW w:w="1800" w:type="dxa"/>
            <w:tcMar>
              <w:top w:w="100" w:type="dxa"/>
              <w:left w:w="100" w:type="dxa"/>
              <w:bottom w:w="100" w:type="dxa"/>
              <w:right w:w="100" w:type="dxa"/>
            </w:tcMar>
          </w:tcPr>
          <w:p w14:paraId="4ACD41CA"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5C677C77" w14:textId="77777777" w:rsidTr="00994C0C">
        <w:trPr>
          <w:trHeight w:val="3215"/>
        </w:trPr>
        <w:tc>
          <w:tcPr>
            <w:tcW w:w="2283" w:type="dxa"/>
            <w:tcMar>
              <w:top w:w="100" w:type="dxa"/>
              <w:left w:w="100" w:type="dxa"/>
              <w:bottom w:w="100" w:type="dxa"/>
              <w:right w:w="100" w:type="dxa"/>
            </w:tcMar>
          </w:tcPr>
          <w:p w14:paraId="2208F932" w14:textId="77777777" w:rsidR="00640D01" w:rsidRPr="00AA7501" w:rsidRDefault="00EB5403">
            <w:pPr>
              <w:widowControl w:val="0"/>
              <w:numPr>
                <w:ilvl w:val="0"/>
                <w:numId w:val="55"/>
              </w:numPr>
              <w:spacing w:line="276" w:lineRule="auto"/>
              <w:ind w:left="0" w:hanging="2"/>
              <w:rPr>
                <w:rFonts w:ascii="Arial" w:eastAsia="Arial" w:hAnsi="Arial" w:cs="Arial"/>
                <w:sz w:val="22"/>
                <w:szCs w:val="22"/>
              </w:rPr>
            </w:pPr>
            <w:r w:rsidRPr="00AA7501">
              <w:rPr>
                <w:rFonts w:ascii="Arial" w:eastAsia="Arial" w:hAnsi="Arial" w:cs="Arial"/>
                <w:sz w:val="24"/>
                <w:szCs w:val="24"/>
              </w:rPr>
              <w:t>Дискусија за реализирани отворени часови</w:t>
            </w:r>
          </w:p>
          <w:p w14:paraId="4D4CA4D7" w14:textId="77777777" w:rsidR="00640D01" w:rsidRPr="00AA7501" w:rsidRDefault="00EB5403">
            <w:pPr>
              <w:widowControl w:val="0"/>
              <w:numPr>
                <w:ilvl w:val="0"/>
                <w:numId w:val="55"/>
              </w:numPr>
              <w:spacing w:line="276" w:lineRule="auto"/>
              <w:ind w:left="0" w:hanging="2"/>
              <w:rPr>
                <w:rFonts w:ascii="Arial" w:eastAsia="Arial" w:hAnsi="Arial" w:cs="Arial"/>
                <w:sz w:val="22"/>
                <w:szCs w:val="22"/>
              </w:rPr>
            </w:pPr>
            <w:r w:rsidRPr="00AA7501">
              <w:rPr>
                <w:rFonts w:ascii="Arial" w:eastAsia="Arial" w:hAnsi="Arial" w:cs="Arial"/>
                <w:sz w:val="24"/>
                <w:szCs w:val="24"/>
              </w:rPr>
              <w:t>Договор за одбележување денот на жената</w:t>
            </w:r>
          </w:p>
          <w:p w14:paraId="105CB65B" w14:textId="77777777" w:rsidR="00640D01" w:rsidRPr="00AA7501" w:rsidRDefault="00EB5403">
            <w:pPr>
              <w:widowControl w:val="0"/>
              <w:numPr>
                <w:ilvl w:val="0"/>
                <w:numId w:val="55"/>
              </w:numPr>
              <w:spacing w:after="240" w:line="276" w:lineRule="auto"/>
              <w:ind w:left="0" w:hanging="2"/>
              <w:rPr>
                <w:rFonts w:ascii="Arial" w:eastAsia="Arial" w:hAnsi="Arial" w:cs="Arial"/>
                <w:sz w:val="22"/>
                <w:szCs w:val="22"/>
              </w:rPr>
            </w:pPr>
            <w:r w:rsidRPr="00AA7501">
              <w:rPr>
                <w:rFonts w:ascii="Arial" w:eastAsia="Arial" w:hAnsi="Arial" w:cs="Arial"/>
                <w:sz w:val="24"/>
                <w:szCs w:val="24"/>
              </w:rPr>
              <w:t>Активности по повод патрониот празник на училиштето</w:t>
            </w:r>
          </w:p>
        </w:tc>
        <w:tc>
          <w:tcPr>
            <w:tcW w:w="1323" w:type="dxa"/>
            <w:tcMar>
              <w:top w:w="100" w:type="dxa"/>
              <w:left w:w="100" w:type="dxa"/>
              <w:bottom w:w="100" w:type="dxa"/>
              <w:right w:w="100" w:type="dxa"/>
            </w:tcMar>
          </w:tcPr>
          <w:p w14:paraId="4FCC8A43"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март</w:t>
            </w:r>
          </w:p>
          <w:p w14:paraId="74E117EF" w14:textId="77777777" w:rsidR="00640D01" w:rsidRPr="00AA7501" w:rsidRDefault="00EB5403">
            <w:pPr>
              <w:widowControl w:val="0"/>
              <w:spacing w:before="240" w:line="293"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498" w:type="dxa"/>
            <w:tcMar>
              <w:top w:w="100" w:type="dxa"/>
              <w:left w:w="100" w:type="dxa"/>
              <w:bottom w:w="100" w:type="dxa"/>
              <w:right w:w="100" w:type="dxa"/>
            </w:tcMar>
          </w:tcPr>
          <w:p w14:paraId="7A6025BB"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одделенски</w:t>
            </w:r>
          </w:p>
          <w:p w14:paraId="55946527"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наставници директор</w:t>
            </w:r>
          </w:p>
          <w:p w14:paraId="38F96A80"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психолог</w:t>
            </w:r>
          </w:p>
          <w:p w14:paraId="53778877"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педагог</w:t>
            </w:r>
          </w:p>
        </w:tc>
        <w:tc>
          <w:tcPr>
            <w:tcW w:w="1721" w:type="dxa"/>
            <w:tcMar>
              <w:top w:w="100" w:type="dxa"/>
              <w:left w:w="100" w:type="dxa"/>
              <w:bottom w:w="100" w:type="dxa"/>
              <w:right w:w="100" w:type="dxa"/>
            </w:tcMar>
          </w:tcPr>
          <w:p w14:paraId="2BBB2083"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Одржани отворени часови</w:t>
            </w:r>
          </w:p>
        </w:tc>
        <w:tc>
          <w:tcPr>
            <w:tcW w:w="1440" w:type="dxa"/>
            <w:tcMar>
              <w:top w:w="100" w:type="dxa"/>
              <w:left w:w="100" w:type="dxa"/>
              <w:bottom w:w="100" w:type="dxa"/>
              <w:right w:w="100" w:type="dxa"/>
            </w:tcMar>
          </w:tcPr>
          <w:p w14:paraId="44DB0EEA"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директор и  стручен актив</w:t>
            </w:r>
          </w:p>
        </w:tc>
        <w:tc>
          <w:tcPr>
            <w:tcW w:w="1800" w:type="dxa"/>
            <w:tcMar>
              <w:top w:w="100" w:type="dxa"/>
              <w:left w:w="100" w:type="dxa"/>
              <w:bottom w:w="100" w:type="dxa"/>
              <w:right w:w="100" w:type="dxa"/>
            </w:tcMar>
          </w:tcPr>
          <w:p w14:paraId="22D8123B"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соработка,</w:t>
            </w:r>
          </w:p>
          <w:p w14:paraId="56403880"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одговорност,</w:t>
            </w:r>
          </w:p>
          <w:p w14:paraId="78C462E2"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почит, разбирање</w:t>
            </w:r>
          </w:p>
          <w:p w14:paraId="211276E2"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успешно реализирана приредба</w:t>
            </w:r>
          </w:p>
        </w:tc>
      </w:tr>
      <w:tr w:rsidR="00640D01" w:rsidRPr="00AA7501" w14:paraId="17BFBE66" w14:textId="77777777" w:rsidTr="00806120">
        <w:trPr>
          <w:trHeight w:val="3987"/>
        </w:trPr>
        <w:tc>
          <w:tcPr>
            <w:tcW w:w="2283" w:type="dxa"/>
            <w:tcMar>
              <w:top w:w="100" w:type="dxa"/>
              <w:left w:w="100" w:type="dxa"/>
              <w:bottom w:w="100" w:type="dxa"/>
              <w:right w:w="100" w:type="dxa"/>
            </w:tcMar>
          </w:tcPr>
          <w:p w14:paraId="091EBC32" w14:textId="77777777" w:rsidR="00640D01" w:rsidRPr="00AA7501" w:rsidRDefault="00EB5403">
            <w:pPr>
              <w:widowControl w:val="0"/>
              <w:numPr>
                <w:ilvl w:val="0"/>
                <w:numId w:val="35"/>
              </w:numPr>
              <w:spacing w:line="276" w:lineRule="auto"/>
              <w:ind w:left="0" w:hanging="2"/>
              <w:rPr>
                <w:rFonts w:ascii="Arial" w:eastAsia="Arial" w:hAnsi="Arial" w:cs="Arial"/>
                <w:sz w:val="22"/>
                <w:szCs w:val="22"/>
              </w:rPr>
            </w:pPr>
            <w:r w:rsidRPr="00AA7501">
              <w:rPr>
                <w:rFonts w:ascii="Arial" w:eastAsia="Arial" w:hAnsi="Arial" w:cs="Arial"/>
                <w:sz w:val="24"/>
                <w:szCs w:val="24"/>
              </w:rPr>
              <w:t>Активности по повод  денот на шегата (априлијада)</w:t>
            </w:r>
          </w:p>
          <w:p w14:paraId="7B269145" w14:textId="77777777" w:rsidR="00640D01" w:rsidRPr="00AA7501" w:rsidRDefault="00EB5403">
            <w:pPr>
              <w:widowControl w:val="0"/>
              <w:numPr>
                <w:ilvl w:val="0"/>
                <w:numId w:val="35"/>
              </w:numPr>
              <w:spacing w:after="240" w:line="276" w:lineRule="auto"/>
              <w:ind w:left="0" w:hanging="2"/>
              <w:rPr>
                <w:rFonts w:ascii="Arial" w:eastAsia="Arial" w:hAnsi="Arial" w:cs="Arial"/>
                <w:sz w:val="22"/>
                <w:szCs w:val="22"/>
              </w:rPr>
            </w:pPr>
            <w:r w:rsidRPr="00AA7501">
              <w:rPr>
                <w:rFonts w:ascii="Arial" w:eastAsia="Arial" w:hAnsi="Arial" w:cs="Arial"/>
                <w:sz w:val="24"/>
                <w:szCs w:val="24"/>
              </w:rPr>
              <w:t>Анализа на постигнатиот успех на учениците во третото тримесечие</w:t>
            </w:r>
          </w:p>
        </w:tc>
        <w:tc>
          <w:tcPr>
            <w:tcW w:w="1323" w:type="dxa"/>
            <w:tcMar>
              <w:top w:w="100" w:type="dxa"/>
              <w:left w:w="100" w:type="dxa"/>
              <w:bottom w:w="100" w:type="dxa"/>
              <w:right w:w="100" w:type="dxa"/>
            </w:tcMar>
          </w:tcPr>
          <w:p w14:paraId="119FEC5F"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април</w:t>
            </w:r>
          </w:p>
        </w:tc>
        <w:tc>
          <w:tcPr>
            <w:tcW w:w="1498" w:type="dxa"/>
            <w:tcMar>
              <w:top w:w="100" w:type="dxa"/>
              <w:left w:w="100" w:type="dxa"/>
              <w:bottom w:w="100" w:type="dxa"/>
              <w:right w:w="100" w:type="dxa"/>
            </w:tcMar>
          </w:tcPr>
          <w:p w14:paraId="3F3BA5FE"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Одделенски</w:t>
            </w:r>
          </w:p>
          <w:p w14:paraId="6E5BE4ED"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наставници директор психолог</w:t>
            </w:r>
          </w:p>
          <w:p w14:paraId="566A4844"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педагог</w:t>
            </w:r>
          </w:p>
        </w:tc>
        <w:tc>
          <w:tcPr>
            <w:tcW w:w="1721" w:type="dxa"/>
            <w:tcMar>
              <w:top w:w="100" w:type="dxa"/>
              <w:left w:w="100" w:type="dxa"/>
              <w:bottom w:w="100" w:type="dxa"/>
              <w:right w:w="100" w:type="dxa"/>
            </w:tcMar>
          </w:tcPr>
          <w:p w14:paraId="46632F65"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Маски</w:t>
            </w:r>
          </w:p>
          <w:p w14:paraId="661E1599"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 xml:space="preserve"> </w:t>
            </w:r>
          </w:p>
          <w:p w14:paraId="2B2F7B9B" w14:textId="77777777" w:rsidR="00640D01" w:rsidRPr="00AA7501" w:rsidRDefault="00EB5403">
            <w:pPr>
              <w:widowControl w:val="0"/>
              <w:spacing w:line="291" w:lineRule="auto"/>
              <w:ind w:left="0" w:right="260" w:hanging="2"/>
              <w:rPr>
                <w:rFonts w:ascii="Arial" w:eastAsia="Arial" w:hAnsi="Arial" w:cs="Arial"/>
                <w:sz w:val="24"/>
                <w:szCs w:val="24"/>
              </w:rPr>
            </w:pPr>
            <w:r w:rsidRPr="00AA7501">
              <w:rPr>
                <w:rFonts w:ascii="Arial" w:eastAsia="Arial" w:hAnsi="Arial" w:cs="Arial"/>
                <w:sz w:val="24"/>
                <w:szCs w:val="24"/>
              </w:rPr>
              <w:t>Статистички анализи,</w:t>
            </w:r>
          </w:p>
          <w:p w14:paraId="57A5A7CC"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евидентни листиови, извештаи</w:t>
            </w:r>
          </w:p>
        </w:tc>
        <w:tc>
          <w:tcPr>
            <w:tcW w:w="1440" w:type="dxa"/>
            <w:tcMar>
              <w:top w:w="100" w:type="dxa"/>
              <w:left w:w="100" w:type="dxa"/>
              <w:bottom w:w="100" w:type="dxa"/>
              <w:right w:w="100" w:type="dxa"/>
            </w:tcMar>
          </w:tcPr>
          <w:p w14:paraId="092329AF"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стручна служба, директор, координатор и ученици</w:t>
            </w:r>
          </w:p>
        </w:tc>
        <w:tc>
          <w:tcPr>
            <w:tcW w:w="1800" w:type="dxa"/>
            <w:tcMar>
              <w:top w:w="100" w:type="dxa"/>
              <w:left w:w="100" w:type="dxa"/>
              <w:bottom w:w="100" w:type="dxa"/>
              <w:right w:w="100" w:type="dxa"/>
            </w:tcMar>
          </w:tcPr>
          <w:p w14:paraId="2502D99F" w14:textId="77777777" w:rsidR="00640D01" w:rsidRPr="00AA7501" w:rsidRDefault="00EB5403">
            <w:pPr>
              <w:widowControl w:val="0"/>
              <w:spacing w:line="291" w:lineRule="auto"/>
              <w:ind w:left="0" w:right="200" w:hanging="2"/>
              <w:rPr>
                <w:rFonts w:ascii="Arial" w:eastAsia="Arial" w:hAnsi="Arial" w:cs="Arial"/>
                <w:sz w:val="24"/>
                <w:szCs w:val="24"/>
              </w:rPr>
            </w:pPr>
            <w:r w:rsidRPr="00AA7501">
              <w:rPr>
                <w:rFonts w:ascii="Arial" w:eastAsia="Arial" w:hAnsi="Arial" w:cs="Arial"/>
                <w:sz w:val="24"/>
                <w:szCs w:val="24"/>
              </w:rPr>
              <w:t>успешно изработени маски</w:t>
            </w:r>
          </w:p>
          <w:p w14:paraId="79636154" w14:textId="77777777" w:rsidR="00640D01" w:rsidRPr="00AA7501" w:rsidRDefault="00EB5403">
            <w:pPr>
              <w:widowControl w:val="0"/>
              <w:spacing w:line="291" w:lineRule="auto"/>
              <w:ind w:left="0" w:right="200" w:hanging="2"/>
              <w:rPr>
                <w:rFonts w:ascii="Arial" w:eastAsia="Arial" w:hAnsi="Arial" w:cs="Arial"/>
                <w:sz w:val="24"/>
                <w:szCs w:val="24"/>
              </w:rPr>
            </w:pPr>
            <w:r w:rsidRPr="00AA7501">
              <w:rPr>
                <w:rFonts w:ascii="Arial" w:eastAsia="Arial" w:hAnsi="Arial" w:cs="Arial"/>
                <w:sz w:val="24"/>
                <w:szCs w:val="24"/>
              </w:rPr>
              <w:t xml:space="preserve"> </w:t>
            </w:r>
          </w:p>
          <w:p w14:paraId="7499D909" w14:textId="77777777" w:rsidR="00640D01" w:rsidRPr="00AA7501" w:rsidRDefault="00EB5403">
            <w:pPr>
              <w:widowControl w:val="0"/>
              <w:spacing w:line="291" w:lineRule="auto"/>
              <w:ind w:left="0" w:right="200" w:hanging="2"/>
              <w:rPr>
                <w:rFonts w:ascii="Arial" w:eastAsia="Arial" w:hAnsi="Arial" w:cs="Arial"/>
                <w:sz w:val="24"/>
                <w:szCs w:val="24"/>
              </w:rPr>
            </w:pPr>
            <w:r w:rsidRPr="00AA7501">
              <w:rPr>
                <w:rFonts w:ascii="Arial" w:eastAsia="Arial" w:hAnsi="Arial" w:cs="Arial"/>
                <w:sz w:val="24"/>
                <w:szCs w:val="24"/>
              </w:rPr>
              <w:t>Согледување на успехот и поведението кај</w:t>
            </w:r>
          </w:p>
          <w:p w14:paraId="4D28227C" w14:textId="77777777" w:rsidR="00640D01" w:rsidRPr="00AA7501" w:rsidRDefault="00EB5403">
            <w:pPr>
              <w:widowControl w:val="0"/>
              <w:spacing w:line="276" w:lineRule="auto"/>
              <w:ind w:left="0" w:right="80" w:hanging="2"/>
              <w:rPr>
                <w:rFonts w:ascii="Arial" w:eastAsia="Arial" w:hAnsi="Arial" w:cs="Arial"/>
                <w:sz w:val="24"/>
                <w:szCs w:val="24"/>
              </w:rPr>
            </w:pPr>
            <w:r w:rsidRPr="00AA7501">
              <w:rPr>
                <w:rFonts w:ascii="Arial" w:eastAsia="Arial" w:hAnsi="Arial" w:cs="Arial"/>
                <w:sz w:val="24"/>
                <w:szCs w:val="24"/>
              </w:rPr>
              <w:t>учениците</w:t>
            </w:r>
          </w:p>
        </w:tc>
      </w:tr>
      <w:tr w:rsidR="00640D01" w:rsidRPr="00AA7501" w14:paraId="41AF7C15" w14:textId="77777777" w:rsidTr="00994C0C">
        <w:trPr>
          <w:trHeight w:val="2733"/>
        </w:trPr>
        <w:tc>
          <w:tcPr>
            <w:tcW w:w="2283" w:type="dxa"/>
            <w:tcMar>
              <w:top w:w="100" w:type="dxa"/>
              <w:left w:w="100" w:type="dxa"/>
              <w:bottom w:w="100" w:type="dxa"/>
              <w:right w:w="100" w:type="dxa"/>
            </w:tcMar>
          </w:tcPr>
          <w:p w14:paraId="31F8103E"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Ø</w:t>
            </w:r>
            <w:r w:rsidRPr="00AA7501">
              <w:rPr>
                <w:sz w:val="14"/>
                <w:szCs w:val="14"/>
              </w:rPr>
              <w:t xml:space="preserve">  </w:t>
            </w:r>
            <w:r w:rsidRPr="00AA7501">
              <w:rPr>
                <w:rFonts w:ascii="Arial" w:eastAsia="Arial" w:hAnsi="Arial" w:cs="Arial"/>
                <w:sz w:val="24"/>
                <w:szCs w:val="24"/>
              </w:rPr>
              <w:t>Отворен час по природни науки</w:t>
            </w:r>
          </w:p>
          <w:p w14:paraId="1493F56A"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 Фази од растот и развојот на растенијата“</w:t>
            </w:r>
          </w:p>
        </w:tc>
        <w:tc>
          <w:tcPr>
            <w:tcW w:w="1323" w:type="dxa"/>
            <w:tcMar>
              <w:top w:w="100" w:type="dxa"/>
              <w:left w:w="100" w:type="dxa"/>
              <w:bottom w:w="100" w:type="dxa"/>
              <w:right w:w="100" w:type="dxa"/>
            </w:tcMar>
          </w:tcPr>
          <w:p w14:paraId="0B3AA3A6" w14:textId="77777777" w:rsidR="00640D01" w:rsidRPr="00AA7501" w:rsidRDefault="00EB5403">
            <w:pPr>
              <w:widowControl w:val="0"/>
              <w:spacing w:before="240" w:line="293" w:lineRule="auto"/>
              <w:ind w:left="0" w:hanging="2"/>
              <w:rPr>
                <w:rFonts w:ascii="Arial" w:eastAsia="Arial" w:hAnsi="Arial" w:cs="Arial"/>
                <w:sz w:val="24"/>
                <w:szCs w:val="24"/>
              </w:rPr>
            </w:pPr>
            <w:r w:rsidRPr="00AA7501">
              <w:rPr>
                <w:rFonts w:ascii="Arial" w:eastAsia="Arial" w:hAnsi="Arial" w:cs="Arial"/>
                <w:sz w:val="24"/>
                <w:szCs w:val="24"/>
              </w:rPr>
              <w:t>мај</w:t>
            </w:r>
          </w:p>
        </w:tc>
        <w:tc>
          <w:tcPr>
            <w:tcW w:w="1498" w:type="dxa"/>
            <w:tcMar>
              <w:top w:w="100" w:type="dxa"/>
              <w:left w:w="100" w:type="dxa"/>
              <w:bottom w:w="100" w:type="dxa"/>
              <w:right w:w="100" w:type="dxa"/>
            </w:tcMar>
          </w:tcPr>
          <w:p w14:paraId="63A4DD5C"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Одделенски наставник</w:t>
            </w:r>
          </w:p>
          <w:p w14:paraId="46CD0C41"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Татјана Бурник</w:t>
            </w:r>
          </w:p>
          <w:p w14:paraId="435C00CA"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Vв</w:t>
            </w:r>
          </w:p>
        </w:tc>
        <w:tc>
          <w:tcPr>
            <w:tcW w:w="1721" w:type="dxa"/>
            <w:tcMar>
              <w:top w:w="100" w:type="dxa"/>
              <w:left w:w="100" w:type="dxa"/>
              <w:bottom w:w="100" w:type="dxa"/>
              <w:right w:w="100" w:type="dxa"/>
            </w:tcMar>
          </w:tcPr>
          <w:p w14:paraId="3B9723CB"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3044F77E"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60D760F5"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66EF1874" w14:textId="77777777" w:rsidTr="00994C0C">
        <w:trPr>
          <w:trHeight w:val="2150"/>
        </w:trPr>
        <w:tc>
          <w:tcPr>
            <w:tcW w:w="2283" w:type="dxa"/>
            <w:tcMar>
              <w:top w:w="100" w:type="dxa"/>
              <w:left w:w="100" w:type="dxa"/>
              <w:bottom w:w="100" w:type="dxa"/>
              <w:right w:w="100" w:type="dxa"/>
            </w:tcMar>
          </w:tcPr>
          <w:p w14:paraId="04380CBF"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Отворен час по природни науки „ Делови на цветно растение“</w:t>
            </w:r>
          </w:p>
        </w:tc>
        <w:tc>
          <w:tcPr>
            <w:tcW w:w="1323" w:type="dxa"/>
            <w:tcMar>
              <w:top w:w="100" w:type="dxa"/>
              <w:left w:w="100" w:type="dxa"/>
              <w:bottom w:w="100" w:type="dxa"/>
              <w:right w:w="100" w:type="dxa"/>
            </w:tcMar>
          </w:tcPr>
          <w:p w14:paraId="754DAA10"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мај</w:t>
            </w:r>
          </w:p>
        </w:tc>
        <w:tc>
          <w:tcPr>
            <w:tcW w:w="1498" w:type="dxa"/>
            <w:tcMar>
              <w:top w:w="100" w:type="dxa"/>
              <w:left w:w="100" w:type="dxa"/>
              <w:bottom w:w="100" w:type="dxa"/>
              <w:right w:w="100" w:type="dxa"/>
            </w:tcMar>
          </w:tcPr>
          <w:p w14:paraId="3F822E3C"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Одделенски наставник – ментор Жаклина Ристовска IIIб</w:t>
            </w:r>
          </w:p>
        </w:tc>
        <w:tc>
          <w:tcPr>
            <w:tcW w:w="1721" w:type="dxa"/>
            <w:tcMar>
              <w:top w:w="100" w:type="dxa"/>
              <w:left w:w="100" w:type="dxa"/>
              <w:bottom w:w="100" w:type="dxa"/>
              <w:right w:w="100" w:type="dxa"/>
            </w:tcMar>
          </w:tcPr>
          <w:p w14:paraId="0034888C"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7A6700AD"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5C91F84A"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5F18EAFF" w14:textId="77777777" w:rsidTr="00994C0C">
        <w:trPr>
          <w:trHeight w:val="2150"/>
        </w:trPr>
        <w:tc>
          <w:tcPr>
            <w:tcW w:w="2283" w:type="dxa"/>
            <w:tcMar>
              <w:top w:w="100" w:type="dxa"/>
              <w:left w:w="100" w:type="dxa"/>
              <w:bottom w:w="100" w:type="dxa"/>
              <w:right w:w="100" w:type="dxa"/>
            </w:tcMar>
          </w:tcPr>
          <w:p w14:paraId="7D8A17B8"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Ø</w:t>
            </w:r>
            <w:r w:rsidRPr="00AA7501">
              <w:rPr>
                <w:sz w:val="14"/>
                <w:szCs w:val="14"/>
              </w:rPr>
              <w:t xml:space="preserve">  </w:t>
            </w:r>
            <w:r w:rsidRPr="00AA7501">
              <w:rPr>
                <w:rFonts w:ascii="Arial" w:eastAsia="Arial" w:hAnsi="Arial" w:cs="Arial"/>
                <w:sz w:val="24"/>
                <w:szCs w:val="24"/>
              </w:rPr>
              <w:t>Отворен час по природни науки</w:t>
            </w:r>
          </w:p>
          <w:p w14:paraId="35BCD82B" w14:textId="77777777" w:rsidR="00640D01" w:rsidRPr="00AA7501" w:rsidRDefault="00EB5403">
            <w:pPr>
              <w:widowControl w:val="0"/>
              <w:spacing w:line="276" w:lineRule="auto"/>
              <w:ind w:left="0" w:hanging="2"/>
              <w:rPr>
                <w:rFonts w:ascii="Arial" w:eastAsia="Arial" w:hAnsi="Arial" w:cs="Arial"/>
                <w:sz w:val="24"/>
                <w:szCs w:val="24"/>
              </w:rPr>
            </w:pPr>
            <w:r w:rsidRPr="00AA7501">
              <w:rPr>
                <w:rFonts w:ascii="Arial" w:eastAsia="Arial" w:hAnsi="Arial" w:cs="Arial"/>
                <w:sz w:val="24"/>
                <w:szCs w:val="24"/>
              </w:rPr>
              <w:t>„ Локални животни и растенија„</w:t>
            </w:r>
          </w:p>
        </w:tc>
        <w:tc>
          <w:tcPr>
            <w:tcW w:w="1323" w:type="dxa"/>
            <w:tcMar>
              <w:top w:w="100" w:type="dxa"/>
              <w:left w:w="100" w:type="dxa"/>
              <w:bottom w:w="100" w:type="dxa"/>
              <w:right w:w="100" w:type="dxa"/>
            </w:tcMar>
          </w:tcPr>
          <w:p w14:paraId="28BDB9DF" w14:textId="77777777" w:rsidR="00640D01" w:rsidRPr="00AA7501" w:rsidRDefault="00EB5403">
            <w:pPr>
              <w:widowControl w:val="0"/>
              <w:spacing w:before="240" w:line="292" w:lineRule="auto"/>
              <w:ind w:left="0" w:hanging="2"/>
              <w:rPr>
                <w:rFonts w:ascii="Arial" w:eastAsia="Arial" w:hAnsi="Arial" w:cs="Arial"/>
                <w:sz w:val="24"/>
                <w:szCs w:val="24"/>
              </w:rPr>
            </w:pPr>
            <w:r w:rsidRPr="00AA7501">
              <w:rPr>
                <w:rFonts w:ascii="Arial" w:eastAsia="Arial" w:hAnsi="Arial" w:cs="Arial"/>
                <w:sz w:val="24"/>
                <w:szCs w:val="24"/>
              </w:rPr>
              <w:t>мај</w:t>
            </w:r>
          </w:p>
        </w:tc>
        <w:tc>
          <w:tcPr>
            <w:tcW w:w="1498" w:type="dxa"/>
            <w:tcMar>
              <w:top w:w="100" w:type="dxa"/>
              <w:left w:w="100" w:type="dxa"/>
              <w:bottom w:w="100" w:type="dxa"/>
              <w:right w:w="100" w:type="dxa"/>
            </w:tcMar>
          </w:tcPr>
          <w:p w14:paraId="11906819"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Одделенски наставник</w:t>
            </w:r>
          </w:p>
          <w:p w14:paraId="6BF63084"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Маја Здравковска II a</w:t>
            </w:r>
          </w:p>
        </w:tc>
        <w:tc>
          <w:tcPr>
            <w:tcW w:w="1721" w:type="dxa"/>
            <w:tcMar>
              <w:top w:w="100" w:type="dxa"/>
              <w:left w:w="100" w:type="dxa"/>
              <w:bottom w:w="100" w:type="dxa"/>
              <w:right w:w="100" w:type="dxa"/>
            </w:tcMar>
          </w:tcPr>
          <w:p w14:paraId="5EB022F3" w14:textId="77777777" w:rsidR="00640D01" w:rsidRPr="00AA7501" w:rsidRDefault="00EB5403">
            <w:pPr>
              <w:widowControl w:val="0"/>
              <w:spacing w:before="240" w:line="292" w:lineRule="auto"/>
              <w:ind w:left="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2639ACCE"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Наставници од одделенска настава, стручна служба и ученици</w:t>
            </w:r>
          </w:p>
        </w:tc>
        <w:tc>
          <w:tcPr>
            <w:tcW w:w="1800" w:type="dxa"/>
            <w:tcMar>
              <w:top w:w="100" w:type="dxa"/>
              <w:left w:w="100" w:type="dxa"/>
              <w:bottom w:w="100" w:type="dxa"/>
              <w:right w:w="100" w:type="dxa"/>
            </w:tcMar>
          </w:tcPr>
          <w:p w14:paraId="0DA71D3A" w14:textId="77777777" w:rsidR="00640D01" w:rsidRPr="00AA7501" w:rsidRDefault="00EB5403">
            <w:pPr>
              <w:widowControl w:val="0"/>
              <w:spacing w:line="292" w:lineRule="auto"/>
              <w:ind w:left="0" w:right="280" w:hanging="2"/>
              <w:rPr>
                <w:rFonts w:ascii="Arial" w:eastAsia="Arial" w:hAnsi="Arial" w:cs="Arial"/>
                <w:sz w:val="24"/>
                <w:szCs w:val="24"/>
              </w:rPr>
            </w:pPr>
            <w:r w:rsidRPr="00AA7501">
              <w:rPr>
                <w:rFonts w:ascii="Arial" w:eastAsia="Arial" w:hAnsi="Arial" w:cs="Arial"/>
                <w:sz w:val="24"/>
                <w:szCs w:val="24"/>
              </w:rPr>
              <w:t>/</w:t>
            </w:r>
          </w:p>
        </w:tc>
      </w:tr>
      <w:tr w:rsidR="00640D01" w:rsidRPr="00AA7501" w14:paraId="14350076" w14:textId="77777777" w:rsidTr="00994C0C">
        <w:trPr>
          <w:trHeight w:val="2435"/>
        </w:trPr>
        <w:tc>
          <w:tcPr>
            <w:tcW w:w="2283" w:type="dxa"/>
            <w:tcMar>
              <w:top w:w="100" w:type="dxa"/>
              <w:left w:w="100" w:type="dxa"/>
              <w:bottom w:w="100" w:type="dxa"/>
              <w:right w:w="100" w:type="dxa"/>
            </w:tcMar>
          </w:tcPr>
          <w:p w14:paraId="59FC29ED"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Завршна PYP изложба </w:t>
            </w:r>
          </w:p>
          <w:p w14:paraId="39E15B8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Актив на петто одд</w:t>
            </w:r>
          </w:p>
        </w:tc>
        <w:tc>
          <w:tcPr>
            <w:tcW w:w="1323" w:type="dxa"/>
            <w:tcMar>
              <w:top w:w="100" w:type="dxa"/>
              <w:left w:w="100" w:type="dxa"/>
              <w:bottom w:w="100" w:type="dxa"/>
              <w:right w:w="100" w:type="dxa"/>
            </w:tcMar>
          </w:tcPr>
          <w:p w14:paraId="15809872" w14:textId="77777777" w:rsidR="00640D01" w:rsidRPr="00AA7501" w:rsidRDefault="00EB5403">
            <w:pPr>
              <w:widowControl w:val="0"/>
              <w:spacing w:before="240" w:line="291" w:lineRule="auto"/>
              <w:ind w:left="0" w:hanging="2"/>
              <w:rPr>
                <w:rFonts w:ascii="Arial" w:eastAsia="Arial" w:hAnsi="Arial" w:cs="Arial"/>
                <w:sz w:val="24"/>
                <w:szCs w:val="24"/>
              </w:rPr>
            </w:pPr>
            <w:r w:rsidRPr="00AA7501">
              <w:rPr>
                <w:rFonts w:ascii="Arial" w:eastAsia="Arial" w:hAnsi="Arial" w:cs="Arial"/>
                <w:sz w:val="24"/>
                <w:szCs w:val="24"/>
              </w:rPr>
              <w:t>јуни</w:t>
            </w:r>
          </w:p>
        </w:tc>
        <w:tc>
          <w:tcPr>
            <w:tcW w:w="1498" w:type="dxa"/>
            <w:tcMar>
              <w:top w:w="100" w:type="dxa"/>
              <w:left w:w="100" w:type="dxa"/>
              <w:bottom w:w="100" w:type="dxa"/>
              <w:right w:w="100" w:type="dxa"/>
            </w:tcMar>
          </w:tcPr>
          <w:p w14:paraId="0164F774" w14:textId="77777777" w:rsidR="00640D01" w:rsidRPr="00AA7501" w:rsidRDefault="00EB5403">
            <w:pPr>
              <w:widowControl w:val="0"/>
              <w:spacing w:line="276" w:lineRule="auto"/>
              <w:ind w:left="0" w:right="-100" w:hanging="2"/>
              <w:rPr>
                <w:rFonts w:ascii="Arial" w:eastAsia="Arial" w:hAnsi="Arial" w:cs="Arial"/>
                <w:sz w:val="24"/>
                <w:szCs w:val="24"/>
              </w:rPr>
            </w:pPr>
            <w:r w:rsidRPr="00AA7501">
              <w:rPr>
                <w:rFonts w:ascii="Arial" w:eastAsia="Arial" w:hAnsi="Arial" w:cs="Arial"/>
                <w:sz w:val="24"/>
                <w:szCs w:val="24"/>
              </w:rPr>
              <w:t>Актив на петто одделение</w:t>
            </w:r>
          </w:p>
        </w:tc>
        <w:tc>
          <w:tcPr>
            <w:tcW w:w="1721" w:type="dxa"/>
            <w:tcMar>
              <w:top w:w="100" w:type="dxa"/>
              <w:left w:w="100" w:type="dxa"/>
              <w:bottom w:w="100" w:type="dxa"/>
              <w:right w:w="100" w:type="dxa"/>
            </w:tcMar>
          </w:tcPr>
          <w:p w14:paraId="1975CCCC" w14:textId="77777777" w:rsidR="00640D01" w:rsidRPr="00AA7501" w:rsidRDefault="00EB5403">
            <w:pPr>
              <w:widowControl w:val="0"/>
              <w:spacing w:line="291" w:lineRule="auto"/>
              <w:ind w:left="0" w:right="-100" w:hanging="2"/>
              <w:rPr>
                <w:rFonts w:ascii="Arial" w:eastAsia="Arial" w:hAnsi="Arial" w:cs="Arial"/>
                <w:sz w:val="24"/>
                <w:szCs w:val="24"/>
              </w:rPr>
            </w:pPr>
            <w:r w:rsidRPr="00AA7501">
              <w:rPr>
                <w:rFonts w:ascii="Arial" w:eastAsia="Arial" w:hAnsi="Arial" w:cs="Arial"/>
                <w:sz w:val="24"/>
                <w:szCs w:val="24"/>
              </w:rPr>
              <w:t>/</w:t>
            </w:r>
          </w:p>
        </w:tc>
        <w:tc>
          <w:tcPr>
            <w:tcW w:w="1440" w:type="dxa"/>
            <w:tcMar>
              <w:top w:w="100" w:type="dxa"/>
              <w:left w:w="100" w:type="dxa"/>
              <w:bottom w:w="100" w:type="dxa"/>
              <w:right w:w="100" w:type="dxa"/>
            </w:tcMar>
          </w:tcPr>
          <w:p w14:paraId="573E75AA"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Натввници, ученици, стручна служба, директот, родители, претставници од општина</w:t>
            </w:r>
          </w:p>
        </w:tc>
        <w:tc>
          <w:tcPr>
            <w:tcW w:w="1800" w:type="dxa"/>
            <w:tcMar>
              <w:top w:w="100" w:type="dxa"/>
              <w:left w:w="100" w:type="dxa"/>
              <w:bottom w:w="100" w:type="dxa"/>
              <w:right w:w="100" w:type="dxa"/>
            </w:tcMar>
          </w:tcPr>
          <w:p w14:paraId="1234F202" w14:textId="77777777" w:rsidR="00640D01" w:rsidRPr="00AA7501" w:rsidRDefault="00EB5403">
            <w:pPr>
              <w:widowControl w:val="0"/>
              <w:spacing w:line="276" w:lineRule="auto"/>
              <w:ind w:left="0" w:right="820" w:hanging="2"/>
              <w:rPr>
                <w:rFonts w:ascii="Arial" w:eastAsia="Arial" w:hAnsi="Arial" w:cs="Arial"/>
                <w:sz w:val="24"/>
                <w:szCs w:val="24"/>
              </w:rPr>
            </w:pPr>
            <w:r w:rsidRPr="00AA7501">
              <w:rPr>
                <w:rFonts w:ascii="Arial" w:eastAsia="Arial" w:hAnsi="Arial" w:cs="Arial"/>
                <w:sz w:val="24"/>
                <w:szCs w:val="24"/>
              </w:rPr>
              <w:t>Рефлексија на 2ТТ</w:t>
            </w:r>
          </w:p>
        </w:tc>
      </w:tr>
      <w:tr w:rsidR="00640D01" w:rsidRPr="00AA7501" w14:paraId="512A8B93" w14:textId="77777777" w:rsidTr="00994C0C">
        <w:trPr>
          <w:trHeight w:val="3455"/>
        </w:trPr>
        <w:tc>
          <w:tcPr>
            <w:tcW w:w="2283" w:type="dxa"/>
            <w:tcMar>
              <w:top w:w="100" w:type="dxa"/>
              <w:left w:w="100" w:type="dxa"/>
              <w:bottom w:w="100" w:type="dxa"/>
              <w:right w:w="100" w:type="dxa"/>
            </w:tcMar>
          </w:tcPr>
          <w:p w14:paraId="505F5827" w14:textId="77777777" w:rsidR="00640D01" w:rsidRPr="00AA7501" w:rsidRDefault="00EB5403">
            <w:pPr>
              <w:widowControl w:val="0"/>
              <w:numPr>
                <w:ilvl w:val="0"/>
                <w:numId w:val="44"/>
              </w:numPr>
              <w:spacing w:line="276" w:lineRule="auto"/>
              <w:ind w:left="0" w:hanging="2"/>
              <w:rPr>
                <w:rFonts w:ascii="Arial" w:eastAsia="Arial" w:hAnsi="Arial" w:cs="Arial"/>
                <w:sz w:val="22"/>
                <w:szCs w:val="22"/>
              </w:rPr>
            </w:pPr>
            <w:r w:rsidRPr="00AA7501">
              <w:rPr>
                <w:rFonts w:ascii="Arial" w:eastAsia="Arial" w:hAnsi="Arial" w:cs="Arial"/>
                <w:sz w:val="24"/>
                <w:szCs w:val="24"/>
              </w:rPr>
              <w:t>Разгледување на годишниот успех на учениците</w:t>
            </w:r>
          </w:p>
          <w:p w14:paraId="74C5AD3A" w14:textId="77777777" w:rsidR="00640D01" w:rsidRPr="00AA7501" w:rsidRDefault="00EB5403">
            <w:pPr>
              <w:widowControl w:val="0"/>
              <w:numPr>
                <w:ilvl w:val="0"/>
                <w:numId w:val="44"/>
              </w:numPr>
              <w:spacing w:after="240" w:line="276" w:lineRule="auto"/>
              <w:ind w:left="0" w:hanging="2"/>
              <w:rPr>
                <w:rFonts w:ascii="Arial" w:eastAsia="Arial" w:hAnsi="Arial" w:cs="Arial"/>
                <w:sz w:val="22"/>
                <w:szCs w:val="22"/>
              </w:rPr>
            </w:pPr>
            <w:r w:rsidRPr="00AA7501">
              <w:rPr>
                <w:rFonts w:ascii="Arial" w:eastAsia="Arial" w:hAnsi="Arial" w:cs="Arial"/>
                <w:sz w:val="24"/>
                <w:szCs w:val="24"/>
              </w:rPr>
              <w:t>Извештај од работата на стручниот актив во учебната 2021/22 год.</w:t>
            </w:r>
          </w:p>
          <w:p w14:paraId="5E937AD6"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p w14:paraId="5ADC4BD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tc>
        <w:tc>
          <w:tcPr>
            <w:tcW w:w="1323" w:type="dxa"/>
            <w:tcMar>
              <w:top w:w="100" w:type="dxa"/>
              <w:left w:w="100" w:type="dxa"/>
              <w:bottom w:w="100" w:type="dxa"/>
              <w:right w:w="100" w:type="dxa"/>
            </w:tcMar>
          </w:tcPr>
          <w:p w14:paraId="5055763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јуни</w:t>
            </w:r>
          </w:p>
        </w:tc>
        <w:tc>
          <w:tcPr>
            <w:tcW w:w="1498" w:type="dxa"/>
            <w:tcMar>
              <w:top w:w="100" w:type="dxa"/>
              <w:left w:w="100" w:type="dxa"/>
              <w:bottom w:w="100" w:type="dxa"/>
              <w:right w:w="100" w:type="dxa"/>
            </w:tcMar>
          </w:tcPr>
          <w:p w14:paraId="79A57F16"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директор,</w:t>
            </w:r>
          </w:p>
          <w:p w14:paraId="5D095E09"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Стручниот актив,</w:t>
            </w:r>
          </w:p>
          <w:p w14:paraId="4B69609A" w14:textId="77777777" w:rsidR="00640D01" w:rsidRPr="00AA7501" w:rsidRDefault="00EB5403">
            <w:pPr>
              <w:widowControl w:val="0"/>
              <w:spacing w:line="276" w:lineRule="auto"/>
              <w:ind w:left="0" w:right="260" w:hanging="2"/>
              <w:rPr>
                <w:rFonts w:ascii="Arial" w:eastAsia="Arial" w:hAnsi="Arial" w:cs="Arial"/>
                <w:sz w:val="24"/>
                <w:szCs w:val="24"/>
              </w:rPr>
            </w:pPr>
            <w:r w:rsidRPr="00AA7501">
              <w:rPr>
                <w:rFonts w:ascii="Arial" w:eastAsia="Arial" w:hAnsi="Arial" w:cs="Arial"/>
                <w:sz w:val="24"/>
                <w:szCs w:val="24"/>
              </w:rPr>
              <w:t>Претседател на СА</w:t>
            </w:r>
          </w:p>
        </w:tc>
        <w:tc>
          <w:tcPr>
            <w:tcW w:w="1721" w:type="dxa"/>
            <w:tcMar>
              <w:top w:w="100" w:type="dxa"/>
              <w:left w:w="100" w:type="dxa"/>
              <w:bottom w:w="100" w:type="dxa"/>
              <w:right w:w="100" w:type="dxa"/>
            </w:tcMar>
          </w:tcPr>
          <w:p w14:paraId="24ABCBE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статистички извештај</w:t>
            </w:r>
          </w:p>
        </w:tc>
        <w:tc>
          <w:tcPr>
            <w:tcW w:w="1440" w:type="dxa"/>
            <w:tcMar>
              <w:top w:w="100" w:type="dxa"/>
              <w:left w:w="100" w:type="dxa"/>
              <w:bottom w:w="100" w:type="dxa"/>
              <w:right w:w="100" w:type="dxa"/>
            </w:tcMar>
          </w:tcPr>
          <w:p w14:paraId="6DBA8CEC"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Наставници</w:t>
            </w:r>
          </w:p>
        </w:tc>
        <w:tc>
          <w:tcPr>
            <w:tcW w:w="1800" w:type="dxa"/>
            <w:tcMar>
              <w:top w:w="100" w:type="dxa"/>
              <w:left w:w="100" w:type="dxa"/>
              <w:bottom w:w="100" w:type="dxa"/>
              <w:right w:w="100" w:type="dxa"/>
            </w:tcMar>
          </w:tcPr>
          <w:p w14:paraId="28BD2D6D" w14:textId="77777777" w:rsidR="00640D01" w:rsidRPr="00AA7501" w:rsidRDefault="00EB5403">
            <w:pPr>
              <w:widowControl w:val="0"/>
              <w:spacing w:line="291" w:lineRule="auto"/>
              <w:ind w:left="0" w:right="200" w:hanging="2"/>
              <w:rPr>
                <w:rFonts w:ascii="Arial" w:eastAsia="Arial" w:hAnsi="Arial" w:cs="Arial"/>
                <w:sz w:val="24"/>
                <w:szCs w:val="24"/>
              </w:rPr>
            </w:pPr>
            <w:r w:rsidRPr="00AA7501">
              <w:rPr>
                <w:rFonts w:ascii="Arial" w:eastAsia="Arial" w:hAnsi="Arial" w:cs="Arial"/>
                <w:sz w:val="24"/>
                <w:szCs w:val="24"/>
              </w:rPr>
              <w:t>согледување на успехот и поведението кај</w:t>
            </w:r>
          </w:p>
          <w:p w14:paraId="7C847374" w14:textId="77777777" w:rsidR="00640D01" w:rsidRPr="00AA7501" w:rsidRDefault="00EB5403">
            <w:pPr>
              <w:widowControl w:val="0"/>
              <w:spacing w:line="292" w:lineRule="auto"/>
              <w:ind w:left="0" w:right="280" w:hanging="2"/>
              <w:rPr>
                <w:rFonts w:ascii="Arial" w:eastAsia="Arial" w:hAnsi="Arial" w:cs="Arial"/>
                <w:sz w:val="24"/>
                <w:szCs w:val="24"/>
              </w:rPr>
            </w:pPr>
            <w:r w:rsidRPr="00AA7501">
              <w:rPr>
                <w:rFonts w:ascii="Arial" w:eastAsia="Arial" w:hAnsi="Arial" w:cs="Arial"/>
                <w:sz w:val="24"/>
                <w:szCs w:val="24"/>
              </w:rPr>
              <w:t>учениците</w:t>
            </w:r>
          </w:p>
          <w:p w14:paraId="004E2693"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-спроведување активности кои се планирани</w:t>
            </w:r>
          </w:p>
        </w:tc>
      </w:tr>
    </w:tbl>
    <w:p w14:paraId="68396CC1" w14:textId="77777777" w:rsidR="00640D01" w:rsidRPr="00AA7501" w:rsidRDefault="00EB5403">
      <w:pPr>
        <w:widowControl w:val="0"/>
        <w:spacing w:before="240" w:line="276" w:lineRule="auto"/>
        <w:ind w:left="0" w:hanging="2"/>
        <w:jc w:val="both"/>
        <w:rPr>
          <w:rFonts w:ascii="Arial" w:eastAsia="Arial" w:hAnsi="Arial" w:cs="Arial"/>
          <w:b/>
          <w:i/>
          <w:sz w:val="24"/>
          <w:szCs w:val="24"/>
        </w:rPr>
      </w:pPr>
      <w:r w:rsidRPr="00AA7501">
        <w:rPr>
          <w:rFonts w:ascii="Arial" w:eastAsia="Arial" w:hAnsi="Arial" w:cs="Arial"/>
          <w:b/>
          <w:i/>
          <w:sz w:val="24"/>
          <w:szCs w:val="24"/>
        </w:rPr>
        <w:t xml:space="preserve">                                      </w:t>
      </w:r>
      <w:r w:rsidRPr="00AA7501">
        <w:rPr>
          <w:rFonts w:ascii="Arial" w:eastAsia="Arial" w:hAnsi="Arial" w:cs="Arial"/>
          <w:b/>
          <w:i/>
          <w:sz w:val="24"/>
          <w:szCs w:val="24"/>
        </w:rPr>
        <w:tab/>
        <w:t xml:space="preserve">                                                                               </w:t>
      </w:r>
    </w:p>
    <w:p w14:paraId="7E0E14FB" w14:textId="77777777" w:rsidR="00640D01" w:rsidRPr="00AA7501" w:rsidRDefault="00EB5403" w:rsidP="00814750">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Забелешка : Доколку има потреба оваа програма можно е да претрпи промени и дополнувања. Евентуалните промени ќе се извршат во соработка на активот со стручната служба на училиштето .</w:t>
      </w:r>
    </w:p>
    <w:p w14:paraId="7D47DE76" w14:textId="77777777" w:rsidR="00640D01" w:rsidRPr="00AA7501" w:rsidRDefault="00EB5403" w:rsidP="00814750">
      <w:pPr>
        <w:widowControl w:val="0"/>
        <w:shd w:val="clear" w:color="auto" w:fill="FFFFFF"/>
        <w:spacing w:line="276" w:lineRule="auto"/>
        <w:ind w:left="0" w:hanging="2"/>
        <w:jc w:val="both"/>
        <w:rPr>
          <w:rFonts w:ascii="Arial" w:eastAsia="Arial" w:hAnsi="Arial" w:cs="Arial"/>
          <w:sz w:val="24"/>
          <w:szCs w:val="24"/>
        </w:rPr>
      </w:pPr>
      <w:r w:rsidRPr="00AA7501">
        <w:rPr>
          <w:rFonts w:ascii="Arial" w:eastAsia="Arial" w:hAnsi="Arial" w:cs="Arial"/>
          <w:sz w:val="24"/>
          <w:szCs w:val="24"/>
        </w:rPr>
        <w:t>Иновации во наставните програми за I-V одделение:</w:t>
      </w:r>
    </w:p>
    <w:p w14:paraId="492E49AE" w14:textId="77777777" w:rsidR="00640D01" w:rsidRPr="00AA7501" w:rsidRDefault="00EB5403" w:rsidP="00814750">
      <w:pPr>
        <w:widowControl w:val="0"/>
        <w:shd w:val="clear" w:color="auto" w:fill="FFFFFF"/>
        <w:spacing w:line="276" w:lineRule="auto"/>
        <w:ind w:left="0" w:hanging="2"/>
        <w:jc w:val="both"/>
        <w:rPr>
          <w:rFonts w:ascii="Arial" w:eastAsia="Arial" w:hAnsi="Arial" w:cs="Arial"/>
          <w:sz w:val="24"/>
          <w:szCs w:val="24"/>
        </w:rPr>
      </w:pPr>
      <w:r w:rsidRPr="00AA7501">
        <w:rPr>
          <w:rFonts w:ascii="Arial" w:eastAsia="Arial" w:hAnsi="Arial" w:cs="Arial"/>
          <w:sz w:val="24"/>
          <w:szCs w:val="24"/>
        </w:rPr>
        <w:t>соработка со стручни лица, институции, стручна служба, предметни и одделенски наставници за потребите на истражувањето</w:t>
      </w:r>
    </w:p>
    <w:p w14:paraId="0FCD78F2" w14:textId="77777777" w:rsidR="00640D01" w:rsidRPr="00AA7501" w:rsidRDefault="00EB5403" w:rsidP="00814750">
      <w:pPr>
        <w:widowControl w:val="0"/>
        <w:shd w:val="clear" w:color="auto" w:fill="FFFFFF"/>
        <w:spacing w:line="276" w:lineRule="auto"/>
        <w:ind w:left="0" w:hanging="2"/>
        <w:jc w:val="both"/>
        <w:rPr>
          <w:rFonts w:ascii="Arial" w:eastAsia="Arial" w:hAnsi="Arial" w:cs="Arial"/>
          <w:sz w:val="24"/>
          <w:szCs w:val="24"/>
        </w:rPr>
      </w:pPr>
      <w:r w:rsidRPr="00AA7501">
        <w:rPr>
          <w:rFonts w:ascii="Arial" w:eastAsia="Arial" w:hAnsi="Arial" w:cs="Arial"/>
          <w:sz w:val="24"/>
          <w:szCs w:val="24"/>
        </w:rPr>
        <w:t>користење на аудио-визуелни материјали (касетофони, ТВ, ДВД, проектор, Смарт табла), стручна литература и енциклопедии</w:t>
      </w:r>
    </w:p>
    <w:p w14:paraId="58A5A27F" w14:textId="77777777" w:rsidR="00640D01" w:rsidRPr="00AA7501" w:rsidRDefault="00EB5403" w:rsidP="00814750">
      <w:pPr>
        <w:widowControl w:val="0"/>
        <w:shd w:val="clear" w:color="auto" w:fill="FFFFFF"/>
        <w:spacing w:line="276" w:lineRule="auto"/>
        <w:ind w:left="0" w:hanging="2"/>
        <w:jc w:val="both"/>
        <w:rPr>
          <w:rFonts w:ascii="Arial" w:eastAsia="Arial" w:hAnsi="Arial" w:cs="Arial"/>
          <w:sz w:val="24"/>
          <w:szCs w:val="24"/>
        </w:rPr>
      </w:pPr>
      <w:r w:rsidRPr="00AA7501">
        <w:rPr>
          <w:rFonts w:ascii="Arial" w:eastAsia="Arial" w:hAnsi="Arial" w:cs="Arial"/>
          <w:sz w:val="24"/>
          <w:szCs w:val="24"/>
        </w:rPr>
        <w:t>компјутерски софтвер-веб страни поврзани со ТТ на истражувањe</w:t>
      </w:r>
    </w:p>
    <w:p w14:paraId="6557C005"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p w14:paraId="726E7081" w14:textId="77777777" w:rsidR="00640D01" w:rsidRPr="00AA7501" w:rsidRDefault="00EB5403">
      <w:pPr>
        <w:widowControl w:val="0"/>
        <w:shd w:val="clear" w:color="auto" w:fill="FFFFFF"/>
        <w:spacing w:line="276" w:lineRule="auto"/>
        <w:ind w:left="0" w:hanging="2"/>
        <w:rPr>
          <w:rFonts w:ascii="Arial" w:eastAsia="Arial" w:hAnsi="Arial" w:cs="Arial"/>
          <w:sz w:val="24"/>
          <w:szCs w:val="24"/>
        </w:rPr>
      </w:pPr>
      <w:r w:rsidRPr="00AA7501">
        <w:rPr>
          <w:rFonts w:ascii="Arial" w:eastAsia="Arial" w:hAnsi="Arial" w:cs="Arial"/>
          <w:sz w:val="24"/>
          <w:szCs w:val="24"/>
        </w:rPr>
        <w:t>Предлог теми за обуки од I-V одделение</w:t>
      </w:r>
    </w:p>
    <w:p w14:paraId="11DF0C43" w14:textId="77777777" w:rsidR="00640D01" w:rsidRPr="00AA7501" w:rsidRDefault="00EB5403">
      <w:pPr>
        <w:widowControl w:val="0"/>
        <w:shd w:val="clear" w:color="auto" w:fill="FFFFFF"/>
        <w:spacing w:line="276" w:lineRule="auto"/>
        <w:rPr>
          <w:rFonts w:ascii="Arial" w:eastAsia="Arial" w:hAnsi="Arial" w:cs="Arial"/>
          <w:sz w:val="24"/>
          <w:szCs w:val="24"/>
        </w:rPr>
      </w:pPr>
      <w:r w:rsidRPr="00AA7501">
        <w:rPr>
          <w:sz w:val="14"/>
          <w:szCs w:val="14"/>
        </w:rPr>
        <w:t xml:space="preserve"> </w:t>
      </w:r>
      <w:r w:rsidRPr="00AA7501">
        <w:rPr>
          <w:sz w:val="14"/>
          <w:szCs w:val="14"/>
        </w:rPr>
        <w:tab/>
      </w:r>
      <w:r w:rsidRPr="00AA7501">
        <w:rPr>
          <w:rFonts w:ascii="Arial" w:eastAsia="Arial" w:hAnsi="Arial" w:cs="Arial"/>
          <w:sz w:val="24"/>
          <w:szCs w:val="24"/>
        </w:rPr>
        <w:t>Инклузија на деца со ПОП</w:t>
      </w:r>
    </w:p>
    <w:p w14:paraId="34E62282" w14:textId="77777777" w:rsidR="00640D01" w:rsidRPr="00AA7501" w:rsidRDefault="00EB5403">
      <w:pPr>
        <w:widowControl w:val="0"/>
        <w:shd w:val="clear" w:color="auto" w:fill="FFFFFF"/>
        <w:spacing w:line="276" w:lineRule="auto"/>
        <w:rPr>
          <w:rFonts w:ascii="Arial" w:eastAsia="Arial" w:hAnsi="Arial" w:cs="Arial"/>
          <w:sz w:val="24"/>
          <w:szCs w:val="24"/>
        </w:rPr>
      </w:pPr>
      <w:r w:rsidRPr="00AA7501">
        <w:rPr>
          <w:sz w:val="14"/>
          <w:szCs w:val="14"/>
        </w:rPr>
        <w:t xml:space="preserve"> </w:t>
      </w:r>
      <w:r w:rsidRPr="00AA7501">
        <w:rPr>
          <w:sz w:val="14"/>
          <w:szCs w:val="14"/>
        </w:rPr>
        <w:tab/>
      </w:r>
      <w:r w:rsidRPr="00AA7501">
        <w:rPr>
          <w:rFonts w:ascii="Arial" w:eastAsia="Arial" w:hAnsi="Arial" w:cs="Arial"/>
          <w:sz w:val="24"/>
          <w:szCs w:val="24"/>
        </w:rPr>
        <w:t>Методи и техники за работа</w:t>
      </w:r>
    </w:p>
    <w:p w14:paraId="7BC6A998" w14:textId="77777777" w:rsidR="00640D01" w:rsidRPr="00AA7501" w:rsidRDefault="00EB5403">
      <w:pPr>
        <w:widowControl w:val="0"/>
        <w:shd w:val="clear" w:color="auto" w:fill="FFFFFF"/>
        <w:spacing w:line="276" w:lineRule="auto"/>
        <w:rPr>
          <w:rFonts w:ascii="Arial" w:eastAsia="Arial" w:hAnsi="Arial" w:cs="Arial"/>
          <w:sz w:val="24"/>
          <w:szCs w:val="24"/>
        </w:rPr>
      </w:pPr>
      <w:r w:rsidRPr="00AA7501">
        <w:rPr>
          <w:sz w:val="14"/>
          <w:szCs w:val="14"/>
        </w:rPr>
        <w:t xml:space="preserve"> </w:t>
      </w:r>
      <w:r w:rsidRPr="00AA7501">
        <w:rPr>
          <w:sz w:val="14"/>
          <w:szCs w:val="14"/>
        </w:rPr>
        <w:tab/>
      </w:r>
      <w:r w:rsidRPr="00AA7501">
        <w:rPr>
          <w:rFonts w:ascii="Arial" w:eastAsia="Arial" w:hAnsi="Arial" w:cs="Arial"/>
          <w:sz w:val="24"/>
          <w:szCs w:val="24"/>
        </w:rPr>
        <w:t>Работа со надарени деца</w:t>
      </w:r>
    </w:p>
    <w:p w14:paraId="0F651A4B" w14:textId="77777777" w:rsidR="00640D01" w:rsidRPr="00AA7501" w:rsidRDefault="00640D01">
      <w:pPr>
        <w:widowControl w:val="0"/>
        <w:shd w:val="clear" w:color="auto" w:fill="FFFFFF"/>
        <w:spacing w:before="240" w:line="276" w:lineRule="auto"/>
        <w:ind w:left="0" w:hanging="2"/>
        <w:jc w:val="center"/>
        <w:rPr>
          <w:rFonts w:ascii="Arial" w:eastAsia="Arial" w:hAnsi="Arial" w:cs="Arial"/>
          <w:sz w:val="24"/>
          <w:szCs w:val="24"/>
        </w:rPr>
      </w:pPr>
    </w:p>
    <w:p w14:paraId="34AE5C47" w14:textId="77777777" w:rsidR="00640D01" w:rsidRPr="00AA7501" w:rsidRDefault="00EB5403">
      <w:pPr>
        <w:widowControl w:val="0"/>
        <w:shd w:val="clear" w:color="auto" w:fill="FFFFFF"/>
        <w:spacing w:line="276" w:lineRule="auto"/>
        <w:ind w:left="0" w:hanging="2"/>
        <w:jc w:val="center"/>
        <w:rPr>
          <w:rFonts w:ascii="Arial" w:eastAsia="Arial" w:hAnsi="Arial" w:cs="Arial"/>
          <w:sz w:val="24"/>
          <w:szCs w:val="24"/>
        </w:rPr>
      </w:pPr>
      <w:r w:rsidRPr="00AA7501">
        <w:rPr>
          <w:rFonts w:ascii="Arial" w:eastAsia="Arial" w:hAnsi="Arial" w:cs="Arial"/>
          <w:sz w:val="24"/>
          <w:szCs w:val="24"/>
        </w:rPr>
        <w:t>Линкови од наставни материјали, електронски содржини кои ќе се користат во наставата</w:t>
      </w:r>
    </w:p>
    <w:p w14:paraId="2016F001"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w:t>
      </w:r>
    </w:p>
    <w:p w14:paraId="2B021288"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За I одделение:</w:t>
      </w:r>
    </w:p>
    <w:p w14:paraId="098DBFC7"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http:// izvorce.wordpress.com/</w:t>
      </w:r>
    </w:p>
    <w:p w14:paraId="1E02FD00" w14:textId="77777777" w:rsidR="00640D01" w:rsidRPr="00AA7501" w:rsidRDefault="0014179D">
      <w:pPr>
        <w:widowControl w:val="0"/>
        <w:spacing w:before="240" w:line="276" w:lineRule="auto"/>
        <w:ind w:left="0" w:hanging="2"/>
        <w:rPr>
          <w:rFonts w:ascii="Arial" w:eastAsia="Arial" w:hAnsi="Arial" w:cs="Arial"/>
          <w:sz w:val="24"/>
          <w:szCs w:val="24"/>
        </w:rPr>
      </w:pPr>
      <w:hyperlink r:id="rId43">
        <w:r w:rsidR="00EB5403" w:rsidRPr="00AA7501">
          <w:rPr>
            <w:rFonts w:ascii="Arial" w:eastAsia="Arial" w:hAnsi="Arial" w:cs="Arial"/>
            <w:sz w:val="24"/>
            <w:szCs w:val="24"/>
            <w:u w:val="single"/>
          </w:rPr>
          <w:t>http://vesela</w:t>
        </w:r>
      </w:hyperlink>
      <w:r w:rsidR="00EB5403" w:rsidRPr="00AA7501">
        <w:rPr>
          <w:rFonts w:ascii="Arial" w:eastAsia="Arial" w:hAnsi="Arial" w:cs="Arial"/>
          <w:sz w:val="24"/>
          <w:szCs w:val="24"/>
        </w:rPr>
        <w:t xml:space="preserve"> ucilnica.ucoz.com/</w:t>
      </w:r>
    </w:p>
    <w:p w14:paraId="73B0BC51"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44">
        <w:r w:rsidR="00EB5403" w:rsidRPr="00AA7501">
          <w:rPr>
            <w:rFonts w:ascii="Arial" w:eastAsia="Arial" w:hAnsi="Arial" w:cs="Arial"/>
            <w:sz w:val="24"/>
            <w:szCs w:val="24"/>
            <w:u w:val="single"/>
          </w:rPr>
          <w:t>http://uciteljskikutak.wordpress.com/</w:t>
        </w:r>
      </w:hyperlink>
    </w:p>
    <w:p w14:paraId="5E356F07"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45">
        <w:r w:rsidR="00EB5403" w:rsidRPr="00AA7501">
          <w:rPr>
            <w:rFonts w:ascii="Arial" w:eastAsia="Arial" w:hAnsi="Arial" w:cs="Arial"/>
            <w:sz w:val="24"/>
            <w:szCs w:val="24"/>
            <w:u w:val="single"/>
          </w:rPr>
          <w:t>https://www.eduino.gov.mk/</w:t>
        </w:r>
      </w:hyperlink>
    </w:p>
    <w:p w14:paraId="42F14645"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Стихотворби, фотографии, илустративни прикази, енциклопедии,учебници,работилници,посети, разговори,  ИКТ презентации...</w:t>
      </w:r>
    </w:p>
    <w:p w14:paraId="3D21A008"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Приказ преку индивидуална и групна работа на учениците</w:t>
      </w:r>
    </w:p>
    <w:p w14:paraId="4E051A03"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(хамер, цртежи,изработки,наставни листови,чек листи,инструменти за оценување...) </w:t>
      </w:r>
    </w:p>
    <w:p w14:paraId="34C3CD6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Сликовници</w:t>
      </w:r>
    </w:p>
    <w:p w14:paraId="56AB492C"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За II одделение:</w:t>
      </w:r>
    </w:p>
    <w:p w14:paraId="042300A5"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mk.wikipedia.org/wiki</w:t>
      </w:r>
    </w:p>
    <w:p w14:paraId="4DDC5D62"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www.preventus.mk/index.php?...id...‎</w:t>
      </w:r>
    </w:p>
    <w:p w14:paraId="19F74F39"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mk.wikipedia.org/wiki/</w:t>
      </w:r>
    </w:p>
    <w:p w14:paraId="3FA6F049"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mk.wikipedia.org/wiki</w:t>
      </w:r>
    </w:p>
    <w:p w14:paraId="025CEB4D"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http://www.unicef.org/tfyrmacedonia/CRC_macedonian_language_version(2).pdf</w:t>
      </w:r>
    </w:p>
    <w:p w14:paraId="41BBA717"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46">
        <w:r w:rsidR="00EB5403" w:rsidRPr="00AA7501">
          <w:rPr>
            <w:rFonts w:ascii="Arial" w:eastAsia="Arial" w:hAnsi="Arial" w:cs="Arial"/>
            <w:sz w:val="24"/>
            <w:szCs w:val="24"/>
            <w:u w:val="single"/>
          </w:rPr>
          <w:t>http://www.dpm.org.mk/deklaracija_mk.htm</w:t>
        </w:r>
      </w:hyperlink>
    </w:p>
    <w:p w14:paraId="5705E716"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47">
        <w:r w:rsidR="00EB5403" w:rsidRPr="00AA7501">
          <w:rPr>
            <w:rFonts w:ascii="Arial" w:eastAsia="Arial" w:hAnsi="Arial" w:cs="Arial"/>
            <w:sz w:val="24"/>
            <w:szCs w:val="24"/>
            <w:u w:val="single"/>
          </w:rPr>
          <w:t>http://www.childrensembassy.org.mk/</w:t>
        </w:r>
      </w:hyperlink>
    </w:p>
    <w:p w14:paraId="187F1DA6"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48">
        <w:r w:rsidR="00EB5403" w:rsidRPr="00AA7501">
          <w:rPr>
            <w:rFonts w:ascii="Arial" w:eastAsia="Arial" w:hAnsi="Arial" w:cs="Arial"/>
            <w:sz w:val="24"/>
            <w:szCs w:val="24"/>
            <w:u w:val="single"/>
          </w:rPr>
          <w:t>www.youtube.com/watch?v=Sfb3Y3EwBMA</w:t>
        </w:r>
      </w:hyperlink>
      <w:r w:rsidR="00EB5403" w:rsidRPr="00AA7501">
        <w:rPr>
          <w:rFonts w:ascii="Arial" w:eastAsia="Arial" w:hAnsi="Arial" w:cs="Arial"/>
          <w:sz w:val="24"/>
          <w:szCs w:val="24"/>
        </w:rPr>
        <w:t>;</w:t>
      </w:r>
      <w:hyperlink r:id="rId49">
        <w:r w:rsidR="00EB5403" w:rsidRPr="00AA7501">
          <w:rPr>
            <w:rFonts w:ascii="Arial" w:eastAsia="Arial" w:hAnsi="Arial" w:cs="Arial"/>
            <w:sz w:val="24"/>
            <w:szCs w:val="24"/>
            <w:u w:val="single"/>
          </w:rPr>
          <w:t>http://trackermk.com/</w:t>
        </w:r>
      </w:hyperlink>
    </w:p>
    <w:p w14:paraId="5FA116EF"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mk.sgames.org › </w:t>
      </w:r>
      <w:hyperlink r:id="rId50">
        <w:r w:rsidRPr="00AA7501">
          <w:rPr>
            <w:rFonts w:ascii="Arial" w:eastAsia="Arial" w:hAnsi="Arial" w:cs="Arial"/>
            <w:sz w:val="24"/>
            <w:szCs w:val="24"/>
            <w:u w:val="single"/>
          </w:rPr>
          <w:t>Логични игри</w:t>
        </w:r>
      </w:hyperlink>
      <w:r w:rsidRPr="00AA7501">
        <w:rPr>
          <w:rFonts w:ascii="Arial" w:eastAsia="Arial" w:hAnsi="Arial" w:cs="Arial"/>
          <w:sz w:val="24"/>
          <w:szCs w:val="24"/>
        </w:rPr>
        <w:t>;e-ucilnica.weebly.com/</w:t>
      </w:r>
    </w:p>
    <w:p w14:paraId="41F9C06A"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mk.wikipedia.org/wik/Carpathite</w:t>
      </w:r>
    </w:p>
    <w:p w14:paraId="25578A6F"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51">
        <w:r w:rsidR="00EB5403" w:rsidRPr="00AA7501">
          <w:rPr>
            <w:rFonts w:ascii="Arial" w:eastAsia="Arial" w:hAnsi="Arial" w:cs="Arial"/>
            <w:sz w:val="24"/>
            <w:szCs w:val="24"/>
            <w:u w:val="single"/>
          </w:rPr>
          <w:t>www.preventus.mk/index.php?...id...‎</w:t>
        </w:r>
      </w:hyperlink>
    </w:p>
    <w:p w14:paraId="2A669BB1"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mk.wikipedia.org/wik/Vulkan</w:t>
      </w:r>
    </w:p>
    <w:p w14:paraId="3D6FA733"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mk.wikipedia.org/wik/Materijal</w:t>
      </w:r>
    </w:p>
    <w:p w14:paraId="7F6E1774"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52">
        <w:r w:rsidR="00EB5403" w:rsidRPr="00AA7501">
          <w:rPr>
            <w:rFonts w:ascii="Arial" w:eastAsia="Arial" w:hAnsi="Arial" w:cs="Arial"/>
            <w:sz w:val="24"/>
            <w:szCs w:val="24"/>
            <w:u w:val="single"/>
          </w:rPr>
          <w:t>https://www.youtube.com/watch?v=615x7e8wXNU</w:t>
        </w:r>
      </w:hyperlink>
    </w:p>
    <w:p w14:paraId="3D86CBBB"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 xml:space="preserve"> </w:t>
      </w:r>
      <w:hyperlink r:id="rId53">
        <w:r w:rsidRPr="00AA7501">
          <w:rPr>
            <w:rFonts w:ascii="Arial" w:eastAsia="Arial" w:hAnsi="Arial" w:cs="Arial"/>
            <w:sz w:val="24"/>
            <w:szCs w:val="24"/>
            <w:u w:val="single"/>
          </w:rPr>
          <w:t>https://www.youtube.com/watch?v=K6EZMT7h7DU</w:t>
        </w:r>
      </w:hyperlink>
    </w:p>
    <w:p w14:paraId="774291E2"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u w:val="single"/>
        </w:rPr>
        <w:t xml:space="preserve">https://www.youtube.com/watch?v=qtE8I9p4zdIhttps://www.youtube.com/watch?v=Xe66oj0adZU </w:t>
      </w:r>
    </w:p>
    <w:p w14:paraId="4FE379D8"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u w:val="single"/>
        </w:rPr>
        <w:t>https://www.youtube.com/watch?v=bVXst9WRF90https://www.youtube.com/watch?v=Xgnc</w:t>
      </w:r>
    </w:p>
    <w:p w14:paraId="64C63F4A"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u w:val="single"/>
        </w:rPr>
      </w:pPr>
      <w:hyperlink r:id="rId54">
        <w:r w:rsidR="00EB5403" w:rsidRPr="00AA7501">
          <w:rPr>
            <w:rFonts w:ascii="Arial" w:eastAsia="Arial" w:hAnsi="Arial" w:cs="Arial"/>
            <w:sz w:val="24"/>
            <w:szCs w:val="24"/>
            <w:u w:val="single"/>
          </w:rPr>
          <w:t>https://www.youtube.com/watch?v=SUiCLGvREgk</w:t>
        </w:r>
      </w:hyperlink>
    </w:p>
    <w:p w14:paraId="2476E256" w14:textId="77777777" w:rsidR="00640D01" w:rsidRPr="00AA7501" w:rsidRDefault="0014179D">
      <w:pPr>
        <w:widowControl w:val="0"/>
        <w:shd w:val="clear" w:color="auto" w:fill="FFFFFF"/>
        <w:spacing w:before="240" w:line="276" w:lineRule="auto"/>
        <w:ind w:left="0" w:hanging="2"/>
        <w:rPr>
          <w:rFonts w:ascii="Arial" w:eastAsia="Arial" w:hAnsi="Arial" w:cs="Arial"/>
          <w:sz w:val="24"/>
          <w:szCs w:val="24"/>
        </w:rPr>
      </w:pPr>
      <w:hyperlink r:id="rId55">
        <w:r w:rsidR="00EB5403" w:rsidRPr="00AA7501">
          <w:rPr>
            <w:rFonts w:ascii="Arial" w:eastAsia="Arial" w:hAnsi="Arial" w:cs="Arial"/>
            <w:sz w:val="24"/>
            <w:szCs w:val="24"/>
            <w:u w:val="single"/>
          </w:rPr>
          <w:t>https://www.youtube.com/watch?v=qOyBXI3C35o</w:t>
        </w:r>
      </w:hyperlink>
      <w:r w:rsidR="00EB5403" w:rsidRPr="00AA7501">
        <w:rPr>
          <w:rFonts w:ascii="Arial" w:eastAsia="Arial" w:hAnsi="Arial" w:cs="Arial"/>
          <w:sz w:val="24"/>
          <w:szCs w:val="24"/>
        </w:rPr>
        <w:t xml:space="preserve"> </w:t>
      </w:r>
    </w:p>
    <w:p w14:paraId="7FD5B8A8"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користење на стручна литература, енциклопедии,  поврзани со TT на истражување</w:t>
      </w:r>
    </w:p>
    <w:p w14:paraId="451A06CF"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-обезбедување на потребната опрема, слики, постери, катчиња за истражување</w:t>
      </w:r>
    </w:p>
    <w:p w14:paraId="1283FDC2"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-користење на училишната  библиотека, кабинети, училишниот двор, надворешната средина, Ботаничката градина  во училиштето  како места за истражување</w:t>
      </w:r>
    </w:p>
    <w:p w14:paraId="6CAAA4AF" w14:textId="77777777" w:rsidR="00640D01" w:rsidRPr="00AA7501" w:rsidRDefault="00EB5403">
      <w:pPr>
        <w:widowControl w:val="0"/>
        <w:shd w:val="clear" w:color="auto" w:fill="FFFFFF"/>
        <w:spacing w:before="240" w:line="276" w:lineRule="auto"/>
        <w:ind w:left="0" w:hanging="2"/>
        <w:rPr>
          <w:rFonts w:ascii="Arial" w:eastAsia="Arial" w:hAnsi="Arial" w:cs="Arial"/>
          <w:sz w:val="24"/>
          <w:szCs w:val="24"/>
        </w:rPr>
      </w:pPr>
      <w:r w:rsidRPr="00AA7501">
        <w:rPr>
          <w:rFonts w:ascii="Arial" w:eastAsia="Arial" w:hAnsi="Arial" w:cs="Arial"/>
          <w:sz w:val="24"/>
          <w:szCs w:val="24"/>
        </w:rPr>
        <w:t>- соработка со родители и други возрасни лица за развивање на меѓусебна комуникација и организирање на различни работилници според потребите на истражувањето</w:t>
      </w:r>
    </w:p>
    <w:p w14:paraId="697CCA07" w14:textId="77777777" w:rsidR="00640D01" w:rsidRPr="00AA7501" w:rsidRDefault="00EB5403">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За III одделение:</w:t>
      </w:r>
    </w:p>
    <w:p w14:paraId="735F6381" w14:textId="77777777" w:rsidR="00640D01" w:rsidRPr="00AA7501" w:rsidRDefault="00EB5403">
      <w:pPr>
        <w:widowControl w:val="0"/>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Кои сме ние</w:t>
      </w:r>
    </w:p>
    <w:p w14:paraId="2D793A75"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Прва детска амбасада Меѓаши:</w:t>
      </w:r>
    </w:p>
    <w:p w14:paraId="1EC4783E"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56">
        <w:r w:rsidR="00EB5403" w:rsidRPr="00AA7501">
          <w:rPr>
            <w:rFonts w:ascii="Arial" w:eastAsia="Arial" w:hAnsi="Arial" w:cs="Arial"/>
            <w:sz w:val="24"/>
            <w:szCs w:val="24"/>
            <w:u w:val="single"/>
          </w:rPr>
          <w:t>http://www.childrensembassy.org.mk/</w:t>
        </w:r>
      </w:hyperlink>
    </w:p>
    <w:p w14:paraId="72459EE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УНИЦЕФ:</w:t>
      </w:r>
    </w:p>
    <w:p w14:paraId="73EE6047"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57">
        <w:r w:rsidR="00EB5403" w:rsidRPr="00AA7501">
          <w:rPr>
            <w:rFonts w:ascii="Arial" w:eastAsia="Arial" w:hAnsi="Arial" w:cs="Arial"/>
            <w:sz w:val="24"/>
            <w:szCs w:val="24"/>
            <w:u w:val="single"/>
          </w:rPr>
          <w:t>http://www.unicef.org/</w:t>
        </w:r>
      </w:hyperlink>
    </w:p>
    <w:p w14:paraId="1AF08BF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Слушање детски песни за права и должности</w:t>
      </w:r>
    </w:p>
    <w:p w14:paraId="193551AD"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58">
        <w:r w:rsidR="00EB5403" w:rsidRPr="00AA7501">
          <w:rPr>
            <w:rFonts w:ascii="Arial" w:eastAsia="Arial" w:hAnsi="Arial" w:cs="Arial"/>
            <w:sz w:val="24"/>
            <w:szCs w:val="24"/>
            <w:u w:val="single"/>
          </w:rPr>
          <w:t>https://www.youtube.com/watch?v=yaR_M71acYI</w:t>
        </w:r>
      </w:hyperlink>
    </w:p>
    <w:p w14:paraId="2D8B2B5F"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Конвенција за правта на децата:</w:t>
      </w:r>
    </w:p>
    <w:p w14:paraId="4F0BA6F7"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59">
        <w:r w:rsidR="00EB5403" w:rsidRPr="00AA7501">
          <w:rPr>
            <w:rFonts w:ascii="Arial" w:eastAsia="Arial" w:hAnsi="Arial" w:cs="Arial"/>
            <w:sz w:val="24"/>
            <w:szCs w:val="24"/>
            <w:u w:val="single"/>
          </w:rPr>
          <w:t>http://www.unicef.org/magic/media/documents/CRC_macedonian_language_version.pdf</w:t>
        </w:r>
      </w:hyperlink>
    </w:p>
    <w:p w14:paraId="0D112833"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СОС Детско село:</w:t>
      </w:r>
    </w:p>
    <w:p w14:paraId="663FF787" w14:textId="77777777" w:rsidR="00640D01" w:rsidRPr="00AA7501" w:rsidRDefault="0014179D">
      <w:pPr>
        <w:widowControl w:val="0"/>
        <w:spacing w:before="240" w:after="240" w:line="276" w:lineRule="auto"/>
        <w:ind w:left="0" w:hanging="2"/>
        <w:rPr>
          <w:rFonts w:ascii="Arial" w:eastAsia="Arial" w:hAnsi="Arial" w:cs="Arial"/>
          <w:sz w:val="24"/>
          <w:szCs w:val="24"/>
          <w:u w:val="single"/>
        </w:rPr>
      </w:pPr>
      <w:hyperlink r:id="rId60">
        <w:r w:rsidR="00EB5403" w:rsidRPr="00AA7501">
          <w:rPr>
            <w:rFonts w:ascii="Arial" w:eastAsia="Arial" w:hAnsi="Arial" w:cs="Arial"/>
            <w:sz w:val="24"/>
            <w:szCs w:val="24"/>
            <w:u w:val="single"/>
          </w:rPr>
          <w:t>http://www.sos.org.mk/</w:t>
        </w:r>
      </w:hyperlink>
    </w:p>
    <w:p w14:paraId="3F07EF6D"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Кaде сме во просторот и времето</w:t>
      </w:r>
    </w:p>
    <w:p w14:paraId="2E790C54" w14:textId="77777777" w:rsidR="00640D01" w:rsidRPr="00AA7501" w:rsidRDefault="0014179D">
      <w:pPr>
        <w:widowControl w:val="0"/>
        <w:spacing w:before="240" w:after="240" w:line="276" w:lineRule="auto"/>
        <w:ind w:left="0" w:hanging="2"/>
        <w:rPr>
          <w:rFonts w:ascii="Arial" w:eastAsia="Arial" w:hAnsi="Arial" w:cs="Arial"/>
          <w:sz w:val="24"/>
          <w:szCs w:val="24"/>
          <w:u w:val="single"/>
        </w:rPr>
      </w:pPr>
      <w:hyperlink r:id="rId61">
        <w:r w:rsidR="00EB5403" w:rsidRPr="00AA7501">
          <w:rPr>
            <w:rFonts w:ascii="Arial" w:eastAsia="Arial" w:hAnsi="Arial" w:cs="Arial"/>
            <w:sz w:val="24"/>
            <w:szCs w:val="24"/>
            <w:u w:val="single"/>
          </w:rPr>
          <w:t>https://mk.wikipedia.org/wiki/%D0%A2%D1%80%D0%B0%D0%B4%D0%B8%D1%86%D0%B8%D1%98%D0%B0</w:t>
        </w:r>
      </w:hyperlink>
    </w:p>
    <w:p w14:paraId="74DAC349"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Како се изразуваме себе си</w:t>
      </w:r>
    </w:p>
    <w:p w14:paraId="0782C062" w14:textId="77777777" w:rsidR="00640D01" w:rsidRPr="00AA7501" w:rsidRDefault="0014179D">
      <w:pPr>
        <w:widowControl w:val="0"/>
        <w:spacing w:before="240" w:after="240" w:line="276" w:lineRule="auto"/>
        <w:ind w:left="0" w:hanging="2"/>
        <w:rPr>
          <w:rFonts w:ascii="Arial" w:eastAsia="Arial" w:hAnsi="Arial" w:cs="Arial"/>
          <w:sz w:val="24"/>
          <w:szCs w:val="24"/>
          <w:u w:val="single"/>
        </w:rPr>
      </w:pPr>
      <w:hyperlink r:id="rId62">
        <w:r w:rsidR="00EB5403" w:rsidRPr="00AA7501">
          <w:rPr>
            <w:rFonts w:ascii="Arial" w:eastAsia="Arial" w:hAnsi="Arial" w:cs="Arial"/>
            <w:sz w:val="24"/>
            <w:szCs w:val="24"/>
            <w:u w:val="single"/>
          </w:rPr>
          <w:t>https://mk.wikipedia.org/wiki/%D0%A2%D1%80%D0%B0%D0%B4%D0%B8%D1%86%D0%B8%D1%98%D0%B0</w:t>
        </w:r>
      </w:hyperlink>
    </w:p>
    <w:p w14:paraId="3E1B22A1"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Како функционира светот</w:t>
      </w:r>
    </w:p>
    <w:p w14:paraId="320C48B7"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За гравитација</w:t>
      </w:r>
      <w:hyperlink r:id="rId63">
        <w:r w:rsidRPr="00AA7501">
          <w:rPr>
            <w:rFonts w:ascii="Arial" w:eastAsia="Arial" w:hAnsi="Arial" w:cs="Arial"/>
            <w:sz w:val="24"/>
            <w:szCs w:val="24"/>
          </w:rPr>
          <w:t xml:space="preserve"> </w:t>
        </w:r>
      </w:hyperlink>
      <w:hyperlink r:id="rId64">
        <w:r w:rsidRPr="00AA7501">
          <w:rPr>
            <w:rFonts w:ascii="Arial" w:eastAsia="Arial" w:hAnsi="Arial" w:cs="Arial"/>
            <w:sz w:val="24"/>
            <w:szCs w:val="24"/>
            <w:u w:val="single"/>
          </w:rPr>
          <w:t>https://www.youtube.com/watch?v=nt_kk3kaZNU&amp;feature=youtu.be</w:t>
        </w:r>
      </w:hyperlink>
    </w:p>
    <w:p w14:paraId="1C4E603C"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За магнет</w:t>
      </w:r>
      <w:hyperlink r:id="rId65">
        <w:r w:rsidRPr="00AA7501">
          <w:rPr>
            <w:rFonts w:ascii="Arial" w:eastAsia="Arial" w:hAnsi="Arial" w:cs="Arial"/>
            <w:sz w:val="24"/>
            <w:szCs w:val="24"/>
          </w:rPr>
          <w:t xml:space="preserve"> </w:t>
        </w:r>
      </w:hyperlink>
      <w:hyperlink r:id="rId66">
        <w:r w:rsidRPr="00AA7501">
          <w:rPr>
            <w:rFonts w:ascii="Arial" w:eastAsia="Arial" w:hAnsi="Arial" w:cs="Arial"/>
            <w:sz w:val="24"/>
            <w:szCs w:val="24"/>
            <w:u w:val="single"/>
          </w:rPr>
          <w:t>https://www.youtube.com/watch?v=MZtTVsIOA9c</w:t>
        </w:r>
      </w:hyperlink>
    </w:p>
    <w:p w14:paraId="05CEA9C7"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За магнетизам</w:t>
      </w:r>
      <w:hyperlink r:id="rId67" w:anchor="2429798646">
        <w:r w:rsidRPr="00AA7501">
          <w:rPr>
            <w:rFonts w:ascii="Arial" w:eastAsia="Arial" w:hAnsi="Arial" w:cs="Arial"/>
            <w:sz w:val="24"/>
            <w:szCs w:val="24"/>
            <w:u w:val="single"/>
          </w:rPr>
          <w:t>https://us-mg6.mail.yahoo.com/neo/launch?.rand=cafqopupghp03#2429798646</w:t>
        </w:r>
      </w:hyperlink>
    </w:p>
    <w:p w14:paraId="6453F1CF"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Магнет за деца</w:t>
      </w:r>
      <w:hyperlink r:id="rId68" w:anchor="1439522973">
        <w:r w:rsidRPr="00AA7501">
          <w:rPr>
            <w:rFonts w:ascii="Arial" w:eastAsia="Arial" w:hAnsi="Arial" w:cs="Arial"/>
            <w:sz w:val="24"/>
            <w:szCs w:val="24"/>
          </w:rPr>
          <w:t xml:space="preserve"> </w:t>
        </w:r>
      </w:hyperlink>
      <w:hyperlink r:id="rId69" w:anchor="1439522973">
        <w:r w:rsidRPr="00AA7501">
          <w:rPr>
            <w:rFonts w:ascii="Arial" w:eastAsia="Arial" w:hAnsi="Arial" w:cs="Arial"/>
            <w:sz w:val="24"/>
            <w:szCs w:val="24"/>
            <w:u w:val="single"/>
          </w:rPr>
          <w:t>https://us-mg6.mail.yahoo.com/neo/launch?.rand=cafqopupghp03#1439522973</w:t>
        </w:r>
      </w:hyperlink>
    </w:p>
    <w:p w14:paraId="03708D16"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Њутнови закони</w:t>
      </w:r>
      <w:hyperlink r:id="rId70">
        <w:r w:rsidRPr="00AA7501">
          <w:rPr>
            <w:rFonts w:ascii="Arial" w:eastAsia="Arial" w:hAnsi="Arial" w:cs="Arial"/>
            <w:sz w:val="24"/>
            <w:szCs w:val="24"/>
          </w:rPr>
          <w:t xml:space="preserve"> </w:t>
        </w:r>
      </w:hyperlink>
      <w:hyperlink r:id="rId71">
        <w:r w:rsidRPr="00AA7501">
          <w:rPr>
            <w:rFonts w:ascii="Arial" w:eastAsia="Arial" w:hAnsi="Arial" w:cs="Arial"/>
            <w:sz w:val="24"/>
            <w:szCs w:val="24"/>
            <w:u w:val="single"/>
          </w:rPr>
          <w:t>http://www.dalisteznaele.com.mk/index.php/nauka/86-2008-09-10-22-35-12.html</w:t>
        </w:r>
      </w:hyperlink>
      <w:r w:rsidRPr="00AA7501">
        <w:rPr>
          <w:rFonts w:ascii="Arial" w:eastAsia="Arial" w:hAnsi="Arial" w:cs="Arial"/>
          <w:sz w:val="24"/>
          <w:szCs w:val="24"/>
        </w:rPr>
        <w:t xml:space="preserve"> Влијанието на вететрот како сила</w:t>
      </w:r>
      <w:hyperlink r:id="rId72">
        <w:r w:rsidRPr="00AA7501">
          <w:rPr>
            <w:rFonts w:ascii="Arial" w:eastAsia="Arial" w:hAnsi="Arial" w:cs="Arial"/>
            <w:sz w:val="24"/>
            <w:szCs w:val="24"/>
          </w:rPr>
          <w:t xml:space="preserve"> </w:t>
        </w:r>
      </w:hyperlink>
      <w:hyperlink r:id="rId73">
        <w:r w:rsidRPr="00AA7501">
          <w:rPr>
            <w:rFonts w:ascii="Arial" w:eastAsia="Arial" w:hAnsi="Arial" w:cs="Arial"/>
            <w:sz w:val="24"/>
            <w:szCs w:val="24"/>
            <w:u w:val="single"/>
          </w:rPr>
          <w:t>https://www.youtube.com/watch?v=QHbk0qNyk8Q</w:t>
        </w:r>
      </w:hyperlink>
    </w:p>
    <w:p w14:paraId="0FE13446" w14:textId="77777777" w:rsidR="00640D01" w:rsidRPr="00AA7501" w:rsidRDefault="00EB5403">
      <w:pPr>
        <w:widowControl w:val="0"/>
        <w:spacing w:before="240" w:after="240" w:line="276" w:lineRule="auto"/>
        <w:ind w:left="0" w:hanging="2"/>
        <w:rPr>
          <w:rFonts w:ascii="Arial" w:eastAsia="Arial" w:hAnsi="Arial" w:cs="Arial"/>
          <w:sz w:val="24"/>
          <w:szCs w:val="24"/>
        </w:rPr>
      </w:pPr>
      <w:r w:rsidRPr="00AA7501">
        <w:rPr>
          <w:rFonts w:ascii="Arial" w:eastAsia="Arial" w:hAnsi="Arial" w:cs="Arial"/>
          <w:sz w:val="24"/>
          <w:szCs w:val="24"/>
        </w:rPr>
        <w:t>Како се организираме себе си</w:t>
      </w:r>
    </w:p>
    <w:p w14:paraId="4D9F2C82" w14:textId="77777777" w:rsidR="00640D01" w:rsidRPr="00AA7501" w:rsidRDefault="0014179D">
      <w:pPr>
        <w:widowControl w:val="0"/>
        <w:spacing w:before="240" w:line="276" w:lineRule="auto"/>
        <w:ind w:left="0" w:hanging="2"/>
        <w:rPr>
          <w:rFonts w:ascii="Arial" w:eastAsia="Arial" w:hAnsi="Arial" w:cs="Arial"/>
          <w:sz w:val="24"/>
          <w:szCs w:val="24"/>
        </w:rPr>
      </w:pPr>
      <w:hyperlink r:id="rId74">
        <w:r w:rsidR="00EB5403" w:rsidRPr="00AA7501">
          <w:rPr>
            <w:rFonts w:ascii="Arial" w:eastAsia="Arial" w:hAnsi="Arial" w:cs="Arial"/>
            <w:sz w:val="24"/>
            <w:szCs w:val="24"/>
            <w:u w:val="single"/>
          </w:rPr>
          <w:t>https://www.youtube.com/watch?v=LiKarbAMUjs</w:t>
        </w:r>
      </w:hyperlink>
      <w:r w:rsidR="00EB5403" w:rsidRPr="00AA7501">
        <w:rPr>
          <w:rFonts w:ascii="Arial" w:eastAsia="Arial" w:hAnsi="Arial" w:cs="Arial"/>
          <w:sz w:val="24"/>
          <w:szCs w:val="24"/>
        </w:rPr>
        <w:t xml:space="preserve"> ;</w:t>
      </w:r>
      <w:hyperlink r:id="rId75">
        <w:r w:rsidR="00EB5403" w:rsidRPr="00AA7501">
          <w:rPr>
            <w:rFonts w:ascii="Arial" w:eastAsia="Arial" w:hAnsi="Arial" w:cs="Arial"/>
            <w:sz w:val="24"/>
            <w:szCs w:val="24"/>
            <w:u w:val="single"/>
          </w:rPr>
          <w:t>https://www.youtube.com/watch?v=mvxw1TynuTk</w:t>
        </w:r>
      </w:hyperlink>
      <w:r w:rsidR="00EB5403" w:rsidRPr="00AA7501">
        <w:rPr>
          <w:rFonts w:ascii="Arial" w:eastAsia="Arial" w:hAnsi="Arial" w:cs="Arial"/>
          <w:sz w:val="24"/>
          <w:szCs w:val="24"/>
        </w:rPr>
        <w:t xml:space="preserve"> развиток на комуникацијата</w:t>
      </w:r>
    </w:p>
    <w:p w14:paraId="6E7B5137" w14:textId="77777777" w:rsidR="00640D01" w:rsidRPr="00AA7501" w:rsidRDefault="0014179D">
      <w:pPr>
        <w:widowControl w:val="0"/>
        <w:spacing w:before="240" w:line="276" w:lineRule="auto"/>
        <w:ind w:left="0" w:hanging="2"/>
        <w:rPr>
          <w:rFonts w:ascii="Arial" w:eastAsia="Arial" w:hAnsi="Arial" w:cs="Arial"/>
          <w:sz w:val="24"/>
          <w:szCs w:val="24"/>
        </w:rPr>
      </w:pPr>
      <w:hyperlink r:id="rId76">
        <w:r w:rsidR="00EB5403" w:rsidRPr="00AA7501">
          <w:rPr>
            <w:rFonts w:ascii="Arial" w:eastAsia="Arial" w:hAnsi="Arial" w:cs="Arial"/>
            <w:sz w:val="24"/>
            <w:szCs w:val="24"/>
            <w:u w:val="single"/>
          </w:rPr>
          <w:t>https://www.youtube.com/watch?v=QnCBCQa-2XU</w:t>
        </w:r>
      </w:hyperlink>
      <w:r w:rsidR="00EB5403" w:rsidRPr="00AA7501">
        <w:rPr>
          <w:rFonts w:ascii="Arial" w:eastAsia="Arial" w:hAnsi="Arial" w:cs="Arial"/>
          <w:sz w:val="24"/>
          <w:szCs w:val="24"/>
        </w:rPr>
        <w:t xml:space="preserve"> комуникациски системи</w:t>
      </w:r>
    </w:p>
    <w:p w14:paraId="0BE78A98"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Споделување на планетата</w:t>
      </w:r>
    </w:p>
    <w:p w14:paraId="4CBC940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растенијата - сончевата светлина и топлина</w:t>
      </w:r>
    </w:p>
    <w:p w14:paraId="7986B956" w14:textId="77777777" w:rsidR="00640D01" w:rsidRPr="00AA7501" w:rsidRDefault="0014179D">
      <w:pPr>
        <w:widowControl w:val="0"/>
        <w:spacing w:before="240" w:line="276" w:lineRule="auto"/>
        <w:ind w:left="0" w:hanging="2"/>
        <w:rPr>
          <w:rFonts w:ascii="Arial" w:eastAsia="Arial" w:hAnsi="Arial" w:cs="Arial"/>
          <w:sz w:val="24"/>
          <w:szCs w:val="24"/>
          <w:u w:val="single"/>
        </w:rPr>
      </w:pPr>
      <w:hyperlink r:id="rId77">
        <w:r w:rsidR="00EB5403" w:rsidRPr="00AA7501">
          <w:rPr>
            <w:rFonts w:ascii="Arial" w:eastAsia="Arial" w:hAnsi="Arial" w:cs="Arial"/>
            <w:sz w:val="24"/>
            <w:szCs w:val="24"/>
            <w:u w:val="single"/>
          </w:rPr>
          <w:t>https://www.youtube.com/watch?v=t-kzdR93bqw</w:t>
        </w:r>
      </w:hyperlink>
      <w:r w:rsidR="00EB5403" w:rsidRPr="00AA7501">
        <w:rPr>
          <w:rFonts w:ascii="Arial" w:eastAsia="Arial" w:hAnsi="Arial" w:cs="Arial"/>
          <w:sz w:val="24"/>
          <w:szCs w:val="24"/>
        </w:rPr>
        <w:t xml:space="preserve"> ;</w:t>
      </w:r>
      <w:hyperlink r:id="rId78">
        <w:r w:rsidR="00EB5403" w:rsidRPr="00AA7501">
          <w:rPr>
            <w:rFonts w:ascii="Arial" w:eastAsia="Arial" w:hAnsi="Arial" w:cs="Arial"/>
            <w:sz w:val="24"/>
            <w:szCs w:val="24"/>
            <w:u w:val="single"/>
          </w:rPr>
          <w:t>https://www.youtube.com/watch?v=ZHAqT4hXnMw</w:t>
        </w:r>
      </w:hyperlink>
    </w:p>
    <w:p w14:paraId="40810351" w14:textId="77777777" w:rsidR="00640D01" w:rsidRPr="00AA7501" w:rsidRDefault="00EB5403">
      <w:pPr>
        <w:widowControl w:val="0"/>
        <w:spacing w:before="240" w:line="276" w:lineRule="auto"/>
        <w:ind w:left="0" w:hanging="2"/>
        <w:rPr>
          <w:rFonts w:ascii="Arial" w:eastAsia="Arial" w:hAnsi="Arial" w:cs="Arial"/>
          <w:sz w:val="24"/>
          <w:szCs w:val="24"/>
          <w:u w:val="single"/>
        </w:rPr>
      </w:pPr>
      <w:r w:rsidRPr="00AA7501">
        <w:rPr>
          <w:rFonts w:ascii="Arial" w:eastAsia="Arial" w:hAnsi="Arial" w:cs="Arial"/>
          <w:sz w:val="24"/>
          <w:szCs w:val="24"/>
        </w:rPr>
        <w:t xml:space="preserve"> растенијата – воздухот и водата</w:t>
      </w:r>
      <w:hyperlink r:id="rId79">
        <w:r w:rsidRPr="00AA7501">
          <w:rPr>
            <w:rFonts w:ascii="Arial" w:eastAsia="Arial" w:hAnsi="Arial" w:cs="Arial"/>
            <w:sz w:val="24"/>
            <w:szCs w:val="24"/>
          </w:rPr>
          <w:t xml:space="preserve"> </w:t>
        </w:r>
      </w:hyperlink>
      <w:hyperlink r:id="rId80">
        <w:r w:rsidRPr="00AA7501">
          <w:rPr>
            <w:rFonts w:ascii="Arial" w:eastAsia="Arial" w:hAnsi="Arial" w:cs="Arial"/>
            <w:sz w:val="24"/>
            <w:szCs w:val="24"/>
            <w:u w:val="single"/>
          </w:rPr>
          <w:t>https://www.youtube.com/watch?v=bPAujyos3UI</w:t>
        </w:r>
      </w:hyperlink>
    </w:p>
    <w:p w14:paraId="306903A2" w14:textId="77777777" w:rsidR="00640D01" w:rsidRPr="00AA7501" w:rsidRDefault="00EB5403">
      <w:pPr>
        <w:widowControl w:val="0"/>
        <w:spacing w:before="240" w:after="240" w:line="276" w:lineRule="auto"/>
        <w:ind w:left="0" w:hanging="2"/>
        <w:rPr>
          <w:rFonts w:ascii="Arial" w:eastAsia="Arial" w:hAnsi="Arial" w:cs="Arial"/>
          <w:sz w:val="24"/>
          <w:szCs w:val="24"/>
          <w:u w:val="single"/>
        </w:rPr>
      </w:pPr>
      <w:r w:rsidRPr="00AA7501">
        <w:rPr>
          <w:rFonts w:ascii="Arial" w:eastAsia="Arial" w:hAnsi="Arial" w:cs="Arial"/>
          <w:sz w:val="24"/>
          <w:szCs w:val="24"/>
        </w:rPr>
        <w:t>Разновидност и распространетост на растенијата</w:t>
      </w:r>
      <w:hyperlink r:id="rId81">
        <w:r w:rsidRPr="00AA7501">
          <w:rPr>
            <w:rFonts w:ascii="Arial" w:eastAsia="Arial" w:hAnsi="Arial" w:cs="Arial"/>
            <w:sz w:val="24"/>
            <w:szCs w:val="24"/>
          </w:rPr>
          <w:t xml:space="preserve"> </w:t>
        </w:r>
      </w:hyperlink>
      <w:hyperlink r:id="rId82">
        <w:r w:rsidRPr="00AA7501">
          <w:rPr>
            <w:rFonts w:ascii="Arial" w:eastAsia="Arial" w:hAnsi="Arial" w:cs="Arial"/>
            <w:sz w:val="24"/>
            <w:szCs w:val="24"/>
            <w:u w:val="single"/>
          </w:rPr>
          <w:t>https://www.youtube.com/watch?v=0MdBdTemZdw</w:t>
        </w:r>
      </w:hyperlink>
    </w:p>
    <w:p w14:paraId="47BD2316"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За IV одделение:</w:t>
      </w:r>
    </w:p>
    <w:p w14:paraId="3DF7D68A" w14:textId="77777777" w:rsidR="00640D01" w:rsidRPr="00AA7501" w:rsidRDefault="0014179D">
      <w:pPr>
        <w:widowControl w:val="0"/>
        <w:spacing w:before="240" w:after="240" w:line="276" w:lineRule="auto"/>
        <w:ind w:left="0" w:hanging="2"/>
        <w:jc w:val="both"/>
        <w:rPr>
          <w:rFonts w:ascii="Arial" w:eastAsia="Arial" w:hAnsi="Arial" w:cs="Arial"/>
          <w:sz w:val="24"/>
          <w:szCs w:val="24"/>
          <w:u w:val="single"/>
        </w:rPr>
      </w:pPr>
      <w:hyperlink r:id="rId83">
        <w:r w:rsidR="00EB5403" w:rsidRPr="00AA7501">
          <w:rPr>
            <w:rFonts w:ascii="Arial" w:eastAsia="Arial" w:hAnsi="Arial" w:cs="Arial"/>
            <w:sz w:val="24"/>
            <w:szCs w:val="24"/>
            <w:u w:val="single"/>
          </w:rPr>
          <w:t>http://www.childrensembassy.org.mk/konvencija-za-pravata-na-decata.nspx</w:t>
        </w:r>
      </w:hyperlink>
    </w:p>
    <w:p w14:paraId="67EE33E9" w14:textId="77777777" w:rsidR="00640D01" w:rsidRPr="00AA7501" w:rsidRDefault="0014179D">
      <w:pPr>
        <w:widowControl w:val="0"/>
        <w:spacing w:before="240" w:after="240" w:line="276" w:lineRule="auto"/>
        <w:ind w:left="0" w:hanging="2"/>
        <w:jc w:val="both"/>
        <w:rPr>
          <w:rFonts w:ascii="Arial" w:eastAsia="Arial" w:hAnsi="Arial" w:cs="Arial"/>
          <w:sz w:val="24"/>
          <w:szCs w:val="24"/>
          <w:u w:val="single"/>
        </w:rPr>
      </w:pPr>
      <w:hyperlink r:id="rId84">
        <w:r w:rsidR="00EB5403" w:rsidRPr="00AA7501">
          <w:rPr>
            <w:rFonts w:ascii="Arial" w:eastAsia="Arial" w:hAnsi="Arial" w:cs="Arial"/>
            <w:sz w:val="24"/>
            <w:szCs w:val="24"/>
            <w:u w:val="single"/>
          </w:rPr>
          <w:t>http://www.makedonski.info/search/institucija</w:t>
        </w:r>
      </w:hyperlink>
    </w:p>
    <w:p w14:paraId="384A724C" w14:textId="77777777" w:rsidR="00640D01" w:rsidRPr="00AA7501" w:rsidRDefault="0014179D">
      <w:pPr>
        <w:widowControl w:val="0"/>
        <w:spacing w:before="240" w:after="240" w:line="276" w:lineRule="auto"/>
        <w:ind w:left="0" w:hanging="2"/>
        <w:jc w:val="both"/>
        <w:rPr>
          <w:rFonts w:ascii="Arial" w:eastAsia="Arial" w:hAnsi="Arial" w:cs="Arial"/>
          <w:sz w:val="24"/>
          <w:szCs w:val="24"/>
          <w:u w:val="single"/>
        </w:rPr>
      </w:pPr>
      <w:hyperlink r:id="rId85">
        <w:r w:rsidR="00EB5403" w:rsidRPr="00AA7501">
          <w:rPr>
            <w:rFonts w:ascii="Arial" w:eastAsia="Arial" w:hAnsi="Arial" w:cs="Arial"/>
            <w:sz w:val="24"/>
            <w:szCs w:val="24"/>
            <w:u w:val="single"/>
          </w:rPr>
          <w:t>https://mk.wikipedia.org/wiki</w:t>
        </w:r>
      </w:hyperlink>
    </w:p>
    <w:p w14:paraId="1B0FA2BB" w14:textId="77777777" w:rsidR="00640D01" w:rsidRPr="00AA7501" w:rsidRDefault="0014179D">
      <w:pPr>
        <w:widowControl w:val="0"/>
        <w:spacing w:before="240" w:after="240" w:line="276" w:lineRule="auto"/>
        <w:ind w:left="0" w:hanging="2"/>
        <w:jc w:val="both"/>
        <w:rPr>
          <w:rFonts w:ascii="Arial" w:eastAsia="Arial" w:hAnsi="Arial" w:cs="Arial"/>
          <w:sz w:val="24"/>
          <w:szCs w:val="24"/>
          <w:u w:val="single"/>
        </w:rPr>
      </w:pPr>
      <w:hyperlink r:id="rId86">
        <w:r w:rsidR="00EB5403" w:rsidRPr="00AA7501">
          <w:rPr>
            <w:rFonts w:ascii="Arial" w:eastAsia="Arial" w:hAnsi="Arial" w:cs="Arial"/>
            <w:sz w:val="24"/>
            <w:szCs w:val="24"/>
            <w:u w:val="single"/>
          </w:rPr>
          <w:t>http://www.aerodrom.gov.mk/</w:t>
        </w:r>
      </w:hyperlink>
    </w:p>
    <w:p w14:paraId="41E2A099"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За V одделение:</w:t>
      </w:r>
    </w:p>
    <w:p w14:paraId="2E37DE0E"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https://mk.wikipedia.org/wiki/%D0%A1%D0%BE%D0%BD%D1%87%D0%B5%D0%B2_%D1%81%D0%B8%D1%81%D1%82%D0%B5%D0%BC</w:t>
      </w:r>
    </w:p>
    <w:p w14:paraId="304E9C13"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https://www.youtube.com/watch?v=xKKzIoJgMSQ</w:t>
      </w:r>
    </w:p>
    <w:p w14:paraId="52C64856"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https://www.youtube.com/watch?v=7t099KIWVVs</w:t>
      </w:r>
    </w:p>
    <w:p w14:paraId="1BD1F75E"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www.mk.wikipedia.org/wiki/Религија</w:t>
      </w:r>
    </w:p>
    <w:p w14:paraId="610B88BE"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http://en.wikipedia.org/wiki/Aleksandar_Makedonski</w:t>
      </w:r>
    </w:p>
    <w:p w14:paraId="1289D8B0"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http://en.wikipedia.org/wiki/Saints_Cyril_and_Methodius</w:t>
      </w:r>
    </w:p>
    <w:p w14:paraId="4D4A8E7C"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http://bs.wikipedia.org/wiki/Osmanlijsko_carstvo</w:t>
      </w:r>
    </w:p>
    <w:p w14:paraId="40490DE1"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https://www.youtube.com/watch?v=RHN_OHkBd5A</w:t>
      </w:r>
    </w:p>
    <w:p w14:paraId="4DA63A9E"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http://sl.wikipedia.org/wiki/Balkanski_vojni</w:t>
      </w:r>
    </w:p>
    <w:p w14:paraId="7D239CFB"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http://sl.wikipedia.org/wiki/Prva_svetovna_vojna</w:t>
      </w:r>
    </w:p>
    <w:p w14:paraId="5A4A445D"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http://www.scribd.com/doc/95700617/Makedonija-Vo-Vtorata-Svetska-Vojna</w:t>
      </w:r>
    </w:p>
    <w:p w14:paraId="6E2D954D"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www.mk.wikipedia.org/wiki/Македонија,</w:t>
      </w:r>
    </w:p>
    <w:p w14:paraId="65C58BEE" w14:textId="77777777" w:rsidR="00640D01" w:rsidRPr="00AA7501" w:rsidRDefault="0014179D">
      <w:pPr>
        <w:widowControl w:val="0"/>
        <w:spacing w:before="240" w:after="240" w:line="276" w:lineRule="auto"/>
        <w:ind w:left="0" w:hanging="2"/>
        <w:jc w:val="both"/>
        <w:rPr>
          <w:rFonts w:ascii="Arial" w:eastAsia="Arial" w:hAnsi="Arial" w:cs="Arial"/>
          <w:sz w:val="24"/>
          <w:szCs w:val="24"/>
        </w:rPr>
      </w:pPr>
      <w:hyperlink r:id="rId87">
        <w:r w:rsidR="00EB5403" w:rsidRPr="00AA7501">
          <w:rPr>
            <w:rFonts w:ascii="Arial" w:eastAsia="Arial" w:hAnsi="Arial" w:cs="Arial"/>
            <w:sz w:val="24"/>
            <w:szCs w:val="24"/>
            <w:u w:val="single"/>
          </w:rPr>
          <w:t>www.prezi.com/by8qou6qszem/presentation/</w:t>
        </w:r>
      </w:hyperlink>
      <w:r w:rsidR="00EB5403" w:rsidRPr="00AA7501">
        <w:rPr>
          <w:rFonts w:ascii="Arial" w:eastAsia="Arial" w:hAnsi="Arial" w:cs="Arial"/>
          <w:sz w:val="24"/>
          <w:szCs w:val="24"/>
        </w:rPr>
        <w:t>,</w:t>
      </w:r>
    </w:p>
    <w:p w14:paraId="66960519" w14:textId="77777777" w:rsidR="00640D01" w:rsidRPr="00AA7501" w:rsidRDefault="00EB5403">
      <w:pPr>
        <w:widowControl w:val="0"/>
        <w:spacing w:before="240" w:after="240" w:line="276" w:lineRule="auto"/>
        <w:ind w:left="0" w:hanging="2"/>
        <w:jc w:val="both"/>
        <w:rPr>
          <w:rFonts w:ascii="Arial" w:eastAsia="Arial" w:hAnsi="Arial" w:cs="Arial"/>
          <w:sz w:val="24"/>
          <w:szCs w:val="24"/>
        </w:rPr>
      </w:pPr>
      <w:r w:rsidRPr="00AA7501">
        <w:rPr>
          <w:rFonts w:ascii="Arial" w:eastAsia="Arial" w:hAnsi="Arial" w:cs="Arial"/>
          <w:sz w:val="24"/>
          <w:szCs w:val="24"/>
        </w:rPr>
        <w:t>www.eucilnica.weebly.com/uploads/1/4/3/8/.../stopanski_dejnosti.ppt, www.mk.wikipedia.org/wiki/Туризам_во_Македонија</w:t>
      </w:r>
    </w:p>
    <w:p w14:paraId="244E6F8B" w14:textId="77777777" w:rsidR="00640D01" w:rsidRPr="00AA7501" w:rsidRDefault="0014179D">
      <w:pPr>
        <w:widowControl w:val="0"/>
        <w:spacing w:before="240" w:after="240" w:line="276" w:lineRule="auto"/>
        <w:ind w:left="0" w:hanging="2"/>
        <w:jc w:val="both"/>
        <w:rPr>
          <w:rFonts w:ascii="Arial" w:eastAsia="Arial" w:hAnsi="Arial" w:cs="Arial"/>
          <w:sz w:val="24"/>
          <w:szCs w:val="24"/>
        </w:rPr>
      </w:pPr>
      <w:hyperlink r:id="rId88">
        <w:r w:rsidR="00EB5403" w:rsidRPr="00AA7501">
          <w:rPr>
            <w:rFonts w:ascii="Arial" w:eastAsia="Arial" w:hAnsi="Arial" w:cs="Arial"/>
            <w:sz w:val="24"/>
            <w:szCs w:val="24"/>
            <w:u w:val="single"/>
          </w:rPr>
          <w:t>www.ruraltourism.mk/selski_turizam_makedonija.html</w:t>
        </w:r>
      </w:hyperlink>
      <w:r w:rsidR="00EB5403" w:rsidRPr="00AA7501">
        <w:rPr>
          <w:rFonts w:ascii="Arial" w:eastAsia="Arial" w:hAnsi="Arial" w:cs="Arial"/>
          <w:sz w:val="24"/>
          <w:szCs w:val="24"/>
        </w:rPr>
        <w:t>,</w:t>
      </w:r>
    </w:p>
    <w:p w14:paraId="7019EAB4" w14:textId="77777777" w:rsidR="00640D01" w:rsidRPr="00AA7501" w:rsidRDefault="0014179D">
      <w:pPr>
        <w:widowControl w:val="0"/>
        <w:spacing w:before="240" w:after="240" w:line="276" w:lineRule="auto"/>
        <w:ind w:left="0" w:hanging="2"/>
        <w:jc w:val="both"/>
        <w:rPr>
          <w:rFonts w:ascii="Arial" w:eastAsia="Arial" w:hAnsi="Arial" w:cs="Arial"/>
          <w:sz w:val="24"/>
          <w:szCs w:val="24"/>
        </w:rPr>
      </w:pPr>
      <w:hyperlink r:id="rId89">
        <w:r w:rsidR="00EB5403" w:rsidRPr="00AA7501">
          <w:rPr>
            <w:rFonts w:ascii="Arial" w:eastAsia="Arial" w:hAnsi="Arial" w:cs="Arial"/>
            <w:sz w:val="24"/>
            <w:szCs w:val="24"/>
            <w:u w:val="single"/>
          </w:rPr>
          <w:t>www.start.mk/article/45238/ova-se-top-10-turisticki-mesta-vo-makedonija</w:t>
        </w:r>
      </w:hyperlink>
      <w:r w:rsidR="00EB5403" w:rsidRPr="00AA7501">
        <w:rPr>
          <w:rFonts w:ascii="Arial" w:eastAsia="Arial" w:hAnsi="Arial" w:cs="Arial"/>
          <w:sz w:val="24"/>
          <w:szCs w:val="24"/>
        </w:rPr>
        <w:t>,</w:t>
      </w:r>
    </w:p>
    <w:p w14:paraId="2D4DF8F9" w14:textId="77777777" w:rsidR="00640D01" w:rsidRPr="00AA7501" w:rsidRDefault="0014179D">
      <w:pPr>
        <w:widowControl w:val="0"/>
        <w:spacing w:before="240" w:after="240" w:line="276" w:lineRule="auto"/>
        <w:ind w:left="0" w:hanging="2"/>
        <w:jc w:val="both"/>
        <w:rPr>
          <w:rFonts w:ascii="Arial" w:eastAsia="Arial" w:hAnsi="Arial" w:cs="Arial"/>
          <w:sz w:val="24"/>
          <w:szCs w:val="24"/>
          <w:u w:val="single"/>
        </w:rPr>
      </w:pPr>
      <w:hyperlink r:id="rId90" w:anchor="safe=active&amp;q=prirodni+ubavini+na+makedonija,www.//robertmk.tripod.com/Default.htm">
        <w:r w:rsidR="00EB5403" w:rsidRPr="00AA7501">
          <w:rPr>
            <w:rFonts w:ascii="Arial" w:eastAsia="Arial" w:hAnsi="Arial" w:cs="Arial"/>
            <w:sz w:val="24"/>
            <w:szCs w:val="24"/>
            <w:u w:val="single"/>
          </w:rPr>
          <w:t>www.google.com/webhp?sourceid=chrome-instant&amp;ion=1&amp;espv=2&amp;ie=UTF-8#safe=active&amp;q=prirodni+ubavini+na+makedonija,www.//robertmk.tripod.com/Default.htm</w:t>
        </w:r>
      </w:hyperlink>
    </w:p>
    <w:p w14:paraId="23552C6B" w14:textId="77777777" w:rsidR="00640D01" w:rsidRPr="00AA7501" w:rsidRDefault="00640D01">
      <w:pPr>
        <w:widowControl w:val="0"/>
        <w:spacing w:before="240" w:after="240" w:line="276" w:lineRule="auto"/>
        <w:ind w:left="0" w:hanging="2"/>
        <w:jc w:val="both"/>
        <w:rPr>
          <w:rFonts w:ascii="Arial" w:eastAsia="Arial" w:hAnsi="Arial" w:cs="Arial"/>
          <w:sz w:val="24"/>
          <w:szCs w:val="24"/>
          <w:u w:val="single"/>
        </w:rPr>
      </w:pPr>
    </w:p>
    <w:p w14:paraId="1595D50C" w14:textId="77777777" w:rsidR="00640D01" w:rsidRPr="00AA7501" w:rsidRDefault="00EB5403">
      <w:pPr>
        <w:widowControl w:val="0"/>
        <w:spacing w:before="240" w:after="240"/>
        <w:ind w:left="0" w:hanging="2"/>
        <w:jc w:val="both"/>
        <w:rPr>
          <w:rFonts w:ascii="Arial" w:eastAsia="Arial" w:hAnsi="Arial" w:cs="Arial"/>
          <w:sz w:val="24"/>
          <w:szCs w:val="24"/>
        </w:rPr>
      </w:pPr>
      <w:r w:rsidRPr="00AA7501">
        <w:rPr>
          <w:rFonts w:ascii="Arial" w:eastAsia="Arial" w:hAnsi="Arial" w:cs="Arial"/>
          <w:sz w:val="24"/>
          <w:szCs w:val="24"/>
        </w:rPr>
        <w:t xml:space="preserve">                                                                                             </w:t>
      </w:r>
    </w:p>
    <w:p w14:paraId="301AEE79"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Слободни ученички активности – Секции 2022/23</w:t>
      </w:r>
    </w:p>
    <w:p w14:paraId="143B6BE1"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 xml:space="preserve"> </w:t>
      </w:r>
    </w:p>
    <w:tbl>
      <w:tblPr>
        <w:tblStyle w:val="af7"/>
        <w:tblW w:w="8850" w:type="dxa"/>
        <w:jc w:val="center"/>
        <w:tblBorders>
          <w:top w:val="nil"/>
          <w:left w:val="nil"/>
          <w:bottom w:val="nil"/>
          <w:right w:val="nil"/>
          <w:insideH w:val="nil"/>
          <w:insideV w:val="nil"/>
        </w:tblBorders>
        <w:tblLayout w:type="fixed"/>
        <w:tblLook w:val="0600" w:firstRow="0" w:lastRow="0" w:firstColumn="0" w:lastColumn="0" w:noHBand="1" w:noVBand="1"/>
      </w:tblPr>
      <w:tblGrid>
        <w:gridCol w:w="3405"/>
        <w:gridCol w:w="5445"/>
      </w:tblGrid>
      <w:tr w:rsidR="00640D01" w:rsidRPr="00AA7501" w14:paraId="02D51492" w14:textId="77777777" w:rsidTr="00994C0C">
        <w:trPr>
          <w:trHeight w:val="500"/>
          <w:jc w:val="center"/>
        </w:trPr>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5AFF"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Атив</w:t>
            </w:r>
          </w:p>
        </w:tc>
        <w:tc>
          <w:tcPr>
            <w:tcW w:w="5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FDD4AE"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Секции</w:t>
            </w:r>
          </w:p>
        </w:tc>
      </w:tr>
      <w:tr w:rsidR="00640D01" w:rsidRPr="00AA7501" w14:paraId="50482A75" w14:textId="77777777" w:rsidTr="00994C0C">
        <w:trPr>
          <w:trHeight w:val="2555"/>
          <w:jc w:val="center"/>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82D42B"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III a одделение</w:t>
            </w:r>
          </w:p>
          <w:p w14:paraId="0D125922"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Божидар Мишиќ / Анета Караџова</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14:paraId="13F219DD"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Спортска секција</w:t>
            </w:r>
          </w:p>
          <w:p w14:paraId="49D6E2B7"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Драмска секција</w:t>
            </w:r>
          </w:p>
          <w:p w14:paraId="53C45F7F"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Креативна работилница</w:t>
            </w:r>
          </w:p>
          <w:p w14:paraId="2F905CE3"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Ликовна секција</w:t>
            </w:r>
          </w:p>
        </w:tc>
      </w:tr>
      <w:tr w:rsidR="00640D01" w:rsidRPr="00AA7501" w14:paraId="40CF9B9D" w14:textId="77777777" w:rsidTr="00994C0C">
        <w:trPr>
          <w:trHeight w:val="2555"/>
          <w:jc w:val="center"/>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91BAF8"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III б одделение</w:t>
            </w:r>
          </w:p>
          <w:p w14:paraId="20BEAE96"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Жаклина Ристовска / Анета Т. Стојанова</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14:paraId="4E3C78F3" w14:textId="77777777" w:rsidR="00640D01" w:rsidRPr="00AA7501" w:rsidRDefault="00EB5403">
            <w:pPr>
              <w:widowControl w:val="0"/>
              <w:spacing w:before="240" w:after="240" w:line="276" w:lineRule="auto"/>
              <w:ind w:left="0" w:hanging="2"/>
              <w:jc w:val="center"/>
              <w:rPr>
                <w:rFonts w:ascii="Arial" w:eastAsia="Arial" w:hAnsi="Arial" w:cs="Arial"/>
                <w:sz w:val="26"/>
                <w:szCs w:val="26"/>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16"/>
                <w:szCs w:val="16"/>
              </w:rPr>
              <w:t xml:space="preserve">       </w:t>
            </w:r>
            <w:r w:rsidRPr="00AA7501">
              <w:rPr>
                <w:rFonts w:ascii="Arial" w:eastAsia="Arial" w:hAnsi="Arial" w:cs="Arial"/>
                <w:sz w:val="26"/>
                <w:szCs w:val="26"/>
              </w:rPr>
              <w:t>Ликовна секција</w:t>
            </w:r>
          </w:p>
          <w:p w14:paraId="00F8CE8F" w14:textId="77777777" w:rsidR="00640D01" w:rsidRPr="00AA7501" w:rsidRDefault="00EB5403">
            <w:pPr>
              <w:widowControl w:val="0"/>
              <w:spacing w:before="240" w:after="240" w:line="276" w:lineRule="auto"/>
              <w:ind w:left="1" w:hanging="3"/>
              <w:jc w:val="center"/>
              <w:rPr>
                <w:rFonts w:ascii="Arial" w:eastAsia="Arial" w:hAnsi="Arial" w:cs="Arial"/>
                <w:sz w:val="26"/>
                <w:szCs w:val="26"/>
              </w:rPr>
            </w:pPr>
            <w:r w:rsidRPr="00AA7501">
              <w:rPr>
                <w:rFonts w:ascii="Arial" w:eastAsia="Arial" w:hAnsi="Arial" w:cs="Arial"/>
                <w:sz w:val="26"/>
                <w:szCs w:val="26"/>
              </w:rPr>
              <w:t>-</w:t>
            </w:r>
            <w:r w:rsidRPr="00AA7501">
              <w:rPr>
                <w:rFonts w:ascii="Arial" w:eastAsia="Arial" w:hAnsi="Arial" w:cs="Arial"/>
                <w:sz w:val="16"/>
                <w:szCs w:val="16"/>
              </w:rPr>
              <w:t xml:space="preserve">        </w:t>
            </w:r>
            <w:r w:rsidRPr="00AA7501">
              <w:rPr>
                <w:rFonts w:ascii="Arial" w:eastAsia="Arial" w:hAnsi="Arial" w:cs="Arial"/>
                <w:sz w:val="26"/>
                <w:szCs w:val="26"/>
              </w:rPr>
              <w:t>Драмска секција</w:t>
            </w:r>
          </w:p>
          <w:p w14:paraId="6418F3FA" w14:textId="77777777" w:rsidR="00640D01" w:rsidRPr="00AA7501" w:rsidRDefault="00EB5403">
            <w:pPr>
              <w:widowControl w:val="0"/>
              <w:spacing w:before="240" w:after="240" w:line="276" w:lineRule="auto"/>
              <w:ind w:left="1" w:hanging="3"/>
              <w:jc w:val="center"/>
              <w:rPr>
                <w:rFonts w:ascii="Arial" w:eastAsia="Arial" w:hAnsi="Arial" w:cs="Arial"/>
                <w:sz w:val="26"/>
                <w:szCs w:val="26"/>
              </w:rPr>
            </w:pPr>
            <w:r w:rsidRPr="00AA7501">
              <w:rPr>
                <w:rFonts w:ascii="Arial" w:eastAsia="Arial" w:hAnsi="Arial" w:cs="Arial"/>
                <w:sz w:val="26"/>
                <w:szCs w:val="26"/>
              </w:rPr>
              <w:t>-</w:t>
            </w:r>
            <w:r w:rsidRPr="00AA7501">
              <w:rPr>
                <w:rFonts w:ascii="Arial" w:eastAsia="Arial" w:hAnsi="Arial" w:cs="Arial"/>
                <w:sz w:val="16"/>
                <w:szCs w:val="16"/>
              </w:rPr>
              <w:t xml:space="preserve">        </w:t>
            </w:r>
            <w:r w:rsidRPr="00AA7501">
              <w:rPr>
                <w:rFonts w:ascii="Arial" w:eastAsia="Arial" w:hAnsi="Arial" w:cs="Arial"/>
                <w:sz w:val="26"/>
                <w:szCs w:val="26"/>
              </w:rPr>
              <w:t>Ритмичка секција</w:t>
            </w:r>
          </w:p>
          <w:p w14:paraId="2C54A839" w14:textId="77777777" w:rsidR="00640D01" w:rsidRPr="00AA7501" w:rsidRDefault="00EB5403">
            <w:pPr>
              <w:widowControl w:val="0"/>
              <w:spacing w:before="240" w:after="240"/>
              <w:ind w:left="1" w:hanging="3"/>
              <w:jc w:val="center"/>
              <w:rPr>
                <w:rFonts w:ascii="Arial" w:eastAsia="Arial" w:hAnsi="Arial" w:cs="Arial"/>
                <w:sz w:val="26"/>
                <w:szCs w:val="26"/>
              </w:rPr>
            </w:pPr>
            <w:r w:rsidRPr="00AA7501">
              <w:rPr>
                <w:rFonts w:ascii="Arial" w:eastAsia="Arial" w:hAnsi="Arial" w:cs="Arial"/>
                <w:sz w:val="26"/>
                <w:szCs w:val="26"/>
              </w:rPr>
              <w:t>-</w:t>
            </w:r>
            <w:r w:rsidRPr="00AA7501">
              <w:rPr>
                <w:rFonts w:ascii="Arial" w:eastAsia="Arial" w:hAnsi="Arial" w:cs="Arial"/>
                <w:sz w:val="16"/>
                <w:szCs w:val="16"/>
              </w:rPr>
              <w:t xml:space="preserve">        </w:t>
            </w:r>
            <w:r w:rsidRPr="00AA7501">
              <w:rPr>
                <w:rFonts w:ascii="Arial" w:eastAsia="Arial" w:hAnsi="Arial" w:cs="Arial"/>
                <w:sz w:val="26"/>
                <w:szCs w:val="26"/>
              </w:rPr>
              <w:t>Математичка секција</w:t>
            </w:r>
          </w:p>
          <w:p w14:paraId="46C64EF3" w14:textId="77777777" w:rsidR="00640D01" w:rsidRPr="00AA7501" w:rsidRDefault="00EB5403">
            <w:pPr>
              <w:widowControl w:val="0"/>
              <w:spacing w:before="240" w:after="240"/>
              <w:ind w:left="1" w:hanging="3"/>
              <w:jc w:val="center"/>
              <w:rPr>
                <w:rFonts w:ascii="Arial" w:eastAsia="Arial" w:hAnsi="Arial" w:cs="Arial"/>
                <w:sz w:val="26"/>
                <w:szCs w:val="26"/>
              </w:rPr>
            </w:pPr>
            <w:r w:rsidRPr="00AA7501">
              <w:rPr>
                <w:rFonts w:ascii="Arial" w:eastAsia="Arial" w:hAnsi="Arial" w:cs="Arial"/>
                <w:sz w:val="26"/>
                <w:szCs w:val="26"/>
              </w:rPr>
              <w:t>-</w:t>
            </w:r>
            <w:r w:rsidRPr="00AA7501">
              <w:rPr>
                <w:rFonts w:ascii="Arial" w:eastAsia="Arial" w:hAnsi="Arial" w:cs="Arial"/>
                <w:sz w:val="16"/>
                <w:szCs w:val="16"/>
              </w:rPr>
              <w:t xml:space="preserve">        </w:t>
            </w:r>
            <w:r w:rsidRPr="00AA7501">
              <w:rPr>
                <w:rFonts w:ascii="Arial" w:eastAsia="Arial" w:hAnsi="Arial" w:cs="Arial"/>
                <w:sz w:val="26"/>
                <w:szCs w:val="26"/>
              </w:rPr>
              <w:t>Еко секција</w:t>
            </w:r>
          </w:p>
        </w:tc>
      </w:tr>
      <w:tr w:rsidR="00640D01" w:rsidRPr="00AA7501" w14:paraId="7C616DB2" w14:textId="77777777" w:rsidTr="00994C0C">
        <w:trPr>
          <w:trHeight w:val="2045"/>
          <w:jc w:val="center"/>
        </w:trPr>
        <w:tc>
          <w:tcPr>
            <w:tcW w:w="3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91BFFB"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III в одделение</w:t>
            </w:r>
          </w:p>
          <w:p w14:paraId="2D7EFA3E"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Ивана Краљевска / Анета Т. Стајковска</w:t>
            </w:r>
          </w:p>
        </w:tc>
        <w:tc>
          <w:tcPr>
            <w:tcW w:w="5445" w:type="dxa"/>
            <w:tcBorders>
              <w:top w:val="nil"/>
              <w:left w:val="nil"/>
              <w:bottom w:val="single" w:sz="8" w:space="0" w:color="000000"/>
              <w:right w:val="single" w:sz="8" w:space="0" w:color="000000"/>
            </w:tcBorders>
            <w:tcMar>
              <w:top w:w="100" w:type="dxa"/>
              <w:left w:w="100" w:type="dxa"/>
              <w:bottom w:w="100" w:type="dxa"/>
              <w:right w:w="100" w:type="dxa"/>
            </w:tcMar>
          </w:tcPr>
          <w:p w14:paraId="7B52F250"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Драмска секција</w:t>
            </w:r>
          </w:p>
          <w:p w14:paraId="3826E671"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Креативна работилница</w:t>
            </w:r>
          </w:p>
          <w:p w14:paraId="47634ECC"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ЕКО секција</w:t>
            </w:r>
          </w:p>
          <w:p w14:paraId="47D2C878" w14:textId="77777777" w:rsidR="00640D01" w:rsidRPr="00AA7501" w:rsidRDefault="00EB5403">
            <w:pPr>
              <w:widowControl w:val="0"/>
              <w:spacing w:before="240" w:after="240" w:line="276" w:lineRule="auto"/>
              <w:ind w:left="0" w:hanging="2"/>
              <w:jc w:val="center"/>
              <w:rPr>
                <w:rFonts w:ascii="Arial" w:eastAsia="Arial" w:hAnsi="Arial" w:cs="Arial"/>
                <w:sz w:val="24"/>
                <w:szCs w:val="24"/>
              </w:rPr>
            </w:pPr>
            <w:r w:rsidRPr="00AA7501">
              <w:rPr>
                <w:rFonts w:ascii="Arial" w:eastAsia="Arial" w:hAnsi="Arial" w:cs="Arial"/>
                <w:sz w:val="24"/>
                <w:szCs w:val="24"/>
              </w:rPr>
              <w:t>-</w:t>
            </w:r>
            <w:r w:rsidRPr="00AA7501">
              <w:rPr>
                <w:sz w:val="14"/>
                <w:szCs w:val="14"/>
              </w:rPr>
              <w:t xml:space="preserve">        </w:t>
            </w:r>
            <w:r w:rsidRPr="00AA7501">
              <w:rPr>
                <w:rFonts w:ascii="Arial" w:eastAsia="Arial" w:hAnsi="Arial" w:cs="Arial"/>
                <w:sz w:val="24"/>
                <w:szCs w:val="24"/>
              </w:rPr>
              <w:t>Математичка секција</w:t>
            </w:r>
          </w:p>
        </w:tc>
      </w:tr>
    </w:tbl>
    <w:p w14:paraId="40BA3828"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Листа на слободни изборни предмети за IV и V одделение</w:t>
      </w:r>
    </w:p>
    <w:p w14:paraId="43091EFD" w14:textId="77777777" w:rsidR="00640D01" w:rsidRPr="00AA7501" w:rsidRDefault="00EB5403">
      <w:pPr>
        <w:widowControl w:val="0"/>
        <w:spacing w:before="240" w:after="240"/>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4FF69C30"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Изборни предмети за проширување/ продлабочување на знаењата од задолжителните наставни предмети:</w:t>
      </w:r>
    </w:p>
    <w:p w14:paraId="42D2B3D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1. Математика  - Математичко логичко резонирање</w:t>
      </w:r>
    </w:p>
    <w:p w14:paraId="2849B66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2. Историја и општество –  Ние и светот околу нас</w:t>
      </w:r>
    </w:p>
    <w:p w14:paraId="2EE7D7A7"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Изборни предмети за поддршка на интереси:</w:t>
      </w:r>
    </w:p>
    <w:p w14:paraId="0F48DEA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1.Фигури од хартија</w:t>
      </w:r>
    </w:p>
    <w:p w14:paraId="7992CDB0"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2.Театарска работилница</w:t>
      </w:r>
    </w:p>
    <w:p w14:paraId="0FE9C00B"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Поддршка на личниот и социјалниот развој:</w:t>
      </w:r>
    </w:p>
    <w:p w14:paraId="1579171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1. Разрешување на конфликти</w:t>
      </w:r>
    </w:p>
    <w:p w14:paraId="61770CC4"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2. Мултикултурни работилници</w:t>
      </w:r>
    </w:p>
    <w:p w14:paraId="2F31A561"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3. Култура на однесување</w:t>
      </w:r>
    </w:p>
    <w:p w14:paraId="1EA23C7A"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Изборни предмети од спортско- рекреативен карактер: </w:t>
      </w:r>
    </w:p>
    <w:p w14:paraId="50F6DDAD"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1. Одбојка</w:t>
      </w:r>
    </w:p>
    <w:p w14:paraId="29A30905"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2. Танци и народни ора</w:t>
      </w:r>
    </w:p>
    <w:p w14:paraId="6E9DD01E" w14:textId="77777777" w:rsidR="00640D01" w:rsidRPr="00AA7501" w:rsidRDefault="00EB5403">
      <w:pPr>
        <w:widowControl w:val="0"/>
        <w:spacing w:before="240" w:line="276" w:lineRule="auto"/>
        <w:ind w:left="0" w:hanging="2"/>
        <w:rPr>
          <w:rFonts w:ascii="Arial" w:eastAsia="Arial" w:hAnsi="Arial" w:cs="Arial"/>
          <w:sz w:val="24"/>
          <w:szCs w:val="24"/>
        </w:rPr>
      </w:pPr>
      <w:r w:rsidRPr="00AA7501">
        <w:rPr>
          <w:rFonts w:ascii="Arial" w:eastAsia="Arial" w:hAnsi="Arial" w:cs="Arial"/>
          <w:sz w:val="24"/>
          <w:szCs w:val="24"/>
        </w:rPr>
        <w:t xml:space="preserve"> Забелешка: Изборот на СИП за четврто и петто одделение ќе биде направен по спроведената анкета пред почетокот на новата учебна година.</w:t>
      </w:r>
    </w:p>
    <w:p w14:paraId="3745FDCB" w14:textId="77777777" w:rsidR="00640D01" w:rsidRPr="00AA7501" w:rsidRDefault="00EB5403">
      <w:pPr>
        <w:widowControl w:val="0"/>
        <w:spacing w:before="240" w:line="276" w:lineRule="auto"/>
        <w:ind w:left="0" w:hanging="2"/>
        <w:jc w:val="right"/>
        <w:rPr>
          <w:rFonts w:ascii="Arial" w:eastAsia="Arial" w:hAnsi="Arial" w:cs="Arial"/>
          <w:sz w:val="24"/>
          <w:szCs w:val="24"/>
        </w:rPr>
      </w:pPr>
      <w:r w:rsidRPr="00AA7501">
        <w:rPr>
          <w:rFonts w:ascii="Arial" w:eastAsia="Arial" w:hAnsi="Arial" w:cs="Arial"/>
          <w:sz w:val="24"/>
          <w:szCs w:val="24"/>
        </w:rPr>
        <w:t xml:space="preserve"> </w:t>
      </w:r>
    </w:p>
    <w:p w14:paraId="132627FF" w14:textId="77777777" w:rsidR="00640D01" w:rsidRPr="00AA7501" w:rsidRDefault="00EB5403">
      <w:pPr>
        <w:widowControl w:val="0"/>
        <w:spacing w:before="240" w:line="276" w:lineRule="auto"/>
        <w:ind w:left="0" w:hanging="2"/>
        <w:jc w:val="right"/>
        <w:rPr>
          <w:rFonts w:ascii="Arial" w:eastAsia="Arial" w:hAnsi="Arial" w:cs="Arial"/>
          <w:sz w:val="24"/>
          <w:szCs w:val="24"/>
        </w:rPr>
      </w:pPr>
      <w:r w:rsidRPr="00AA7501">
        <w:rPr>
          <w:rFonts w:ascii="Arial" w:eastAsia="Arial" w:hAnsi="Arial" w:cs="Arial"/>
          <w:sz w:val="24"/>
          <w:szCs w:val="24"/>
        </w:rPr>
        <w:t>Изготвил : Анета Трифуновска Стојанова</w:t>
      </w:r>
    </w:p>
    <w:p w14:paraId="39D90D8C" w14:textId="77777777" w:rsidR="00640D01" w:rsidRPr="00AA7501" w:rsidRDefault="00EB5403">
      <w:pPr>
        <w:widowControl w:val="0"/>
        <w:spacing w:before="240" w:line="276" w:lineRule="auto"/>
        <w:ind w:left="0" w:hanging="2"/>
        <w:jc w:val="center"/>
        <w:rPr>
          <w:rFonts w:ascii="Arial" w:eastAsia="Arial" w:hAnsi="Arial" w:cs="Arial"/>
          <w:b/>
          <w:i/>
          <w:sz w:val="24"/>
          <w:szCs w:val="24"/>
        </w:rPr>
      </w:pPr>
      <w:r w:rsidRPr="00AA7501">
        <w:rPr>
          <w:rFonts w:ascii="Arial" w:eastAsia="Arial" w:hAnsi="Arial" w:cs="Arial"/>
          <w:b/>
          <w:i/>
          <w:sz w:val="24"/>
          <w:szCs w:val="24"/>
        </w:rPr>
        <w:t xml:space="preserve"> </w:t>
      </w:r>
    </w:p>
    <w:p w14:paraId="56E97845" w14:textId="77777777" w:rsidR="00640D01" w:rsidRPr="00AA7501" w:rsidRDefault="00640D01">
      <w:pPr>
        <w:widowControl w:val="0"/>
        <w:spacing w:before="240" w:line="276" w:lineRule="auto"/>
        <w:ind w:left="0" w:hanging="2"/>
        <w:rPr>
          <w:rFonts w:ascii="Arial" w:eastAsia="Arial" w:hAnsi="Arial" w:cs="Arial"/>
          <w:sz w:val="24"/>
          <w:szCs w:val="24"/>
        </w:rPr>
        <w:sectPr w:rsidR="00640D01" w:rsidRPr="00AA7501" w:rsidSect="001D5EF9">
          <w:pgSz w:w="11920" w:h="16840"/>
          <w:pgMar w:top="1339" w:right="1030" w:bottom="965" w:left="806" w:header="432" w:footer="576" w:gutter="0"/>
          <w:pgNumType w:start="34"/>
          <w:cols w:space="720"/>
          <w:docGrid w:linePitch="272"/>
        </w:sectPr>
      </w:pPr>
    </w:p>
    <w:p w14:paraId="55B7C2AF" w14:textId="77777777" w:rsidR="00640D01" w:rsidRPr="00AA7501" w:rsidRDefault="00640D01">
      <w:pPr>
        <w:widowControl w:val="0"/>
        <w:ind w:left="0" w:hanging="2"/>
        <w:rPr>
          <w:rFonts w:ascii="Arial" w:eastAsia="Arial" w:hAnsi="Arial" w:cs="Arial"/>
          <w:sz w:val="24"/>
          <w:szCs w:val="24"/>
        </w:rPr>
      </w:pPr>
    </w:p>
    <w:p w14:paraId="05B4A8B1" w14:textId="77777777" w:rsidR="00640D01" w:rsidRPr="00AA7501" w:rsidRDefault="00640D01">
      <w:pPr>
        <w:ind w:left="0" w:hanging="2"/>
        <w:rPr>
          <w:rFonts w:ascii="Arial" w:eastAsia="Arial" w:hAnsi="Arial" w:cs="Arial"/>
          <w:sz w:val="24"/>
          <w:szCs w:val="24"/>
        </w:rPr>
      </w:pPr>
    </w:p>
    <w:p w14:paraId="7EB83E1A" w14:textId="77777777" w:rsidR="00640D01" w:rsidRPr="00AA7501" w:rsidRDefault="00EB5403">
      <w:pPr>
        <w:spacing w:before="80"/>
        <w:ind w:left="0" w:right="323" w:hanging="2"/>
        <w:jc w:val="center"/>
        <w:rPr>
          <w:rFonts w:ascii="Arial" w:eastAsia="Arial" w:hAnsi="Arial" w:cs="Arial"/>
          <w:sz w:val="24"/>
          <w:szCs w:val="24"/>
        </w:rPr>
      </w:pPr>
      <w:r w:rsidRPr="00AA7501">
        <w:rPr>
          <w:rFonts w:ascii="Arial" w:eastAsia="Arial" w:hAnsi="Arial" w:cs="Arial"/>
          <w:b/>
          <w:i/>
          <w:sz w:val="24"/>
          <w:szCs w:val="24"/>
        </w:rPr>
        <w:t xml:space="preserve">АКТИВ ОПШТЕСТВЕНО - ЈАЗИЧНА ГРУПА ПРЕДМЕТИ </w:t>
      </w:r>
    </w:p>
    <w:p w14:paraId="7D33674C" w14:textId="77777777" w:rsidR="00640D01" w:rsidRPr="00AA7501" w:rsidRDefault="00640D01">
      <w:pPr>
        <w:spacing w:before="80"/>
        <w:ind w:left="0" w:right="323" w:hanging="2"/>
        <w:jc w:val="both"/>
        <w:rPr>
          <w:rFonts w:ascii="Arial" w:eastAsia="Arial" w:hAnsi="Arial" w:cs="Arial"/>
          <w:sz w:val="22"/>
          <w:szCs w:val="22"/>
        </w:rPr>
      </w:pPr>
    </w:p>
    <w:p w14:paraId="380ED88E" w14:textId="77777777" w:rsidR="00640D01" w:rsidRPr="00AA7501" w:rsidRDefault="00EB5403">
      <w:pPr>
        <w:spacing w:before="80"/>
        <w:ind w:left="0" w:right="323" w:hanging="2"/>
        <w:jc w:val="both"/>
        <w:rPr>
          <w:rFonts w:ascii="Arial" w:eastAsia="Arial" w:hAnsi="Arial" w:cs="Arial"/>
          <w:sz w:val="24"/>
          <w:szCs w:val="24"/>
        </w:rPr>
      </w:pPr>
      <w:r w:rsidRPr="00AA7501">
        <w:rPr>
          <w:rFonts w:ascii="Arial" w:eastAsia="Arial" w:hAnsi="Arial" w:cs="Arial"/>
          <w:b/>
          <w:sz w:val="24"/>
          <w:szCs w:val="24"/>
        </w:rPr>
        <w:t>Членови на активот</w:t>
      </w:r>
    </w:p>
    <w:p w14:paraId="2C968280"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1.Сунчица Петрева          </w:t>
      </w:r>
      <w:r w:rsidRPr="00AA7501">
        <w:rPr>
          <w:rFonts w:ascii="Arial" w:eastAsia="Arial" w:hAnsi="Arial" w:cs="Arial"/>
          <w:sz w:val="24"/>
          <w:szCs w:val="24"/>
        </w:rPr>
        <w:tab/>
        <w:t xml:space="preserve">  –  македонски јазик</w:t>
      </w:r>
    </w:p>
    <w:p w14:paraId="251923D8"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2.Синиша Богоевски       </w:t>
      </w:r>
      <w:r w:rsidRPr="00AA7501">
        <w:rPr>
          <w:rFonts w:ascii="Arial" w:eastAsia="Arial" w:hAnsi="Arial" w:cs="Arial"/>
          <w:sz w:val="24"/>
          <w:szCs w:val="24"/>
        </w:rPr>
        <w:tab/>
        <w:t xml:space="preserve">  –  македонски јазик</w:t>
      </w:r>
    </w:p>
    <w:p w14:paraId="5080E9EA"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3.Катерина Наумовска     </w:t>
      </w:r>
      <w:r w:rsidRPr="00AA7501">
        <w:rPr>
          <w:rFonts w:ascii="Arial" w:eastAsia="Arial" w:hAnsi="Arial" w:cs="Arial"/>
          <w:sz w:val="24"/>
          <w:szCs w:val="24"/>
        </w:rPr>
        <w:tab/>
        <w:t xml:space="preserve">   –  англиски  јазик, MYP координатор</w:t>
      </w:r>
    </w:p>
    <w:p w14:paraId="7C9A84AE"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4.Сандра Ваневска </w:t>
      </w:r>
      <w:r w:rsidRPr="00AA7501">
        <w:rPr>
          <w:rFonts w:ascii="Arial" w:eastAsia="Arial" w:hAnsi="Arial" w:cs="Arial"/>
          <w:sz w:val="24"/>
          <w:szCs w:val="24"/>
        </w:rPr>
        <w:tab/>
        <w:t xml:space="preserve">    –  англиски  јазик</w:t>
      </w:r>
    </w:p>
    <w:p w14:paraId="4EE0FCC6"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5.Никола Оџаков            </w:t>
      </w:r>
      <w:r w:rsidRPr="00AA7501">
        <w:rPr>
          <w:rFonts w:ascii="Arial" w:eastAsia="Arial" w:hAnsi="Arial" w:cs="Arial"/>
          <w:sz w:val="24"/>
          <w:szCs w:val="24"/>
        </w:rPr>
        <w:tab/>
        <w:t xml:space="preserve">   –  англиски  јазик,</w:t>
      </w:r>
    </w:p>
    <w:p w14:paraId="284E119F"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6.Александра Ј. Велковска  –  англиски  јазик</w:t>
      </w:r>
    </w:p>
    <w:p w14:paraId="5606C47F"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7. Сања Димовиќ</w:t>
      </w:r>
      <w:r w:rsidRPr="00AA7501">
        <w:rPr>
          <w:rFonts w:ascii="Arial" w:eastAsia="Arial" w:hAnsi="Arial" w:cs="Arial"/>
          <w:sz w:val="24"/>
          <w:szCs w:val="24"/>
        </w:rPr>
        <w:tab/>
      </w:r>
      <w:r w:rsidRPr="00AA7501">
        <w:rPr>
          <w:rFonts w:ascii="Arial" w:eastAsia="Arial" w:hAnsi="Arial" w:cs="Arial"/>
          <w:sz w:val="24"/>
          <w:szCs w:val="24"/>
        </w:rPr>
        <w:tab/>
        <w:t xml:space="preserve">    - англиски јазик</w:t>
      </w:r>
    </w:p>
    <w:p w14:paraId="5CAD1DC4"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8.Јасмина Илиевска              -  германски јазик</w:t>
      </w:r>
    </w:p>
    <w:p w14:paraId="785BDC0A"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9.Биљана Ќириќ              </w:t>
      </w:r>
      <w:r w:rsidRPr="00AA7501">
        <w:rPr>
          <w:rFonts w:ascii="Arial" w:eastAsia="Arial" w:hAnsi="Arial" w:cs="Arial"/>
          <w:sz w:val="24"/>
          <w:szCs w:val="24"/>
        </w:rPr>
        <w:tab/>
        <w:t xml:space="preserve">  –  француски јазик,  PYP координатор</w:t>
      </w:r>
    </w:p>
    <w:p w14:paraId="771564CA"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10.Татјана Галевска        </w:t>
      </w:r>
      <w:r w:rsidRPr="00AA7501">
        <w:rPr>
          <w:rFonts w:ascii="Arial" w:eastAsia="Arial" w:hAnsi="Arial" w:cs="Arial"/>
          <w:sz w:val="24"/>
          <w:szCs w:val="24"/>
        </w:rPr>
        <w:tab/>
        <w:t xml:space="preserve">   –  историја, граѓанско образование</w:t>
      </w:r>
    </w:p>
    <w:p w14:paraId="0AC88EA6"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11.Даниела Гаштаровска</w:t>
      </w:r>
      <w:r w:rsidRPr="00AA7501">
        <w:rPr>
          <w:rFonts w:ascii="Arial" w:eastAsia="Arial" w:hAnsi="Arial" w:cs="Arial"/>
          <w:sz w:val="24"/>
          <w:szCs w:val="24"/>
        </w:rPr>
        <w:tab/>
        <w:t xml:space="preserve"> –  етика</w:t>
      </w:r>
    </w:p>
    <w:p w14:paraId="4B15341F"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12.Катерина Митковска  </w:t>
      </w:r>
      <w:r w:rsidRPr="00AA7501">
        <w:rPr>
          <w:rFonts w:ascii="Arial" w:eastAsia="Arial" w:hAnsi="Arial" w:cs="Arial"/>
          <w:sz w:val="24"/>
          <w:szCs w:val="24"/>
        </w:rPr>
        <w:tab/>
        <w:t>–  етика на религии</w:t>
      </w:r>
    </w:p>
    <w:p w14:paraId="077D5D7C"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13.Зорица Вучиниќ         </w:t>
      </w:r>
      <w:r w:rsidRPr="00AA7501">
        <w:rPr>
          <w:rFonts w:ascii="Arial" w:eastAsia="Arial" w:hAnsi="Arial" w:cs="Arial"/>
          <w:sz w:val="24"/>
          <w:szCs w:val="24"/>
        </w:rPr>
        <w:tab/>
        <w:t xml:space="preserve"> –  музичко образование</w:t>
      </w:r>
    </w:p>
    <w:p w14:paraId="6F7817D0"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14.Ленче Гулевска         </w:t>
      </w:r>
      <w:r w:rsidRPr="00AA7501">
        <w:rPr>
          <w:rFonts w:ascii="Arial" w:eastAsia="Arial" w:hAnsi="Arial" w:cs="Arial"/>
          <w:sz w:val="24"/>
          <w:szCs w:val="24"/>
        </w:rPr>
        <w:tab/>
        <w:t xml:space="preserve">  –  ликовно образование</w:t>
      </w:r>
    </w:p>
    <w:p w14:paraId="6D36887C"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15.Оливер Миленковски</w:t>
      </w:r>
      <w:r w:rsidRPr="00AA7501">
        <w:rPr>
          <w:rFonts w:ascii="Arial" w:eastAsia="Arial" w:hAnsi="Arial" w:cs="Arial"/>
          <w:sz w:val="24"/>
          <w:szCs w:val="24"/>
        </w:rPr>
        <w:tab/>
        <w:t>–  Физичко и здравствено образование</w:t>
      </w:r>
    </w:p>
    <w:p w14:paraId="601EFC0C"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 xml:space="preserve">16.Дарко Петровски </w:t>
      </w:r>
      <w:r w:rsidRPr="00AA7501">
        <w:rPr>
          <w:rFonts w:ascii="Arial" w:eastAsia="Arial" w:hAnsi="Arial" w:cs="Arial"/>
          <w:sz w:val="24"/>
          <w:szCs w:val="24"/>
        </w:rPr>
        <w:tab/>
        <w:t>–  Физичко и здравствено образование</w:t>
      </w:r>
    </w:p>
    <w:p w14:paraId="1FB85411" w14:textId="77777777" w:rsidR="00640D01" w:rsidRPr="00AA7501" w:rsidRDefault="00EB5403">
      <w:pPr>
        <w:tabs>
          <w:tab w:val="left" w:pos="68"/>
        </w:tabs>
        <w:spacing w:line="360" w:lineRule="auto"/>
        <w:ind w:left="0" w:right="320" w:hanging="2"/>
        <w:jc w:val="both"/>
        <w:rPr>
          <w:rFonts w:ascii="Arial" w:eastAsia="Arial" w:hAnsi="Arial" w:cs="Arial"/>
          <w:sz w:val="24"/>
          <w:szCs w:val="24"/>
        </w:rPr>
      </w:pPr>
      <w:r w:rsidRPr="00AA7501">
        <w:rPr>
          <w:rFonts w:ascii="Arial" w:eastAsia="Arial" w:hAnsi="Arial" w:cs="Arial"/>
          <w:sz w:val="24"/>
          <w:szCs w:val="24"/>
        </w:rPr>
        <w:t>17.Јасминка Зелиќ Бобевска -Физичко и здравствено образование</w:t>
      </w:r>
    </w:p>
    <w:p w14:paraId="7D7DE5BE" w14:textId="77777777" w:rsidR="00640D01" w:rsidRPr="00AA7501" w:rsidRDefault="00640D01">
      <w:pPr>
        <w:tabs>
          <w:tab w:val="left" w:pos="68"/>
        </w:tabs>
        <w:spacing w:line="360" w:lineRule="auto"/>
        <w:ind w:left="0" w:right="320" w:hanging="2"/>
        <w:jc w:val="both"/>
        <w:rPr>
          <w:rFonts w:ascii="Arial" w:eastAsia="Arial" w:hAnsi="Arial" w:cs="Arial"/>
          <w:sz w:val="24"/>
          <w:szCs w:val="24"/>
        </w:rPr>
      </w:pPr>
    </w:p>
    <w:p w14:paraId="61E3947F" w14:textId="77777777" w:rsidR="00640D01" w:rsidRPr="00AA7501" w:rsidRDefault="00640D01">
      <w:pPr>
        <w:tabs>
          <w:tab w:val="left" w:pos="68"/>
        </w:tabs>
        <w:spacing w:line="360" w:lineRule="auto"/>
        <w:ind w:left="0" w:right="320" w:hanging="2"/>
        <w:jc w:val="both"/>
        <w:rPr>
          <w:rFonts w:ascii="Arial" w:eastAsia="Arial" w:hAnsi="Arial" w:cs="Arial"/>
          <w:sz w:val="24"/>
          <w:szCs w:val="24"/>
        </w:rPr>
      </w:pPr>
    </w:p>
    <w:tbl>
      <w:tblPr>
        <w:tblStyle w:val="af8"/>
        <w:tblW w:w="9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32"/>
        <w:gridCol w:w="6954"/>
      </w:tblGrid>
      <w:tr w:rsidR="00640D01" w:rsidRPr="00AA7501" w14:paraId="543E6DD2" w14:textId="77777777">
        <w:tc>
          <w:tcPr>
            <w:tcW w:w="2732" w:type="dxa"/>
          </w:tcPr>
          <w:p w14:paraId="72C4AA5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i/>
                <w:sz w:val="24"/>
                <w:szCs w:val="24"/>
              </w:rPr>
              <w:t>Време на реализација</w:t>
            </w:r>
          </w:p>
        </w:tc>
        <w:tc>
          <w:tcPr>
            <w:tcW w:w="6954" w:type="dxa"/>
          </w:tcPr>
          <w:p w14:paraId="7DC6F1F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i/>
                <w:sz w:val="24"/>
                <w:szCs w:val="24"/>
              </w:rPr>
              <w:t>Активности и содржини</w:t>
            </w:r>
          </w:p>
        </w:tc>
      </w:tr>
      <w:tr w:rsidR="00640D01" w:rsidRPr="00AA7501" w14:paraId="55B70A3D" w14:textId="77777777">
        <w:tc>
          <w:tcPr>
            <w:tcW w:w="2732" w:type="dxa"/>
          </w:tcPr>
          <w:p w14:paraId="7A07F55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tc>
        <w:tc>
          <w:tcPr>
            <w:tcW w:w="6954" w:type="dxa"/>
          </w:tcPr>
          <w:p w14:paraId="1E5B1113"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Наставни програми и планирањата – разгледување</w:t>
            </w:r>
          </w:p>
          <w:p w14:paraId="26AAC811"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Стручна литература потребна  за реализација на наставните програми </w:t>
            </w:r>
          </w:p>
          <w:p w14:paraId="00C9F691"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Утврдување на годишната програма и разгледување на планирањата според MYP</w:t>
            </w:r>
          </w:p>
          <w:p w14:paraId="5F04C99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r>
      <w:tr w:rsidR="00640D01" w:rsidRPr="00AA7501" w14:paraId="1ACCDA43" w14:textId="77777777">
        <w:tc>
          <w:tcPr>
            <w:tcW w:w="2732" w:type="dxa"/>
          </w:tcPr>
          <w:p w14:paraId="6A109DA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tc>
        <w:tc>
          <w:tcPr>
            <w:tcW w:w="6954" w:type="dxa"/>
          </w:tcPr>
          <w:p w14:paraId="1A7DD5AF" w14:textId="77777777" w:rsidR="00640D01" w:rsidRPr="00AA7501" w:rsidRDefault="00EB5403">
            <w:pPr>
              <w:numPr>
                <w:ilvl w:val="0"/>
                <w:numId w:val="26"/>
              </w:numPr>
              <w:ind w:left="0" w:hanging="2"/>
              <w:rPr>
                <w:rFonts w:ascii="Arial" w:eastAsia="Arial" w:hAnsi="Arial" w:cs="Arial"/>
                <w:sz w:val="24"/>
                <w:szCs w:val="24"/>
              </w:rPr>
            </w:pPr>
            <w:r w:rsidRPr="00AA7501">
              <w:rPr>
                <w:rFonts w:ascii="Arial" w:eastAsia="Arial" w:hAnsi="Arial" w:cs="Arial"/>
                <w:sz w:val="24"/>
                <w:szCs w:val="24"/>
              </w:rPr>
              <w:t>Соработка меѓу наставниците – договор за интегрирани часови  (изработка на интердисциплинарен планер)</w:t>
            </w:r>
          </w:p>
          <w:p w14:paraId="687B5A43" w14:textId="77777777" w:rsidR="00640D01" w:rsidRPr="00AA7501" w:rsidRDefault="00EB5403">
            <w:pPr>
              <w:numPr>
                <w:ilvl w:val="0"/>
                <w:numId w:val="26"/>
              </w:numPr>
              <w:ind w:left="0" w:hanging="2"/>
              <w:rPr>
                <w:rFonts w:ascii="Arial" w:eastAsia="Arial" w:hAnsi="Arial" w:cs="Arial"/>
                <w:sz w:val="24"/>
                <w:szCs w:val="24"/>
              </w:rPr>
            </w:pPr>
            <w:r w:rsidRPr="00AA7501">
              <w:rPr>
                <w:rFonts w:ascii="Arial" w:eastAsia="Arial" w:hAnsi="Arial" w:cs="Arial"/>
                <w:sz w:val="24"/>
                <w:szCs w:val="24"/>
              </w:rPr>
              <w:t>Предлози, мислења  и сугестии</w:t>
            </w:r>
          </w:p>
          <w:p w14:paraId="5F42A550" w14:textId="77777777" w:rsidR="00640D01" w:rsidRPr="00AA7501" w:rsidRDefault="00640D01">
            <w:pPr>
              <w:ind w:left="0" w:hanging="2"/>
              <w:rPr>
                <w:rFonts w:ascii="Arial" w:eastAsia="Arial" w:hAnsi="Arial" w:cs="Arial"/>
                <w:sz w:val="24"/>
                <w:szCs w:val="24"/>
              </w:rPr>
            </w:pPr>
          </w:p>
        </w:tc>
      </w:tr>
      <w:tr w:rsidR="00640D01" w:rsidRPr="00AA7501" w14:paraId="17C75CCB" w14:textId="77777777">
        <w:tc>
          <w:tcPr>
            <w:tcW w:w="2732" w:type="dxa"/>
          </w:tcPr>
          <w:p w14:paraId="3FDDFAE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c>
          <w:tcPr>
            <w:tcW w:w="6954" w:type="dxa"/>
          </w:tcPr>
          <w:p w14:paraId="41EF6375" w14:textId="77777777" w:rsidR="00640D01" w:rsidRPr="00AA7501" w:rsidRDefault="00EB5403">
            <w:pPr>
              <w:numPr>
                <w:ilvl w:val="0"/>
                <w:numId w:val="47"/>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првото тримесечие</w:t>
            </w:r>
          </w:p>
        </w:tc>
      </w:tr>
      <w:tr w:rsidR="00640D01" w:rsidRPr="00AA7501" w14:paraId="661D23A5" w14:textId="77777777">
        <w:tc>
          <w:tcPr>
            <w:tcW w:w="2732" w:type="dxa"/>
          </w:tcPr>
          <w:p w14:paraId="563F90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6954" w:type="dxa"/>
          </w:tcPr>
          <w:p w14:paraId="5F9EB1F0" w14:textId="77777777" w:rsidR="00640D01" w:rsidRPr="00AA7501" w:rsidRDefault="00EB5403">
            <w:pPr>
              <w:numPr>
                <w:ilvl w:val="0"/>
                <w:numId w:val="53"/>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Анализа на работата на општествено - јазичната  група предмети според ИБ </w:t>
            </w:r>
          </w:p>
        </w:tc>
      </w:tr>
      <w:tr w:rsidR="00640D01" w:rsidRPr="00AA7501" w14:paraId="2E157F78" w14:textId="77777777">
        <w:tc>
          <w:tcPr>
            <w:tcW w:w="2732" w:type="dxa"/>
          </w:tcPr>
          <w:p w14:paraId="06ED5A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tc>
        <w:tc>
          <w:tcPr>
            <w:tcW w:w="6954" w:type="dxa"/>
          </w:tcPr>
          <w:p w14:paraId="5AB6512B"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крајот од првото полугодие</w:t>
            </w:r>
          </w:p>
          <w:p w14:paraId="1F54C8F2"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првото полугодие</w:t>
            </w:r>
          </w:p>
          <w:p w14:paraId="12ADBC1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r>
      <w:tr w:rsidR="00640D01" w:rsidRPr="00AA7501" w14:paraId="341C0DC0" w14:textId="77777777">
        <w:tc>
          <w:tcPr>
            <w:tcW w:w="2732" w:type="dxa"/>
          </w:tcPr>
          <w:p w14:paraId="09C7F28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tc>
        <w:tc>
          <w:tcPr>
            <w:tcW w:w="6954" w:type="dxa"/>
          </w:tcPr>
          <w:p w14:paraId="56AF7636" w14:textId="77777777" w:rsidR="00640D01" w:rsidRPr="00AA7501" w:rsidRDefault="00EB5403">
            <w:pPr>
              <w:numPr>
                <w:ilvl w:val="0"/>
                <w:numId w:val="49"/>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и организирање на училишни натпревари</w:t>
            </w:r>
          </w:p>
          <w:p w14:paraId="2456E1AA" w14:textId="77777777" w:rsidR="00640D01" w:rsidRPr="00AA7501" w:rsidRDefault="00EB5403">
            <w:pPr>
              <w:numPr>
                <w:ilvl w:val="0"/>
                <w:numId w:val="49"/>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за претстојните натпревари</w:t>
            </w:r>
          </w:p>
        </w:tc>
      </w:tr>
      <w:tr w:rsidR="00640D01" w:rsidRPr="00AA7501" w14:paraId="31AB72BD" w14:textId="77777777">
        <w:tc>
          <w:tcPr>
            <w:tcW w:w="2732" w:type="dxa"/>
          </w:tcPr>
          <w:p w14:paraId="3348542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tc>
        <w:tc>
          <w:tcPr>
            <w:tcW w:w="6954" w:type="dxa"/>
          </w:tcPr>
          <w:p w14:paraId="78D1D228" w14:textId="77777777" w:rsidR="00640D01" w:rsidRPr="00AA7501" w:rsidRDefault="00EB5403">
            <w:pPr>
              <w:numPr>
                <w:ilvl w:val="0"/>
                <w:numId w:val="2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и учество на Општински, Регионални и Републички натпревари</w:t>
            </w:r>
          </w:p>
          <w:p w14:paraId="24782EE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r>
      <w:tr w:rsidR="00640D01" w:rsidRPr="00AA7501" w14:paraId="7921B648" w14:textId="77777777">
        <w:tc>
          <w:tcPr>
            <w:tcW w:w="2732" w:type="dxa"/>
          </w:tcPr>
          <w:p w14:paraId="195D7F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tc>
        <w:tc>
          <w:tcPr>
            <w:tcW w:w="6954" w:type="dxa"/>
          </w:tcPr>
          <w:p w14:paraId="3302451A" w14:textId="77777777" w:rsidR="00640D01" w:rsidRPr="00AA7501" w:rsidRDefault="00EB5403">
            <w:pPr>
              <w:numPr>
                <w:ilvl w:val="0"/>
                <w:numId w:val="5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третото тримесечие</w:t>
            </w:r>
          </w:p>
        </w:tc>
      </w:tr>
      <w:tr w:rsidR="00640D01" w:rsidRPr="00AA7501" w14:paraId="3E4C7E89" w14:textId="77777777">
        <w:tc>
          <w:tcPr>
            <w:tcW w:w="2732" w:type="dxa"/>
          </w:tcPr>
          <w:p w14:paraId="1D5ADF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tc>
        <w:tc>
          <w:tcPr>
            <w:tcW w:w="6954" w:type="dxa"/>
          </w:tcPr>
          <w:p w14:paraId="422C7335" w14:textId="77777777" w:rsidR="00640D01" w:rsidRPr="00AA7501" w:rsidRDefault="00EB5403">
            <w:pPr>
              <w:numPr>
                <w:ilvl w:val="0"/>
                <w:numId w:val="5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Анализа на работата на општествено - јазичната  група предмети според ИБ </w:t>
            </w:r>
          </w:p>
        </w:tc>
      </w:tr>
      <w:tr w:rsidR="00640D01" w:rsidRPr="00AA7501" w14:paraId="18A3A8FD" w14:textId="77777777">
        <w:tc>
          <w:tcPr>
            <w:tcW w:w="2732" w:type="dxa"/>
          </w:tcPr>
          <w:p w14:paraId="179F362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Јуни </w:t>
            </w:r>
          </w:p>
        </w:tc>
        <w:tc>
          <w:tcPr>
            <w:tcW w:w="6954" w:type="dxa"/>
          </w:tcPr>
          <w:p w14:paraId="51ED0441"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општествено - јазичната  група предмети на крајот од учебната година</w:t>
            </w:r>
          </w:p>
          <w:p w14:paraId="0CC91126"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учебната година</w:t>
            </w:r>
          </w:p>
        </w:tc>
      </w:tr>
    </w:tbl>
    <w:p w14:paraId="59969EA4" w14:textId="77777777" w:rsidR="00640D01" w:rsidRPr="00AA7501" w:rsidRDefault="00640D01">
      <w:pPr>
        <w:ind w:left="0" w:hanging="2"/>
        <w:rPr>
          <w:rFonts w:ascii="Arial" w:eastAsia="Arial" w:hAnsi="Arial" w:cs="Arial"/>
          <w:sz w:val="24"/>
          <w:szCs w:val="24"/>
        </w:rPr>
      </w:pPr>
    </w:p>
    <w:p w14:paraId="0250E448"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i/>
          <w:sz w:val="24"/>
          <w:szCs w:val="24"/>
        </w:rPr>
        <w:t>Испланирани нагледни часови</w:t>
      </w:r>
    </w:p>
    <w:p w14:paraId="74524471" w14:textId="77777777" w:rsidR="00640D01" w:rsidRPr="00AA7501" w:rsidRDefault="00640D01">
      <w:pPr>
        <w:ind w:left="0" w:hanging="2"/>
        <w:rPr>
          <w:rFonts w:ascii="Arial" w:eastAsia="Arial" w:hAnsi="Arial" w:cs="Arial"/>
          <w:sz w:val="24"/>
          <w:szCs w:val="24"/>
        </w:rPr>
      </w:pPr>
    </w:p>
    <w:tbl>
      <w:tblPr>
        <w:tblStyle w:val="af9"/>
        <w:tblW w:w="9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74"/>
        <w:gridCol w:w="2006"/>
        <w:gridCol w:w="1729"/>
        <w:gridCol w:w="1571"/>
        <w:gridCol w:w="2533"/>
      </w:tblGrid>
      <w:tr w:rsidR="00640D01" w:rsidRPr="00AA7501" w14:paraId="4699A388" w14:textId="77777777">
        <w:trPr>
          <w:trHeight w:val="309"/>
        </w:trPr>
        <w:tc>
          <w:tcPr>
            <w:tcW w:w="1774" w:type="dxa"/>
          </w:tcPr>
          <w:p w14:paraId="13189C4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Време на реализација</w:t>
            </w:r>
          </w:p>
        </w:tc>
        <w:tc>
          <w:tcPr>
            <w:tcW w:w="2006" w:type="dxa"/>
          </w:tcPr>
          <w:p w14:paraId="3230896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Активности и содржини</w:t>
            </w:r>
          </w:p>
        </w:tc>
        <w:tc>
          <w:tcPr>
            <w:tcW w:w="1729" w:type="dxa"/>
          </w:tcPr>
          <w:p w14:paraId="0B13984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Наставен план</w:t>
            </w:r>
          </w:p>
        </w:tc>
        <w:tc>
          <w:tcPr>
            <w:tcW w:w="1571" w:type="dxa"/>
          </w:tcPr>
          <w:p w14:paraId="09C4775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одделение</w:t>
            </w:r>
          </w:p>
        </w:tc>
        <w:tc>
          <w:tcPr>
            <w:tcW w:w="2533" w:type="dxa"/>
          </w:tcPr>
          <w:p w14:paraId="5122FEE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Реализатори, членови и соработници</w:t>
            </w:r>
          </w:p>
        </w:tc>
      </w:tr>
      <w:tr w:rsidR="00640D01" w:rsidRPr="00AA7501" w14:paraId="626F7A21" w14:textId="77777777">
        <w:trPr>
          <w:trHeight w:val="320"/>
        </w:trPr>
        <w:tc>
          <w:tcPr>
            <w:tcW w:w="1774" w:type="dxa"/>
          </w:tcPr>
          <w:p w14:paraId="0F237A6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Септември </w:t>
            </w:r>
          </w:p>
        </w:tc>
        <w:tc>
          <w:tcPr>
            <w:tcW w:w="2006" w:type="dxa"/>
          </w:tcPr>
          <w:p w14:paraId="5F1BFE7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Песничка за поздравување</w:t>
            </w:r>
          </w:p>
        </w:tc>
        <w:tc>
          <w:tcPr>
            <w:tcW w:w="1729" w:type="dxa"/>
          </w:tcPr>
          <w:p w14:paraId="4FFDD96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Француски јазик</w:t>
            </w:r>
          </w:p>
        </w:tc>
        <w:tc>
          <w:tcPr>
            <w:tcW w:w="1571" w:type="dxa"/>
          </w:tcPr>
          <w:p w14:paraId="588AD4E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tc>
        <w:tc>
          <w:tcPr>
            <w:tcW w:w="2533" w:type="dxa"/>
          </w:tcPr>
          <w:p w14:paraId="6117A05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Биљана Ќириќ             </w:t>
            </w:r>
          </w:p>
        </w:tc>
      </w:tr>
      <w:tr w:rsidR="00640D01" w:rsidRPr="00AA7501" w14:paraId="490DE071" w14:textId="77777777">
        <w:trPr>
          <w:trHeight w:val="485"/>
        </w:trPr>
        <w:tc>
          <w:tcPr>
            <w:tcW w:w="1774" w:type="dxa"/>
            <w:tcBorders>
              <w:bottom w:val="single" w:sz="6" w:space="0" w:color="000000"/>
            </w:tcBorders>
          </w:tcPr>
          <w:p w14:paraId="69AD31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p w14:paraId="34469E31" w14:textId="77777777" w:rsidR="00640D01" w:rsidRPr="00AA7501" w:rsidRDefault="00640D01">
            <w:pPr>
              <w:ind w:left="0" w:hanging="2"/>
              <w:jc w:val="center"/>
              <w:rPr>
                <w:rFonts w:ascii="Arial" w:eastAsia="Arial" w:hAnsi="Arial" w:cs="Arial"/>
                <w:sz w:val="24"/>
                <w:szCs w:val="24"/>
              </w:rPr>
            </w:pPr>
          </w:p>
        </w:tc>
        <w:tc>
          <w:tcPr>
            <w:tcW w:w="2006" w:type="dxa"/>
            <w:tcBorders>
              <w:bottom w:val="single" w:sz="6" w:space="0" w:color="000000"/>
            </w:tcBorders>
          </w:tcPr>
          <w:p w14:paraId="142F9E0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„Турски марш“ од В. А. Моцарт ИКТ</w:t>
            </w:r>
          </w:p>
        </w:tc>
        <w:tc>
          <w:tcPr>
            <w:tcW w:w="1729" w:type="dxa"/>
            <w:tcBorders>
              <w:bottom w:val="single" w:sz="6" w:space="0" w:color="000000"/>
            </w:tcBorders>
          </w:tcPr>
          <w:p w14:paraId="01CD95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Музичко образование</w:t>
            </w:r>
          </w:p>
          <w:p w14:paraId="46E3D959" w14:textId="77777777" w:rsidR="00640D01" w:rsidRPr="00AA7501" w:rsidRDefault="00640D01">
            <w:pPr>
              <w:ind w:left="0" w:hanging="2"/>
              <w:jc w:val="center"/>
              <w:rPr>
                <w:rFonts w:ascii="Arial" w:eastAsia="Arial" w:hAnsi="Arial" w:cs="Arial"/>
                <w:sz w:val="24"/>
                <w:szCs w:val="24"/>
              </w:rPr>
            </w:pPr>
          </w:p>
        </w:tc>
        <w:tc>
          <w:tcPr>
            <w:tcW w:w="1571" w:type="dxa"/>
            <w:tcBorders>
              <w:bottom w:val="single" w:sz="6" w:space="0" w:color="000000"/>
            </w:tcBorders>
          </w:tcPr>
          <w:p w14:paraId="2E15F30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p w14:paraId="1B19B0F5" w14:textId="77777777" w:rsidR="00640D01" w:rsidRPr="00AA7501" w:rsidRDefault="00640D01">
            <w:pPr>
              <w:ind w:left="0" w:hanging="2"/>
              <w:jc w:val="center"/>
              <w:rPr>
                <w:rFonts w:ascii="Arial" w:eastAsia="Arial" w:hAnsi="Arial" w:cs="Arial"/>
                <w:sz w:val="24"/>
                <w:szCs w:val="24"/>
              </w:rPr>
            </w:pPr>
          </w:p>
          <w:p w14:paraId="43A6772D" w14:textId="77777777" w:rsidR="00640D01" w:rsidRPr="00AA7501" w:rsidRDefault="00640D01">
            <w:pPr>
              <w:ind w:left="0" w:hanging="2"/>
              <w:jc w:val="center"/>
              <w:rPr>
                <w:rFonts w:ascii="Arial" w:eastAsia="Arial" w:hAnsi="Arial" w:cs="Arial"/>
                <w:sz w:val="24"/>
                <w:szCs w:val="24"/>
              </w:rPr>
            </w:pPr>
          </w:p>
        </w:tc>
        <w:tc>
          <w:tcPr>
            <w:tcW w:w="2533" w:type="dxa"/>
            <w:tcBorders>
              <w:bottom w:val="single" w:sz="6" w:space="0" w:color="000000"/>
            </w:tcBorders>
          </w:tcPr>
          <w:p w14:paraId="6436E0D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Зорица Вучиниќ  </w:t>
            </w:r>
          </w:p>
          <w:p w14:paraId="285BD293" w14:textId="77777777" w:rsidR="00640D01" w:rsidRPr="00AA7501" w:rsidRDefault="00640D01">
            <w:pPr>
              <w:ind w:left="0" w:hanging="2"/>
              <w:jc w:val="center"/>
              <w:rPr>
                <w:rFonts w:ascii="Arial" w:eastAsia="Arial" w:hAnsi="Arial" w:cs="Arial"/>
                <w:sz w:val="24"/>
                <w:szCs w:val="24"/>
              </w:rPr>
            </w:pPr>
          </w:p>
          <w:p w14:paraId="65AA15A9" w14:textId="77777777" w:rsidR="00640D01" w:rsidRPr="00AA7501" w:rsidRDefault="00640D01">
            <w:pPr>
              <w:ind w:left="0" w:hanging="2"/>
              <w:jc w:val="center"/>
              <w:rPr>
                <w:rFonts w:ascii="Arial" w:eastAsia="Arial" w:hAnsi="Arial" w:cs="Arial"/>
                <w:sz w:val="24"/>
                <w:szCs w:val="24"/>
              </w:rPr>
            </w:pPr>
          </w:p>
        </w:tc>
      </w:tr>
      <w:tr w:rsidR="00640D01" w:rsidRPr="00AA7501" w14:paraId="4FA11161" w14:textId="77777777">
        <w:trPr>
          <w:trHeight w:val="485"/>
        </w:trPr>
        <w:tc>
          <w:tcPr>
            <w:tcW w:w="1774" w:type="dxa"/>
            <w:tcBorders>
              <w:bottom w:val="single" w:sz="6" w:space="0" w:color="000000"/>
            </w:tcBorders>
          </w:tcPr>
          <w:p w14:paraId="346826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c>
          <w:tcPr>
            <w:tcW w:w="2006" w:type="dxa"/>
            <w:tcBorders>
              <w:bottom w:val="single" w:sz="6" w:space="0" w:color="000000"/>
            </w:tcBorders>
          </w:tcPr>
          <w:p w14:paraId="1A88496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Вежби за правилен раст и развој </w:t>
            </w:r>
          </w:p>
        </w:tc>
        <w:tc>
          <w:tcPr>
            <w:tcW w:w="1729" w:type="dxa"/>
            <w:tcBorders>
              <w:bottom w:val="single" w:sz="6" w:space="0" w:color="000000"/>
            </w:tcBorders>
          </w:tcPr>
          <w:p w14:paraId="797544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ФЗО</w:t>
            </w:r>
          </w:p>
        </w:tc>
        <w:tc>
          <w:tcPr>
            <w:tcW w:w="1571" w:type="dxa"/>
            <w:tcBorders>
              <w:bottom w:val="single" w:sz="6" w:space="0" w:color="000000"/>
            </w:tcBorders>
          </w:tcPr>
          <w:p w14:paraId="22C0405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tc>
        <w:tc>
          <w:tcPr>
            <w:tcW w:w="2533" w:type="dxa"/>
            <w:tcBorders>
              <w:bottom w:val="single" w:sz="6" w:space="0" w:color="000000"/>
            </w:tcBorders>
          </w:tcPr>
          <w:p w14:paraId="447174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Оливер Миленковски</w:t>
            </w:r>
          </w:p>
        </w:tc>
      </w:tr>
      <w:tr w:rsidR="00640D01" w:rsidRPr="00AA7501" w14:paraId="5EC73018" w14:textId="77777777">
        <w:trPr>
          <w:trHeight w:val="1237"/>
        </w:trPr>
        <w:tc>
          <w:tcPr>
            <w:tcW w:w="1774" w:type="dxa"/>
            <w:tcBorders>
              <w:top w:val="single" w:sz="6" w:space="0" w:color="000000"/>
            </w:tcBorders>
          </w:tcPr>
          <w:p w14:paraId="7124946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2006" w:type="dxa"/>
            <w:tcBorders>
              <w:top w:val="single" w:sz="6" w:space="0" w:color="000000"/>
            </w:tcBorders>
          </w:tcPr>
          <w:p w14:paraId="235ED97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Значењето на социјалната поезија на Кочо Рацин</w:t>
            </w:r>
          </w:p>
        </w:tc>
        <w:tc>
          <w:tcPr>
            <w:tcW w:w="1729" w:type="dxa"/>
            <w:tcBorders>
              <w:top w:val="single" w:sz="6" w:space="0" w:color="000000"/>
            </w:tcBorders>
          </w:tcPr>
          <w:p w14:paraId="08C86E3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571" w:type="dxa"/>
            <w:tcBorders>
              <w:top w:val="single" w:sz="6" w:space="0" w:color="000000"/>
            </w:tcBorders>
          </w:tcPr>
          <w:p w14:paraId="0C39D7C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IX</w:t>
            </w:r>
          </w:p>
        </w:tc>
        <w:tc>
          <w:tcPr>
            <w:tcW w:w="2533" w:type="dxa"/>
            <w:tcBorders>
              <w:top w:val="single" w:sz="6" w:space="0" w:color="000000"/>
            </w:tcBorders>
          </w:tcPr>
          <w:p w14:paraId="2216C66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Синиша Богоевски</w:t>
            </w:r>
          </w:p>
        </w:tc>
      </w:tr>
      <w:tr w:rsidR="00640D01" w:rsidRPr="00AA7501" w14:paraId="778ECEB7" w14:textId="77777777">
        <w:trPr>
          <w:trHeight w:val="474"/>
        </w:trPr>
        <w:tc>
          <w:tcPr>
            <w:tcW w:w="1774" w:type="dxa"/>
          </w:tcPr>
          <w:p w14:paraId="1A8CE32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2006" w:type="dxa"/>
          </w:tcPr>
          <w:p w14:paraId="29F3589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Примена на индустриски дизајн – модно креирање</w:t>
            </w:r>
          </w:p>
        </w:tc>
        <w:tc>
          <w:tcPr>
            <w:tcW w:w="1729" w:type="dxa"/>
          </w:tcPr>
          <w:p w14:paraId="779A514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571" w:type="dxa"/>
          </w:tcPr>
          <w:p w14:paraId="762CE2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IX</w:t>
            </w:r>
          </w:p>
        </w:tc>
        <w:tc>
          <w:tcPr>
            <w:tcW w:w="2533" w:type="dxa"/>
          </w:tcPr>
          <w:p w14:paraId="32E789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Ленче Гулевска</w:t>
            </w:r>
          </w:p>
        </w:tc>
      </w:tr>
      <w:tr w:rsidR="00640D01" w:rsidRPr="00AA7501" w14:paraId="49BD0C3B" w14:textId="77777777">
        <w:trPr>
          <w:trHeight w:val="464"/>
        </w:trPr>
        <w:tc>
          <w:tcPr>
            <w:tcW w:w="1774" w:type="dxa"/>
          </w:tcPr>
          <w:p w14:paraId="3C9D395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2006" w:type="dxa"/>
          </w:tcPr>
          <w:p w14:paraId="76ACB58F" w14:textId="77777777" w:rsidR="00640D01" w:rsidRPr="00AA7501" w:rsidRDefault="00EB5403">
            <w:pPr>
              <w:widowControl w:val="0"/>
              <w:tabs>
                <w:tab w:val="left" w:pos="0"/>
              </w:tabs>
              <w:ind w:left="0" w:hanging="2"/>
              <w:rPr>
                <w:rFonts w:ascii="Arial" w:eastAsia="Arial" w:hAnsi="Arial" w:cs="Arial"/>
                <w:sz w:val="24"/>
                <w:szCs w:val="24"/>
              </w:rPr>
            </w:pPr>
            <w:r w:rsidRPr="00AA7501">
              <w:rPr>
                <w:rFonts w:ascii="Arial" w:eastAsia="Arial" w:hAnsi="Arial" w:cs="Arial"/>
                <w:sz w:val="24"/>
                <w:szCs w:val="24"/>
              </w:rPr>
              <w:t xml:space="preserve">Споредба помеѓу различни етички системи </w:t>
            </w:r>
          </w:p>
        </w:tc>
        <w:tc>
          <w:tcPr>
            <w:tcW w:w="1729" w:type="dxa"/>
          </w:tcPr>
          <w:p w14:paraId="5ABE26A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Eтика во религиите</w:t>
            </w:r>
          </w:p>
        </w:tc>
        <w:tc>
          <w:tcPr>
            <w:tcW w:w="1571" w:type="dxa"/>
          </w:tcPr>
          <w:p w14:paraId="4BDEEB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tc>
        <w:tc>
          <w:tcPr>
            <w:tcW w:w="2533" w:type="dxa"/>
          </w:tcPr>
          <w:p w14:paraId="42015F9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Катарина Митковска</w:t>
            </w:r>
          </w:p>
        </w:tc>
      </w:tr>
      <w:tr w:rsidR="00640D01" w:rsidRPr="00AA7501" w14:paraId="5BE85CCB" w14:textId="77777777">
        <w:trPr>
          <w:trHeight w:val="629"/>
        </w:trPr>
        <w:tc>
          <w:tcPr>
            <w:tcW w:w="1774" w:type="dxa"/>
          </w:tcPr>
          <w:p w14:paraId="748B0E3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2006" w:type="dxa"/>
          </w:tcPr>
          <w:p w14:paraId="15AE666C" w14:textId="77777777" w:rsidR="00640D01" w:rsidRPr="00AA7501" w:rsidRDefault="00EB5403">
            <w:pPr>
              <w:widowControl w:val="0"/>
              <w:tabs>
                <w:tab w:val="left" w:pos="0"/>
              </w:tabs>
              <w:ind w:left="0" w:hanging="2"/>
              <w:rPr>
                <w:rFonts w:ascii="Arial" w:eastAsia="Arial" w:hAnsi="Arial" w:cs="Arial"/>
                <w:sz w:val="24"/>
                <w:szCs w:val="24"/>
              </w:rPr>
            </w:pPr>
            <w:r w:rsidRPr="00AA7501">
              <w:rPr>
                <w:rFonts w:ascii="Arial" w:eastAsia="Arial" w:hAnsi="Arial" w:cs="Arial"/>
                <w:sz w:val="24"/>
                <w:szCs w:val="24"/>
              </w:rPr>
              <w:t xml:space="preserve">Патриотизмот ги брани земјите и народот </w:t>
            </w:r>
          </w:p>
        </w:tc>
        <w:tc>
          <w:tcPr>
            <w:tcW w:w="1729" w:type="dxa"/>
          </w:tcPr>
          <w:p w14:paraId="5E9C077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Eтика</w:t>
            </w:r>
          </w:p>
        </w:tc>
        <w:tc>
          <w:tcPr>
            <w:tcW w:w="1571" w:type="dxa"/>
          </w:tcPr>
          <w:p w14:paraId="22D8207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w:t>
            </w:r>
          </w:p>
        </w:tc>
        <w:tc>
          <w:tcPr>
            <w:tcW w:w="2533" w:type="dxa"/>
          </w:tcPr>
          <w:p w14:paraId="5862A88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Даниела Гаштаровска</w:t>
            </w:r>
          </w:p>
        </w:tc>
      </w:tr>
      <w:tr w:rsidR="00640D01" w:rsidRPr="00AA7501" w14:paraId="50612817" w14:textId="77777777">
        <w:trPr>
          <w:trHeight w:val="309"/>
        </w:trPr>
        <w:tc>
          <w:tcPr>
            <w:tcW w:w="1774" w:type="dxa"/>
          </w:tcPr>
          <w:p w14:paraId="7C3CCD7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c>
          <w:tcPr>
            <w:tcW w:w="2006" w:type="dxa"/>
          </w:tcPr>
          <w:p w14:paraId="43A2E90E" w14:textId="77777777" w:rsidR="00640D01" w:rsidRPr="00AA7501" w:rsidRDefault="00EB5403">
            <w:pPr>
              <w:widowControl w:val="0"/>
              <w:tabs>
                <w:tab w:val="left" w:pos="0"/>
              </w:tabs>
              <w:ind w:left="0" w:hanging="2"/>
              <w:rPr>
                <w:rFonts w:ascii="Arial" w:eastAsia="Arial" w:hAnsi="Arial" w:cs="Arial"/>
                <w:sz w:val="24"/>
                <w:szCs w:val="24"/>
              </w:rPr>
            </w:pPr>
            <w:r w:rsidRPr="00AA7501">
              <w:rPr>
                <w:rFonts w:ascii="Arial" w:eastAsia="Arial" w:hAnsi="Arial" w:cs="Arial"/>
                <w:sz w:val="24"/>
                <w:szCs w:val="24"/>
              </w:rPr>
              <w:t xml:space="preserve">Видови именки </w:t>
            </w:r>
          </w:p>
        </w:tc>
        <w:tc>
          <w:tcPr>
            <w:tcW w:w="1729" w:type="dxa"/>
          </w:tcPr>
          <w:p w14:paraId="5BD399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571" w:type="dxa"/>
          </w:tcPr>
          <w:p w14:paraId="5FA62EB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tc>
        <w:tc>
          <w:tcPr>
            <w:tcW w:w="2533" w:type="dxa"/>
          </w:tcPr>
          <w:p w14:paraId="055A6D36" w14:textId="77777777" w:rsidR="00640D01" w:rsidRPr="00AA7501" w:rsidRDefault="00640D01">
            <w:pPr>
              <w:ind w:left="0" w:hanging="2"/>
              <w:rPr>
                <w:rFonts w:ascii="Arial" w:eastAsia="Arial" w:hAnsi="Arial" w:cs="Arial"/>
                <w:sz w:val="24"/>
                <w:szCs w:val="24"/>
              </w:rPr>
            </w:pPr>
          </w:p>
          <w:p w14:paraId="791C5E78" w14:textId="77777777" w:rsidR="00640D01" w:rsidRPr="00AA7501" w:rsidRDefault="00EB5403">
            <w:pPr>
              <w:tabs>
                <w:tab w:val="left" w:pos="1926"/>
              </w:tabs>
              <w:ind w:left="0" w:hanging="2"/>
              <w:rPr>
                <w:rFonts w:ascii="Arial" w:eastAsia="Arial" w:hAnsi="Arial" w:cs="Arial"/>
                <w:sz w:val="24"/>
                <w:szCs w:val="24"/>
              </w:rPr>
            </w:pPr>
            <w:r w:rsidRPr="00AA7501">
              <w:rPr>
                <w:rFonts w:ascii="Arial" w:eastAsia="Arial" w:hAnsi="Arial" w:cs="Arial"/>
                <w:sz w:val="24"/>
                <w:szCs w:val="24"/>
              </w:rPr>
              <w:t>Сунчица Петрева</w:t>
            </w:r>
          </w:p>
        </w:tc>
      </w:tr>
      <w:tr w:rsidR="00640D01" w:rsidRPr="00AA7501" w14:paraId="3AF6650D" w14:textId="77777777">
        <w:trPr>
          <w:trHeight w:val="433"/>
        </w:trPr>
        <w:tc>
          <w:tcPr>
            <w:tcW w:w="1774" w:type="dxa"/>
          </w:tcPr>
          <w:p w14:paraId="3A4BD5F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tc>
        <w:tc>
          <w:tcPr>
            <w:tcW w:w="2006" w:type="dxa"/>
          </w:tcPr>
          <w:p w14:paraId="0A5D50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Past Continuous  aast Simple Tense – споредба на граматички структури</w:t>
            </w:r>
          </w:p>
        </w:tc>
        <w:tc>
          <w:tcPr>
            <w:tcW w:w="1729" w:type="dxa"/>
          </w:tcPr>
          <w:p w14:paraId="38EEFF8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571" w:type="dxa"/>
          </w:tcPr>
          <w:p w14:paraId="43CCF57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VIII</w:t>
            </w:r>
          </w:p>
        </w:tc>
        <w:tc>
          <w:tcPr>
            <w:tcW w:w="2533" w:type="dxa"/>
          </w:tcPr>
          <w:p w14:paraId="28F0DA6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Сандра Ваневска              </w:t>
            </w:r>
          </w:p>
        </w:tc>
      </w:tr>
      <w:tr w:rsidR="00640D01" w:rsidRPr="00AA7501" w14:paraId="7B76B443" w14:textId="77777777">
        <w:trPr>
          <w:trHeight w:val="433"/>
        </w:trPr>
        <w:tc>
          <w:tcPr>
            <w:tcW w:w="1774" w:type="dxa"/>
          </w:tcPr>
          <w:p w14:paraId="198F64D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tc>
        <w:tc>
          <w:tcPr>
            <w:tcW w:w="2006" w:type="dxa"/>
          </w:tcPr>
          <w:p w14:paraId="2D1C39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Present Simple Tense (presentation)</w:t>
            </w:r>
          </w:p>
        </w:tc>
        <w:tc>
          <w:tcPr>
            <w:tcW w:w="1729" w:type="dxa"/>
          </w:tcPr>
          <w:p w14:paraId="2EDCF30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571" w:type="dxa"/>
          </w:tcPr>
          <w:p w14:paraId="6D63CC7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w:t>
            </w:r>
          </w:p>
        </w:tc>
        <w:tc>
          <w:tcPr>
            <w:tcW w:w="2533" w:type="dxa"/>
          </w:tcPr>
          <w:p w14:paraId="28A9217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Александра Ј. Велковска</w:t>
            </w:r>
          </w:p>
        </w:tc>
      </w:tr>
      <w:tr w:rsidR="00640D01" w:rsidRPr="00AA7501" w14:paraId="5348169E" w14:textId="77777777">
        <w:trPr>
          <w:trHeight w:val="433"/>
        </w:trPr>
        <w:tc>
          <w:tcPr>
            <w:tcW w:w="1774" w:type="dxa"/>
          </w:tcPr>
          <w:p w14:paraId="13EE78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tc>
        <w:tc>
          <w:tcPr>
            <w:tcW w:w="2006" w:type="dxa"/>
          </w:tcPr>
          <w:p w14:paraId="3E866B7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Present Perfect and Past Simple Tense – споредба на граматички структури</w:t>
            </w:r>
          </w:p>
        </w:tc>
        <w:tc>
          <w:tcPr>
            <w:tcW w:w="1729" w:type="dxa"/>
          </w:tcPr>
          <w:p w14:paraId="45D652E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571" w:type="dxa"/>
          </w:tcPr>
          <w:p w14:paraId="4A37667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IX</w:t>
            </w:r>
          </w:p>
        </w:tc>
        <w:tc>
          <w:tcPr>
            <w:tcW w:w="2533" w:type="dxa"/>
          </w:tcPr>
          <w:p w14:paraId="4A6301C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Катерина Наумовска</w:t>
            </w:r>
          </w:p>
        </w:tc>
      </w:tr>
      <w:tr w:rsidR="00640D01" w:rsidRPr="00AA7501" w14:paraId="3688A85E" w14:textId="77777777">
        <w:trPr>
          <w:trHeight w:val="433"/>
        </w:trPr>
        <w:tc>
          <w:tcPr>
            <w:tcW w:w="1774" w:type="dxa"/>
          </w:tcPr>
          <w:p w14:paraId="0F9897B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tc>
        <w:tc>
          <w:tcPr>
            <w:tcW w:w="2006" w:type="dxa"/>
          </w:tcPr>
          <w:p w14:paraId="6C0246E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Читање со разбирање на краток текст</w:t>
            </w:r>
          </w:p>
        </w:tc>
        <w:tc>
          <w:tcPr>
            <w:tcW w:w="1729" w:type="dxa"/>
          </w:tcPr>
          <w:p w14:paraId="2E665DC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571" w:type="dxa"/>
          </w:tcPr>
          <w:p w14:paraId="2827DFE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IV</w:t>
            </w:r>
          </w:p>
        </w:tc>
        <w:tc>
          <w:tcPr>
            <w:tcW w:w="2533" w:type="dxa"/>
          </w:tcPr>
          <w:p w14:paraId="1CC46CA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Никола Оџаков</w:t>
            </w:r>
          </w:p>
        </w:tc>
      </w:tr>
      <w:tr w:rsidR="00640D01" w:rsidRPr="00AA7501" w14:paraId="19B979D5" w14:textId="77777777">
        <w:trPr>
          <w:trHeight w:val="155"/>
        </w:trPr>
        <w:tc>
          <w:tcPr>
            <w:tcW w:w="1774" w:type="dxa"/>
          </w:tcPr>
          <w:p w14:paraId="33B0015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tc>
        <w:tc>
          <w:tcPr>
            <w:tcW w:w="2006" w:type="dxa"/>
          </w:tcPr>
          <w:p w14:paraId="0230C66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Разловечко востание</w:t>
            </w:r>
          </w:p>
        </w:tc>
        <w:tc>
          <w:tcPr>
            <w:tcW w:w="1729" w:type="dxa"/>
          </w:tcPr>
          <w:p w14:paraId="2438BFD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Историја</w:t>
            </w:r>
          </w:p>
        </w:tc>
        <w:tc>
          <w:tcPr>
            <w:tcW w:w="1571" w:type="dxa"/>
          </w:tcPr>
          <w:p w14:paraId="3024E4E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VIII</w:t>
            </w:r>
          </w:p>
        </w:tc>
        <w:tc>
          <w:tcPr>
            <w:tcW w:w="2533" w:type="dxa"/>
          </w:tcPr>
          <w:p w14:paraId="126DCF6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Татјана Галевска</w:t>
            </w:r>
          </w:p>
        </w:tc>
      </w:tr>
    </w:tbl>
    <w:p w14:paraId="4E97A48A" w14:textId="77777777" w:rsidR="00994C0C" w:rsidRPr="00AA7501" w:rsidRDefault="00994C0C">
      <w:pPr>
        <w:ind w:left="0" w:hanging="2"/>
        <w:rPr>
          <w:rFonts w:ascii="Arial" w:eastAsia="Arial" w:hAnsi="Arial" w:cs="Arial"/>
          <w:b/>
        </w:rPr>
      </w:pPr>
    </w:p>
    <w:p w14:paraId="7B839FB1" w14:textId="509DBE3A" w:rsidR="00640D01" w:rsidRPr="00AA7501" w:rsidRDefault="00EB5403">
      <w:pPr>
        <w:ind w:left="0" w:hanging="2"/>
        <w:rPr>
          <w:rFonts w:ascii="Arial" w:eastAsia="Arial" w:hAnsi="Arial" w:cs="Arial"/>
        </w:rPr>
      </w:pPr>
      <w:r w:rsidRPr="00AA7501">
        <w:rPr>
          <w:rFonts w:ascii="Arial" w:eastAsia="Arial" w:hAnsi="Arial" w:cs="Arial"/>
          <w:b/>
        </w:rPr>
        <w:t>Линкови:</w:t>
      </w:r>
    </w:p>
    <w:p w14:paraId="039235CD" w14:textId="77777777" w:rsidR="00640D01" w:rsidRPr="00AA7501" w:rsidRDefault="0014179D">
      <w:pPr>
        <w:ind w:left="0" w:hanging="2"/>
        <w:rPr>
          <w:rFonts w:ascii="Arial" w:eastAsia="Arial" w:hAnsi="Arial" w:cs="Arial"/>
        </w:rPr>
      </w:pPr>
      <w:hyperlink r:id="rId91">
        <w:r w:rsidR="00EB5403" w:rsidRPr="00AA7501">
          <w:rPr>
            <w:rFonts w:ascii="Arial" w:eastAsia="Arial" w:hAnsi="Arial" w:cs="Arial"/>
          </w:rPr>
          <w:t>http://people.wku.edu/nathan.love/101-102/comment_commander_restaurant.html</w:t>
        </w:r>
      </w:hyperlink>
    </w:p>
    <w:p w14:paraId="1B26AD8D" w14:textId="77777777" w:rsidR="00640D01" w:rsidRPr="00AA7501" w:rsidRDefault="0014179D">
      <w:pPr>
        <w:ind w:left="0" w:hanging="2"/>
        <w:rPr>
          <w:rFonts w:ascii="Arial" w:eastAsia="Arial" w:hAnsi="Arial" w:cs="Arial"/>
        </w:rPr>
      </w:pPr>
      <w:hyperlink r:id="rId92">
        <w:r w:rsidR="00EB5403" w:rsidRPr="00AA7501">
          <w:rPr>
            <w:rFonts w:ascii="Arial" w:eastAsia="Arial" w:hAnsi="Arial" w:cs="Arial"/>
          </w:rPr>
          <w:t>http://slideplayer.fr/slide/3707206/</w:t>
        </w:r>
      </w:hyperlink>
    </w:p>
    <w:p w14:paraId="35DCB6EA" w14:textId="77777777" w:rsidR="00640D01" w:rsidRPr="00AA7501" w:rsidRDefault="0014179D">
      <w:pPr>
        <w:ind w:left="0" w:hanging="2"/>
        <w:rPr>
          <w:rFonts w:ascii="Arial" w:eastAsia="Arial" w:hAnsi="Arial" w:cs="Arial"/>
        </w:rPr>
      </w:pPr>
      <w:hyperlink r:id="rId93">
        <w:r w:rsidR="00EB5403" w:rsidRPr="00AA7501">
          <w:rPr>
            <w:rFonts w:ascii="Arial" w:eastAsia="Arial" w:hAnsi="Arial" w:cs="Arial"/>
          </w:rPr>
          <w:t>http://www.quizz.biz/quizz-407143.html</w:t>
        </w:r>
      </w:hyperlink>
    </w:p>
    <w:p w14:paraId="6F620DCA" w14:textId="77777777" w:rsidR="00640D01" w:rsidRPr="00AA7501" w:rsidRDefault="0014179D">
      <w:pPr>
        <w:ind w:left="0" w:hanging="2"/>
        <w:rPr>
          <w:rFonts w:ascii="Arial" w:eastAsia="Arial" w:hAnsi="Arial" w:cs="Arial"/>
        </w:rPr>
      </w:pPr>
      <w:hyperlink r:id="rId94">
        <w:r w:rsidR="00EB5403" w:rsidRPr="00AA7501">
          <w:rPr>
            <w:rFonts w:ascii="Arial" w:eastAsia="Arial" w:hAnsi="Arial" w:cs="Arial"/>
          </w:rPr>
          <w:t>http://www.programme-tv.net/programme/programme-tnt.html</w:t>
        </w:r>
      </w:hyperlink>
    </w:p>
    <w:p w14:paraId="1FB7F5F8" w14:textId="77777777" w:rsidR="00640D01" w:rsidRPr="00AA7501" w:rsidRDefault="0014179D">
      <w:pPr>
        <w:ind w:left="0" w:hanging="2"/>
        <w:rPr>
          <w:rFonts w:ascii="Arial" w:eastAsia="Arial" w:hAnsi="Arial" w:cs="Arial"/>
        </w:rPr>
      </w:pPr>
      <w:hyperlink r:id="rId95">
        <w:r w:rsidR="00EB5403" w:rsidRPr="00AA7501">
          <w:rPr>
            <w:rFonts w:ascii="Arial" w:eastAsia="Arial" w:hAnsi="Arial" w:cs="Arial"/>
          </w:rPr>
          <w:t>http://tps.teletoday.com/</w:t>
        </w:r>
      </w:hyperlink>
    </w:p>
    <w:p w14:paraId="6F640109" w14:textId="77777777" w:rsidR="00640D01" w:rsidRPr="00AA7501" w:rsidRDefault="0014179D">
      <w:pPr>
        <w:ind w:left="0" w:hanging="2"/>
        <w:rPr>
          <w:rFonts w:ascii="Arial" w:eastAsia="Arial" w:hAnsi="Arial" w:cs="Arial"/>
        </w:rPr>
      </w:pPr>
      <w:hyperlink r:id="rId96">
        <w:r w:rsidR="00EB5403" w:rsidRPr="00AA7501">
          <w:rPr>
            <w:rFonts w:ascii="Arial" w:eastAsia="Arial" w:hAnsi="Arial" w:cs="Arial"/>
          </w:rPr>
          <w:t>www.google.com</w:t>
        </w:r>
      </w:hyperlink>
    </w:p>
    <w:p w14:paraId="6A889D38" w14:textId="77777777" w:rsidR="00640D01" w:rsidRPr="00AA7501" w:rsidRDefault="0014179D">
      <w:pPr>
        <w:ind w:left="0" w:hanging="2"/>
        <w:rPr>
          <w:rFonts w:ascii="Arial" w:eastAsia="Arial" w:hAnsi="Arial" w:cs="Arial"/>
        </w:rPr>
      </w:pPr>
      <w:hyperlink r:id="rId97">
        <w:r w:rsidR="00EB5403" w:rsidRPr="00AA7501">
          <w:rPr>
            <w:rFonts w:ascii="Arial" w:eastAsia="Arial" w:hAnsi="Arial" w:cs="Arial"/>
          </w:rPr>
          <w:t>http://www.quizz.biz/quizz-443944.html</w:t>
        </w:r>
      </w:hyperlink>
    </w:p>
    <w:p w14:paraId="16045D5D" w14:textId="77777777" w:rsidR="00640D01" w:rsidRPr="00AA7501" w:rsidRDefault="0014179D">
      <w:pPr>
        <w:ind w:left="0" w:hanging="2"/>
        <w:rPr>
          <w:rFonts w:ascii="Arial" w:eastAsia="Arial" w:hAnsi="Arial" w:cs="Arial"/>
        </w:rPr>
      </w:pPr>
      <w:hyperlink r:id="rId98">
        <w:r w:rsidR="00EB5403" w:rsidRPr="00AA7501">
          <w:rPr>
            <w:rFonts w:ascii="Arial" w:eastAsia="Arial" w:hAnsi="Arial" w:cs="Arial"/>
          </w:rPr>
          <w:t>http://www.francaisfacile.com/exercices/exercice-francais-2/exercice-francais-2922.php</w:t>
        </w:r>
      </w:hyperlink>
    </w:p>
    <w:p w14:paraId="407E8177" w14:textId="77777777" w:rsidR="00640D01" w:rsidRPr="00AA7501" w:rsidRDefault="0014179D">
      <w:pPr>
        <w:pBdr>
          <w:top w:val="nil"/>
          <w:left w:val="nil"/>
          <w:bottom w:val="nil"/>
          <w:right w:val="nil"/>
          <w:between w:val="nil"/>
        </w:pBdr>
        <w:tabs>
          <w:tab w:val="left" w:pos="454"/>
          <w:tab w:val="left" w:pos="907"/>
          <w:tab w:val="left" w:pos="1361"/>
          <w:tab w:val="left" w:pos="1814"/>
        </w:tabs>
        <w:spacing w:line="240" w:lineRule="auto"/>
        <w:ind w:left="0" w:hanging="2"/>
        <w:rPr>
          <w:rFonts w:ascii="Arial" w:eastAsia="Arial" w:hAnsi="Arial" w:cs="Arial"/>
          <w:i/>
        </w:rPr>
      </w:pPr>
      <w:hyperlink r:id="rId99">
        <w:r w:rsidR="00EB5403" w:rsidRPr="00AA7501">
          <w:rPr>
            <w:rFonts w:ascii="Arial" w:eastAsia="Arial" w:hAnsi="Arial" w:cs="Arial"/>
          </w:rPr>
          <w:t>https://mk.wikipedia.org/wiki/</w:t>
        </w:r>
      </w:hyperlink>
    </w:p>
    <w:p w14:paraId="50399369" w14:textId="77777777" w:rsidR="00640D01" w:rsidRPr="00AA7501" w:rsidRDefault="00EB5403">
      <w:pPr>
        <w:pBdr>
          <w:top w:val="nil"/>
          <w:left w:val="nil"/>
          <w:bottom w:val="nil"/>
          <w:right w:val="nil"/>
          <w:between w:val="nil"/>
        </w:pBdr>
        <w:tabs>
          <w:tab w:val="left" w:pos="454"/>
          <w:tab w:val="left" w:pos="907"/>
          <w:tab w:val="left" w:pos="1361"/>
          <w:tab w:val="left" w:pos="1814"/>
        </w:tabs>
        <w:spacing w:line="240" w:lineRule="auto"/>
        <w:ind w:left="0" w:hanging="2"/>
        <w:rPr>
          <w:rFonts w:ascii="Arial" w:eastAsia="Arial" w:hAnsi="Arial" w:cs="Arial"/>
        </w:rPr>
      </w:pPr>
      <w:r w:rsidRPr="00AA7501">
        <w:rPr>
          <w:rFonts w:ascii="Arial" w:eastAsia="Arial" w:hAnsi="Arial" w:cs="Arial"/>
        </w:rPr>
        <w:t>en.wikipedia.org/wiki/</w:t>
      </w:r>
    </w:p>
    <w:p w14:paraId="4BD91389" w14:textId="77777777" w:rsidR="00640D01" w:rsidRPr="00AA7501" w:rsidRDefault="00EB5403">
      <w:pPr>
        <w:pBdr>
          <w:top w:val="nil"/>
          <w:left w:val="nil"/>
          <w:bottom w:val="nil"/>
          <w:right w:val="nil"/>
          <w:between w:val="nil"/>
        </w:pBdr>
        <w:tabs>
          <w:tab w:val="left" w:pos="454"/>
          <w:tab w:val="left" w:pos="907"/>
          <w:tab w:val="left" w:pos="1361"/>
          <w:tab w:val="left" w:pos="1814"/>
        </w:tabs>
        <w:spacing w:line="240" w:lineRule="auto"/>
        <w:ind w:left="0" w:hanging="2"/>
        <w:rPr>
          <w:rFonts w:ascii="Arial" w:eastAsia="Arial" w:hAnsi="Arial" w:cs="Arial"/>
        </w:rPr>
      </w:pPr>
      <w:r w:rsidRPr="00AA7501">
        <w:rPr>
          <w:rFonts w:ascii="Arial" w:eastAsia="Arial" w:hAnsi="Arial" w:cs="Arial"/>
        </w:rPr>
        <w:t xml:space="preserve"> mk.wikipedia.org/wiki/</w:t>
      </w:r>
    </w:p>
    <w:p w14:paraId="61CF5A4A" w14:textId="77777777" w:rsidR="00640D01" w:rsidRPr="00AA7501" w:rsidRDefault="00EB5403">
      <w:pPr>
        <w:pBdr>
          <w:top w:val="nil"/>
          <w:left w:val="nil"/>
          <w:bottom w:val="nil"/>
          <w:right w:val="nil"/>
          <w:between w:val="nil"/>
        </w:pBdr>
        <w:tabs>
          <w:tab w:val="left" w:pos="454"/>
          <w:tab w:val="left" w:pos="907"/>
          <w:tab w:val="left" w:pos="1361"/>
          <w:tab w:val="left" w:pos="1814"/>
        </w:tabs>
        <w:spacing w:line="240" w:lineRule="auto"/>
        <w:ind w:left="0" w:hanging="2"/>
        <w:rPr>
          <w:rFonts w:ascii="Arial" w:eastAsia="Arial" w:hAnsi="Arial" w:cs="Arial"/>
        </w:rPr>
      </w:pPr>
      <w:r w:rsidRPr="00AA7501">
        <w:rPr>
          <w:rFonts w:ascii="Arial" w:eastAsia="Arial" w:hAnsi="Arial" w:cs="Arial"/>
        </w:rPr>
        <w:t>FB strani</w:t>
      </w:r>
    </w:p>
    <w:p w14:paraId="6AC7BBD2" w14:textId="77777777" w:rsidR="00640D01" w:rsidRPr="00AA7501" w:rsidRDefault="00EB5403">
      <w:pPr>
        <w:ind w:left="0" w:hanging="2"/>
        <w:rPr>
          <w:rFonts w:ascii="Arial" w:eastAsia="Arial" w:hAnsi="Arial" w:cs="Arial"/>
        </w:rPr>
      </w:pPr>
      <w:r w:rsidRPr="00AA7501">
        <w:rPr>
          <w:rFonts w:ascii="Arial" w:eastAsia="Arial" w:hAnsi="Arial" w:cs="Arial"/>
        </w:rPr>
        <w:t>-Art For Your Brain</w:t>
      </w:r>
    </w:p>
    <w:p w14:paraId="0B7D598F" w14:textId="77777777" w:rsidR="00640D01" w:rsidRPr="00AA7501" w:rsidRDefault="00EB5403">
      <w:pPr>
        <w:ind w:left="0" w:hanging="2"/>
        <w:rPr>
          <w:rFonts w:ascii="Arial" w:eastAsia="Arial" w:hAnsi="Arial" w:cs="Arial"/>
        </w:rPr>
      </w:pPr>
      <w:r w:rsidRPr="00AA7501">
        <w:rPr>
          <w:rFonts w:ascii="Arial" w:eastAsia="Arial" w:hAnsi="Arial" w:cs="Arial"/>
        </w:rPr>
        <w:t>-Art&amp;Art Gallery</w:t>
      </w:r>
    </w:p>
    <w:p w14:paraId="62E17693" w14:textId="77777777" w:rsidR="00640D01" w:rsidRPr="00AA7501" w:rsidRDefault="00EB5403">
      <w:pPr>
        <w:ind w:left="0" w:hanging="2"/>
        <w:rPr>
          <w:rFonts w:ascii="Arial" w:eastAsia="Arial" w:hAnsi="Arial" w:cs="Arial"/>
        </w:rPr>
      </w:pPr>
      <w:r w:rsidRPr="00AA7501">
        <w:rPr>
          <w:rFonts w:ascii="Arial" w:eastAsia="Arial" w:hAnsi="Arial" w:cs="Arial"/>
        </w:rPr>
        <w:t>-DRAWING PENCIL</w:t>
      </w:r>
    </w:p>
    <w:p w14:paraId="7E8EC502" w14:textId="77777777" w:rsidR="00640D01" w:rsidRPr="00AA7501" w:rsidRDefault="00EB5403">
      <w:pPr>
        <w:ind w:left="0" w:hanging="2"/>
        <w:rPr>
          <w:rFonts w:ascii="Arial" w:eastAsia="Arial" w:hAnsi="Arial" w:cs="Arial"/>
        </w:rPr>
      </w:pPr>
      <w:r w:rsidRPr="00AA7501">
        <w:rPr>
          <w:rFonts w:ascii="Arial" w:eastAsia="Arial" w:hAnsi="Arial" w:cs="Arial"/>
        </w:rPr>
        <w:t>-Sculpture</w:t>
      </w:r>
    </w:p>
    <w:p w14:paraId="4628D53D" w14:textId="77777777" w:rsidR="00640D01" w:rsidRPr="00AA7501" w:rsidRDefault="00EB5403">
      <w:pPr>
        <w:ind w:left="0" w:hanging="2"/>
        <w:rPr>
          <w:rFonts w:ascii="Arial" w:eastAsia="Arial" w:hAnsi="Arial" w:cs="Arial"/>
        </w:rPr>
      </w:pPr>
      <w:r w:rsidRPr="00AA7501">
        <w:rPr>
          <w:rFonts w:ascii="Arial" w:eastAsia="Arial" w:hAnsi="Arial" w:cs="Arial"/>
        </w:rPr>
        <w:t>-Arts,Artists,Artwork</w:t>
      </w:r>
    </w:p>
    <w:p w14:paraId="27895436" w14:textId="77777777" w:rsidR="00640D01" w:rsidRPr="00AA7501" w:rsidRDefault="00EB5403">
      <w:pPr>
        <w:ind w:left="0" w:hanging="2"/>
        <w:rPr>
          <w:rFonts w:ascii="Arial" w:eastAsia="Arial" w:hAnsi="Arial" w:cs="Arial"/>
        </w:rPr>
      </w:pPr>
      <w:r w:rsidRPr="00AA7501">
        <w:rPr>
          <w:rFonts w:ascii="Arial" w:eastAsia="Arial" w:hAnsi="Arial" w:cs="Arial"/>
        </w:rPr>
        <w:t>-Fashion TV</w:t>
      </w:r>
    </w:p>
    <w:p w14:paraId="5A70674B" w14:textId="77777777" w:rsidR="00640D01" w:rsidRPr="00AA7501" w:rsidRDefault="00EB5403">
      <w:pPr>
        <w:ind w:left="0" w:hanging="2"/>
        <w:rPr>
          <w:rFonts w:ascii="Arial" w:eastAsia="Arial" w:hAnsi="Arial" w:cs="Arial"/>
        </w:rPr>
      </w:pPr>
      <w:r w:rsidRPr="00AA7501">
        <w:rPr>
          <w:rFonts w:ascii="Arial" w:eastAsia="Arial" w:hAnsi="Arial" w:cs="Arial"/>
        </w:rPr>
        <w:t>-Art People Gallery</w:t>
      </w:r>
    </w:p>
    <w:p w14:paraId="2537939F" w14:textId="77777777" w:rsidR="00640D01" w:rsidRPr="00AA7501" w:rsidRDefault="00EB5403">
      <w:pPr>
        <w:ind w:left="0" w:hanging="2"/>
        <w:rPr>
          <w:rFonts w:ascii="Arial" w:eastAsia="Arial" w:hAnsi="Arial" w:cs="Arial"/>
        </w:rPr>
      </w:pPr>
      <w:r w:rsidRPr="00AA7501">
        <w:rPr>
          <w:rFonts w:ascii="Arial" w:eastAsia="Arial" w:hAnsi="Arial" w:cs="Arial"/>
        </w:rPr>
        <w:t>-Painting the world</w:t>
      </w:r>
    </w:p>
    <w:p w14:paraId="6026F966" w14:textId="77777777" w:rsidR="00640D01" w:rsidRPr="00AA7501" w:rsidRDefault="00EB5403">
      <w:pPr>
        <w:ind w:left="0" w:hanging="2"/>
        <w:rPr>
          <w:rFonts w:ascii="Arial" w:eastAsia="Arial" w:hAnsi="Arial" w:cs="Arial"/>
        </w:rPr>
      </w:pPr>
      <w:r w:rsidRPr="00AA7501">
        <w:rPr>
          <w:rFonts w:ascii="Arial" w:eastAsia="Arial" w:hAnsi="Arial" w:cs="Arial"/>
        </w:rPr>
        <w:t>-Folt Bolt</w:t>
      </w:r>
    </w:p>
    <w:p w14:paraId="523AB890" w14:textId="77777777" w:rsidR="00640D01" w:rsidRPr="00AA7501" w:rsidRDefault="00EB5403">
      <w:pPr>
        <w:ind w:left="0" w:hanging="2"/>
        <w:rPr>
          <w:rFonts w:ascii="Arial" w:eastAsia="Arial" w:hAnsi="Arial" w:cs="Arial"/>
        </w:rPr>
      </w:pPr>
      <w:r w:rsidRPr="00AA7501">
        <w:rPr>
          <w:rFonts w:ascii="Arial" w:eastAsia="Arial" w:hAnsi="Arial" w:cs="Arial"/>
        </w:rPr>
        <w:t>-Art</w:t>
      </w:r>
    </w:p>
    <w:p w14:paraId="31C7457A" w14:textId="77777777" w:rsidR="00640D01" w:rsidRPr="00AA7501" w:rsidRDefault="00EB5403">
      <w:pPr>
        <w:ind w:left="0" w:hanging="2"/>
        <w:rPr>
          <w:rFonts w:ascii="Arial" w:eastAsia="Arial" w:hAnsi="Arial" w:cs="Arial"/>
        </w:rPr>
      </w:pPr>
      <w:r w:rsidRPr="00AA7501">
        <w:rPr>
          <w:rFonts w:ascii="Arial" w:eastAsia="Arial" w:hAnsi="Arial" w:cs="Arial"/>
        </w:rPr>
        <w:t>www.youtube.com/watch?v=NO0m8jdjprI&amp;index=1&amp;list=PLOEw52Ml26d1Gk_7COnaNiOrXTiwJ8S3g</w:t>
      </w:r>
    </w:p>
    <w:p w14:paraId="44C13901" w14:textId="77777777" w:rsidR="00640D01" w:rsidRPr="00AA7501" w:rsidRDefault="0014179D">
      <w:pPr>
        <w:ind w:left="0" w:hanging="2"/>
        <w:rPr>
          <w:rFonts w:ascii="Arial" w:eastAsia="Arial" w:hAnsi="Arial" w:cs="Arial"/>
        </w:rPr>
      </w:pPr>
      <w:hyperlink r:id="rId100">
        <w:r w:rsidR="00EB5403" w:rsidRPr="00AA7501">
          <w:rPr>
            <w:rFonts w:ascii="Arial" w:eastAsia="Arial" w:hAnsi="Arial" w:cs="Arial"/>
          </w:rPr>
          <w:t>http://www.anglomaniacy.pl/</w:t>
        </w:r>
      </w:hyperlink>
    </w:p>
    <w:p w14:paraId="43B4B37B" w14:textId="77777777" w:rsidR="00640D01" w:rsidRPr="00AA7501" w:rsidRDefault="0014179D">
      <w:pPr>
        <w:ind w:left="0" w:hanging="2"/>
        <w:rPr>
          <w:rFonts w:ascii="Arial" w:eastAsia="Arial" w:hAnsi="Arial" w:cs="Arial"/>
        </w:rPr>
      </w:pPr>
      <w:hyperlink r:id="rId101">
        <w:r w:rsidR="00EB5403" w:rsidRPr="00AA7501">
          <w:rPr>
            <w:rFonts w:ascii="Arial" w:eastAsia="Arial" w:hAnsi="Arial" w:cs="Arial"/>
          </w:rPr>
          <w:t>http://www.eslgamesplus.com/fruits-vocabulary-esl-interactive-board-game/</w:t>
        </w:r>
      </w:hyperlink>
    </w:p>
    <w:p w14:paraId="0656408A" w14:textId="77777777" w:rsidR="00640D01" w:rsidRPr="00AA7501" w:rsidRDefault="0014179D">
      <w:pPr>
        <w:ind w:left="0" w:hanging="2"/>
        <w:rPr>
          <w:rFonts w:ascii="Arial" w:eastAsia="Arial" w:hAnsi="Arial" w:cs="Arial"/>
        </w:rPr>
      </w:pPr>
      <w:hyperlink r:id="rId102">
        <w:r w:rsidR="00EB5403" w:rsidRPr="00AA7501">
          <w:rPr>
            <w:rFonts w:ascii="Arial" w:eastAsia="Arial" w:hAnsi="Arial" w:cs="Arial"/>
          </w:rPr>
          <w:t>http://www.abcya.com/alphabet_matching_game.htm</w:t>
        </w:r>
      </w:hyperlink>
    </w:p>
    <w:p w14:paraId="35F6B338" w14:textId="77777777" w:rsidR="00640D01" w:rsidRPr="00AA7501" w:rsidRDefault="0014179D">
      <w:pPr>
        <w:ind w:left="0" w:hanging="2"/>
        <w:rPr>
          <w:rFonts w:ascii="Arial" w:eastAsia="Arial" w:hAnsi="Arial" w:cs="Arial"/>
        </w:rPr>
      </w:pPr>
      <w:hyperlink r:id="rId103">
        <w:r w:rsidR="00EB5403" w:rsidRPr="00AA7501">
          <w:rPr>
            <w:rFonts w:ascii="Arial" w:eastAsia="Arial" w:hAnsi="Arial" w:cs="Arial"/>
          </w:rPr>
          <w:t>http://www.education.com/games/alphabet/</w:t>
        </w:r>
      </w:hyperlink>
    </w:p>
    <w:p w14:paraId="544630F4" w14:textId="77777777" w:rsidR="00640D01" w:rsidRPr="00AA7501" w:rsidRDefault="0014179D">
      <w:pPr>
        <w:ind w:left="0" w:hanging="2"/>
        <w:rPr>
          <w:rFonts w:ascii="Arial" w:eastAsia="Arial" w:hAnsi="Arial" w:cs="Arial"/>
        </w:rPr>
      </w:pPr>
      <w:hyperlink r:id="rId104">
        <w:r w:rsidR="00EB5403" w:rsidRPr="00AA7501">
          <w:rPr>
            <w:rFonts w:ascii="Arial" w:eastAsia="Arial" w:hAnsi="Arial" w:cs="Arial"/>
          </w:rPr>
          <w:t>http://www.topmarks.co.uk/</w:t>
        </w:r>
      </w:hyperlink>
    </w:p>
    <w:p w14:paraId="23D0D0AB" w14:textId="77777777" w:rsidR="00640D01" w:rsidRPr="00AA7501" w:rsidRDefault="0014179D">
      <w:pPr>
        <w:ind w:left="0" w:hanging="2"/>
        <w:rPr>
          <w:rFonts w:ascii="Arial" w:eastAsia="Arial" w:hAnsi="Arial" w:cs="Arial"/>
        </w:rPr>
      </w:pPr>
      <w:hyperlink r:id="rId105">
        <w:r w:rsidR="00EB5403" w:rsidRPr="00AA7501">
          <w:rPr>
            <w:rFonts w:ascii="Arial" w:eastAsia="Arial" w:hAnsi="Arial" w:cs="Arial"/>
          </w:rPr>
          <w:t>http://learnenglishkids.britishcouncil.org/en/</w:t>
        </w:r>
      </w:hyperlink>
    </w:p>
    <w:p w14:paraId="1CE1E34D" w14:textId="77777777" w:rsidR="00640D01" w:rsidRPr="00AA7501" w:rsidRDefault="00EB5403">
      <w:pPr>
        <w:ind w:left="0" w:hanging="2"/>
        <w:rPr>
          <w:rFonts w:ascii="Arial" w:eastAsia="Arial" w:hAnsi="Arial" w:cs="Arial"/>
        </w:rPr>
      </w:pPr>
      <w:r w:rsidRPr="00AA7501">
        <w:rPr>
          <w:rFonts w:ascii="Arial" w:eastAsia="Arial" w:hAnsi="Arial" w:cs="Arial"/>
        </w:rPr>
        <w:t>www.makedonskijazik.mk</w:t>
      </w:r>
    </w:p>
    <w:p w14:paraId="20D9B6C6" w14:textId="77777777" w:rsidR="00640D01" w:rsidRPr="00AA7501" w:rsidRDefault="00640D01">
      <w:pPr>
        <w:ind w:left="0" w:hanging="2"/>
        <w:rPr>
          <w:rFonts w:ascii="Arial" w:eastAsia="Arial" w:hAnsi="Arial" w:cs="Arial"/>
        </w:rPr>
      </w:pPr>
    </w:p>
    <w:p w14:paraId="5B458D7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Иновации во наставните програми</w:t>
      </w:r>
    </w:p>
    <w:p w14:paraId="164FF4C8" w14:textId="77777777" w:rsidR="00640D01" w:rsidRPr="00AA7501" w:rsidRDefault="00EB5403">
      <w:pPr>
        <w:numPr>
          <w:ilvl w:val="0"/>
          <w:numId w:val="22"/>
        </w:numPr>
        <w:ind w:left="0" w:hanging="2"/>
        <w:jc w:val="both"/>
        <w:rPr>
          <w:rFonts w:ascii="Arial" w:eastAsia="Arial" w:hAnsi="Arial" w:cs="Arial"/>
          <w:sz w:val="24"/>
          <w:szCs w:val="24"/>
        </w:rPr>
      </w:pPr>
      <w:r w:rsidRPr="00AA7501">
        <w:rPr>
          <w:rFonts w:ascii="Arial" w:eastAsia="Arial" w:hAnsi="Arial" w:cs="Arial"/>
          <w:sz w:val="24"/>
          <w:szCs w:val="24"/>
        </w:rPr>
        <w:t>воведување на различни ресурси во наставниот процес</w:t>
      </w:r>
    </w:p>
    <w:p w14:paraId="146E5023" w14:textId="77777777" w:rsidR="00640D01" w:rsidRPr="00AA7501" w:rsidRDefault="00EB5403">
      <w:pPr>
        <w:numPr>
          <w:ilvl w:val="0"/>
          <w:numId w:val="22"/>
        </w:numPr>
        <w:ind w:left="0" w:right="263" w:hanging="2"/>
        <w:jc w:val="both"/>
        <w:rPr>
          <w:rFonts w:ascii="Arial" w:eastAsia="Arial" w:hAnsi="Arial" w:cs="Arial"/>
          <w:sz w:val="24"/>
          <w:szCs w:val="24"/>
        </w:rPr>
      </w:pPr>
      <w:r w:rsidRPr="00AA7501">
        <w:rPr>
          <w:rFonts w:ascii="Arial" w:eastAsia="Arial" w:hAnsi="Arial" w:cs="Arial"/>
          <w:sz w:val="24"/>
          <w:szCs w:val="24"/>
        </w:rPr>
        <w:t>поттикнување на учениците за активно учество во креирање на наставните содржини</w:t>
      </w:r>
    </w:p>
    <w:p w14:paraId="6704FA05" w14:textId="77777777" w:rsidR="00640D01" w:rsidRPr="00AA7501" w:rsidRDefault="00EB5403">
      <w:pPr>
        <w:numPr>
          <w:ilvl w:val="0"/>
          <w:numId w:val="22"/>
        </w:numPr>
        <w:ind w:left="0" w:right="173" w:hanging="2"/>
        <w:jc w:val="both"/>
        <w:rPr>
          <w:rFonts w:ascii="Arial" w:eastAsia="Arial" w:hAnsi="Arial" w:cs="Arial"/>
          <w:sz w:val="24"/>
          <w:szCs w:val="24"/>
        </w:rPr>
      </w:pPr>
      <w:r w:rsidRPr="00AA7501">
        <w:rPr>
          <w:rFonts w:ascii="Arial" w:eastAsia="Arial" w:hAnsi="Arial" w:cs="Arial"/>
          <w:sz w:val="24"/>
          <w:szCs w:val="24"/>
        </w:rPr>
        <w:t>да се збогатат програмите со содржини кои би носеле нови можности на учество, дискусија и рефлексија помеѓу учениците со различни профили но со меѓусебна рамноправност. Целта би била наставата да биде место на потенцијалност, каде би можело да се збогати критичкото и креативно размислување</w:t>
      </w:r>
    </w:p>
    <w:p w14:paraId="44F8919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i/>
          <w:sz w:val="24"/>
          <w:szCs w:val="24"/>
        </w:rPr>
        <w:t>Предлог теми за обуки</w:t>
      </w:r>
    </w:p>
    <w:p w14:paraId="0EF55C44" w14:textId="77777777" w:rsidR="00640D01" w:rsidRPr="00AA7501" w:rsidRDefault="00EB5403">
      <w:pPr>
        <w:numPr>
          <w:ilvl w:val="0"/>
          <w:numId w:val="24"/>
        </w:numPr>
        <w:ind w:left="0" w:hanging="2"/>
        <w:jc w:val="both"/>
        <w:rPr>
          <w:rFonts w:ascii="Arial" w:eastAsia="Arial" w:hAnsi="Arial" w:cs="Arial"/>
          <w:sz w:val="24"/>
          <w:szCs w:val="24"/>
        </w:rPr>
      </w:pPr>
      <w:r w:rsidRPr="00AA7501">
        <w:rPr>
          <w:rFonts w:ascii="Arial" w:eastAsia="Arial" w:hAnsi="Arial" w:cs="Arial"/>
          <w:sz w:val="24"/>
          <w:szCs w:val="24"/>
        </w:rPr>
        <w:t>обука на наставниците за развивање на креативноста на учениците</w:t>
      </w:r>
    </w:p>
    <w:p w14:paraId="75E16874" w14:textId="77777777" w:rsidR="00640D01" w:rsidRPr="00AA7501" w:rsidRDefault="00EB5403">
      <w:pPr>
        <w:numPr>
          <w:ilvl w:val="0"/>
          <w:numId w:val="24"/>
        </w:numPr>
        <w:ind w:left="0" w:hanging="2"/>
        <w:jc w:val="both"/>
        <w:rPr>
          <w:rFonts w:ascii="Arial" w:eastAsia="Arial" w:hAnsi="Arial" w:cs="Arial"/>
          <w:sz w:val="24"/>
          <w:szCs w:val="24"/>
        </w:rPr>
      </w:pPr>
      <w:r w:rsidRPr="00AA7501">
        <w:rPr>
          <w:rFonts w:ascii="Arial" w:eastAsia="Arial" w:hAnsi="Arial" w:cs="Arial"/>
          <w:sz w:val="24"/>
          <w:szCs w:val="24"/>
        </w:rPr>
        <w:t>продолжување на обуките од IB за потребите на PYP и MYP програмата</w:t>
      </w:r>
    </w:p>
    <w:p w14:paraId="63711C7B" w14:textId="77777777" w:rsidR="00640D01" w:rsidRPr="00AA7501" w:rsidRDefault="00EB5403">
      <w:pPr>
        <w:numPr>
          <w:ilvl w:val="0"/>
          <w:numId w:val="24"/>
        </w:numPr>
        <w:ind w:left="0" w:right="173" w:hanging="2"/>
        <w:jc w:val="both"/>
        <w:rPr>
          <w:rFonts w:ascii="Arial" w:eastAsia="Arial" w:hAnsi="Arial" w:cs="Arial"/>
          <w:sz w:val="24"/>
          <w:szCs w:val="24"/>
        </w:rPr>
      </w:pPr>
      <w:r w:rsidRPr="00AA7501">
        <w:rPr>
          <w:rFonts w:ascii="Arial" w:eastAsia="Arial" w:hAnsi="Arial" w:cs="Arial"/>
          <w:sz w:val="24"/>
          <w:szCs w:val="24"/>
        </w:rPr>
        <w:t>Игра во наставата, користење на ИКТ, работа со надарени ученици, современи алатки  ...</w:t>
      </w:r>
    </w:p>
    <w:p w14:paraId="055E7BB8" w14:textId="77777777" w:rsidR="00640D01" w:rsidRPr="00AA7501" w:rsidRDefault="00640D01">
      <w:pPr>
        <w:ind w:left="0" w:hanging="2"/>
        <w:rPr>
          <w:rFonts w:ascii="Arial" w:eastAsia="Arial" w:hAnsi="Arial" w:cs="Arial"/>
          <w:sz w:val="24"/>
          <w:szCs w:val="24"/>
        </w:rPr>
      </w:pPr>
    </w:p>
    <w:p w14:paraId="14BCFDF0" w14:textId="77777777" w:rsidR="00640D01" w:rsidRPr="00AA7501" w:rsidRDefault="00EB5403">
      <w:pPr>
        <w:pBdr>
          <w:top w:val="nil"/>
          <w:left w:val="nil"/>
          <w:bottom w:val="nil"/>
          <w:right w:val="nil"/>
          <w:between w:val="nil"/>
        </w:pBdr>
        <w:tabs>
          <w:tab w:val="left" w:pos="454"/>
          <w:tab w:val="left" w:pos="907"/>
          <w:tab w:val="left" w:pos="1361"/>
          <w:tab w:val="left" w:pos="1814"/>
        </w:tabs>
        <w:spacing w:after="120" w:line="240" w:lineRule="auto"/>
        <w:ind w:left="0" w:hanging="2"/>
        <w:rPr>
          <w:rFonts w:ascii="Arial" w:eastAsia="Arial" w:hAnsi="Arial" w:cs="Arial"/>
          <w:sz w:val="24"/>
          <w:szCs w:val="24"/>
        </w:rPr>
      </w:pPr>
      <w:r w:rsidRPr="00AA7501">
        <w:rPr>
          <w:rFonts w:ascii="Arial" w:eastAsia="Arial" w:hAnsi="Arial" w:cs="Arial"/>
          <w:sz w:val="24"/>
          <w:szCs w:val="24"/>
        </w:rPr>
        <w:t xml:space="preserve">                                                                       Одговорен наставник- Сунчица Петрева</w:t>
      </w:r>
    </w:p>
    <w:p w14:paraId="3166AD97" w14:textId="77777777" w:rsidR="00640D01" w:rsidRPr="00AA7501" w:rsidRDefault="00640D01">
      <w:pPr>
        <w:ind w:left="0" w:hanging="2"/>
        <w:rPr>
          <w:rFonts w:ascii="Arial" w:eastAsia="Arial" w:hAnsi="Arial" w:cs="Arial"/>
          <w:sz w:val="24"/>
          <w:szCs w:val="24"/>
        </w:rPr>
      </w:pPr>
    </w:p>
    <w:p w14:paraId="4B1E45AF" w14:textId="77777777" w:rsidR="00640D01" w:rsidRPr="00AA7501" w:rsidRDefault="00640D01">
      <w:pPr>
        <w:ind w:left="0" w:hanging="2"/>
        <w:rPr>
          <w:rFonts w:ascii="Arial" w:eastAsia="Arial" w:hAnsi="Arial" w:cs="Arial"/>
          <w:sz w:val="24"/>
          <w:szCs w:val="24"/>
        </w:rPr>
      </w:pPr>
    </w:p>
    <w:p w14:paraId="63641D85" w14:textId="77777777" w:rsidR="00640D01" w:rsidRPr="00AA7501" w:rsidRDefault="00640D01">
      <w:pPr>
        <w:ind w:left="0" w:hanging="2"/>
        <w:rPr>
          <w:rFonts w:ascii="Arial" w:eastAsia="Arial" w:hAnsi="Arial" w:cs="Arial"/>
          <w:sz w:val="24"/>
          <w:szCs w:val="24"/>
        </w:rPr>
      </w:pPr>
    </w:p>
    <w:p w14:paraId="12CD5415" w14:textId="77777777" w:rsidR="00640D01" w:rsidRPr="00AA7501" w:rsidRDefault="00EB5403">
      <w:pPr>
        <w:pStyle w:val="Heading1"/>
        <w:tabs>
          <w:tab w:val="left" w:pos="0"/>
        </w:tabs>
        <w:spacing w:before="80" w:after="0"/>
        <w:ind w:left="0" w:right="0" w:hanging="2"/>
        <w:jc w:val="center"/>
        <w:rPr>
          <w:i/>
          <w:color w:val="auto"/>
          <w:sz w:val="24"/>
          <w:szCs w:val="24"/>
        </w:rPr>
      </w:pPr>
      <w:r w:rsidRPr="00AA7501">
        <w:rPr>
          <w:i/>
          <w:color w:val="auto"/>
          <w:sz w:val="24"/>
          <w:szCs w:val="24"/>
        </w:rPr>
        <w:t>АКТИВ ПРИРОДНО-МАТЕМАТИЧКИ ГРУПА ПРЕДМЕТИ</w:t>
      </w:r>
    </w:p>
    <w:p w14:paraId="6A1F5828" w14:textId="77777777" w:rsidR="00640D01" w:rsidRPr="00AA7501" w:rsidRDefault="00EB5403">
      <w:pPr>
        <w:ind w:left="0" w:hanging="2"/>
        <w:rPr>
          <w:rFonts w:ascii="Arial" w:eastAsia="Arial" w:hAnsi="Arial" w:cs="Arial"/>
          <w:sz w:val="24"/>
          <w:szCs w:val="24"/>
        </w:rPr>
      </w:pPr>
      <w:r w:rsidRPr="00AA7501">
        <w:rPr>
          <w:rFonts w:ascii="Arial" w:eastAsia="Arial" w:hAnsi="Arial" w:cs="Arial"/>
          <w:i/>
          <w:sz w:val="24"/>
          <w:szCs w:val="24"/>
        </w:rPr>
        <w:t>Членови на активот</w:t>
      </w:r>
      <w:r w:rsidRPr="00AA7501">
        <w:rPr>
          <w:rFonts w:ascii="Arial" w:eastAsia="Arial" w:hAnsi="Arial" w:cs="Arial"/>
          <w:sz w:val="24"/>
          <w:szCs w:val="24"/>
        </w:rPr>
        <w:t>:</w:t>
      </w:r>
    </w:p>
    <w:p w14:paraId="4F85EF04"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Билјана Иваноска (математика и физика)</w:t>
      </w:r>
    </w:p>
    <w:p w14:paraId="602F494A"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Јасмина Караџовски (географија)</w:t>
      </w:r>
    </w:p>
    <w:p w14:paraId="111B77C0"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Анкица Арџелиева (биологија и хемија)</w:t>
      </w:r>
    </w:p>
    <w:p w14:paraId="65CDA863"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Јасмина Дугалиќ (математика)</w:t>
      </w:r>
    </w:p>
    <w:p w14:paraId="1DC1BB2E"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Билјана Индова (информатика,проекти од информатика, програмирање)</w:t>
      </w:r>
    </w:p>
    <w:p w14:paraId="2C3685B1"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Гоце Стојкоски (техничко образование)</w:t>
      </w:r>
    </w:p>
    <w:p w14:paraId="42B390B2" w14:textId="77777777" w:rsidR="00640D01" w:rsidRPr="00AA7501" w:rsidRDefault="00EB5403">
      <w:pPr>
        <w:numPr>
          <w:ilvl w:val="0"/>
          <w:numId w:val="50"/>
        </w:numPr>
        <w:ind w:left="0" w:hanging="2"/>
        <w:rPr>
          <w:rFonts w:ascii="Arial" w:eastAsia="Arial" w:hAnsi="Arial" w:cs="Arial"/>
          <w:sz w:val="24"/>
          <w:szCs w:val="24"/>
        </w:rPr>
      </w:pPr>
      <w:r w:rsidRPr="00AA7501">
        <w:rPr>
          <w:rFonts w:ascii="Arial" w:eastAsia="Arial" w:hAnsi="Arial" w:cs="Arial"/>
          <w:sz w:val="24"/>
          <w:szCs w:val="24"/>
        </w:rPr>
        <w:t>Благоја Нојков (математика)</w:t>
      </w:r>
    </w:p>
    <w:p w14:paraId="7DC2DBBF" w14:textId="77777777" w:rsidR="00640D01" w:rsidRPr="00AA7501" w:rsidRDefault="00640D01">
      <w:pPr>
        <w:ind w:left="0" w:hanging="2"/>
        <w:rPr>
          <w:rFonts w:ascii="Arial" w:eastAsia="Arial" w:hAnsi="Arial" w:cs="Arial"/>
          <w:sz w:val="24"/>
          <w:szCs w:val="24"/>
        </w:rPr>
      </w:pPr>
    </w:p>
    <w:p w14:paraId="37751B7C" w14:textId="77777777" w:rsidR="00640D01" w:rsidRPr="00AA7501" w:rsidRDefault="00640D01">
      <w:pPr>
        <w:ind w:left="0" w:hanging="2"/>
        <w:rPr>
          <w:rFonts w:ascii="Arial" w:eastAsia="Arial" w:hAnsi="Arial" w:cs="Arial"/>
          <w:sz w:val="24"/>
          <w:szCs w:val="24"/>
        </w:rPr>
      </w:pPr>
    </w:p>
    <w:tbl>
      <w:tblPr>
        <w:tblStyle w:val="afa"/>
        <w:tblW w:w="100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38"/>
        <w:gridCol w:w="7425"/>
      </w:tblGrid>
      <w:tr w:rsidR="00640D01" w:rsidRPr="00AA7501" w14:paraId="294E38D8" w14:textId="77777777">
        <w:tc>
          <w:tcPr>
            <w:tcW w:w="2638" w:type="dxa"/>
          </w:tcPr>
          <w:p w14:paraId="22AC2982" w14:textId="77777777" w:rsidR="00640D01" w:rsidRPr="00AA7501" w:rsidRDefault="00EB5403">
            <w:pPr>
              <w:ind w:left="0" w:hanging="2"/>
              <w:rPr>
                <w:rFonts w:ascii="Arial" w:eastAsia="Arial" w:hAnsi="Arial" w:cs="Arial"/>
                <w:sz w:val="24"/>
                <w:szCs w:val="24"/>
              </w:rPr>
            </w:pPr>
            <w:r w:rsidRPr="00AA7501">
              <w:rPr>
                <w:rFonts w:ascii="Arial" w:eastAsia="Arial" w:hAnsi="Arial" w:cs="Arial"/>
                <w:i/>
                <w:sz w:val="24"/>
                <w:szCs w:val="24"/>
              </w:rPr>
              <w:t>Време на реализација</w:t>
            </w:r>
          </w:p>
        </w:tc>
        <w:tc>
          <w:tcPr>
            <w:tcW w:w="7425" w:type="dxa"/>
          </w:tcPr>
          <w:p w14:paraId="41C12250" w14:textId="77777777" w:rsidR="00640D01" w:rsidRPr="00AA7501" w:rsidRDefault="00EB5403">
            <w:pPr>
              <w:ind w:left="0" w:hanging="2"/>
              <w:rPr>
                <w:rFonts w:ascii="Arial" w:eastAsia="Arial" w:hAnsi="Arial" w:cs="Arial"/>
                <w:sz w:val="24"/>
                <w:szCs w:val="24"/>
              </w:rPr>
            </w:pPr>
            <w:r w:rsidRPr="00AA7501">
              <w:rPr>
                <w:rFonts w:ascii="Arial" w:eastAsia="Arial" w:hAnsi="Arial" w:cs="Arial"/>
                <w:i/>
                <w:sz w:val="24"/>
                <w:szCs w:val="24"/>
              </w:rPr>
              <w:t>Активности и содржини</w:t>
            </w:r>
          </w:p>
        </w:tc>
      </w:tr>
      <w:tr w:rsidR="00640D01" w:rsidRPr="00AA7501" w14:paraId="656F1334" w14:textId="77777777">
        <w:tc>
          <w:tcPr>
            <w:tcW w:w="2638" w:type="dxa"/>
          </w:tcPr>
          <w:p w14:paraId="38E791E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tc>
        <w:tc>
          <w:tcPr>
            <w:tcW w:w="7425" w:type="dxa"/>
          </w:tcPr>
          <w:p w14:paraId="26D455A8"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наставните програми и планирањата за учебната 2022/23година</w:t>
            </w:r>
          </w:p>
          <w:p w14:paraId="3AE6DD9B"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Взаемни инструкции за користење на комбинирана настава со физичко присуство и on-line платформа за предавање на наставните содржини</w:t>
            </w:r>
          </w:p>
          <w:p w14:paraId="45D05967"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Утврдување на годишната програма за работа</w:t>
            </w:r>
          </w:p>
          <w:p w14:paraId="650292F1"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Дефинирање на потребните материјали за истражување (енциклопедии, компјутер и сл...)</w:t>
            </w:r>
          </w:p>
          <w:p w14:paraId="2ECC0F2E" w14:textId="77777777" w:rsidR="00640D01" w:rsidRPr="00AA7501" w:rsidRDefault="00EB5403">
            <w:pPr>
              <w:numPr>
                <w:ilvl w:val="0"/>
                <w:numId w:val="6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Дефинирање  на учебниците кои ќе се користат за реализација на наставните програми</w:t>
            </w:r>
          </w:p>
        </w:tc>
      </w:tr>
      <w:tr w:rsidR="00640D01" w:rsidRPr="00AA7501" w14:paraId="60B6C55E" w14:textId="77777777">
        <w:tc>
          <w:tcPr>
            <w:tcW w:w="2638" w:type="dxa"/>
          </w:tcPr>
          <w:p w14:paraId="7140944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tc>
        <w:tc>
          <w:tcPr>
            <w:tcW w:w="7425" w:type="dxa"/>
          </w:tcPr>
          <w:p w14:paraId="558507DC" w14:textId="77777777" w:rsidR="00640D01" w:rsidRPr="00AA7501" w:rsidRDefault="00EB5403">
            <w:pPr>
              <w:numPr>
                <w:ilvl w:val="0"/>
                <w:numId w:val="45"/>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критериумите за проверување и оценување на наставните цели.</w:t>
            </w:r>
          </w:p>
          <w:p w14:paraId="6B8B793B" w14:textId="77777777" w:rsidR="00640D01" w:rsidRPr="00AA7501" w:rsidRDefault="00EB5403">
            <w:pPr>
              <w:numPr>
                <w:ilvl w:val="0"/>
                <w:numId w:val="45"/>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програма за природна група предмети за посета на работни организации, научни институции и природни ресурси</w:t>
            </w:r>
          </w:p>
        </w:tc>
      </w:tr>
      <w:tr w:rsidR="00640D01" w:rsidRPr="00AA7501" w14:paraId="536DFA62" w14:textId="77777777">
        <w:tc>
          <w:tcPr>
            <w:tcW w:w="2638" w:type="dxa"/>
          </w:tcPr>
          <w:p w14:paraId="5EBE879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c>
          <w:tcPr>
            <w:tcW w:w="7425" w:type="dxa"/>
          </w:tcPr>
          <w:p w14:paraId="4E643033" w14:textId="77777777" w:rsidR="00640D01" w:rsidRPr="00AA7501" w:rsidRDefault="00EB5403">
            <w:pPr>
              <w:numPr>
                <w:ilvl w:val="0"/>
                <w:numId w:val="47"/>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Корелација меѓу наставните предмети</w:t>
            </w:r>
          </w:p>
          <w:p w14:paraId="749A02E5" w14:textId="77777777" w:rsidR="00640D01" w:rsidRPr="00AA7501" w:rsidRDefault="00EB5403">
            <w:pPr>
              <w:numPr>
                <w:ilvl w:val="0"/>
                <w:numId w:val="47"/>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првото тримесечие</w:t>
            </w:r>
          </w:p>
        </w:tc>
      </w:tr>
      <w:tr w:rsidR="00640D01" w:rsidRPr="00AA7501" w14:paraId="3A424665" w14:textId="77777777">
        <w:tc>
          <w:tcPr>
            <w:tcW w:w="2638" w:type="dxa"/>
          </w:tcPr>
          <w:p w14:paraId="3D2B70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tc>
        <w:tc>
          <w:tcPr>
            <w:tcW w:w="7425" w:type="dxa"/>
          </w:tcPr>
          <w:p w14:paraId="46902AFE" w14:textId="77777777" w:rsidR="00640D01" w:rsidRPr="00AA7501" w:rsidRDefault="00EB5403">
            <w:pPr>
              <w:numPr>
                <w:ilvl w:val="0"/>
                <w:numId w:val="53"/>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природната група предмети според ИБ и Кембриџ програмите</w:t>
            </w:r>
          </w:p>
          <w:p w14:paraId="23CE3E8C" w14:textId="77777777" w:rsidR="00640D01" w:rsidRPr="00AA7501" w:rsidRDefault="00EB5403">
            <w:pPr>
              <w:numPr>
                <w:ilvl w:val="0"/>
                <w:numId w:val="53"/>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природната група предмети од примената на on-line платформа за изучување на наставните содржини</w:t>
            </w:r>
          </w:p>
        </w:tc>
      </w:tr>
      <w:tr w:rsidR="00640D01" w:rsidRPr="00AA7501" w14:paraId="7BD16D04" w14:textId="77777777">
        <w:tc>
          <w:tcPr>
            <w:tcW w:w="2638" w:type="dxa"/>
          </w:tcPr>
          <w:p w14:paraId="1B9359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tc>
        <w:tc>
          <w:tcPr>
            <w:tcW w:w="7425" w:type="dxa"/>
          </w:tcPr>
          <w:p w14:paraId="7EE6D20B"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природната група предмети на крајот од првото полугодие</w:t>
            </w:r>
          </w:p>
          <w:p w14:paraId="7814F225"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првото полугодие</w:t>
            </w:r>
          </w:p>
          <w:p w14:paraId="569A62E9"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Планирани посети за второ полугодие</w:t>
            </w:r>
          </w:p>
        </w:tc>
      </w:tr>
      <w:tr w:rsidR="00640D01" w:rsidRPr="00AA7501" w14:paraId="26A98B85" w14:textId="77777777">
        <w:tc>
          <w:tcPr>
            <w:tcW w:w="2638" w:type="dxa"/>
          </w:tcPr>
          <w:p w14:paraId="2C5033A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tc>
        <w:tc>
          <w:tcPr>
            <w:tcW w:w="7425" w:type="dxa"/>
          </w:tcPr>
          <w:p w14:paraId="1BD98706" w14:textId="77777777" w:rsidR="00640D01" w:rsidRPr="00AA7501" w:rsidRDefault="00EB5403">
            <w:pPr>
              <w:numPr>
                <w:ilvl w:val="0"/>
                <w:numId w:val="49"/>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Организирање на училишни натпревари</w:t>
            </w:r>
          </w:p>
          <w:p w14:paraId="031DBB5D" w14:textId="77777777" w:rsidR="00640D01" w:rsidRPr="00AA7501" w:rsidRDefault="00EB5403">
            <w:pPr>
              <w:numPr>
                <w:ilvl w:val="0"/>
                <w:numId w:val="49"/>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за претстојните натпревари</w:t>
            </w:r>
          </w:p>
        </w:tc>
      </w:tr>
      <w:tr w:rsidR="00640D01" w:rsidRPr="00AA7501" w14:paraId="0662F1A0" w14:textId="77777777">
        <w:tc>
          <w:tcPr>
            <w:tcW w:w="2638" w:type="dxa"/>
          </w:tcPr>
          <w:p w14:paraId="515A31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tc>
        <w:tc>
          <w:tcPr>
            <w:tcW w:w="7425" w:type="dxa"/>
          </w:tcPr>
          <w:p w14:paraId="0C2FB753" w14:textId="77777777" w:rsidR="00640D01" w:rsidRPr="00AA7501" w:rsidRDefault="00EB5403">
            <w:pPr>
              <w:numPr>
                <w:ilvl w:val="0"/>
                <w:numId w:val="2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и учество на Општински, Регионални и Републички натпревари</w:t>
            </w:r>
          </w:p>
          <w:p w14:paraId="1D98B4F6" w14:textId="77777777" w:rsidR="00640D01" w:rsidRPr="00AA7501" w:rsidRDefault="00EB5403">
            <w:pPr>
              <w:numPr>
                <w:ilvl w:val="0"/>
                <w:numId w:val="2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Подготовка и учество на смотрите на млади техничари и природници</w:t>
            </w:r>
          </w:p>
        </w:tc>
      </w:tr>
      <w:tr w:rsidR="00640D01" w:rsidRPr="00AA7501" w14:paraId="259B4B1A" w14:textId="77777777">
        <w:tc>
          <w:tcPr>
            <w:tcW w:w="2638" w:type="dxa"/>
          </w:tcPr>
          <w:p w14:paraId="1CDC39B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tc>
        <w:tc>
          <w:tcPr>
            <w:tcW w:w="7425" w:type="dxa"/>
          </w:tcPr>
          <w:p w14:paraId="479E792B" w14:textId="77777777" w:rsidR="00640D01" w:rsidRPr="00AA7501" w:rsidRDefault="00EB5403">
            <w:pPr>
              <w:numPr>
                <w:ilvl w:val="0"/>
                <w:numId w:val="5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третото тримесечие</w:t>
            </w:r>
          </w:p>
        </w:tc>
      </w:tr>
      <w:tr w:rsidR="00640D01" w:rsidRPr="00AA7501" w14:paraId="51FADF6E" w14:textId="77777777">
        <w:tc>
          <w:tcPr>
            <w:tcW w:w="2638" w:type="dxa"/>
          </w:tcPr>
          <w:p w14:paraId="519CEE2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tc>
        <w:tc>
          <w:tcPr>
            <w:tcW w:w="7425" w:type="dxa"/>
          </w:tcPr>
          <w:p w14:paraId="0C6A0400" w14:textId="77777777" w:rsidR="00640D01" w:rsidRPr="00AA7501" w:rsidRDefault="00EB5403">
            <w:pPr>
              <w:numPr>
                <w:ilvl w:val="0"/>
                <w:numId w:val="5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природната група предмети според ИБ и Кембриџ програмите</w:t>
            </w:r>
          </w:p>
          <w:p w14:paraId="5A282AB2" w14:textId="77777777" w:rsidR="00640D01" w:rsidRPr="00AA7501" w:rsidRDefault="00EB5403">
            <w:pPr>
              <w:numPr>
                <w:ilvl w:val="0"/>
                <w:numId w:val="51"/>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Анализа на одржаните отворени и заеднички часови </w:t>
            </w:r>
          </w:p>
        </w:tc>
      </w:tr>
      <w:tr w:rsidR="00640D01" w:rsidRPr="00AA7501" w14:paraId="499F55ED" w14:textId="77777777">
        <w:tc>
          <w:tcPr>
            <w:tcW w:w="2638" w:type="dxa"/>
          </w:tcPr>
          <w:p w14:paraId="205A66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Јуни </w:t>
            </w:r>
          </w:p>
        </w:tc>
        <w:tc>
          <w:tcPr>
            <w:tcW w:w="7425" w:type="dxa"/>
          </w:tcPr>
          <w:p w14:paraId="472CC9B4"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работата на природната група предмети на крајот од учебната година</w:t>
            </w:r>
          </w:p>
          <w:p w14:paraId="1C42CC2B" w14:textId="77777777" w:rsidR="00640D01" w:rsidRPr="00AA7501" w:rsidRDefault="00EB5403">
            <w:pPr>
              <w:numPr>
                <w:ilvl w:val="0"/>
                <w:numId w:val="48"/>
              </w:num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на крајот од учебната година</w:t>
            </w:r>
          </w:p>
        </w:tc>
      </w:tr>
    </w:tbl>
    <w:p w14:paraId="00B049CE" w14:textId="77777777" w:rsidR="00640D01" w:rsidRPr="00AA7501" w:rsidRDefault="00640D01">
      <w:pPr>
        <w:ind w:left="0" w:hanging="2"/>
        <w:rPr>
          <w:rFonts w:ascii="Arial" w:eastAsia="Arial" w:hAnsi="Arial" w:cs="Arial"/>
          <w:sz w:val="24"/>
          <w:szCs w:val="24"/>
        </w:rPr>
      </w:pPr>
    </w:p>
    <w:p w14:paraId="060C1C1C" w14:textId="77777777" w:rsidR="00640D01" w:rsidRPr="00AA7501" w:rsidRDefault="00EB5403">
      <w:pPr>
        <w:ind w:left="0" w:hanging="2"/>
        <w:rPr>
          <w:rFonts w:ascii="Arial" w:eastAsia="Arial" w:hAnsi="Arial" w:cs="Arial"/>
          <w:sz w:val="24"/>
          <w:szCs w:val="24"/>
        </w:rPr>
      </w:pPr>
      <w:r w:rsidRPr="00AA7501">
        <w:rPr>
          <w:rFonts w:ascii="Arial" w:eastAsia="Arial" w:hAnsi="Arial" w:cs="Arial"/>
          <w:i/>
          <w:sz w:val="24"/>
          <w:szCs w:val="24"/>
        </w:rPr>
        <w:t>Нагледни часови</w:t>
      </w:r>
    </w:p>
    <w:p w14:paraId="199F2176"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tbl>
      <w:tblPr>
        <w:tblStyle w:val="afb"/>
        <w:tblW w:w="10035"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2145"/>
        <w:gridCol w:w="1830"/>
        <w:gridCol w:w="1725"/>
        <w:gridCol w:w="2535"/>
      </w:tblGrid>
      <w:tr w:rsidR="00640D01" w:rsidRPr="00AA7501" w14:paraId="30D16403" w14:textId="77777777">
        <w:tc>
          <w:tcPr>
            <w:tcW w:w="1800" w:type="dxa"/>
          </w:tcPr>
          <w:p w14:paraId="08D36F3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Време на реализација</w:t>
            </w:r>
          </w:p>
        </w:tc>
        <w:tc>
          <w:tcPr>
            <w:tcW w:w="2145" w:type="dxa"/>
          </w:tcPr>
          <w:p w14:paraId="325D4B4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Активности и содржини</w:t>
            </w:r>
          </w:p>
        </w:tc>
        <w:tc>
          <w:tcPr>
            <w:tcW w:w="1830" w:type="dxa"/>
          </w:tcPr>
          <w:p w14:paraId="401EA4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Наставен план</w:t>
            </w:r>
          </w:p>
        </w:tc>
        <w:tc>
          <w:tcPr>
            <w:tcW w:w="1725" w:type="dxa"/>
          </w:tcPr>
          <w:p w14:paraId="728EBCD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одделение</w:t>
            </w:r>
          </w:p>
        </w:tc>
        <w:tc>
          <w:tcPr>
            <w:tcW w:w="2535" w:type="dxa"/>
          </w:tcPr>
          <w:p w14:paraId="68EEEB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Реализатори, членови и соработници</w:t>
            </w:r>
          </w:p>
        </w:tc>
      </w:tr>
      <w:tr w:rsidR="00640D01" w:rsidRPr="00AA7501" w14:paraId="0BC758DB" w14:textId="77777777">
        <w:tc>
          <w:tcPr>
            <w:tcW w:w="1800" w:type="dxa"/>
          </w:tcPr>
          <w:p w14:paraId="6BF6A49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2145" w:type="dxa"/>
          </w:tcPr>
          <w:p w14:paraId="701575C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Споредување и подредување на природни броеви</w:t>
            </w:r>
          </w:p>
        </w:tc>
        <w:tc>
          <w:tcPr>
            <w:tcW w:w="1830" w:type="dxa"/>
          </w:tcPr>
          <w:p w14:paraId="0254E27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математика</w:t>
            </w:r>
          </w:p>
        </w:tc>
        <w:tc>
          <w:tcPr>
            <w:tcW w:w="1725" w:type="dxa"/>
          </w:tcPr>
          <w:p w14:paraId="0D808A2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w:t>
            </w:r>
          </w:p>
        </w:tc>
        <w:tc>
          <w:tcPr>
            <w:tcW w:w="2535" w:type="dxa"/>
          </w:tcPr>
          <w:p w14:paraId="173FF5D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Благоја Нојков</w:t>
            </w:r>
          </w:p>
        </w:tc>
      </w:tr>
      <w:tr w:rsidR="00640D01" w:rsidRPr="00AA7501" w14:paraId="5A9B7264" w14:textId="77777777">
        <w:tc>
          <w:tcPr>
            <w:tcW w:w="1800" w:type="dxa"/>
          </w:tcPr>
          <w:p w14:paraId="79A886E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2145" w:type="dxa"/>
          </w:tcPr>
          <w:p w14:paraId="514D02D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Фибоначиева низа</w:t>
            </w:r>
          </w:p>
        </w:tc>
        <w:tc>
          <w:tcPr>
            <w:tcW w:w="1830" w:type="dxa"/>
          </w:tcPr>
          <w:p w14:paraId="1273F7A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математика</w:t>
            </w:r>
          </w:p>
        </w:tc>
        <w:tc>
          <w:tcPr>
            <w:tcW w:w="1725" w:type="dxa"/>
          </w:tcPr>
          <w:p w14:paraId="05F0CF4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IX</w:t>
            </w:r>
          </w:p>
        </w:tc>
        <w:tc>
          <w:tcPr>
            <w:tcW w:w="2535" w:type="dxa"/>
          </w:tcPr>
          <w:p w14:paraId="024CE28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Билјана Иваноска</w:t>
            </w:r>
          </w:p>
        </w:tc>
      </w:tr>
      <w:tr w:rsidR="00640D01" w:rsidRPr="00AA7501" w14:paraId="3166CDC4" w14:textId="77777777">
        <w:tc>
          <w:tcPr>
            <w:tcW w:w="1800" w:type="dxa"/>
          </w:tcPr>
          <w:p w14:paraId="1880514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c>
          <w:tcPr>
            <w:tcW w:w="2145" w:type="dxa"/>
          </w:tcPr>
          <w:p w14:paraId="0DB9FCD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Подготовка на јогурт</w:t>
            </w:r>
          </w:p>
        </w:tc>
        <w:tc>
          <w:tcPr>
            <w:tcW w:w="1830" w:type="dxa"/>
          </w:tcPr>
          <w:p w14:paraId="3324750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биологија</w:t>
            </w:r>
          </w:p>
        </w:tc>
        <w:tc>
          <w:tcPr>
            <w:tcW w:w="1725" w:type="dxa"/>
          </w:tcPr>
          <w:p w14:paraId="18A97F1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w:t>
            </w:r>
          </w:p>
        </w:tc>
        <w:tc>
          <w:tcPr>
            <w:tcW w:w="2535" w:type="dxa"/>
          </w:tcPr>
          <w:p w14:paraId="397DFD2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Анкица Арџелиева</w:t>
            </w:r>
          </w:p>
        </w:tc>
      </w:tr>
      <w:tr w:rsidR="00640D01" w:rsidRPr="00AA7501" w14:paraId="726A4DFC" w14:textId="77777777">
        <w:tc>
          <w:tcPr>
            <w:tcW w:w="1800" w:type="dxa"/>
          </w:tcPr>
          <w:p w14:paraId="4FF09BF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декември</w:t>
            </w:r>
          </w:p>
        </w:tc>
        <w:tc>
          <w:tcPr>
            <w:tcW w:w="2145" w:type="dxa"/>
          </w:tcPr>
          <w:p w14:paraId="5C9B27D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Постапка за испишување на математички формули</w:t>
            </w:r>
          </w:p>
        </w:tc>
        <w:tc>
          <w:tcPr>
            <w:tcW w:w="1830" w:type="dxa"/>
          </w:tcPr>
          <w:p w14:paraId="475370C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Проекти од информатика</w:t>
            </w:r>
          </w:p>
          <w:p w14:paraId="6719E1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математика</w:t>
            </w:r>
          </w:p>
        </w:tc>
        <w:tc>
          <w:tcPr>
            <w:tcW w:w="1725" w:type="dxa"/>
          </w:tcPr>
          <w:p w14:paraId="66FFE8D3" w14:textId="77777777" w:rsidR="00640D01" w:rsidRPr="00AA7501" w:rsidRDefault="00640D01">
            <w:pPr>
              <w:ind w:left="0" w:hanging="2"/>
              <w:jc w:val="center"/>
              <w:rPr>
                <w:rFonts w:ascii="Arial" w:eastAsia="Arial" w:hAnsi="Arial" w:cs="Arial"/>
                <w:sz w:val="24"/>
                <w:szCs w:val="24"/>
              </w:rPr>
            </w:pPr>
          </w:p>
          <w:p w14:paraId="0293C3C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VIII</w:t>
            </w:r>
          </w:p>
        </w:tc>
        <w:tc>
          <w:tcPr>
            <w:tcW w:w="2535" w:type="dxa"/>
          </w:tcPr>
          <w:p w14:paraId="79CAED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Јасмина Дугалиќ</w:t>
            </w:r>
          </w:p>
          <w:p w14:paraId="790FE8F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Билјана Индова</w:t>
            </w:r>
          </w:p>
        </w:tc>
      </w:tr>
      <w:tr w:rsidR="00640D01" w:rsidRPr="00AA7501" w14:paraId="6F0D3263" w14:textId="77777777">
        <w:tc>
          <w:tcPr>
            <w:tcW w:w="1800" w:type="dxa"/>
          </w:tcPr>
          <w:p w14:paraId="733EA4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јануари</w:t>
            </w:r>
          </w:p>
        </w:tc>
        <w:tc>
          <w:tcPr>
            <w:tcW w:w="2145" w:type="dxa"/>
          </w:tcPr>
          <w:p w14:paraId="452D0D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Структура на населението во Р.Македонија</w:t>
            </w:r>
          </w:p>
        </w:tc>
        <w:tc>
          <w:tcPr>
            <w:tcW w:w="1830" w:type="dxa"/>
          </w:tcPr>
          <w:p w14:paraId="6C7BB36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Географија Математика</w:t>
            </w:r>
          </w:p>
        </w:tc>
        <w:tc>
          <w:tcPr>
            <w:tcW w:w="1725" w:type="dxa"/>
          </w:tcPr>
          <w:p w14:paraId="609F72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w:t>
            </w:r>
          </w:p>
        </w:tc>
        <w:tc>
          <w:tcPr>
            <w:tcW w:w="2535" w:type="dxa"/>
          </w:tcPr>
          <w:p w14:paraId="5FFC70A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Јасмина Караџовски</w:t>
            </w:r>
          </w:p>
          <w:p w14:paraId="727AE0C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Јасмина Дугалиќ</w:t>
            </w:r>
          </w:p>
        </w:tc>
      </w:tr>
      <w:tr w:rsidR="00640D01" w:rsidRPr="00AA7501" w14:paraId="2D8AF265" w14:textId="77777777">
        <w:tc>
          <w:tcPr>
            <w:tcW w:w="1800" w:type="dxa"/>
          </w:tcPr>
          <w:p w14:paraId="6852FDE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февруари</w:t>
            </w:r>
          </w:p>
        </w:tc>
        <w:tc>
          <w:tcPr>
            <w:tcW w:w="2145" w:type="dxa"/>
          </w:tcPr>
          <w:p w14:paraId="52E4073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Западна Европа</w:t>
            </w:r>
          </w:p>
        </w:tc>
        <w:tc>
          <w:tcPr>
            <w:tcW w:w="1830" w:type="dxa"/>
          </w:tcPr>
          <w:p w14:paraId="10F6E4C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Француски јазик</w:t>
            </w:r>
          </w:p>
          <w:p w14:paraId="6AB3D83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географија</w:t>
            </w:r>
          </w:p>
        </w:tc>
        <w:tc>
          <w:tcPr>
            <w:tcW w:w="1725" w:type="dxa"/>
          </w:tcPr>
          <w:p w14:paraId="107BD1F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VIII</w:t>
            </w:r>
          </w:p>
        </w:tc>
        <w:tc>
          <w:tcPr>
            <w:tcW w:w="2535" w:type="dxa"/>
          </w:tcPr>
          <w:p w14:paraId="7931B0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Јасмина Караџовски</w:t>
            </w:r>
          </w:p>
          <w:p w14:paraId="025FBA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Биљана Ќириќ</w:t>
            </w:r>
          </w:p>
        </w:tc>
      </w:tr>
      <w:tr w:rsidR="00640D01" w:rsidRPr="00AA7501" w14:paraId="0C2AC016" w14:textId="77777777">
        <w:tc>
          <w:tcPr>
            <w:tcW w:w="1800" w:type="dxa"/>
          </w:tcPr>
          <w:p w14:paraId="4681E67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c>
          <w:tcPr>
            <w:tcW w:w="2145" w:type="dxa"/>
          </w:tcPr>
          <w:p w14:paraId="0072F8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Азимут</w:t>
            </w:r>
          </w:p>
        </w:tc>
        <w:tc>
          <w:tcPr>
            <w:tcW w:w="1830" w:type="dxa"/>
          </w:tcPr>
          <w:p w14:paraId="55A9040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Географија </w:t>
            </w:r>
          </w:p>
          <w:p w14:paraId="500DA87D" w14:textId="77777777" w:rsidR="00640D01" w:rsidRPr="00AA7501" w:rsidRDefault="00640D01">
            <w:pPr>
              <w:ind w:left="0" w:hanging="2"/>
              <w:jc w:val="center"/>
              <w:rPr>
                <w:rFonts w:ascii="Arial" w:eastAsia="Arial" w:hAnsi="Arial" w:cs="Arial"/>
                <w:sz w:val="24"/>
                <w:szCs w:val="24"/>
              </w:rPr>
            </w:pPr>
          </w:p>
        </w:tc>
        <w:tc>
          <w:tcPr>
            <w:tcW w:w="1725" w:type="dxa"/>
          </w:tcPr>
          <w:p w14:paraId="37059E1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IX</w:t>
            </w:r>
          </w:p>
        </w:tc>
        <w:tc>
          <w:tcPr>
            <w:tcW w:w="2535" w:type="dxa"/>
          </w:tcPr>
          <w:p w14:paraId="6D8E107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Јасмина Караџовски</w:t>
            </w:r>
          </w:p>
          <w:p w14:paraId="7E1BD0EB" w14:textId="77777777" w:rsidR="00640D01" w:rsidRPr="00AA7501" w:rsidRDefault="00640D01">
            <w:pPr>
              <w:ind w:left="0" w:hanging="2"/>
              <w:rPr>
                <w:rFonts w:ascii="Arial" w:eastAsia="Arial" w:hAnsi="Arial" w:cs="Arial"/>
                <w:sz w:val="24"/>
                <w:szCs w:val="24"/>
              </w:rPr>
            </w:pPr>
          </w:p>
        </w:tc>
      </w:tr>
      <w:tr w:rsidR="00640D01" w:rsidRPr="00AA7501" w14:paraId="23373904" w14:textId="77777777">
        <w:tc>
          <w:tcPr>
            <w:tcW w:w="1800" w:type="dxa"/>
          </w:tcPr>
          <w:p w14:paraId="5F17B11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c>
          <w:tcPr>
            <w:tcW w:w="2145" w:type="dxa"/>
          </w:tcPr>
          <w:p w14:paraId="2AF1491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Изработка на модел на фосил</w:t>
            </w:r>
          </w:p>
        </w:tc>
        <w:tc>
          <w:tcPr>
            <w:tcW w:w="1830" w:type="dxa"/>
          </w:tcPr>
          <w:p w14:paraId="058E0F1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биологија</w:t>
            </w:r>
          </w:p>
        </w:tc>
        <w:tc>
          <w:tcPr>
            <w:tcW w:w="1725" w:type="dxa"/>
          </w:tcPr>
          <w:p w14:paraId="35E5920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VIII</w:t>
            </w:r>
          </w:p>
        </w:tc>
        <w:tc>
          <w:tcPr>
            <w:tcW w:w="2535" w:type="dxa"/>
          </w:tcPr>
          <w:p w14:paraId="431F60D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Анкица Арџелиева</w:t>
            </w:r>
          </w:p>
          <w:p w14:paraId="25D2291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Ленче Гулевска</w:t>
            </w:r>
          </w:p>
          <w:p w14:paraId="0A7E1D50" w14:textId="77777777" w:rsidR="00640D01" w:rsidRPr="00AA7501" w:rsidRDefault="00640D01">
            <w:pPr>
              <w:ind w:left="0" w:hanging="2"/>
              <w:jc w:val="center"/>
              <w:rPr>
                <w:rFonts w:ascii="Arial" w:eastAsia="Arial" w:hAnsi="Arial" w:cs="Arial"/>
                <w:sz w:val="24"/>
                <w:szCs w:val="24"/>
              </w:rPr>
            </w:pPr>
          </w:p>
        </w:tc>
      </w:tr>
    </w:tbl>
    <w:p w14:paraId="189315B6"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5DB4B6FD"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b/>
          <w:i/>
          <w:sz w:val="24"/>
          <w:szCs w:val="24"/>
        </w:rPr>
        <w:t xml:space="preserve">                      </w:t>
      </w:r>
    </w:p>
    <w:p w14:paraId="38C21BB4"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b/>
          <w:i/>
          <w:sz w:val="24"/>
          <w:szCs w:val="24"/>
        </w:rPr>
        <w:t xml:space="preserve">  Линкови кои се користат во наставата</w:t>
      </w:r>
    </w:p>
    <w:p w14:paraId="65B6DD49" w14:textId="77777777" w:rsidR="00640D01" w:rsidRPr="00AA7501" w:rsidRDefault="00EB5403">
      <w:pPr>
        <w:spacing w:before="240"/>
        <w:ind w:left="0" w:hanging="2"/>
        <w:jc w:val="both"/>
        <w:rPr>
          <w:rFonts w:ascii="Arial" w:eastAsia="Arial" w:hAnsi="Arial" w:cs="Arial"/>
          <w:sz w:val="24"/>
          <w:szCs w:val="24"/>
        </w:rPr>
      </w:pPr>
      <w:r w:rsidRPr="00AA7501">
        <w:rPr>
          <w:rFonts w:ascii="Arial" w:eastAsia="Arial" w:hAnsi="Arial" w:cs="Arial"/>
          <w:b/>
          <w:sz w:val="24"/>
          <w:szCs w:val="24"/>
        </w:rPr>
        <w:t>Математика</w:t>
      </w:r>
    </w:p>
    <w:p w14:paraId="33541947" w14:textId="77777777" w:rsidR="00640D01" w:rsidRPr="00AA7501" w:rsidRDefault="00EB5403">
      <w:pPr>
        <w:ind w:left="0" w:hanging="2"/>
        <w:jc w:val="both"/>
        <w:rPr>
          <w:rFonts w:ascii="Arial" w:eastAsia="Arial" w:hAnsi="Arial" w:cs="Arial"/>
        </w:rPr>
      </w:pPr>
      <w:r w:rsidRPr="00AA7501">
        <w:rPr>
          <w:rFonts w:ascii="Arial" w:eastAsia="Arial" w:hAnsi="Arial" w:cs="Arial"/>
        </w:rPr>
        <w:t>GeoGebra</w:t>
      </w:r>
    </w:p>
    <w:p w14:paraId="3C5A97E1" w14:textId="77777777" w:rsidR="00640D01" w:rsidRPr="00AA7501" w:rsidRDefault="0014179D">
      <w:pPr>
        <w:ind w:left="0" w:hanging="2"/>
        <w:jc w:val="both"/>
        <w:rPr>
          <w:rFonts w:ascii="Arial" w:eastAsia="Arial" w:hAnsi="Arial" w:cs="Arial"/>
        </w:rPr>
      </w:pPr>
      <w:hyperlink r:id="rId106">
        <w:r w:rsidR="00EB5403" w:rsidRPr="00AA7501">
          <w:rPr>
            <w:rFonts w:ascii="Arial" w:eastAsia="Arial" w:hAnsi="Arial" w:cs="Arial"/>
          </w:rPr>
          <w:t>http://www.mathplayground.com</w:t>
        </w:r>
      </w:hyperlink>
    </w:p>
    <w:p w14:paraId="7A815978" w14:textId="77777777" w:rsidR="00640D01" w:rsidRPr="00AA7501" w:rsidRDefault="0014179D">
      <w:pPr>
        <w:ind w:left="0" w:hanging="2"/>
        <w:jc w:val="both"/>
        <w:rPr>
          <w:rFonts w:ascii="Arial" w:eastAsia="Arial" w:hAnsi="Arial" w:cs="Arial"/>
        </w:rPr>
      </w:pPr>
      <w:hyperlink r:id="rId107">
        <w:r w:rsidR="00EB5403" w:rsidRPr="00AA7501">
          <w:rPr>
            <w:rFonts w:ascii="Arial" w:eastAsia="Arial" w:hAnsi="Arial" w:cs="Arial"/>
          </w:rPr>
          <w:t>http://mathsframe.co.uk</w:t>
        </w:r>
      </w:hyperlink>
    </w:p>
    <w:p w14:paraId="4F523C6A" w14:textId="77777777" w:rsidR="00640D01" w:rsidRPr="00AA7501" w:rsidRDefault="0014179D">
      <w:pPr>
        <w:ind w:left="0" w:hanging="2"/>
        <w:jc w:val="both"/>
        <w:rPr>
          <w:rFonts w:ascii="Arial" w:eastAsia="Arial" w:hAnsi="Arial" w:cs="Arial"/>
        </w:rPr>
      </w:pPr>
      <w:hyperlink r:id="rId108">
        <w:r w:rsidR="00EB5403" w:rsidRPr="00AA7501">
          <w:rPr>
            <w:rFonts w:ascii="Arial" w:eastAsia="Arial" w:hAnsi="Arial" w:cs="Arial"/>
          </w:rPr>
          <w:t>http://makedonskibiser.com.mk/</w:t>
        </w:r>
      </w:hyperlink>
    </w:p>
    <w:p w14:paraId="20E49709" w14:textId="77777777" w:rsidR="00640D01" w:rsidRPr="00AA7501" w:rsidRDefault="00640D01">
      <w:pPr>
        <w:ind w:left="0" w:hanging="2"/>
        <w:jc w:val="both"/>
        <w:rPr>
          <w:rFonts w:ascii="Arial" w:eastAsia="Arial" w:hAnsi="Arial" w:cs="Arial"/>
          <w:sz w:val="24"/>
          <w:szCs w:val="24"/>
        </w:rPr>
      </w:pPr>
    </w:p>
    <w:p w14:paraId="7C82F6A7"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 Географија</w:t>
      </w:r>
    </w:p>
    <w:p w14:paraId="473D6253" w14:textId="77777777" w:rsidR="00640D01" w:rsidRPr="00AA7501" w:rsidRDefault="0014179D">
      <w:pPr>
        <w:ind w:left="0" w:hanging="2"/>
        <w:rPr>
          <w:rFonts w:ascii="Arial" w:eastAsia="Arial" w:hAnsi="Arial" w:cs="Arial"/>
        </w:rPr>
      </w:pPr>
      <w:hyperlink r:id="rId109">
        <w:r w:rsidR="00EB5403" w:rsidRPr="00AA7501">
          <w:t>https://play.google.com/store/apps/details?id=com.qt.maps.countries.geographyquiz&amp;hl=mk</w:t>
        </w:r>
      </w:hyperlink>
    </w:p>
    <w:p w14:paraId="18F1D529" w14:textId="77777777" w:rsidR="00640D01" w:rsidRPr="00AA7501" w:rsidRDefault="00EB5403">
      <w:pPr>
        <w:ind w:left="0" w:hanging="2"/>
        <w:rPr>
          <w:rFonts w:ascii="Arial" w:eastAsia="Arial" w:hAnsi="Arial" w:cs="Arial"/>
        </w:rPr>
      </w:pPr>
      <w:r w:rsidRPr="00AA7501">
        <w:rPr>
          <w:rFonts w:ascii="Arial" w:eastAsia="Arial" w:hAnsi="Arial" w:cs="Arial"/>
        </w:rPr>
        <w:t xml:space="preserve">https://www.youtube.com/watch?v=-KrwETayL6A&amp;list=PLbJ42wpShvmn8Su-_YUg-FhKhSaRAGyV- </w:t>
      </w:r>
    </w:p>
    <w:p w14:paraId="108B328E" w14:textId="77777777" w:rsidR="00640D01" w:rsidRPr="00AA7501" w:rsidRDefault="0014179D">
      <w:pPr>
        <w:ind w:left="0" w:hanging="2"/>
        <w:rPr>
          <w:rFonts w:ascii="Arial" w:eastAsia="Arial" w:hAnsi="Arial" w:cs="Arial"/>
        </w:rPr>
      </w:pPr>
      <w:hyperlink r:id="rId110">
        <w:r w:rsidR="00EB5403" w:rsidRPr="00AA7501">
          <w:rPr>
            <w:rFonts w:ascii="Arial" w:eastAsia="Arial" w:hAnsi="Arial" w:cs="Arial"/>
          </w:rPr>
          <w:t>https://www.youtube.com/watch?v=tiFqOYwk0yk</w:t>
        </w:r>
      </w:hyperlink>
    </w:p>
    <w:p w14:paraId="471F2EF4" w14:textId="77777777" w:rsidR="00640D01" w:rsidRPr="00AA7501" w:rsidRDefault="00EB5403">
      <w:pPr>
        <w:ind w:left="0" w:hanging="2"/>
        <w:rPr>
          <w:rFonts w:ascii="Arial" w:eastAsia="Arial" w:hAnsi="Arial" w:cs="Arial"/>
        </w:rPr>
      </w:pPr>
      <w:r w:rsidRPr="00AA7501">
        <w:rPr>
          <w:rFonts w:ascii="Arial" w:eastAsia="Arial" w:hAnsi="Arial" w:cs="Arial"/>
        </w:rPr>
        <w:t xml:space="preserve"> </w:t>
      </w:r>
      <w:hyperlink r:id="rId111">
        <w:r w:rsidRPr="00AA7501">
          <w:rPr>
            <w:rFonts w:ascii="Arial" w:eastAsia="Arial" w:hAnsi="Arial" w:cs="Arial"/>
          </w:rPr>
          <w:t>https://www.youtube.com/watch?v=BuimvwZrs_g</w:t>
        </w:r>
      </w:hyperlink>
    </w:p>
    <w:p w14:paraId="1259176B" w14:textId="77777777" w:rsidR="00640D01" w:rsidRPr="00AA7501" w:rsidRDefault="00EB5403">
      <w:pPr>
        <w:ind w:left="0" w:hanging="2"/>
        <w:rPr>
          <w:rFonts w:ascii="Arial" w:eastAsia="Arial" w:hAnsi="Arial" w:cs="Arial"/>
        </w:rPr>
      </w:pPr>
      <w:r w:rsidRPr="00AA7501">
        <w:rPr>
          <w:rFonts w:ascii="Arial" w:eastAsia="Arial" w:hAnsi="Arial" w:cs="Arial"/>
        </w:rPr>
        <w:t>mojrodenkraj.com.mk</w:t>
      </w:r>
    </w:p>
    <w:p w14:paraId="7EE41000" w14:textId="77777777" w:rsidR="00640D01" w:rsidRPr="00AA7501" w:rsidRDefault="0014179D">
      <w:pPr>
        <w:ind w:left="0" w:hanging="2"/>
        <w:rPr>
          <w:rFonts w:ascii="Arial" w:eastAsia="Arial" w:hAnsi="Arial" w:cs="Arial"/>
        </w:rPr>
      </w:pPr>
      <w:hyperlink r:id="rId112">
        <w:r w:rsidR="00EB5403" w:rsidRPr="00AA7501">
          <w:rPr>
            <w:rFonts w:ascii="Arial" w:eastAsia="Arial" w:hAnsi="Arial" w:cs="Arial"/>
          </w:rPr>
          <w:t>http://makedonskibiser.com.mk/</w:t>
        </w:r>
      </w:hyperlink>
    </w:p>
    <w:p w14:paraId="0E46CFAE" w14:textId="77777777" w:rsidR="00640D01" w:rsidRPr="00AA7501" w:rsidRDefault="00EB5403">
      <w:pPr>
        <w:spacing w:before="240"/>
        <w:ind w:left="0" w:hanging="2"/>
        <w:jc w:val="both"/>
        <w:rPr>
          <w:rFonts w:ascii="Arial" w:eastAsia="Arial" w:hAnsi="Arial" w:cs="Arial"/>
          <w:sz w:val="24"/>
          <w:szCs w:val="24"/>
        </w:rPr>
      </w:pPr>
      <w:r w:rsidRPr="00AA7501">
        <w:rPr>
          <w:rFonts w:ascii="Arial" w:eastAsia="Arial" w:hAnsi="Arial" w:cs="Arial"/>
          <w:b/>
          <w:sz w:val="24"/>
          <w:szCs w:val="24"/>
        </w:rPr>
        <w:t>Хемија</w:t>
      </w:r>
    </w:p>
    <w:p w14:paraId="4D9A0D78" w14:textId="77777777" w:rsidR="00640D01" w:rsidRPr="00AA7501" w:rsidRDefault="0014179D">
      <w:pPr>
        <w:ind w:left="0" w:hanging="2"/>
        <w:jc w:val="both"/>
        <w:rPr>
          <w:rFonts w:ascii="Arial" w:eastAsia="Arial" w:hAnsi="Arial" w:cs="Arial"/>
        </w:rPr>
      </w:pPr>
      <w:hyperlink r:id="rId113">
        <w:r w:rsidR="00EB5403" w:rsidRPr="00AA7501">
          <w:rPr>
            <w:rFonts w:ascii="Arial" w:eastAsia="Arial" w:hAnsi="Arial" w:cs="Arial"/>
          </w:rPr>
          <w:t>https://www.youtube.com/watch?v=oSCX78-8</w:t>
        </w:r>
      </w:hyperlink>
    </w:p>
    <w:p w14:paraId="2A038478" w14:textId="77777777" w:rsidR="00640D01" w:rsidRPr="00AA7501" w:rsidRDefault="0014179D">
      <w:pPr>
        <w:ind w:left="0" w:hanging="2"/>
        <w:jc w:val="both"/>
        <w:rPr>
          <w:rFonts w:ascii="Arial" w:eastAsia="Arial" w:hAnsi="Arial" w:cs="Arial"/>
        </w:rPr>
      </w:pPr>
      <w:hyperlink r:id="rId114">
        <w:r w:rsidR="00EB5403" w:rsidRPr="00AA7501">
          <w:rPr>
            <w:rFonts w:ascii="Arial" w:eastAsia="Arial" w:hAnsi="Arial" w:cs="Arial"/>
          </w:rPr>
          <w:t>http://www.rsc.org/periodic-table</w:t>
        </w:r>
      </w:hyperlink>
    </w:p>
    <w:p w14:paraId="63FDBB32" w14:textId="77777777" w:rsidR="00640D01" w:rsidRPr="00AA7501" w:rsidRDefault="0014179D">
      <w:pPr>
        <w:ind w:left="0" w:hanging="2"/>
        <w:jc w:val="both"/>
        <w:rPr>
          <w:rFonts w:ascii="Arial" w:eastAsia="Arial" w:hAnsi="Arial" w:cs="Arial"/>
        </w:rPr>
      </w:pPr>
      <w:hyperlink r:id="rId115">
        <w:r w:rsidR="00EB5403" w:rsidRPr="00AA7501">
          <w:rPr>
            <w:rFonts w:ascii="Arial" w:eastAsia="Arial" w:hAnsi="Arial" w:cs="Arial"/>
          </w:rPr>
          <w:t>http://www.absorblearning.com/chemistry/demo/units/fullscreen.html?src=media/LR302302d.swf&amp;title=undefined&amp;w=350&amp;h=180</w:t>
        </w:r>
      </w:hyperlink>
    </w:p>
    <w:p w14:paraId="18035192" w14:textId="77777777" w:rsidR="00640D01" w:rsidRPr="00AA7501" w:rsidRDefault="0014179D">
      <w:pPr>
        <w:ind w:left="0" w:hanging="2"/>
        <w:jc w:val="both"/>
        <w:rPr>
          <w:rFonts w:ascii="Arial" w:eastAsia="Arial" w:hAnsi="Arial" w:cs="Arial"/>
        </w:rPr>
      </w:pPr>
      <w:hyperlink r:id="rId116">
        <w:r w:rsidR="00EB5403" w:rsidRPr="00AA7501">
          <w:rPr>
            <w:rFonts w:ascii="Arial" w:eastAsia="Arial" w:hAnsi="Arial" w:cs="Arial"/>
          </w:rPr>
          <w:t>http://www.skoool.mk</w:t>
        </w:r>
      </w:hyperlink>
    </w:p>
    <w:p w14:paraId="525D10CD" w14:textId="77777777" w:rsidR="00640D01" w:rsidRPr="00AA7501" w:rsidRDefault="00640D01">
      <w:pPr>
        <w:ind w:left="0" w:hanging="2"/>
        <w:jc w:val="both"/>
        <w:rPr>
          <w:rFonts w:ascii="Arial" w:eastAsia="Arial" w:hAnsi="Arial" w:cs="Arial"/>
        </w:rPr>
      </w:pPr>
    </w:p>
    <w:p w14:paraId="575A5C3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Биологија</w:t>
      </w:r>
    </w:p>
    <w:p w14:paraId="40919336" w14:textId="77777777" w:rsidR="00640D01" w:rsidRPr="00AA7501" w:rsidRDefault="0014179D">
      <w:pPr>
        <w:ind w:left="0" w:hanging="2"/>
        <w:jc w:val="both"/>
        <w:rPr>
          <w:rFonts w:ascii="Arial" w:eastAsia="Arial" w:hAnsi="Arial" w:cs="Arial"/>
        </w:rPr>
      </w:pPr>
      <w:hyperlink r:id="rId117">
        <w:r w:rsidR="00EB5403" w:rsidRPr="00AA7501">
          <w:rPr>
            <w:rFonts w:ascii="Arial" w:eastAsia="Arial" w:hAnsi="Arial" w:cs="Arial"/>
          </w:rPr>
          <w:t>http://www.skoool.mk</w:t>
        </w:r>
      </w:hyperlink>
    </w:p>
    <w:p w14:paraId="2BC94C8B" w14:textId="77777777" w:rsidR="00640D01" w:rsidRPr="00AA7501" w:rsidRDefault="0014179D">
      <w:pPr>
        <w:ind w:left="0" w:hanging="2"/>
        <w:jc w:val="both"/>
        <w:rPr>
          <w:rFonts w:ascii="Arial" w:eastAsia="Arial" w:hAnsi="Arial" w:cs="Arial"/>
        </w:rPr>
      </w:pPr>
      <w:hyperlink r:id="rId118">
        <w:r w:rsidR="00EB5403" w:rsidRPr="00AA7501">
          <w:rPr>
            <w:rFonts w:ascii="Arial" w:eastAsia="Arial" w:hAnsi="Arial" w:cs="Arial"/>
          </w:rPr>
          <w:t>https://www.tes.com/teaching-resource/cross-section-through-a-leaf-kim-s-game-6292276</w:t>
        </w:r>
      </w:hyperlink>
    </w:p>
    <w:p w14:paraId="648A46BD" w14:textId="77777777" w:rsidR="00640D01" w:rsidRPr="00AA7501" w:rsidRDefault="0014179D">
      <w:pPr>
        <w:ind w:left="0" w:hanging="2"/>
        <w:jc w:val="both"/>
        <w:rPr>
          <w:rFonts w:ascii="Arial" w:eastAsia="Arial" w:hAnsi="Arial" w:cs="Arial"/>
        </w:rPr>
      </w:pPr>
      <w:hyperlink r:id="rId119">
        <w:r w:rsidR="00EB5403" w:rsidRPr="00AA7501">
          <w:rPr>
            <w:rFonts w:ascii="Arial" w:eastAsia="Arial" w:hAnsi="Arial" w:cs="Arial"/>
          </w:rPr>
          <w:t>http://www.kscience.co.uk/animations/photolab.swf</w:t>
        </w:r>
      </w:hyperlink>
    </w:p>
    <w:p w14:paraId="27C89D20" w14:textId="77777777" w:rsidR="00640D01" w:rsidRPr="00AA7501" w:rsidRDefault="0014179D">
      <w:pPr>
        <w:ind w:left="0" w:hanging="2"/>
        <w:jc w:val="both"/>
        <w:rPr>
          <w:rFonts w:ascii="Arial" w:eastAsia="Arial" w:hAnsi="Arial" w:cs="Arial"/>
        </w:rPr>
      </w:pPr>
      <w:hyperlink r:id="rId120">
        <w:r w:rsidR="00EB5403" w:rsidRPr="00AA7501">
          <w:rPr>
            <w:rFonts w:ascii="Arial" w:eastAsia="Arial" w:hAnsi="Arial" w:cs="Arial"/>
          </w:rPr>
          <w:t>https://youtu.be/Ic8rdQodSKA</w:t>
        </w:r>
      </w:hyperlink>
    </w:p>
    <w:p w14:paraId="56408DA5" w14:textId="77777777" w:rsidR="00640D01" w:rsidRPr="00AA7501" w:rsidRDefault="00640D01">
      <w:pPr>
        <w:ind w:left="0" w:hanging="2"/>
        <w:jc w:val="both"/>
        <w:rPr>
          <w:rFonts w:ascii="Arial" w:eastAsia="Arial" w:hAnsi="Arial" w:cs="Arial"/>
          <w:sz w:val="24"/>
          <w:szCs w:val="24"/>
        </w:rPr>
      </w:pPr>
    </w:p>
    <w:p w14:paraId="0586D58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Природни науки</w:t>
      </w:r>
    </w:p>
    <w:p w14:paraId="20BB3733" w14:textId="77777777" w:rsidR="00640D01" w:rsidRPr="00AA7501" w:rsidRDefault="0014179D">
      <w:pPr>
        <w:ind w:left="0" w:hanging="2"/>
        <w:jc w:val="both"/>
        <w:rPr>
          <w:rFonts w:ascii="Arial" w:eastAsia="Arial" w:hAnsi="Arial" w:cs="Arial"/>
        </w:rPr>
      </w:pPr>
      <w:hyperlink r:id="rId121">
        <w:r w:rsidR="00EB5403" w:rsidRPr="00AA7501">
          <w:rPr>
            <w:rFonts w:ascii="Arial" w:eastAsia="Arial" w:hAnsi="Arial" w:cs="Arial"/>
          </w:rPr>
          <w:t>http://www.skoool.mk</w:t>
        </w:r>
      </w:hyperlink>
    </w:p>
    <w:p w14:paraId="4941631D" w14:textId="77777777" w:rsidR="00640D01" w:rsidRPr="00AA7501" w:rsidRDefault="0014179D">
      <w:pPr>
        <w:ind w:left="0" w:hanging="2"/>
        <w:jc w:val="both"/>
        <w:rPr>
          <w:rFonts w:ascii="Arial" w:eastAsia="Arial" w:hAnsi="Arial" w:cs="Arial"/>
        </w:rPr>
      </w:pPr>
      <w:hyperlink r:id="rId122">
        <w:r w:rsidR="00EB5403" w:rsidRPr="00AA7501">
          <w:rPr>
            <w:rFonts w:ascii="Arial" w:eastAsia="Arial" w:hAnsi="Arial" w:cs="Arial"/>
          </w:rPr>
          <w:t>http://www.bbc.co.uk/bitesize/ks2/science/materials/changes_materials/read/1/</w:t>
        </w:r>
      </w:hyperlink>
      <w:r w:rsidR="00EB5403" w:rsidRPr="00AA7501">
        <w:rPr>
          <w:rFonts w:ascii="Arial" w:eastAsia="Arial" w:hAnsi="Arial" w:cs="Arial"/>
        </w:rPr>
        <w:t xml:space="preserve"> </w:t>
      </w:r>
    </w:p>
    <w:p w14:paraId="6C84233A" w14:textId="77777777" w:rsidR="00640D01" w:rsidRPr="00AA7501" w:rsidRDefault="0014179D">
      <w:pPr>
        <w:ind w:left="0" w:hanging="2"/>
        <w:jc w:val="both"/>
        <w:rPr>
          <w:rFonts w:ascii="Arial" w:eastAsia="Arial" w:hAnsi="Arial" w:cs="Arial"/>
        </w:rPr>
      </w:pPr>
      <w:hyperlink r:id="rId123">
        <w:r w:rsidR="00EB5403" w:rsidRPr="00AA7501">
          <w:rPr>
            <w:rFonts w:ascii="Arial" w:eastAsia="Arial" w:hAnsi="Arial" w:cs="Arial"/>
          </w:rPr>
          <w:t>http://www.skoool.ie/content/SKOOOL_LEARNING/JUNIOR/sims/science/brvsc/launch.html</w:t>
        </w:r>
      </w:hyperlink>
    </w:p>
    <w:p w14:paraId="24486427" w14:textId="77777777" w:rsidR="00640D01" w:rsidRPr="00AA7501" w:rsidRDefault="00EB5403">
      <w:pPr>
        <w:spacing w:before="240"/>
        <w:ind w:left="0" w:hanging="2"/>
        <w:jc w:val="both"/>
        <w:rPr>
          <w:rFonts w:ascii="Arial" w:eastAsia="Arial" w:hAnsi="Arial" w:cs="Arial"/>
          <w:sz w:val="24"/>
          <w:szCs w:val="24"/>
        </w:rPr>
      </w:pPr>
      <w:r w:rsidRPr="00AA7501">
        <w:rPr>
          <w:rFonts w:ascii="Arial" w:eastAsia="Arial" w:hAnsi="Arial" w:cs="Arial"/>
          <w:b/>
          <w:sz w:val="24"/>
          <w:szCs w:val="24"/>
        </w:rPr>
        <w:t>Физика</w:t>
      </w:r>
    </w:p>
    <w:p w14:paraId="0836FE38" w14:textId="77777777" w:rsidR="00640D01" w:rsidRPr="00AA7501" w:rsidRDefault="00EB5403">
      <w:pPr>
        <w:ind w:left="0" w:hanging="2"/>
        <w:jc w:val="both"/>
        <w:rPr>
          <w:rFonts w:ascii="Arial" w:eastAsia="Arial" w:hAnsi="Arial" w:cs="Arial"/>
        </w:rPr>
      </w:pPr>
      <w:r w:rsidRPr="00AA7501">
        <w:rPr>
          <w:rFonts w:ascii="Arial" w:eastAsia="Arial" w:hAnsi="Arial" w:cs="Arial"/>
        </w:rPr>
        <w:t>skoool.mk</w:t>
      </w:r>
    </w:p>
    <w:p w14:paraId="40C359D9" w14:textId="77777777" w:rsidR="00640D01" w:rsidRPr="00AA7501" w:rsidRDefault="00EB5403">
      <w:pPr>
        <w:ind w:left="0" w:hanging="2"/>
        <w:jc w:val="both"/>
        <w:rPr>
          <w:rFonts w:ascii="Arial" w:eastAsia="Arial" w:hAnsi="Arial" w:cs="Arial"/>
        </w:rPr>
      </w:pPr>
      <w:r w:rsidRPr="00AA7501">
        <w:rPr>
          <w:rFonts w:ascii="Arial" w:eastAsia="Arial" w:hAnsi="Arial" w:cs="Arial"/>
        </w:rPr>
        <w:t>phet.colorado.edu</w:t>
      </w:r>
    </w:p>
    <w:p w14:paraId="215AB9D1" w14:textId="77777777" w:rsidR="00640D01" w:rsidRPr="00AA7501" w:rsidRDefault="00EB5403">
      <w:pPr>
        <w:ind w:left="0" w:hanging="2"/>
        <w:jc w:val="both"/>
        <w:rPr>
          <w:rFonts w:ascii="Arial" w:eastAsia="Arial" w:hAnsi="Arial" w:cs="Arial"/>
        </w:rPr>
      </w:pPr>
      <w:r w:rsidRPr="00AA7501">
        <w:rPr>
          <w:rFonts w:ascii="Arial" w:eastAsia="Arial" w:hAnsi="Arial" w:cs="Arial"/>
        </w:rPr>
        <w:t>youtube.com</w:t>
      </w:r>
    </w:p>
    <w:p w14:paraId="3097548E" w14:textId="77777777" w:rsidR="00640D01" w:rsidRPr="00AA7501" w:rsidRDefault="00640D01">
      <w:pPr>
        <w:ind w:left="0" w:hanging="2"/>
        <w:jc w:val="both"/>
        <w:rPr>
          <w:rFonts w:ascii="Arial" w:eastAsia="Arial" w:hAnsi="Arial" w:cs="Arial"/>
          <w:sz w:val="24"/>
          <w:szCs w:val="24"/>
        </w:rPr>
      </w:pPr>
    </w:p>
    <w:p w14:paraId="389385F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информатика </w:t>
      </w:r>
    </w:p>
    <w:p w14:paraId="0E86CE97" w14:textId="77777777" w:rsidR="00640D01" w:rsidRPr="00AA7501" w:rsidRDefault="00EB5403">
      <w:pPr>
        <w:ind w:left="0" w:hanging="2"/>
        <w:rPr>
          <w:rFonts w:ascii="Arial" w:eastAsia="Arial" w:hAnsi="Arial" w:cs="Arial"/>
        </w:rPr>
      </w:pPr>
      <w:r w:rsidRPr="00AA7501">
        <w:rPr>
          <w:rFonts w:ascii="Arial" w:eastAsia="Arial" w:hAnsi="Arial" w:cs="Arial"/>
        </w:rPr>
        <w:t>google.com</w:t>
      </w:r>
    </w:p>
    <w:p w14:paraId="64B02E60" w14:textId="77777777" w:rsidR="00640D01" w:rsidRPr="00AA7501" w:rsidRDefault="00EB5403">
      <w:pPr>
        <w:ind w:left="0" w:hanging="2"/>
        <w:rPr>
          <w:rFonts w:ascii="Arial" w:eastAsia="Arial" w:hAnsi="Arial" w:cs="Arial"/>
        </w:rPr>
      </w:pPr>
      <w:r w:rsidRPr="00AA7501">
        <w:rPr>
          <w:rFonts w:ascii="Arial" w:eastAsia="Arial" w:hAnsi="Arial" w:cs="Arial"/>
        </w:rPr>
        <w:t>youtube.com</w:t>
      </w:r>
    </w:p>
    <w:p w14:paraId="55F00991" w14:textId="77777777" w:rsidR="00640D01" w:rsidRPr="00AA7501" w:rsidRDefault="00EB5403">
      <w:pPr>
        <w:pBdr>
          <w:top w:val="nil"/>
          <w:left w:val="nil"/>
          <w:bottom w:val="nil"/>
          <w:right w:val="nil"/>
          <w:between w:val="nil"/>
        </w:pBdr>
        <w:spacing w:line="240" w:lineRule="auto"/>
        <w:ind w:left="0" w:right="612" w:hanging="2"/>
        <w:rPr>
          <w:rFonts w:ascii="Helvetica Neue" w:eastAsia="Helvetica Neue" w:hAnsi="Helvetica Neue" w:cs="Helvetica Neue"/>
          <w:sz w:val="22"/>
          <w:szCs w:val="22"/>
          <w:highlight w:val="white"/>
        </w:rPr>
      </w:pPr>
      <w:r w:rsidRPr="00AA7501">
        <w:rPr>
          <w:rFonts w:ascii="Arial" w:eastAsia="Arial" w:hAnsi="Arial" w:cs="Arial"/>
          <w:sz w:val="22"/>
          <w:szCs w:val="22"/>
          <w:highlight w:val="white"/>
        </w:rPr>
        <w:t>code.org</w:t>
      </w:r>
    </w:p>
    <w:p w14:paraId="74ABE0B4" w14:textId="77777777" w:rsidR="00640D01" w:rsidRPr="00AA7501" w:rsidRDefault="00EB5403">
      <w:pPr>
        <w:pBdr>
          <w:top w:val="nil"/>
          <w:left w:val="nil"/>
          <w:bottom w:val="nil"/>
          <w:right w:val="nil"/>
          <w:between w:val="nil"/>
        </w:pBdr>
        <w:shd w:val="clear" w:color="auto" w:fill="FFFFFF"/>
        <w:spacing w:line="240" w:lineRule="auto"/>
        <w:ind w:left="0" w:right="612" w:hanging="2"/>
        <w:rPr>
          <w:rFonts w:ascii="Helvetica Neue" w:eastAsia="Helvetica Neue" w:hAnsi="Helvetica Neue" w:cs="Helvetica Neue"/>
          <w:sz w:val="22"/>
          <w:szCs w:val="22"/>
        </w:rPr>
      </w:pPr>
      <w:r w:rsidRPr="00AA7501">
        <w:rPr>
          <w:rFonts w:ascii="Arial" w:eastAsia="Arial" w:hAnsi="Arial" w:cs="Arial"/>
          <w:sz w:val="22"/>
          <w:szCs w:val="22"/>
        </w:rPr>
        <w:t>playcodemonkey.com, </w:t>
      </w:r>
    </w:p>
    <w:p w14:paraId="00D86237" w14:textId="77777777" w:rsidR="00640D01" w:rsidRPr="00AA7501" w:rsidRDefault="00EB5403">
      <w:pPr>
        <w:pBdr>
          <w:top w:val="nil"/>
          <w:left w:val="nil"/>
          <w:bottom w:val="nil"/>
          <w:right w:val="nil"/>
          <w:between w:val="nil"/>
        </w:pBdr>
        <w:shd w:val="clear" w:color="auto" w:fill="FFFFFF"/>
        <w:spacing w:line="240" w:lineRule="auto"/>
        <w:ind w:left="0" w:right="612" w:hanging="2"/>
        <w:rPr>
          <w:rFonts w:ascii="Helvetica Neue" w:eastAsia="Helvetica Neue" w:hAnsi="Helvetica Neue" w:cs="Helvetica Neue"/>
          <w:sz w:val="22"/>
          <w:szCs w:val="22"/>
        </w:rPr>
      </w:pPr>
      <w:r w:rsidRPr="00AA7501">
        <w:rPr>
          <w:rFonts w:ascii="Arial" w:eastAsia="Arial" w:hAnsi="Arial" w:cs="Arial"/>
          <w:sz w:val="22"/>
          <w:szCs w:val="22"/>
        </w:rPr>
        <w:t>bebras.org, </w:t>
      </w:r>
    </w:p>
    <w:p w14:paraId="083C7F2C" w14:textId="77777777" w:rsidR="00640D01" w:rsidRPr="00AA7501" w:rsidRDefault="00EB5403">
      <w:pPr>
        <w:pBdr>
          <w:top w:val="nil"/>
          <w:left w:val="nil"/>
          <w:bottom w:val="nil"/>
          <w:right w:val="nil"/>
          <w:between w:val="nil"/>
        </w:pBdr>
        <w:shd w:val="clear" w:color="auto" w:fill="FFFFFF"/>
        <w:spacing w:line="240" w:lineRule="auto"/>
        <w:ind w:left="0" w:right="612" w:hanging="2"/>
        <w:rPr>
          <w:rFonts w:ascii="Helvetica Neue" w:eastAsia="Helvetica Neue" w:hAnsi="Helvetica Neue" w:cs="Helvetica Neue"/>
          <w:sz w:val="22"/>
          <w:szCs w:val="22"/>
        </w:rPr>
      </w:pPr>
      <w:r w:rsidRPr="00AA7501">
        <w:rPr>
          <w:rFonts w:ascii="Arial" w:eastAsia="Arial" w:hAnsi="Arial" w:cs="Arial"/>
          <w:sz w:val="22"/>
          <w:szCs w:val="22"/>
        </w:rPr>
        <w:t>mendo.mk</w:t>
      </w:r>
    </w:p>
    <w:p w14:paraId="13E76E64" w14:textId="77777777" w:rsidR="00640D01" w:rsidRPr="00AA7501" w:rsidRDefault="00EB5403">
      <w:pPr>
        <w:pBdr>
          <w:top w:val="nil"/>
          <w:left w:val="nil"/>
          <w:bottom w:val="nil"/>
          <w:right w:val="nil"/>
          <w:between w:val="nil"/>
        </w:pBdr>
        <w:shd w:val="clear" w:color="auto" w:fill="FFFFFF"/>
        <w:spacing w:line="240" w:lineRule="auto"/>
        <w:ind w:left="0" w:right="612" w:hanging="2"/>
        <w:rPr>
          <w:rFonts w:ascii="Arial" w:eastAsia="Arial" w:hAnsi="Arial" w:cs="Arial"/>
          <w:sz w:val="22"/>
          <w:szCs w:val="22"/>
        </w:rPr>
      </w:pPr>
      <w:r w:rsidRPr="00AA7501">
        <w:rPr>
          <w:rFonts w:ascii="Arial" w:eastAsia="Arial" w:hAnsi="Arial" w:cs="Arial"/>
          <w:sz w:val="22"/>
          <w:szCs w:val="22"/>
        </w:rPr>
        <w:t>eTwinning.net</w:t>
      </w:r>
    </w:p>
    <w:p w14:paraId="3082A22C" w14:textId="77777777" w:rsidR="00640D01" w:rsidRPr="00AA7501" w:rsidRDefault="0014179D">
      <w:pPr>
        <w:shd w:val="clear" w:color="auto" w:fill="FFFFFF"/>
        <w:ind w:left="0" w:right="620" w:hanging="2"/>
        <w:rPr>
          <w:rFonts w:ascii="Arial" w:eastAsia="Arial" w:hAnsi="Arial" w:cs="Arial"/>
          <w:sz w:val="22"/>
          <w:szCs w:val="22"/>
          <w:u w:val="single"/>
        </w:rPr>
      </w:pPr>
      <w:hyperlink r:id="rId124">
        <w:r w:rsidR="00EB5403" w:rsidRPr="00AA7501">
          <w:rPr>
            <w:rFonts w:ascii="Arial" w:eastAsia="Arial" w:hAnsi="Arial" w:cs="Arial"/>
            <w:sz w:val="22"/>
            <w:szCs w:val="22"/>
            <w:u w:val="single"/>
          </w:rPr>
          <w:t>https://padlet.com</w:t>
        </w:r>
      </w:hyperlink>
    </w:p>
    <w:p w14:paraId="1E9437C8" w14:textId="77777777" w:rsidR="00640D01" w:rsidRPr="00AA7501" w:rsidRDefault="0014179D">
      <w:pPr>
        <w:shd w:val="clear" w:color="auto" w:fill="FFFFFF"/>
        <w:ind w:left="0" w:right="620" w:hanging="2"/>
        <w:rPr>
          <w:rFonts w:ascii="Arial" w:eastAsia="Arial" w:hAnsi="Arial" w:cs="Arial"/>
          <w:sz w:val="22"/>
          <w:szCs w:val="22"/>
          <w:u w:val="single"/>
        </w:rPr>
      </w:pPr>
      <w:hyperlink r:id="rId125">
        <w:r w:rsidR="00EB5403" w:rsidRPr="00AA7501">
          <w:rPr>
            <w:rFonts w:ascii="Arial" w:eastAsia="Arial" w:hAnsi="Arial" w:cs="Arial"/>
            <w:sz w:val="22"/>
            <w:szCs w:val="22"/>
            <w:u w:val="single"/>
          </w:rPr>
          <w:t>https://www.eduino.gov.mk/nastava/osnovno/</w:t>
        </w:r>
      </w:hyperlink>
    </w:p>
    <w:p w14:paraId="372CC1EB" w14:textId="77777777" w:rsidR="00640D01" w:rsidRPr="00AA7501" w:rsidRDefault="0014179D">
      <w:pPr>
        <w:shd w:val="clear" w:color="auto" w:fill="FFFFFF"/>
        <w:ind w:left="0" w:right="620" w:hanging="2"/>
        <w:rPr>
          <w:rFonts w:ascii="Arial" w:eastAsia="Arial" w:hAnsi="Arial" w:cs="Arial"/>
          <w:sz w:val="22"/>
          <w:szCs w:val="22"/>
          <w:u w:val="single"/>
        </w:rPr>
      </w:pPr>
      <w:hyperlink r:id="rId126">
        <w:r w:rsidR="00EB5403" w:rsidRPr="00AA7501">
          <w:rPr>
            <w:rFonts w:ascii="Arial" w:eastAsia="Arial" w:hAnsi="Arial" w:cs="Arial"/>
            <w:sz w:val="22"/>
            <w:szCs w:val="22"/>
            <w:u w:val="single"/>
          </w:rPr>
          <w:t>https://www.onlinegdb.com/online_c++_compiler</w:t>
        </w:r>
      </w:hyperlink>
    </w:p>
    <w:p w14:paraId="4B1836CA" w14:textId="77777777" w:rsidR="00640D01" w:rsidRPr="00AA7501" w:rsidRDefault="00EB5403">
      <w:pPr>
        <w:shd w:val="clear" w:color="auto" w:fill="FFFFFF"/>
        <w:ind w:left="0" w:right="620" w:hanging="2"/>
        <w:rPr>
          <w:rFonts w:ascii="Arial" w:eastAsia="Arial" w:hAnsi="Arial" w:cs="Arial"/>
          <w:sz w:val="22"/>
          <w:szCs w:val="22"/>
        </w:rPr>
      </w:pPr>
      <w:r w:rsidRPr="00AA7501">
        <w:rPr>
          <w:rFonts w:ascii="Arial" w:eastAsia="Arial" w:hAnsi="Arial" w:cs="Arial"/>
          <w:sz w:val="22"/>
          <w:szCs w:val="22"/>
        </w:rPr>
        <w:t>https://scratch.mit.edu/projects/editor/?tutorial=home</w:t>
      </w:r>
    </w:p>
    <w:p w14:paraId="7AFAC071" w14:textId="77777777" w:rsidR="00640D01" w:rsidRPr="00AA7501" w:rsidRDefault="00640D01">
      <w:pPr>
        <w:ind w:left="0" w:hanging="2"/>
        <w:rPr>
          <w:rFonts w:ascii="Arial" w:eastAsia="Arial" w:hAnsi="Arial" w:cs="Arial"/>
          <w:sz w:val="24"/>
          <w:szCs w:val="24"/>
        </w:rPr>
      </w:pPr>
    </w:p>
    <w:p w14:paraId="00B59FD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техничко образование</w:t>
      </w:r>
    </w:p>
    <w:p w14:paraId="52C0FD0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Wikipedia.com</w:t>
      </w:r>
    </w:p>
    <w:p w14:paraId="50B6CE4E" w14:textId="77777777" w:rsidR="00640D01" w:rsidRPr="00AA7501" w:rsidRDefault="00640D01">
      <w:pPr>
        <w:ind w:left="0" w:hanging="2"/>
        <w:rPr>
          <w:rFonts w:ascii="Arial" w:eastAsia="Arial" w:hAnsi="Arial" w:cs="Arial"/>
          <w:sz w:val="24"/>
          <w:szCs w:val="24"/>
        </w:rPr>
      </w:pPr>
    </w:p>
    <w:p w14:paraId="1E62582B" w14:textId="56F87D63" w:rsidR="00640D01" w:rsidRPr="00AA7501" w:rsidRDefault="00EB5403" w:rsidP="00994C0C">
      <w:pPr>
        <w:ind w:left="0" w:hanging="2"/>
        <w:rPr>
          <w:rFonts w:ascii="Arial" w:eastAsia="Arial" w:hAnsi="Arial" w:cs="Arial"/>
          <w:sz w:val="24"/>
          <w:szCs w:val="24"/>
        </w:rPr>
      </w:pPr>
      <w:r w:rsidRPr="00AA7501">
        <w:rPr>
          <w:rFonts w:ascii="Arial" w:eastAsia="Arial" w:hAnsi="Arial" w:cs="Arial"/>
          <w:sz w:val="24"/>
          <w:szCs w:val="24"/>
        </w:rPr>
        <w:t xml:space="preserve">                                                                              Одговорен наст</w:t>
      </w:r>
      <w:r w:rsidR="00994C0C" w:rsidRPr="00AA7501">
        <w:rPr>
          <w:rFonts w:ascii="Arial" w:eastAsia="Arial" w:hAnsi="Arial" w:cs="Arial"/>
          <w:sz w:val="24"/>
          <w:szCs w:val="24"/>
          <w:lang w:val="mk-MK"/>
        </w:rPr>
        <w:t xml:space="preserve">авник: </w:t>
      </w:r>
      <w:r w:rsidRPr="00AA7501">
        <w:rPr>
          <w:rFonts w:ascii="Arial" w:eastAsia="Arial" w:hAnsi="Arial" w:cs="Arial"/>
          <w:sz w:val="24"/>
          <w:szCs w:val="24"/>
        </w:rPr>
        <w:t>Јасмина Караџовски</w:t>
      </w:r>
    </w:p>
    <w:p w14:paraId="3DDD3A18"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6B0A87B4"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0E04EE31"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6E32938E"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2553B2E9" w14:textId="13093176"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62BB2A2C" w14:textId="414DBD90" w:rsidR="00806120" w:rsidRPr="00AA7501" w:rsidRDefault="00806120">
      <w:pPr>
        <w:pBdr>
          <w:top w:val="nil"/>
          <w:left w:val="nil"/>
          <w:bottom w:val="nil"/>
          <w:right w:val="nil"/>
          <w:between w:val="nil"/>
        </w:pBdr>
        <w:spacing w:line="276" w:lineRule="auto"/>
        <w:ind w:left="0" w:hanging="2"/>
        <w:rPr>
          <w:rFonts w:ascii="Arial" w:eastAsia="Arial" w:hAnsi="Arial" w:cs="Arial"/>
          <w:sz w:val="24"/>
          <w:szCs w:val="24"/>
        </w:rPr>
      </w:pPr>
    </w:p>
    <w:p w14:paraId="5E6E2683" w14:textId="42C84A54" w:rsidR="00806120" w:rsidRPr="00AA7501" w:rsidRDefault="00806120">
      <w:pPr>
        <w:pBdr>
          <w:top w:val="nil"/>
          <w:left w:val="nil"/>
          <w:bottom w:val="nil"/>
          <w:right w:val="nil"/>
          <w:between w:val="nil"/>
        </w:pBdr>
        <w:spacing w:line="276" w:lineRule="auto"/>
        <w:ind w:left="0" w:hanging="2"/>
        <w:rPr>
          <w:rFonts w:ascii="Arial" w:eastAsia="Arial" w:hAnsi="Arial" w:cs="Arial"/>
          <w:sz w:val="24"/>
          <w:szCs w:val="24"/>
        </w:rPr>
      </w:pPr>
    </w:p>
    <w:p w14:paraId="18D85115" w14:textId="77777777" w:rsidR="00806120" w:rsidRPr="00AA7501" w:rsidRDefault="00806120">
      <w:pPr>
        <w:pBdr>
          <w:top w:val="nil"/>
          <w:left w:val="nil"/>
          <w:bottom w:val="nil"/>
          <w:right w:val="nil"/>
          <w:between w:val="nil"/>
        </w:pBdr>
        <w:spacing w:line="276" w:lineRule="auto"/>
        <w:ind w:left="0" w:hanging="2"/>
        <w:rPr>
          <w:rFonts w:ascii="Arial" w:eastAsia="Arial" w:hAnsi="Arial" w:cs="Arial"/>
          <w:sz w:val="24"/>
          <w:szCs w:val="24"/>
        </w:rPr>
      </w:pPr>
    </w:p>
    <w:p w14:paraId="17036618" w14:textId="77777777" w:rsidR="00640D01" w:rsidRPr="00AA7501" w:rsidRDefault="00640D01">
      <w:pPr>
        <w:pBdr>
          <w:top w:val="nil"/>
          <w:left w:val="nil"/>
          <w:bottom w:val="nil"/>
          <w:right w:val="nil"/>
          <w:between w:val="nil"/>
        </w:pBdr>
        <w:spacing w:line="276" w:lineRule="auto"/>
        <w:ind w:left="0" w:hanging="2"/>
        <w:rPr>
          <w:rFonts w:ascii="Arial" w:eastAsia="Arial" w:hAnsi="Arial" w:cs="Arial"/>
          <w:sz w:val="24"/>
          <w:szCs w:val="24"/>
        </w:rPr>
      </w:pPr>
    </w:p>
    <w:p w14:paraId="78706B33"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bookmarkStart w:id="11" w:name="_heading=h.17dp8vu" w:colFirst="0" w:colLast="0"/>
      <w:bookmarkEnd w:id="11"/>
    </w:p>
    <w:p w14:paraId="0BCD847C" w14:textId="72B25D2E" w:rsidR="00640D01" w:rsidRPr="00AA7501" w:rsidRDefault="00EB5403" w:rsidP="00806120">
      <w:pPr>
        <w:pStyle w:val="Heading1"/>
        <w:ind w:left="1" w:hanging="3"/>
        <w:rPr>
          <w:color w:val="auto"/>
        </w:rPr>
      </w:pPr>
      <w:r w:rsidRPr="00AA7501">
        <w:rPr>
          <w:color w:val="auto"/>
        </w:rPr>
        <w:t>1</w:t>
      </w:r>
      <w:r w:rsidR="00806120" w:rsidRPr="00AA7501">
        <w:rPr>
          <w:color w:val="auto"/>
        </w:rPr>
        <w:t>1</w:t>
      </w:r>
      <w:r w:rsidRPr="00AA7501">
        <w:rPr>
          <w:color w:val="auto"/>
        </w:rPr>
        <w:t>. Програма за работа на училишната библиотека во учебната 2022/2023 год.</w:t>
      </w:r>
    </w:p>
    <w:p w14:paraId="66602D63" w14:textId="77777777" w:rsidR="00640D01" w:rsidRPr="00AA7501" w:rsidRDefault="00640D01">
      <w:pPr>
        <w:ind w:left="1" w:hanging="3"/>
        <w:jc w:val="both"/>
        <w:rPr>
          <w:rFonts w:ascii="Arial" w:eastAsia="Arial" w:hAnsi="Arial" w:cs="Arial"/>
          <w:sz w:val="28"/>
          <w:szCs w:val="28"/>
        </w:rPr>
      </w:pPr>
    </w:p>
    <w:p w14:paraId="12BA0C7A" w14:textId="77777777" w:rsidR="00640D01" w:rsidRPr="00AA7501" w:rsidRDefault="00640D01">
      <w:pPr>
        <w:ind w:left="0" w:hanging="2"/>
        <w:jc w:val="both"/>
        <w:rPr>
          <w:rFonts w:ascii="Arial" w:eastAsia="Arial" w:hAnsi="Arial" w:cs="Arial"/>
        </w:rPr>
      </w:pPr>
    </w:p>
    <w:tbl>
      <w:tblPr>
        <w:tblStyle w:val="afc"/>
        <w:tblpPr w:leftFromText="180" w:rightFromText="180" w:vertAnchor="text"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5522"/>
      </w:tblGrid>
      <w:tr w:rsidR="00640D01" w:rsidRPr="00AA7501" w14:paraId="1FDDF383" w14:textId="77777777" w:rsidTr="008224C3">
        <w:trPr>
          <w:trHeight w:val="6653"/>
        </w:trPr>
        <w:tc>
          <w:tcPr>
            <w:tcW w:w="4036" w:type="dxa"/>
          </w:tcPr>
          <w:p w14:paraId="067D722D"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1. РАБОТА СО УЧЕНИЦИ</w:t>
            </w:r>
          </w:p>
          <w:p w14:paraId="1591D143" w14:textId="77777777" w:rsidR="00640D01" w:rsidRPr="00AA7501" w:rsidRDefault="00EB5403" w:rsidP="008224C3">
            <w:pPr>
              <w:numPr>
                <w:ilvl w:val="1"/>
                <w:numId w:val="3"/>
              </w:numPr>
              <w:ind w:left="0" w:hanging="2"/>
              <w:textDirection w:val="lrTb"/>
              <w:rPr>
                <w:rFonts w:ascii="Arial" w:eastAsia="Arial" w:hAnsi="Arial" w:cs="Arial"/>
                <w:sz w:val="24"/>
                <w:szCs w:val="24"/>
              </w:rPr>
            </w:pPr>
            <w:r w:rsidRPr="00AA7501">
              <w:rPr>
                <w:rFonts w:ascii="Arial" w:eastAsia="Arial" w:hAnsi="Arial" w:cs="Arial"/>
                <w:sz w:val="24"/>
                <w:szCs w:val="24"/>
              </w:rPr>
              <w:t>Поддршка на учениците</w:t>
            </w:r>
          </w:p>
          <w:p w14:paraId="1615B190" w14:textId="77777777" w:rsidR="00640D01" w:rsidRPr="00AA7501" w:rsidRDefault="00640D01" w:rsidP="008224C3">
            <w:pPr>
              <w:ind w:left="0" w:hanging="2"/>
              <w:textDirection w:val="lrTb"/>
              <w:rPr>
                <w:rFonts w:ascii="Arial" w:eastAsia="Arial" w:hAnsi="Arial" w:cs="Arial"/>
                <w:sz w:val="24"/>
                <w:szCs w:val="24"/>
              </w:rPr>
            </w:pPr>
          </w:p>
          <w:p w14:paraId="594999F5" w14:textId="77777777" w:rsidR="00640D01" w:rsidRPr="00AA7501" w:rsidRDefault="00640D01" w:rsidP="008224C3">
            <w:pPr>
              <w:ind w:left="0" w:hanging="2"/>
              <w:textDirection w:val="lrTb"/>
              <w:rPr>
                <w:rFonts w:ascii="Arial" w:eastAsia="Arial" w:hAnsi="Arial" w:cs="Arial"/>
                <w:sz w:val="24"/>
                <w:szCs w:val="24"/>
              </w:rPr>
            </w:pPr>
          </w:p>
          <w:p w14:paraId="77A43221" w14:textId="77777777" w:rsidR="00640D01" w:rsidRPr="00AA7501" w:rsidRDefault="00640D01" w:rsidP="008224C3">
            <w:pPr>
              <w:ind w:left="0" w:hanging="2"/>
              <w:textDirection w:val="lrTb"/>
              <w:rPr>
                <w:rFonts w:ascii="Arial" w:eastAsia="Arial" w:hAnsi="Arial" w:cs="Arial"/>
                <w:sz w:val="24"/>
                <w:szCs w:val="24"/>
              </w:rPr>
            </w:pPr>
          </w:p>
          <w:p w14:paraId="71240BEE" w14:textId="77777777" w:rsidR="00640D01" w:rsidRPr="00AA7501" w:rsidRDefault="00640D01" w:rsidP="008224C3">
            <w:pPr>
              <w:ind w:left="0" w:hanging="2"/>
              <w:textDirection w:val="lrTb"/>
              <w:rPr>
                <w:rFonts w:ascii="Arial" w:eastAsia="Arial" w:hAnsi="Arial" w:cs="Arial"/>
                <w:sz w:val="24"/>
                <w:szCs w:val="24"/>
              </w:rPr>
            </w:pPr>
          </w:p>
          <w:p w14:paraId="0EEA91B1"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1.2 Работа со талентирани ученици</w:t>
            </w:r>
          </w:p>
          <w:p w14:paraId="57E3D9E3" w14:textId="77777777" w:rsidR="00640D01" w:rsidRPr="00AA7501" w:rsidRDefault="00640D01" w:rsidP="008224C3">
            <w:pPr>
              <w:ind w:left="0" w:hanging="2"/>
              <w:textDirection w:val="lrTb"/>
              <w:rPr>
                <w:rFonts w:ascii="Arial" w:eastAsia="Arial" w:hAnsi="Arial" w:cs="Arial"/>
                <w:sz w:val="24"/>
                <w:szCs w:val="24"/>
              </w:rPr>
            </w:pPr>
          </w:p>
          <w:p w14:paraId="5B2AC835" w14:textId="77777777" w:rsidR="00640D01" w:rsidRPr="00AA7501" w:rsidRDefault="00640D01" w:rsidP="008224C3">
            <w:pPr>
              <w:ind w:left="0" w:hanging="2"/>
              <w:textDirection w:val="lrTb"/>
              <w:rPr>
                <w:rFonts w:ascii="Arial" w:eastAsia="Arial" w:hAnsi="Arial" w:cs="Arial"/>
                <w:sz w:val="24"/>
                <w:szCs w:val="24"/>
              </w:rPr>
            </w:pPr>
          </w:p>
          <w:p w14:paraId="134F84EE" w14:textId="77777777" w:rsidR="00640D01" w:rsidRPr="00AA7501" w:rsidRDefault="00640D01" w:rsidP="008224C3">
            <w:pPr>
              <w:ind w:left="0" w:hanging="2"/>
              <w:textDirection w:val="lrTb"/>
              <w:rPr>
                <w:rFonts w:ascii="Arial" w:eastAsia="Arial" w:hAnsi="Arial" w:cs="Arial"/>
                <w:sz w:val="24"/>
                <w:szCs w:val="24"/>
              </w:rPr>
            </w:pPr>
          </w:p>
          <w:p w14:paraId="6CAB529C"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1.3 Работа со професионална ориентација</w:t>
            </w:r>
          </w:p>
          <w:p w14:paraId="038D14B3" w14:textId="77777777" w:rsidR="00640D01" w:rsidRPr="00AA7501" w:rsidRDefault="00640D01" w:rsidP="008224C3">
            <w:pPr>
              <w:ind w:left="0" w:hanging="2"/>
              <w:textDirection w:val="lrTb"/>
              <w:rPr>
                <w:rFonts w:ascii="Arial" w:eastAsia="Arial" w:hAnsi="Arial" w:cs="Arial"/>
                <w:sz w:val="24"/>
                <w:szCs w:val="24"/>
              </w:rPr>
            </w:pPr>
          </w:p>
          <w:p w14:paraId="565FCB67" w14:textId="77777777" w:rsidR="00640D01" w:rsidRPr="00AA7501" w:rsidRDefault="00640D01" w:rsidP="008224C3">
            <w:pPr>
              <w:ind w:left="0" w:hanging="2"/>
              <w:textDirection w:val="lrTb"/>
              <w:rPr>
                <w:rFonts w:ascii="Arial" w:eastAsia="Arial" w:hAnsi="Arial" w:cs="Arial"/>
                <w:sz w:val="24"/>
                <w:szCs w:val="24"/>
              </w:rPr>
            </w:pPr>
          </w:p>
          <w:p w14:paraId="340B06FC" w14:textId="77777777" w:rsidR="00640D01" w:rsidRPr="00AA7501" w:rsidRDefault="00640D01" w:rsidP="008224C3">
            <w:pPr>
              <w:ind w:left="0" w:hanging="2"/>
              <w:textDirection w:val="lrTb"/>
              <w:rPr>
                <w:rFonts w:ascii="Arial" w:eastAsia="Arial" w:hAnsi="Arial" w:cs="Arial"/>
                <w:sz w:val="24"/>
                <w:szCs w:val="24"/>
              </w:rPr>
            </w:pPr>
          </w:p>
          <w:p w14:paraId="2617BFD9" w14:textId="77777777" w:rsidR="00640D01" w:rsidRPr="00AA7501" w:rsidRDefault="00640D01" w:rsidP="008224C3">
            <w:pPr>
              <w:ind w:left="0" w:hanging="2"/>
              <w:textDirection w:val="lrTb"/>
              <w:rPr>
                <w:rFonts w:ascii="Arial" w:eastAsia="Arial" w:hAnsi="Arial" w:cs="Arial"/>
                <w:sz w:val="24"/>
                <w:szCs w:val="24"/>
              </w:rPr>
            </w:pPr>
          </w:p>
          <w:p w14:paraId="7827BA8D"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Вршење на библиотекарски услуги на учениците и наставниците</w:t>
            </w:r>
          </w:p>
        </w:tc>
        <w:tc>
          <w:tcPr>
            <w:tcW w:w="5522" w:type="dxa"/>
          </w:tcPr>
          <w:p w14:paraId="272CA172" w14:textId="77777777" w:rsidR="00640D01" w:rsidRPr="00AA7501" w:rsidRDefault="00640D01" w:rsidP="008224C3">
            <w:pPr>
              <w:ind w:left="0" w:hanging="2"/>
              <w:textDirection w:val="lrTb"/>
              <w:rPr>
                <w:rFonts w:ascii="Arial" w:eastAsia="Arial" w:hAnsi="Arial" w:cs="Arial"/>
                <w:sz w:val="24"/>
                <w:szCs w:val="24"/>
              </w:rPr>
            </w:pPr>
          </w:p>
          <w:p w14:paraId="763A4D61"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Индивидуална и групна работа</w:t>
            </w:r>
          </w:p>
          <w:p w14:paraId="35B78091"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Инструктивна работа</w:t>
            </w:r>
          </w:p>
          <w:p w14:paraId="5BCC1E1B"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Инструктивна работа со одделенски раководители</w:t>
            </w:r>
          </w:p>
          <w:p w14:paraId="40ABCD12"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Анкети</w:t>
            </w:r>
          </w:p>
          <w:p w14:paraId="19E70E86"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Интервјуа</w:t>
            </w:r>
          </w:p>
          <w:p w14:paraId="5024DC22" w14:textId="77777777" w:rsidR="00640D01" w:rsidRPr="00AA7501" w:rsidRDefault="00640D01" w:rsidP="008224C3">
            <w:pPr>
              <w:ind w:left="0" w:hanging="2"/>
              <w:textDirection w:val="lrTb"/>
              <w:rPr>
                <w:rFonts w:ascii="Arial" w:eastAsia="Arial" w:hAnsi="Arial" w:cs="Arial"/>
                <w:sz w:val="24"/>
                <w:szCs w:val="24"/>
              </w:rPr>
            </w:pPr>
          </w:p>
          <w:p w14:paraId="311DD9B2"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Конкретни активности- литературно творење</w:t>
            </w:r>
          </w:p>
          <w:p w14:paraId="6135573B"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Откривање талент за творење</w:t>
            </w:r>
          </w:p>
          <w:p w14:paraId="56605CE8"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Соработка со Д:П:М.</w:t>
            </w:r>
          </w:p>
          <w:p w14:paraId="49D90E64" w14:textId="77777777" w:rsidR="00640D01" w:rsidRPr="00AA7501" w:rsidRDefault="00640D01" w:rsidP="008224C3">
            <w:pPr>
              <w:ind w:left="0" w:hanging="2"/>
              <w:textDirection w:val="lrTb"/>
              <w:rPr>
                <w:rFonts w:ascii="Arial" w:eastAsia="Arial" w:hAnsi="Arial" w:cs="Arial"/>
                <w:sz w:val="24"/>
                <w:szCs w:val="24"/>
              </w:rPr>
            </w:pPr>
          </w:p>
          <w:p w14:paraId="2709F190"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Соработка педагогот и одделенскиот раководител со цел да се комплетира личната документација одредени ученици</w:t>
            </w:r>
          </w:p>
          <w:p w14:paraId="4384F5FB" w14:textId="77777777" w:rsidR="00640D01" w:rsidRPr="00AA7501" w:rsidRDefault="00640D01" w:rsidP="008224C3">
            <w:pPr>
              <w:ind w:left="0" w:hanging="2"/>
              <w:textDirection w:val="lrTb"/>
              <w:rPr>
                <w:rFonts w:ascii="Arial" w:eastAsia="Arial" w:hAnsi="Arial" w:cs="Arial"/>
                <w:sz w:val="24"/>
                <w:szCs w:val="24"/>
              </w:rPr>
            </w:pPr>
          </w:p>
          <w:p w14:paraId="5EDD81C3" w14:textId="77777777" w:rsidR="00640D01" w:rsidRPr="00AA7501" w:rsidRDefault="00640D01" w:rsidP="008224C3">
            <w:pPr>
              <w:ind w:left="0" w:hanging="2"/>
              <w:textDirection w:val="lrTb"/>
              <w:rPr>
                <w:rFonts w:ascii="Arial" w:eastAsia="Arial" w:hAnsi="Arial" w:cs="Arial"/>
                <w:sz w:val="24"/>
                <w:szCs w:val="24"/>
              </w:rPr>
            </w:pPr>
          </w:p>
          <w:p w14:paraId="72C7FF09" w14:textId="77777777" w:rsidR="00640D01" w:rsidRPr="00AA7501" w:rsidRDefault="00640D01" w:rsidP="008224C3">
            <w:pPr>
              <w:ind w:left="0" w:hanging="2"/>
              <w:textDirection w:val="lrTb"/>
              <w:rPr>
                <w:rFonts w:ascii="Arial" w:eastAsia="Arial" w:hAnsi="Arial" w:cs="Arial"/>
                <w:sz w:val="24"/>
                <w:szCs w:val="24"/>
              </w:rPr>
            </w:pPr>
          </w:p>
          <w:p w14:paraId="7D8FFD5E"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Водење на библиотечна евиденција и документација за услугите на учениците и наставниците</w:t>
            </w:r>
          </w:p>
          <w:p w14:paraId="17F7FE28" w14:textId="77777777" w:rsidR="00640D01" w:rsidRPr="00AA7501" w:rsidRDefault="00EB5403" w:rsidP="008224C3">
            <w:pPr>
              <w:ind w:left="0" w:hanging="2"/>
              <w:textDirection w:val="lrTb"/>
              <w:rPr>
                <w:rFonts w:ascii="Arial" w:eastAsia="Arial" w:hAnsi="Arial" w:cs="Arial"/>
                <w:sz w:val="24"/>
                <w:szCs w:val="24"/>
              </w:rPr>
            </w:pPr>
            <w:r w:rsidRPr="00AA7501">
              <w:rPr>
                <w:rFonts w:ascii="Arial" w:eastAsia="Arial" w:hAnsi="Arial" w:cs="Arial"/>
                <w:sz w:val="24"/>
                <w:szCs w:val="24"/>
              </w:rPr>
              <w:t>Работа со библиотечна секција</w:t>
            </w:r>
          </w:p>
        </w:tc>
      </w:tr>
    </w:tbl>
    <w:p w14:paraId="6CE04CAF" w14:textId="77777777" w:rsidR="008224C3" w:rsidRPr="00AA7501" w:rsidRDefault="008224C3" w:rsidP="008224C3">
      <w:pPr>
        <w:ind w:leftChars="0" w:left="0" w:firstLineChars="0" w:firstLine="0"/>
        <w:rPr>
          <w:rFonts w:ascii="Arial" w:eastAsia="Arial" w:hAnsi="Arial" w:cs="Arial"/>
        </w:rPr>
      </w:pPr>
    </w:p>
    <w:p w14:paraId="11254B72" w14:textId="77777777" w:rsidR="008224C3" w:rsidRPr="00AA7501" w:rsidRDefault="008224C3" w:rsidP="008224C3">
      <w:pPr>
        <w:ind w:left="0" w:hanging="2"/>
        <w:rPr>
          <w:rFonts w:ascii="Arial" w:eastAsia="Arial" w:hAnsi="Arial" w:cs="Arial"/>
        </w:rPr>
      </w:pPr>
    </w:p>
    <w:p w14:paraId="52B99A1F" w14:textId="77777777" w:rsidR="008224C3" w:rsidRPr="00AA7501" w:rsidRDefault="008224C3" w:rsidP="008224C3">
      <w:pPr>
        <w:ind w:left="0" w:hanging="2"/>
        <w:rPr>
          <w:rFonts w:ascii="Arial" w:eastAsia="Arial" w:hAnsi="Arial" w:cs="Arial"/>
        </w:rPr>
      </w:pPr>
    </w:p>
    <w:p w14:paraId="6C5265DA" w14:textId="77777777" w:rsidR="008224C3" w:rsidRPr="00AA7501" w:rsidRDefault="008224C3" w:rsidP="008224C3">
      <w:pPr>
        <w:ind w:left="0" w:hanging="2"/>
        <w:rPr>
          <w:rFonts w:ascii="Arial" w:eastAsia="Arial" w:hAnsi="Arial" w:cs="Arial"/>
        </w:rPr>
      </w:pPr>
    </w:p>
    <w:p w14:paraId="7D7D10A0" w14:textId="77777777" w:rsidR="008224C3" w:rsidRPr="00AA7501" w:rsidRDefault="008224C3" w:rsidP="008224C3">
      <w:pPr>
        <w:ind w:left="0" w:hanging="2"/>
        <w:rPr>
          <w:rFonts w:ascii="Arial" w:eastAsia="Arial" w:hAnsi="Arial" w:cs="Arial"/>
        </w:rPr>
      </w:pPr>
    </w:p>
    <w:p w14:paraId="42915439" w14:textId="77777777" w:rsidR="008224C3" w:rsidRPr="00AA7501" w:rsidRDefault="008224C3" w:rsidP="008224C3">
      <w:pPr>
        <w:ind w:left="0" w:hanging="2"/>
        <w:rPr>
          <w:rFonts w:ascii="Arial" w:eastAsia="Arial" w:hAnsi="Arial" w:cs="Arial"/>
        </w:rPr>
      </w:pPr>
    </w:p>
    <w:p w14:paraId="59C435B2" w14:textId="77777777" w:rsidR="008224C3" w:rsidRPr="00AA7501" w:rsidRDefault="008224C3" w:rsidP="008224C3">
      <w:pPr>
        <w:ind w:left="0" w:hanging="2"/>
        <w:rPr>
          <w:rFonts w:ascii="Arial" w:eastAsia="Arial" w:hAnsi="Arial" w:cs="Arial"/>
        </w:rPr>
      </w:pPr>
    </w:p>
    <w:p w14:paraId="374C5483" w14:textId="77777777" w:rsidR="008224C3" w:rsidRPr="00AA7501" w:rsidRDefault="008224C3" w:rsidP="008224C3">
      <w:pPr>
        <w:ind w:left="0" w:hanging="2"/>
        <w:rPr>
          <w:rFonts w:ascii="Arial" w:eastAsia="Arial" w:hAnsi="Arial" w:cs="Arial"/>
        </w:rPr>
      </w:pPr>
    </w:p>
    <w:p w14:paraId="3601B475" w14:textId="77777777" w:rsidR="008224C3" w:rsidRPr="00AA7501" w:rsidRDefault="008224C3" w:rsidP="008224C3">
      <w:pPr>
        <w:ind w:left="0" w:hanging="2"/>
        <w:rPr>
          <w:rFonts w:ascii="Arial" w:eastAsia="Arial" w:hAnsi="Arial" w:cs="Arial"/>
        </w:rPr>
      </w:pPr>
    </w:p>
    <w:p w14:paraId="6B716094" w14:textId="77777777" w:rsidR="008224C3" w:rsidRPr="00AA7501" w:rsidRDefault="008224C3" w:rsidP="008224C3">
      <w:pPr>
        <w:ind w:left="0" w:hanging="2"/>
        <w:rPr>
          <w:rFonts w:ascii="Arial" w:eastAsia="Arial" w:hAnsi="Arial" w:cs="Arial"/>
        </w:rPr>
      </w:pPr>
    </w:p>
    <w:p w14:paraId="5FE7B0B3" w14:textId="77777777" w:rsidR="008224C3" w:rsidRPr="00AA7501" w:rsidRDefault="008224C3" w:rsidP="008224C3">
      <w:pPr>
        <w:ind w:left="0" w:hanging="2"/>
        <w:rPr>
          <w:rFonts w:ascii="Arial" w:eastAsia="Arial" w:hAnsi="Arial" w:cs="Arial"/>
        </w:rPr>
      </w:pPr>
    </w:p>
    <w:p w14:paraId="0A3191B3" w14:textId="77777777" w:rsidR="008224C3" w:rsidRPr="00AA7501" w:rsidRDefault="008224C3" w:rsidP="008224C3">
      <w:pPr>
        <w:ind w:left="0" w:hanging="2"/>
        <w:rPr>
          <w:rFonts w:ascii="Arial" w:eastAsia="Arial" w:hAnsi="Arial" w:cs="Arial"/>
        </w:rPr>
      </w:pPr>
    </w:p>
    <w:p w14:paraId="1C07882E" w14:textId="77777777" w:rsidR="008224C3" w:rsidRPr="00AA7501" w:rsidRDefault="008224C3" w:rsidP="008224C3">
      <w:pPr>
        <w:ind w:left="0" w:hanging="2"/>
        <w:rPr>
          <w:rFonts w:ascii="Arial" w:eastAsia="Arial" w:hAnsi="Arial" w:cs="Arial"/>
        </w:rPr>
      </w:pPr>
    </w:p>
    <w:p w14:paraId="63C07B59" w14:textId="77777777" w:rsidR="008224C3" w:rsidRPr="00AA7501" w:rsidRDefault="008224C3" w:rsidP="008224C3">
      <w:pPr>
        <w:ind w:left="0" w:hanging="2"/>
        <w:rPr>
          <w:rFonts w:ascii="Arial" w:eastAsia="Arial" w:hAnsi="Arial" w:cs="Arial"/>
        </w:rPr>
      </w:pPr>
    </w:p>
    <w:p w14:paraId="0BC588B5" w14:textId="77777777" w:rsidR="008224C3" w:rsidRPr="00AA7501" w:rsidRDefault="008224C3" w:rsidP="008224C3">
      <w:pPr>
        <w:ind w:left="0" w:hanging="2"/>
        <w:rPr>
          <w:rFonts w:ascii="Arial" w:eastAsia="Arial" w:hAnsi="Arial" w:cs="Arial"/>
        </w:rPr>
      </w:pPr>
    </w:p>
    <w:p w14:paraId="6E170FD3" w14:textId="77777777" w:rsidR="008224C3" w:rsidRPr="00AA7501" w:rsidRDefault="008224C3" w:rsidP="008224C3">
      <w:pPr>
        <w:ind w:left="0" w:hanging="2"/>
        <w:rPr>
          <w:rFonts w:ascii="Arial" w:eastAsia="Arial" w:hAnsi="Arial" w:cs="Arial"/>
        </w:rPr>
      </w:pPr>
    </w:p>
    <w:p w14:paraId="41AB88CE" w14:textId="77777777" w:rsidR="008224C3" w:rsidRPr="00AA7501" w:rsidRDefault="008224C3" w:rsidP="008224C3">
      <w:pPr>
        <w:ind w:left="0" w:hanging="2"/>
        <w:rPr>
          <w:rFonts w:ascii="Arial" w:eastAsia="Arial" w:hAnsi="Arial" w:cs="Arial"/>
        </w:rPr>
      </w:pPr>
    </w:p>
    <w:p w14:paraId="22154288" w14:textId="77777777" w:rsidR="008224C3" w:rsidRPr="00AA7501" w:rsidRDefault="008224C3" w:rsidP="008224C3">
      <w:pPr>
        <w:ind w:left="0" w:hanging="2"/>
        <w:rPr>
          <w:rFonts w:ascii="Arial" w:eastAsia="Arial" w:hAnsi="Arial" w:cs="Arial"/>
        </w:rPr>
      </w:pPr>
    </w:p>
    <w:p w14:paraId="136D3091" w14:textId="77777777" w:rsidR="008224C3" w:rsidRPr="00AA7501" w:rsidRDefault="008224C3" w:rsidP="008224C3">
      <w:pPr>
        <w:ind w:left="0" w:hanging="2"/>
        <w:rPr>
          <w:rFonts w:ascii="Arial" w:eastAsia="Arial" w:hAnsi="Arial" w:cs="Arial"/>
        </w:rPr>
      </w:pPr>
    </w:p>
    <w:p w14:paraId="42357745" w14:textId="77777777" w:rsidR="008224C3" w:rsidRPr="00AA7501" w:rsidRDefault="008224C3" w:rsidP="008224C3">
      <w:pPr>
        <w:ind w:left="0" w:hanging="2"/>
        <w:rPr>
          <w:rFonts w:ascii="Arial" w:eastAsia="Arial" w:hAnsi="Arial" w:cs="Arial"/>
        </w:rPr>
      </w:pPr>
    </w:p>
    <w:p w14:paraId="1F2490E4" w14:textId="77777777" w:rsidR="008224C3" w:rsidRPr="00AA7501" w:rsidRDefault="008224C3" w:rsidP="008224C3">
      <w:pPr>
        <w:ind w:left="0" w:hanging="2"/>
        <w:rPr>
          <w:rFonts w:ascii="Arial" w:eastAsia="Arial" w:hAnsi="Arial" w:cs="Arial"/>
        </w:rPr>
      </w:pPr>
    </w:p>
    <w:p w14:paraId="5331EB55" w14:textId="77777777" w:rsidR="008224C3" w:rsidRPr="00AA7501" w:rsidRDefault="008224C3" w:rsidP="008224C3">
      <w:pPr>
        <w:ind w:left="0" w:hanging="2"/>
        <w:rPr>
          <w:rFonts w:ascii="Arial" w:eastAsia="Arial" w:hAnsi="Arial" w:cs="Arial"/>
        </w:rPr>
      </w:pPr>
    </w:p>
    <w:p w14:paraId="440EC6FF" w14:textId="77777777" w:rsidR="008224C3" w:rsidRPr="00AA7501" w:rsidRDefault="008224C3" w:rsidP="008224C3">
      <w:pPr>
        <w:ind w:left="0" w:hanging="2"/>
        <w:rPr>
          <w:rFonts w:ascii="Arial" w:eastAsia="Arial" w:hAnsi="Arial" w:cs="Arial"/>
        </w:rPr>
      </w:pPr>
    </w:p>
    <w:p w14:paraId="02D471B0" w14:textId="01710A04" w:rsidR="00640D01" w:rsidRPr="00AA7501" w:rsidRDefault="00640D01" w:rsidP="008224C3">
      <w:pPr>
        <w:ind w:leftChars="0" w:left="0" w:firstLineChars="0" w:firstLine="0"/>
        <w:rPr>
          <w:rFonts w:ascii="Arial" w:eastAsia="Arial" w:hAnsi="Arial" w:cs="Arial"/>
        </w:rPr>
      </w:pPr>
    </w:p>
    <w:tbl>
      <w:tblPr>
        <w:tblStyle w:val="a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5499"/>
      </w:tblGrid>
      <w:tr w:rsidR="00640D01" w:rsidRPr="00AA7501" w14:paraId="3FD48DC2" w14:textId="77777777">
        <w:trPr>
          <w:trHeight w:val="3251"/>
        </w:trPr>
        <w:tc>
          <w:tcPr>
            <w:tcW w:w="4077" w:type="dxa"/>
          </w:tcPr>
          <w:p w14:paraId="2B1A1B05" w14:textId="77777777" w:rsidR="00640D01" w:rsidRPr="00AA7501" w:rsidRDefault="00640D01">
            <w:pPr>
              <w:ind w:left="0" w:hanging="2"/>
              <w:jc w:val="center"/>
              <w:rPr>
                <w:rFonts w:ascii="Arial" w:eastAsia="Arial" w:hAnsi="Arial" w:cs="Arial"/>
                <w:sz w:val="24"/>
                <w:szCs w:val="24"/>
              </w:rPr>
            </w:pPr>
          </w:p>
          <w:p w14:paraId="238B5D7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2. СОРАБОТКА СО НАСТАВНИЦИ,СТРУЧНИ ОРГАНИ И ТЕЛА</w:t>
            </w:r>
          </w:p>
        </w:tc>
        <w:tc>
          <w:tcPr>
            <w:tcW w:w="5499" w:type="dxa"/>
          </w:tcPr>
          <w:p w14:paraId="348E90FA" w14:textId="77777777" w:rsidR="00640D01" w:rsidRPr="00AA7501" w:rsidRDefault="00640D01">
            <w:pPr>
              <w:ind w:left="0" w:hanging="2"/>
              <w:rPr>
                <w:rFonts w:ascii="Arial" w:eastAsia="Arial" w:hAnsi="Arial" w:cs="Arial"/>
                <w:sz w:val="24"/>
                <w:szCs w:val="24"/>
              </w:rPr>
            </w:pPr>
          </w:p>
          <w:p w14:paraId="5C5C97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Взаемни  инструкции на литература на наставниците за лично и професионално искуство</w:t>
            </w:r>
          </w:p>
          <w:p w14:paraId="6727D51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Информирање за користење енциклопедии во наставата по наставни предмети со кои располага библиотеката</w:t>
            </w:r>
          </w:p>
          <w:p w14:paraId="7E272C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Известување на понудени каталози од издавачки куќи со нагледни средства со цел за поквалитетна  воспитно-образовна работа</w:t>
            </w:r>
          </w:p>
        </w:tc>
      </w:tr>
      <w:tr w:rsidR="00640D01" w:rsidRPr="00AA7501" w14:paraId="5D925E01" w14:textId="77777777" w:rsidTr="00806120">
        <w:trPr>
          <w:trHeight w:val="1941"/>
        </w:trPr>
        <w:tc>
          <w:tcPr>
            <w:tcW w:w="4077" w:type="dxa"/>
          </w:tcPr>
          <w:p w14:paraId="584F25EA" w14:textId="77777777" w:rsidR="00640D01" w:rsidRPr="00AA7501" w:rsidRDefault="00640D01">
            <w:pPr>
              <w:ind w:left="0" w:hanging="2"/>
              <w:jc w:val="center"/>
              <w:rPr>
                <w:rFonts w:ascii="Arial" w:eastAsia="Arial" w:hAnsi="Arial" w:cs="Arial"/>
                <w:sz w:val="24"/>
                <w:szCs w:val="24"/>
              </w:rPr>
            </w:pPr>
          </w:p>
          <w:p w14:paraId="6F6E650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ЕВИДЕНТИРАЊЕ И ДОКУМЕНТИРАЊЕ НА КНИЖЕВНИОТ ФОНД И УЧЕБНИЦИ</w:t>
            </w:r>
          </w:p>
        </w:tc>
        <w:tc>
          <w:tcPr>
            <w:tcW w:w="5499" w:type="dxa"/>
          </w:tcPr>
          <w:p w14:paraId="7927F5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Целосно евидентирање на библиотечниот фонд</w:t>
            </w:r>
          </w:p>
          <w:p w14:paraId="0D05BFE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Грижа за збогатување на книжевниот фонд</w:t>
            </w:r>
          </w:p>
          <w:p w14:paraId="309EF7B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Целосно и уредно водење евиденција за прием,доделување и враќање на учебници</w:t>
            </w:r>
          </w:p>
        </w:tc>
      </w:tr>
      <w:tr w:rsidR="00640D01" w:rsidRPr="00AA7501" w14:paraId="145F2CE9" w14:textId="77777777">
        <w:trPr>
          <w:trHeight w:val="2127"/>
        </w:trPr>
        <w:tc>
          <w:tcPr>
            <w:tcW w:w="4077" w:type="dxa"/>
          </w:tcPr>
          <w:p w14:paraId="532D387C" w14:textId="77777777" w:rsidR="00640D01" w:rsidRPr="00AA7501" w:rsidRDefault="00640D01">
            <w:pPr>
              <w:ind w:left="0" w:hanging="2"/>
              <w:jc w:val="center"/>
              <w:rPr>
                <w:rFonts w:ascii="Arial" w:eastAsia="Arial" w:hAnsi="Arial" w:cs="Arial"/>
                <w:sz w:val="24"/>
                <w:szCs w:val="24"/>
              </w:rPr>
            </w:pPr>
          </w:p>
          <w:p w14:paraId="08DCCB0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СОРАБОТКА СО ЛОКАЛНА ЗАЕДНИЦА И ДРУГИ ИНСТИТУЦИИ</w:t>
            </w:r>
          </w:p>
        </w:tc>
        <w:tc>
          <w:tcPr>
            <w:tcW w:w="5499" w:type="dxa"/>
          </w:tcPr>
          <w:p w14:paraId="1964DD07" w14:textId="77777777" w:rsidR="00640D01" w:rsidRPr="00AA7501" w:rsidRDefault="00640D01">
            <w:pPr>
              <w:ind w:left="0" w:hanging="2"/>
              <w:jc w:val="center"/>
              <w:rPr>
                <w:rFonts w:ascii="Arial" w:eastAsia="Arial" w:hAnsi="Arial" w:cs="Arial"/>
                <w:sz w:val="24"/>
                <w:szCs w:val="24"/>
              </w:rPr>
            </w:pPr>
          </w:p>
          <w:p w14:paraId="4D800C1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Соработка со градската библиотека „Браќа Миладиновци“</w:t>
            </w:r>
          </w:p>
          <w:p w14:paraId="445CB130" w14:textId="77777777" w:rsidR="00640D01" w:rsidRPr="00AA7501" w:rsidRDefault="00640D01">
            <w:pPr>
              <w:ind w:left="0" w:hanging="2"/>
              <w:rPr>
                <w:rFonts w:ascii="Arial" w:eastAsia="Arial" w:hAnsi="Arial" w:cs="Arial"/>
                <w:sz w:val="24"/>
                <w:szCs w:val="24"/>
              </w:rPr>
            </w:pPr>
          </w:p>
          <w:p w14:paraId="3306485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Соработка со колеги од училиштата во општина Аеродром и градот</w:t>
            </w:r>
          </w:p>
          <w:p w14:paraId="131129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Соработка со ДПМ (литературно читање од страна на писатели за деца) како и стручни насоки за работа со талентирани ученици</w:t>
            </w:r>
          </w:p>
        </w:tc>
      </w:tr>
    </w:tbl>
    <w:p w14:paraId="224AB1CD" w14:textId="6EE62E5C" w:rsidR="00640D01" w:rsidRPr="00AA7501" w:rsidRDefault="00640D01" w:rsidP="008224C3">
      <w:pPr>
        <w:tabs>
          <w:tab w:val="left" w:pos="9310"/>
        </w:tabs>
        <w:ind w:leftChars="0" w:left="0" w:firstLineChars="0" w:firstLine="0"/>
        <w:jc w:val="both"/>
        <w:rPr>
          <w:rFonts w:ascii="Arial" w:eastAsia="Arial" w:hAnsi="Arial" w:cs="Arial"/>
        </w:rPr>
      </w:pPr>
    </w:p>
    <w:tbl>
      <w:tblPr>
        <w:tblStyle w:val="afe"/>
        <w:tblW w:w="9615"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0"/>
        <w:gridCol w:w="5355"/>
      </w:tblGrid>
      <w:tr w:rsidR="00640D01" w:rsidRPr="00AA7501" w14:paraId="5D77D6A6" w14:textId="77777777">
        <w:trPr>
          <w:trHeight w:val="3139"/>
        </w:trPr>
        <w:tc>
          <w:tcPr>
            <w:tcW w:w="4260" w:type="dxa"/>
          </w:tcPr>
          <w:p w14:paraId="2693C012" w14:textId="77777777" w:rsidR="00640D01" w:rsidRPr="00AA7501" w:rsidRDefault="00640D01">
            <w:pPr>
              <w:ind w:left="0" w:hanging="2"/>
              <w:jc w:val="center"/>
              <w:rPr>
                <w:rFonts w:ascii="Arial" w:eastAsia="Arial" w:hAnsi="Arial" w:cs="Arial"/>
                <w:sz w:val="24"/>
                <w:szCs w:val="24"/>
              </w:rPr>
            </w:pPr>
          </w:p>
          <w:p w14:paraId="0D3C27A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5. ЛИЧНО СТРУЧНО УСОВРШУВАЊЕ</w:t>
            </w:r>
          </w:p>
        </w:tc>
        <w:tc>
          <w:tcPr>
            <w:tcW w:w="5355" w:type="dxa"/>
          </w:tcPr>
          <w:p w14:paraId="57CA7647" w14:textId="77777777" w:rsidR="00640D01" w:rsidRPr="00AA7501" w:rsidRDefault="00640D01">
            <w:pPr>
              <w:ind w:left="0" w:hanging="2"/>
              <w:jc w:val="center"/>
              <w:rPr>
                <w:rFonts w:ascii="Arial" w:eastAsia="Arial" w:hAnsi="Arial" w:cs="Arial"/>
                <w:sz w:val="24"/>
                <w:szCs w:val="24"/>
              </w:rPr>
            </w:pPr>
          </w:p>
          <w:p w14:paraId="0D2873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Учество на семинари организирани од НУБ„Климент Охридски“ поради потребата за стручна и професионална надградба со нови сознанија од библиотечно работење за одговорно и квалитетно извршување на работните обврски и задачи</w:t>
            </w:r>
          </w:p>
          <w:p w14:paraId="63E7FE23" w14:textId="77777777" w:rsidR="00640D01" w:rsidRPr="00AA7501" w:rsidRDefault="00640D01">
            <w:pPr>
              <w:ind w:left="0" w:hanging="2"/>
              <w:rPr>
                <w:rFonts w:ascii="Arial" w:eastAsia="Arial" w:hAnsi="Arial" w:cs="Arial"/>
                <w:sz w:val="24"/>
                <w:szCs w:val="24"/>
              </w:rPr>
            </w:pPr>
          </w:p>
          <w:p w14:paraId="560D761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Вклученост на организирани обуки и проекти од други институции од училиштето за осовременување на воспитно - образовната работа</w:t>
            </w:r>
          </w:p>
        </w:tc>
      </w:tr>
    </w:tbl>
    <w:p w14:paraId="59728208" w14:textId="77777777" w:rsidR="00640D01" w:rsidRPr="00AA7501" w:rsidRDefault="00640D01">
      <w:pPr>
        <w:ind w:left="0" w:hanging="2"/>
        <w:jc w:val="both"/>
        <w:rPr>
          <w:rFonts w:ascii="Arial" w:eastAsia="Arial" w:hAnsi="Arial" w:cs="Arial"/>
        </w:rPr>
      </w:pPr>
    </w:p>
    <w:p w14:paraId="18F3640C" w14:textId="77777777" w:rsidR="00640D01" w:rsidRPr="00AA7501" w:rsidRDefault="00640D01">
      <w:pPr>
        <w:ind w:left="0" w:hanging="2"/>
        <w:jc w:val="both"/>
        <w:rPr>
          <w:rFonts w:ascii="Arial" w:eastAsia="Arial" w:hAnsi="Arial" w:cs="Arial"/>
        </w:rPr>
      </w:pPr>
    </w:p>
    <w:p w14:paraId="4C51CC7E" w14:textId="77777777" w:rsidR="00640D01" w:rsidRPr="00AA7501" w:rsidRDefault="00640D01">
      <w:pPr>
        <w:ind w:left="0" w:hanging="2"/>
        <w:jc w:val="both"/>
        <w:rPr>
          <w:rFonts w:ascii="Arial" w:eastAsia="Arial" w:hAnsi="Arial" w:cs="Arial"/>
        </w:rPr>
      </w:pPr>
    </w:p>
    <w:p w14:paraId="791ED716" w14:textId="77777777" w:rsidR="00640D01" w:rsidRPr="00AA7501" w:rsidRDefault="00640D01">
      <w:pPr>
        <w:ind w:left="0" w:hanging="2"/>
        <w:jc w:val="both"/>
        <w:rPr>
          <w:rFonts w:ascii="Arial" w:eastAsia="Arial" w:hAnsi="Arial" w:cs="Arial"/>
        </w:rPr>
      </w:pPr>
    </w:p>
    <w:p w14:paraId="2F2E549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             Планирани активности во учебната 2022-2023 година</w:t>
      </w:r>
    </w:p>
    <w:p w14:paraId="1F70DAFC" w14:textId="77777777" w:rsidR="00640D01" w:rsidRPr="00AA7501" w:rsidRDefault="00640D01">
      <w:pPr>
        <w:ind w:left="0" w:hanging="2"/>
        <w:jc w:val="both"/>
        <w:rPr>
          <w:rFonts w:ascii="Arial" w:eastAsia="Arial" w:hAnsi="Arial" w:cs="Arial"/>
        </w:rPr>
      </w:pPr>
    </w:p>
    <w:p w14:paraId="478DC81E" w14:textId="77777777" w:rsidR="00640D01" w:rsidRPr="00AA7501" w:rsidRDefault="00640D01">
      <w:pPr>
        <w:ind w:left="0" w:hanging="2"/>
        <w:jc w:val="both"/>
        <w:rPr>
          <w:rFonts w:ascii="Arial" w:eastAsia="Arial" w:hAnsi="Arial" w:cs="Arial"/>
        </w:rPr>
      </w:pPr>
    </w:p>
    <w:tbl>
      <w:tblPr>
        <w:tblStyle w:val="a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640D01" w:rsidRPr="00AA7501" w14:paraId="7C79D8BA" w14:textId="77777777">
        <w:trPr>
          <w:trHeight w:val="1010"/>
        </w:trPr>
        <w:tc>
          <w:tcPr>
            <w:tcW w:w="4788" w:type="dxa"/>
          </w:tcPr>
          <w:p w14:paraId="2543072F" w14:textId="77777777" w:rsidR="00640D01" w:rsidRPr="00AA7501" w:rsidRDefault="00640D01">
            <w:pPr>
              <w:ind w:left="0" w:hanging="2"/>
              <w:rPr>
                <w:rFonts w:ascii="Arial" w:eastAsia="Arial" w:hAnsi="Arial" w:cs="Arial"/>
                <w:sz w:val="24"/>
                <w:szCs w:val="24"/>
              </w:rPr>
            </w:pPr>
          </w:p>
          <w:p w14:paraId="177759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tc>
        <w:tc>
          <w:tcPr>
            <w:tcW w:w="4788" w:type="dxa"/>
          </w:tcPr>
          <w:p w14:paraId="58A63CD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Прием и доделување учебници навремено на сите ученици</w:t>
            </w:r>
          </w:p>
        </w:tc>
      </w:tr>
      <w:tr w:rsidR="00640D01" w:rsidRPr="00AA7501" w14:paraId="3D04361B" w14:textId="77777777">
        <w:trPr>
          <w:trHeight w:val="1266"/>
        </w:trPr>
        <w:tc>
          <w:tcPr>
            <w:tcW w:w="4788" w:type="dxa"/>
          </w:tcPr>
          <w:p w14:paraId="697C4DBB" w14:textId="77777777" w:rsidR="00640D01" w:rsidRPr="00AA7501" w:rsidRDefault="00640D01">
            <w:pPr>
              <w:ind w:left="0" w:hanging="2"/>
              <w:rPr>
                <w:rFonts w:ascii="Arial" w:eastAsia="Arial" w:hAnsi="Arial" w:cs="Arial"/>
                <w:sz w:val="24"/>
                <w:szCs w:val="24"/>
              </w:rPr>
            </w:pPr>
          </w:p>
          <w:p w14:paraId="60BEEA0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p w14:paraId="172417D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Месец на книгата</w:t>
            </w:r>
          </w:p>
        </w:tc>
        <w:tc>
          <w:tcPr>
            <w:tcW w:w="4788" w:type="dxa"/>
          </w:tcPr>
          <w:p w14:paraId="5EB4113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Кај учениците да се поттикне интересот за книгата и збогатување на вокабуларот</w:t>
            </w:r>
          </w:p>
        </w:tc>
      </w:tr>
      <w:tr w:rsidR="00640D01" w:rsidRPr="00AA7501" w14:paraId="07449E74" w14:textId="77777777">
        <w:trPr>
          <w:trHeight w:val="1309"/>
        </w:trPr>
        <w:tc>
          <w:tcPr>
            <w:tcW w:w="4788" w:type="dxa"/>
          </w:tcPr>
          <w:p w14:paraId="659C7137" w14:textId="77777777" w:rsidR="00640D01" w:rsidRPr="00AA7501" w:rsidRDefault="00640D01">
            <w:pPr>
              <w:ind w:left="0" w:hanging="2"/>
              <w:rPr>
                <w:rFonts w:ascii="Arial" w:eastAsia="Arial" w:hAnsi="Arial" w:cs="Arial"/>
                <w:sz w:val="24"/>
                <w:szCs w:val="24"/>
              </w:rPr>
            </w:pPr>
          </w:p>
          <w:p w14:paraId="3DB028C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p w14:paraId="2A19B7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Подари книга - направи добрина</w:t>
            </w:r>
          </w:p>
        </w:tc>
        <w:tc>
          <w:tcPr>
            <w:tcW w:w="4788" w:type="dxa"/>
          </w:tcPr>
          <w:p w14:paraId="37926BF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Партиципирање во училишниот фонд за збогатување на библиотечниот фонд</w:t>
            </w:r>
          </w:p>
        </w:tc>
      </w:tr>
      <w:tr w:rsidR="00640D01" w:rsidRPr="00AA7501" w14:paraId="0D6719AC" w14:textId="77777777">
        <w:trPr>
          <w:trHeight w:val="1696"/>
        </w:trPr>
        <w:tc>
          <w:tcPr>
            <w:tcW w:w="4788" w:type="dxa"/>
          </w:tcPr>
          <w:p w14:paraId="6E7F72B3" w14:textId="77777777" w:rsidR="00640D01" w:rsidRPr="00AA7501" w:rsidRDefault="00640D01">
            <w:pPr>
              <w:ind w:left="0" w:hanging="2"/>
              <w:rPr>
                <w:rFonts w:ascii="Arial" w:eastAsia="Arial" w:hAnsi="Arial" w:cs="Arial"/>
                <w:sz w:val="24"/>
                <w:szCs w:val="24"/>
              </w:rPr>
            </w:pPr>
          </w:p>
          <w:p w14:paraId="2A601D7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p w14:paraId="445709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Поезијата Блаже Конески</w:t>
            </w:r>
          </w:p>
        </w:tc>
        <w:tc>
          <w:tcPr>
            <w:tcW w:w="4788" w:type="dxa"/>
          </w:tcPr>
          <w:p w14:paraId="5A01AD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доближи поезијата на Блаже Конески, која ги одгатнува најскриените и големи места во душата и судбината на македонскиот народ</w:t>
            </w:r>
          </w:p>
        </w:tc>
      </w:tr>
      <w:tr w:rsidR="00640D01" w:rsidRPr="00AA7501" w14:paraId="27F6E0EB" w14:textId="77777777">
        <w:trPr>
          <w:trHeight w:val="1253"/>
        </w:trPr>
        <w:tc>
          <w:tcPr>
            <w:tcW w:w="4788" w:type="dxa"/>
          </w:tcPr>
          <w:p w14:paraId="4750A49D" w14:textId="77777777" w:rsidR="00640D01" w:rsidRPr="00AA7501" w:rsidRDefault="00640D01">
            <w:pPr>
              <w:ind w:left="0" w:hanging="2"/>
              <w:rPr>
                <w:rFonts w:ascii="Arial" w:eastAsia="Arial" w:hAnsi="Arial" w:cs="Arial"/>
                <w:sz w:val="24"/>
                <w:szCs w:val="24"/>
              </w:rPr>
            </w:pPr>
          </w:p>
          <w:p w14:paraId="7BC7FFA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Јануари-Февруари</w:t>
            </w:r>
          </w:p>
          <w:p w14:paraId="42A7F4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Мајчиниот јазик - тоа сум јас</w:t>
            </w:r>
          </w:p>
        </w:tc>
        <w:tc>
          <w:tcPr>
            <w:tcW w:w="4788" w:type="dxa"/>
          </w:tcPr>
          <w:p w14:paraId="4058C12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Творење на литературни творби од страна на љубителите на библиотеката и книгите</w:t>
            </w:r>
          </w:p>
        </w:tc>
      </w:tr>
      <w:tr w:rsidR="00640D01" w:rsidRPr="00AA7501" w14:paraId="4F862E85" w14:textId="77777777">
        <w:trPr>
          <w:trHeight w:val="1407"/>
        </w:trPr>
        <w:tc>
          <w:tcPr>
            <w:tcW w:w="4788" w:type="dxa"/>
          </w:tcPr>
          <w:p w14:paraId="451F527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p w14:paraId="5DAC6B5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Македонската литература на англиски и француски јазик</w:t>
            </w:r>
          </w:p>
        </w:tc>
        <w:tc>
          <w:tcPr>
            <w:tcW w:w="4788" w:type="dxa"/>
          </w:tcPr>
          <w:p w14:paraId="3A9DB71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Разговор за истакнати современи писатели Славко Јаневски,Матеја Матевски,Блаже Конески</w:t>
            </w:r>
          </w:p>
        </w:tc>
      </w:tr>
      <w:tr w:rsidR="00640D01" w:rsidRPr="00AA7501" w14:paraId="43592E5D" w14:textId="77777777">
        <w:trPr>
          <w:trHeight w:val="1399"/>
        </w:trPr>
        <w:tc>
          <w:tcPr>
            <w:tcW w:w="4788" w:type="dxa"/>
          </w:tcPr>
          <w:p w14:paraId="69B3887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p w14:paraId="2788445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Одбележување 23 Април- месец на книгата</w:t>
            </w:r>
          </w:p>
        </w:tc>
        <w:tc>
          <w:tcPr>
            <w:tcW w:w="4788" w:type="dxa"/>
          </w:tcPr>
          <w:p w14:paraId="31B3373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Продлабочување на соработката со библиотеките на локално ниво од општина Аеродром</w:t>
            </w:r>
          </w:p>
        </w:tc>
      </w:tr>
      <w:tr w:rsidR="00640D01" w:rsidRPr="00AA7501" w14:paraId="5C0B1626" w14:textId="77777777">
        <w:trPr>
          <w:trHeight w:val="1270"/>
        </w:trPr>
        <w:tc>
          <w:tcPr>
            <w:tcW w:w="4788" w:type="dxa"/>
          </w:tcPr>
          <w:p w14:paraId="4F547E4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p w14:paraId="777D31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Учителот го сее семето на знаењето</w:t>
            </w:r>
          </w:p>
        </w:tc>
        <w:tc>
          <w:tcPr>
            <w:tcW w:w="4788" w:type="dxa"/>
          </w:tcPr>
          <w:p w14:paraId="18D26F7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Изготвување флаери со пораки и мисли од значајни личности за литературата и нивно значење</w:t>
            </w:r>
          </w:p>
        </w:tc>
      </w:tr>
    </w:tbl>
    <w:p w14:paraId="305D9B8E" w14:textId="77777777" w:rsidR="00640D01" w:rsidRPr="00AA7501" w:rsidRDefault="00640D01">
      <w:pPr>
        <w:ind w:left="0" w:hanging="2"/>
        <w:jc w:val="both"/>
        <w:rPr>
          <w:rFonts w:ascii="Arial" w:eastAsia="Arial" w:hAnsi="Arial" w:cs="Arial"/>
        </w:rPr>
      </w:pPr>
    </w:p>
    <w:p w14:paraId="122551B5" w14:textId="77777777" w:rsidR="00640D01" w:rsidRPr="00AA7501" w:rsidRDefault="00640D01">
      <w:pPr>
        <w:ind w:left="0" w:hanging="2"/>
        <w:jc w:val="both"/>
        <w:rPr>
          <w:rFonts w:ascii="Arial" w:eastAsia="Arial" w:hAnsi="Arial" w:cs="Arial"/>
        </w:rPr>
      </w:pPr>
    </w:p>
    <w:p w14:paraId="3CBC4C4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Одговорни наставници: Биљана Ќириќ, Синиша Богоевски</w:t>
      </w:r>
    </w:p>
    <w:p w14:paraId="1EC7B449" w14:textId="77777777" w:rsidR="00640D01" w:rsidRPr="00AA7501" w:rsidRDefault="00640D01">
      <w:pPr>
        <w:pBdr>
          <w:top w:val="nil"/>
          <w:left w:val="nil"/>
          <w:bottom w:val="nil"/>
          <w:right w:val="nil"/>
          <w:between w:val="nil"/>
        </w:pBdr>
        <w:spacing w:line="240" w:lineRule="auto"/>
        <w:ind w:left="0" w:right="323" w:hanging="2"/>
        <w:jc w:val="both"/>
        <w:rPr>
          <w:rFonts w:ascii="Arial" w:eastAsia="Arial" w:hAnsi="Arial" w:cs="Arial"/>
          <w:sz w:val="24"/>
          <w:szCs w:val="24"/>
        </w:rPr>
      </w:pPr>
    </w:p>
    <w:p w14:paraId="6E5C2298" w14:textId="459DAC1E" w:rsidR="00640D01" w:rsidRPr="00AA7501" w:rsidRDefault="00EB5403" w:rsidP="00806120">
      <w:pPr>
        <w:pStyle w:val="Heading1"/>
        <w:ind w:left="1" w:hanging="3"/>
        <w:rPr>
          <w:rFonts w:eastAsia="Arial"/>
          <w:color w:val="auto"/>
        </w:rPr>
      </w:pPr>
      <w:r w:rsidRPr="00AA7501">
        <w:rPr>
          <w:rFonts w:eastAsia="Arial"/>
          <w:color w:val="auto"/>
        </w:rPr>
        <w:t>1</w:t>
      </w:r>
      <w:r w:rsidR="00806120" w:rsidRPr="00AA7501">
        <w:rPr>
          <w:rFonts w:eastAsia="Arial"/>
          <w:color w:val="auto"/>
        </w:rPr>
        <w:t>2</w:t>
      </w:r>
      <w:r w:rsidRPr="00AA7501">
        <w:rPr>
          <w:rFonts w:eastAsia="Arial"/>
          <w:color w:val="auto"/>
        </w:rPr>
        <w:t>. ФОРМУЛАР ЗА ЧЛЕНОВИ НА ЕКО-ОДБОР Учебна година 2021/2022</w:t>
      </w:r>
    </w:p>
    <w:p w14:paraId="5FA8056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4BE3EE59"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Податоци за училиштето</w:t>
      </w:r>
    </w:p>
    <w:p w14:paraId="023BB37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bl>
      <w:tblPr>
        <w:tblStyle w:val="aff0"/>
        <w:tblW w:w="9630" w:type="dxa"/>
        <w:tblInd w:w="-3" w:type="dxa"/>
        <w:tblLayout w:type="fixed"/>
        <w:tblLook w:val="0000" w:firstRow="0" w:lastRow="0" w:firstColumn="0" w:lastColumn="0" w:noHBand="0" w:noVBand="0"/>
      </w:tblPr>
      <w:tblGrid>
        <w:gridCol w:w="1756"/>
        <w:gridCol w:w="811"/>
        <w:gridCol w:w="2151"/>
        <w:gridCol w:w="1755"/>
        <w:gridCol w:w="3157"/>
      </w:tblGrid>
      <w:tr w:rsidR="00640D01" w:rsidRPr="00AA7501" w14:paraId="4931655A" w14:textId="77777777">
        <w:trPr>
          <w:trHeight w:val="260"/>
        </w:trPr>
        <w:tc>
          <w:tcPr>
            <w:tcW w:w="2567" w:type="dxa"/>
            <w:gridSpan w:val="2"/>
            <w:tcBorders>
              <w:top w:val="single" w:sz="4" w:space="0" w:color="000000"/>
              <w:left w:val="single" w:sz="4" w:space="0" w:color="000000"/>
              <w:bottom w:val="single" w:sz="4" w:space="0" w:color="000000"/>
            </w:tcBorders>
          </w:tcPr>
          <w:p w14:paraId="475F80C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Училиште</w:t>
            </w:r>
          </w:p>
        </w:tc>
        <w:tc>
          <w:tcPr>
            <w:tcW w:w="7063" w:type="dxa"/>
            <w:gridSpan w:val="3"/>
            <w:tcBorders>
              <w:top w:val="single" w:sz="4" w:space="0" w:color="000000"/>
              <w:left w:val="single" w:sz="4" w:space="0" w:color="000000"/>
              <w:bottom w:val="single" w:sz="4" w:space="0" w:color="000000"/>
              <w:right w:val="single" w:sz="4" w:space="0" w:color="000000"/>
            </w:tcBorders>
            <w:vAlign w:val="center"/>
          </w:tcPr>
          <w:p w14:paraId="35DBB81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ООУ „Браќа Миладиновци“</w:t>
            </w:r>
          </w:p>
        </w:tc>
      </w:tr>
      <w:tr w:rsidR="00640D01" w:rsidRPr="00AA7501" w14:paraId="4D630C21" w14:textId="77777777">
        <w:trPr>
          <w:trHeight w:val="260"/>
        </w:trPr>
        <w:tc>
          <w:tcPr>
            <w:tcW w:w="2567" w:type="dxa"/>
            <w:gridSpan w:val="2"/>
            <w:tcBorders>
              <w:top w:val="single" w:sz="4" w:space="0" w:color="000000"/>
              <w:left w:val="single" w:sz="4" w:space="0" w:color="000000"/>
              <w:bottom w:val="single" w:sz="4" w:space="0" w:color="000000"/>
            </w:tcBorders>
          </w:tcPr>
          <w:p w14:paraId="070A0D3C"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Општина</w:t>
            </w:r>
          </w:p>
        </w:tc>
        <w:tc>
          <w:tcPr>
            <w:tcW w:w="7063" w:type="dxa"/>
            <w:gridSpan w:val="3"/>
            <w:tcBorders>
              <w:top w:val="single" w:sz="4" w:space="0" w:color="000000"/>
              <w:left w:val="single" w:sz="4" w:space="0" w:color="000000"/>
              <w:bottom w:val="single" w:sz="4" w:space="0" w:color="000000"/>
              <w:right w:val="single" w:sz="4" w:space="0" w:color="000000"/>
            </w:tcBorders>
            <w:vAlign w:val="center"/>
          </w:tcPr>
          <w:p w14:paraId="27AA5A9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Аеродром</w:t>
            </w:r>
          </w:p>
        </w:tc>
      </w:tr>
      <w:tr w:rsidR="00640D01" w:rsidRPr="00AA7501" w14:paraId="25A767CE" w14:textId="77777777">
        <w:trPr>
          <w:trHeight w:val="280"/>
        </w:trPr>
        <w:tc>
          <w:tcPr>
            <w:tcW w:w="2567" w:type="dxa"/>
            <w:gridSpan w:val="2"/>
            <w:tcBorders>
              <w:top w:val="single" w:sz="4" w:space="0" w:color="000000"/>
              <w:left w:val="single" w:sz="4" w:space="0" w:color="000000"/>
              <w:bottom w:val="single" w:sz="4" w:space="0" w:color="000000"/>
            </w:tcBorders>
          </w:tcPr>
          <w:p w14:paraId="6BD538A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Адреса</w:t>
            </w:r>
          </w:p>
        </w:tc>
        <w:tc>
          <w:tcPr>
            <w:tcW w:w="7063" w:type="dxa"/>
            <w:gridSpan w:val="3"/>
            <w:tcBorders>
              <w:top w:val="single" w:sz="4" w:space="0" w:color="000000"/>
              <w:left w:val="single" w:sz="4" w:space="0" w:color="000000"/>
              <w:bottom w:val="single" w:sz="4" w:space="0" w:color="000000"/>
              <w:right w:val="single" w:sz="4" w:space="0" w:color="000000"/>
            </w:tcBorders>
            <w:vAlign w:val="center"/>
          </w:tcPr>
          <w:p w14:paraId="6DEC849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ул. „Владимир Комаров“ бр. 5</w:t>
            </w:r>
          </w:p>
        </w:tc>
      </w:tr>
      <w:tr w:rsidR="00640D01" w:rsidRPr="00AA7501" w14:paraId="347D0C50" w14:textId="77777777">
        <w:trPr>
          <w:trHeight w:val="260"/>
        </w:trPr>
        <w:tc>
          <w:tcPr>
            <w:tcW w:w="2567" w:type="dxa"/>
            <w:gridSpan w:val="2"/>
            <w:tcBorders>
              <w:top w:val="single" w:sz="4" w:space="0" w:color="000000"/>
              <w:left w:val="single" w:sz="4" w:space="0" w:color="000000"/>
              <w:bottom w:val="single" w:sz="4" w:space="0" w:color="000000"/>
            </w:tcBorders>
          </w:tcPr>
          <w:p w14:paraId="2246005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Директор</w:t>
            </w:r>
          </w:p>
        </w:tc>
        <w:tc>
          <w:tcPr>
            <w:tcW w:w="7063" w:type="dxa"/>
            <w:gridSpan w:val="3"/>
            <w:tcBorders>
              <w:top w:val="single" w:sz="4" w:space="0" w:color="000000"/>
              <w:left w:val="single" w:sz="4" w:space="0" w:color="000000"/>
              <w:bottom w:val="single" w:sz="4" w:space="0" w:color="000000"/>
              <w:right w:val="single" w:sz="4" w:space="0" w:color="000000"/>
            </w:tcBorders>
          </w:tcPr>
          <w:p w14:paraId="7286B28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Анета Велкоска</w:t>
            </w:r>
          </w:p>
        </w:tc>
      </w:tr>
      <w:tr w:rsidR="00640D01" w:rsidRPr="00AA7501" w14:paraId="38CF1637" w14:textId="77777777">
        <w:trPr>
          <w:trHeight w:val="260"/>
        </w:trPr>
        <w:tc>
          <w:tcPr>
            <w:tcW w:w="2567" w:type="dxa"/>
            <w:gridSpan w:val="2"/>
            <w:tcBorders>
              <w:top w:val="single" w:sz="4" w:space="0" w:color="000000"/>
              <w:left w:val="single" w:sz="4" w:space="0" w:color="000000"/>
              <w:bottom w:val="single" w:sz="4" w:space="0" w:color="000000"/>
            </w:tcBorders>
          </w:tcPr>
          <w:p w14:paraId="3C4E365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Телефон</w:t>
            </w:r>
          </w:p>
        </w:tc>
        <w:tc>
          <w:tcPr>
            <w:tcW w:w="7063" w:type="dxa"/>
            <w:gridSpan w:val="3"/>
            <w:tcBorders>
              <w:top w:val="single" w:sz="4" w:space="0" w:color="000000"/>
              <w:left w:val="single" w:sz="4" w:space="0" w:color="000000"/>
              <w:bottom w:val="single" w:sz="4" w:space="0" w:color="000000"/>
              <w:right w:val="single" w:sz="4" w:space="0" w:color="000000"/>
            </w:tcBorders>
          </w:tcPr>
          <w:p w14:paraId="1F87D3A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2460-479</w:t>
            </w:r>
          </w:p>
        </w:tc>
      </w:tr>
      <w:tr w:rsidR="00640D01" w:rsidRPr="00AA7501" w14:paraId="6184BEA1" w14:textId="77777777">
        <w:trPr>
          <w:trHeight w:val="280"/>
        </w:trPr>
        <w:tc>
          <w:tcPr>
            <w:tcW w:w="2567" w:type="dxa"/>
            <w:gridSpan w:val="2"/>
            <w:tcBorders>
              <w:top w:val="single" w:sz="4" w:space="0" w:color="000000"/>
              <w:left w:val="single" w:sz="4" w:space="0" w:color="000000"/>
              <w:bottom w:val="single" w:sz="4" w:space="0" w:color="000000"/>
            </w:tcBorders>
          </w:tcPr>
          <w:p w14:paraId="7B941B7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Фах</w:t>
            </w:r>
          </w:p>
        </w:tc>
        <w:tc>
          <w:tcPr>
            <w:tcW w:w="7063" w:type="dxa"/>
            <w:gridSpan w:val="3"/>
            <w:tcBorders>
              <w:top w:val="single" w:sz="4" w:space="0" w:color="000000"/>
              <w:left w:val="single" w:sz="4" w:space="0" w:color="000000"/>
              <w:bottom w:val="single" w:sz="4" w:space="0" w:color="000000"/>
              <w:right w:val="single" w:sz="4" w:space="0" w:color="000000"/>
            </w:tcBorders>
          </w:tcPr>
          <w:p w14:paraId="7BED814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2464-312</w:t>
            </w:r>
          </w:p>
        </w:tc>
      </w:tr>
      <w:tr w:rsidR="00640D01" w:rsidRPr="00AA7501" w14:paraId="53BEB47F" w14:textId="77777777">
        <w:trPr>
          <w:trHeight w:val="260"/>
        </w:trPr>
        <w:tc>
          <w:tcPr>
            <w:tcW w:w="2567" w:type="dxa"/>
            <w:gridSpan w:val="2"/>
            <w:tcBorders>
              <w:top w:val="single" w:sz="4" w:space="0" w:color="000000"/>
              <w:left w:val="single" w:sz="4" w:space="0" w:color="000000"/>
              <w:bottom w:val="single" w:sz="4" w:space="0" w:color="000000"/>
            </w:tcBorders>
          </w:tcPr>
          <w:p w14:paraId="3C9217DB"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Е-пошта</w:t>
            </w:r>
          </w:p>
        </w:tc>
        <w:tc>
          <w:tcPr>
            <w:tcW w:w="7063" w:type="dxa"/>
            <w:gridSpan w:val="3"/>
            <w:tcBorders>
              <w:top w:val="single" w:sz="4" w:space="0" w:color="000000"/>
              <w:left w:val="single" w:sz="4" w:space="0" w:color="000000"/>
              <w:bottom w:val="single" w:sz="4" w:space="0" w:color="000000"/>
              <w:right w:val="single" w:sz="4" w:space="0" w:color="000000"/>
            </w:tcBorders>
          </w:tcPr>
          <w:p w14:paraId="4BA9FF94" w14:textId="77777777" w:rsidR="00640D01" w:rsidRPr="00AA7501" w:rsidRDefault="0014179D">
            <w:pPr>
              <w:ind w:left="0" w:hanging="2"/>
              <w:rPr>
                <w:rFonts w:ascii="Arial" w:eastAsia="Arial" w:hAnsi="Arial" w:cs="Arial"/>
                <w:sz w:val="24"/>
                <w:szCs w:val="24"/>
              </w:rPr>
            </w:pPr>
            <w:hyperlink r:id="rId127">
              <w:r w:rsidR="00EB5403" w:rsidRPr="00AA7501">
                <w:rPr>
                  <w:rFonts w:ascii="Arial" w:eastAsia="Arial" w:hAnsi="Arial" w:cs="Arial"/>
                  <w:b/>
                  <w:sz w:val="24"/>
                  <w:szCs w:val="24"/>
                  <w:u w:val="single"/>
                </w:rPr>
                <w:t>brakamiladinovci_skopje@yahoo.com</w:t>
              </w:r>
            </w:hyperlink>
          </w:p>
        </w:tc>
      </w:tr>
      <w:tr w:rsidR="00640D01" w:rsidRPr="00AA7501" w14:paraId="0F3E3A28" w14:textId="77777777">
        <w:trPr>
          <w:trHeight w:val="260"/>
        </w:trPr>
        <w:tc>
          <w:tcPr>
            <w:tcW w:w="1756" w:type="dxa"/>
            <w:tcBorders>
              <w:top w:val="single" w:sz="4" w:space="0" w:color="000000"/>
              <w:left w:val="single" w:sz="4" w:space="0" w:color="000000"/>
              <w:bottom w:val="single" w:sz="4" w:space="0" w:color="000000"/>
            </w:tcBorders>
          </w:tcPr>
          <w:p w14:paraId="561F3CE9" w14:textId="77777777" w:rsidR="00640D01" w:rsidRPr="00AA7501" w:rsidRDefault="00640D01">
            <w:pPr>
              <w:ind w:left="0" w:hanging="2"/>
              <w:rPr>
                <w:rFonts w:ascii="Arial" w:eastAsia="Arial" w:hAnsi="Arial" w:cs="Arial"/>
                <w:sz w:val="24"/>
                <w:szCs w:val="24"/>
              </w:rPr>
            </w:pPr>
          </w:p>
        </w:tc>
        <w:tc>
          <w:tcPr>
            <w:tcW w:w="2962" w:type="dxa"/>
            <w:gridSpan w:val="2"/>
            <w:tcBorders>
              <w:top w:val="single" w:sz="4" w:space="0" w:color="000000"/>
              <w:left w:val="single" w:sz="4" w:space="0" w:color="000000"/>
              <w:bottom w:val="single" w:sz="4" w:space="0" w:color="000000"/>
            </w:tcBorders>
          </w:tcPr>
          <w:p w14:paraId="077089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Име и презиме</w:t>
            </w:r>
          </w:p>
        </w:tc>
        <w:tc>
          <w:tcPr>
            <w:tcW w:w="1755" w:type="dxa"/>
            <w:tcBorders>
              <w:top w:val="single" w:sz="4" w:space="0" w:color="000000"/>
              <w:left w:val="single" w:sz="4" w:space="0" w:color="000000"/>
              <w:bottom w:val="single" w:sz="4" w:space="0" w:color="000000"/>
            </w:tcBorders>
          </w:tcPr>
          <w:p w14:paraId="034A03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Телефон</w:t>
            </w:r>
          </w:p>
        </w:tc>
        <w:tc>
          <w:tcPr>
            <w:tcW w:w="3157" w:type="dxa"/>
            <w:tcBorders>
              <w:top w:val="single" w:sz="4" w:space="0" w:color="000000"/>
              <w:left w:val="single" w:sz="4" w:space="0" w:color="000000"/>
              <w:bottom w:val="single" w:sz="4" w:space="0" w:color="000000"/>
              <w:right w:val="single" w:sz="4" w:space="0" w:color="000000"/>
            </w:tcBorders>
          </w:tcPr>
          <w:p w14:paraId="497100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Е-пошта</w:t>
            </w:r>
          </w:p>
        </w:tc>
      </w:tr>
      <w:tr w:rsidR="00640D01" w:rsidRPr="00AA7501" w14:paraId="6CB076E8" w14:textId="77777777">
        <w:trPr>
          <w:trHeight w:val="840"/>
        </w:trPr>
        <w:tc>
          <w:tcPr>
            <w:tcW w:w="1756" w:type="dxa"/>
            <w:tcBorders>
              <w:top w:val="single" w:sz="4" w:space="0" w:color="000000"/>
              <w:left w:val="single" w:sz="4" w:space="0" w:color="000000"/>
              <w:bottom w:val="single" w:sz="4" w:space="0" w:color="000000"/>
            </w:tcBorders>
          </w:tcPr>
          <w:p w14:paraId="6149CCC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Координатор на Програмата</w:t>
            </w:r>
          </w:p>
        </w:tc>
        <w:tc>
          <w:tcPr>
            <w:tcW w:w="2962" w:type="dxa"/>
            <w:gridSpan w:val="2"/>
            <w:tcBorders>
              <w:top w:val="single" w:sz="4" w:space="0" w:color="000000"/>
              <w:left w:val="single" w:sz="4" w:space="0" w:color="000000"/>
              <w:bottom w:val="single" w:sz="4" w:space="0" w:color="000000"/>
            </w:tcBorders>
          </w:tcPr>
          <w:p w14:paraId="6741A34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Симона Копанова</w:t>
            </w:r>
          </w:p>
        </w:tc>
        <w:tc>
          <w:tcPr>
            <w:tcW w:w="1755" w:type="dxa"/>
            <w:tcBorders>
              <w:top w:val="single" w:sz="4" w:space="0" w:color="000000"/>
              <w:left w:val="single" w:sz="4" w:space="0" w:color="000000"/>
              <w:bottom w:val="single" w:sz="4" w:space="0" w:color="000000"/>
            </w:tcBorders>
          </w:tcPr>
          <w:p w14:paraId="5C2151A6" w14:textId="77777777" w:rsidR="00640D01" w:rsidRPr="00AA7501" w:rsidRDefault="00640D01">
            <w:pPr>
              <w:ind w:left="0" w:hanging="2"/>
              <w:rPr>
                <w:rFonts w:ascii="Arial" w:eastAsia="Arial" w:hAnsi="Arial" w:cs="Arial"/>
                <w:b/>
                <w:sz w:val="24"/>
                <w:szCs w:val="24"/>
              </w:rPr>
            </w:pPr>
          </w:p>
          <w:p w14:paraId="0546475E" w14:textId="77777777" w:rsidR="00640D01" w:rsidRPr="00AA7501" w:rsidRDefault="00640D01">
            <w:pPr>
              <w:ind w:left="0" w:hanging="2"/>
              <w:rPr>
                <w:rFonts w:ascii="Arial" w:eastAsia="Arial" w:hAnsi="Arial" w:cs="Arial"/>
                <w:b/>
                <w:sz w:val="24"/>
                <w:szCs w:val="24"/>
              </w:rPr>
            </w:pPr>
          </w:p>
        </w:tc>
        <w:tc>
          <w:tcPr>
            <w:tcW w:w="3157" w:type="dxa"/>
            <w:tcBorders>
              <w:top w:val="single" w:sz="4" w:space="0" w:color="000000"/>
              <w:left w:val="single" w:sz="4" w:space="0" w:color="000000"/>
              <w:bottom w:val="single" w:sz="4" w:space="0" w:color="000000"/>
              <w:right w:val="single" w:sz="4" w:space="0" w:color="000000"/>
            </w:tcBorders>
          </w:tcPr>
          <w:p w14:paraId="742C9080" w14:textId="77777777" w:rsidR="00640D01" w:rsidRPr="00AA7501" w:rsidRDefault="00640D01">
            <w:pPr>
              <w:ind w:left="0" w:hanging="2"/>
              <w:rPr>
                <w:rFonts w:ascii="Arial" w:eastAsia="Arial" w:hAnsi="Arial" w:cs="Arial"/>
                <w:sz w:val="24"/>
                <w:szCs w:val="24"/>
              </w:rPr>
            </w:pPr>
          </w:p>
        </w:tc>
      </w:tr>
    </w:tbl>
    <w:p w14:paraId="48CE9E96"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9A6C78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Членови на Еко-одбор:</w:t>
      </w:r>
    </w:p>
    <w:tbl>
      <w:tblPr>
        <w:tblStyle w:val="aff1"/>
        <w:tblW w:w="9629" w:type="dxa"/>
        <w:tblInd w:w="-3" w:type="dxa"/>
        <w:tblLayout w:type="fixed"/>
        <w:tblLook w:val="0000" w:firstRow="0" w:lastRow="0" w:firstColumn="0" w:lastColumn="0" w:noHBand="0" w:noVBand="0"/>
      </w:tblPr>
      <w:tblGrid>
        <w:gridCol w:w="601"/>
        <w:gridCol w:w="3934"/>
        <w:gridCol w:w="2110"/>
        <w:gridCol w:w="2984"/>
      </w:tblGrid>
      <w:tr w:rsidR="00640D01" w:rsidRPr="00AA7501" w14:paraId="2EA0E13B" w14:textId="77777777">
        <w:trPr>
          <w:trHeight w:val="274"/>
        </w:trPr>
        <w:tc>
          <w:tcPr>
            <w:tcW w:w="602" w:type="dxa"/>
            <w:tcBorders>
              <w:top w:val="single" w:sz="4" w:space="0" w:color="000000"/>
              <w:left w:val="single" w:sz="4" w:space="0" w:color="000000"/>
              <w:bottom w:val="single" w:sz="4" w:space="0" w:color="000000"/>
            </w:tcBorders>
          </w:tcPr>
          <w:p w14:paraId="4E4109CA" w14:textId="77777777" w:rsidR="00640D01" w:rsidRPr="00AA7501" w:rsidRDefault="00640D01">
            <w:pPr>
              <w:ind w:left="0" w:hanging="2"/>
              <w:rPr>
                <w:rFonts w:ascii="Arial" w:eastAsia="Arial" w:hAnsi="Arial" w:cs="Arial"/>
                <w:sz w:val="24"/>
                <w:szCs w:val="24"/>
              </w:rPr>
            </w:pPr>
          </w:p>
        </w:tc>
        <w:tc>
          <w:tcPr>
            <w:tcW w:w="3934" w:type="dxa"/>
            <w:tcBorders>
              <w:top w:val="single" w:sz="4" w:space="0" w:color="000000"/>
              <w:left w:val="single" w:sz="4" w:space="0" w:color="000000"/>
              <w:bottom w:val="single" w:sz="4" w:space="0" w:color="000000"/>
            </w:tcBorders>
          </w:tcPr>
          <w:p w14:paraId="3021675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Име и презиме</w:t>
            </w:r>
          </w:p>
        </w:tc>
        <w:tc>
          <w:tcPr>
            <w:tcW w:w="2110" w:type="dxa"/>
            <w:tcBorders>
              <w:top w:val="single" w:sz="4" w:space="0" w:color="000000"/>
              <w:left w:val="single" w:sz="4" w:space="0" w:color="000000"/>
              <w:bottom w:val="single" w:sz="4" w:space="0" w:color="000000"/>
            </w:tcBorders>
          </w:tcPr>
          <w:p w14:paraId="0C876A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Позиција</w:t>
            </w:r>
          </w:p>
        </w:tc>
        <w:tc>
          <w:tcPr>
            <w:tcW w:w="2984" w:type="dxa"/>
            <w:tcBorders>
              <w:top w:val="single" w:sz="4" w:space="0" w:color="000000"/>
              <w:left w:val="single" w:sz="4" w:space="0" w:color="000000"/>
              <w:bottom w:val="single" w:sz="4" w:space="0" w:color="000000"/>
              <w:right w:val="single" w:sz="4" w:space="0" w:color="000000"/>
            </w:tcBorders>
          </w:tcPr>
          <w:p w14:paraId="421EB20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Институција</w:t>
            </w:r>
          </w:p>
        </w:tc>
      </w:tr>
      <w:tr w:rsidR="00640D01" w:rsidRPr="00AA7501" w14:paraId="1DA997C8" w14:textId="77777777">
        <w:trPr>
          <w:trHeight w:val="397"/>
        </w:trPr>
        <w:tc>
          <w:tcPr>
            <w:tcW w:w="602" w:type="dxa"/>
            <w:tcBorders>
              <w:top w:val="single" w:sz="4" w:space="0" w:color="000000"/>
              <w:left w:val="single" w:sz="4" w:space="0" w:color="000000"/>
              <w:bottom w:val="single" w:sz="4" w:space="0" w:color="000000"/>
            </w:tcBorders>
          </w:tcPr>
          <w:p w14:paraId="6CED65B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p>
        </w:tc>
        <w:tc>
          <w:tcPr>
            <w:tcW w:w="3934" w:type="dxa"/>
            <w:tcBorders>
              <w:top w:val="single" w:sz="4" w:space="0" w:color="000000"/>
              <w:left w:val="single" w:sz="4" w:space="0" w:color="000000"/>
              <w:bottom w:val="single" w:sz="4" w:space="0" w:color="000000"/>
            </w:tcBorders>
          </w:tcPr>
          <w:p w14:paraId="6A6493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Мимоза Илиевска</w:t>
            </w:r>
          </w:p>
        </w:tc>
        <w:tc>
          <w:tcPr>
            <w:tcW w:w="2110" w:type="dxa"/>
            <w:tcBorders>
              <w:top w:val="single" w:sz="4" w:space="0" w:color="000000"/>
              <w:left w:val="single" w:sz="4" w:space="0" w:color="000000"/>
              <w:bottom w:val="single" w:sz="4" w:space="0" w:color="000000"/>
            </w:tcBorders>
          </w:tcPr>
          <w:p w14:paraId="2F88A84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потпретседател</w:t>
            </w:r>
          </w:p>
        </w:tc>
        <w:tc>
          <w:tcPr>
            <w:tcW w:w="2984" w:type="dxa"/>
            <w:tcBorders>
              <w:top w:val="single" w:sz="4" w:space="0" w:color="000000"/>
              <w:left w:val="single" w:sz="4" w:space="0" w:color="000000"/>
              <w:bottom w:val="single" w:sz="4" w:space="0" w:color="000000"/>
              <w:right w:val="single" w:sz="4" w:space="0" w:color="000000"/>
            </w:tcBorders>
          </w:tcPr>
          <w:p w14:paraId="28AD5BD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„Дона Вики“ (автосервисна опрема)</w:t>
            </w:r>
          </w:p>
        </w:tc>
      </w:tr>
      <w:tr w:rsidR="00640D01" w:rsidRPr="00AA7501" w14:paraId="672D6E79" w14:textId="77777777">
        <w:trPr>
          <w:trHeight w:val="838"/>
        </w:trPr>
        <w:tc>
          <w:tcPr>
            <w:tcW w:w="602" w:type="dxa"/>
            <w:tcBorders>
              <w:top w:val="single" w:sz="4" w:space="0" w:color="000000"/>
              <w:left w:val="single" w:sz="4" w:space="0" w:color="000000"/>
              <w:bottom w:val="single" w:sz="4" w:space="0" w:color="000000"/>
            </w:tcBorders>
          </w:tcPr>
          <w:p w14:paraId="0E30A8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w:t>
            </w:r>
          </w:p>
        </w:tc>
        <w:tc>
          <w:tcPr>
            <w:tcW w:w="3934" w:type="dxa"/>
            <w:tcBorders>
              <w:top w:val="single" w:sz="4" w:space="0" w:color="000000"/>
              <w:left w:val="single" w:sz="4" w:space="0" w:color="000000"/>
              <w:bottom w:val="single" w:sz="4" w:space="0" w:color="000000"/>
            </w:tcBorders>
          </w:tcPr>
          <w:p w14:paraId="7BBC1B7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Зорица Јакимовска</w:t>
            </w:r>
          </w:p>
        </w:tc>
        <w:tc>
          <w:tcPr>
            <w:tcW w:w="2110" w:type="dxa"/>
            <w:tcBorders>
              <w:top w:val="single" w:sz="4" w:space="0" w:color="000000"/>
              <w:left w:val="single" w:sz="4" w:space="0" w:color="000000"/>
              <w:bottom w:val="single" w:sz="4" w:space="0" w:color="000000"/>
            </w:tcBorders>
          </w:tcPr>
          <w:p w14:paraId="7A76D1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претставник од Општина Аеродром</w:t>
            </w:r>
          </w:p>
        </w:tc>
        <w:tc>
          <w:tcPr>
            <w:tcW w:w="2984" w:type="dxa"/>
            <w:tcBorders>
              <w:top w:val="single" w:sz="4" w:space="0" w:color="000000"/>
              <w:left w:val="single" w:sz="4" w:space="0" w:color="000000"/>
              <w:bottom w:val="single" w:sz="4" w:space="0" w:color="000000"/>
              <w:right w:val="single" w:sz="4" w:space="0" w:color="000000"/>
            </w:tcBorders>
          </w:tcPr>
          <w:p w14:paraId="3B5FD9A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Општина Аеродром</w:t>
            </w:r>
          </w:p>
        </w:tc>
      </w:tr>
      <w:tr w:rsidR="00640D01" w:rsidRPr="00AA7501" w14:paraId="39A4B30D" w14:textId="77777777">
        <w:trPr>
          <w:trHeight w:val="488"/>
        </w:trPr>
        <w:tc>
          <w:tcPr>
            <w:tcW w:w="602" w:type="dxa"/>
            <w:tcBorders>
              <w:top w:val="single" w:sz="4" w:space="0" w:color="000000"/>
              <w:left w:val="single" w:sz="4" w:space="0" w:color="000000"/>
              <w:bottom w:val="single" w:sz="4" w:space="0" w:color="000000"/>
            </w:tcBorders>
          </w:tcPr>
          <w:p w14:paraId="54F408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w:t>
            </w:r>
          </w:p>
        </w:tc>
        <w:tc>
          <w:tcPr>
            <w:tcW w:w="3934" w:type="dxa"/>
            <w:tcBorders>
              <w:top w:val="single" w:sz="4" w:space="0" w:color="000000"/>
              <w:left w:val="single" w:sz="4" w:space="0" w:color="000000"/>
              <w:bottom w:val="single" w:sz="4" w:space="0" w:color="000000"/>
            </w:tcBorders>
          </w:tcPr>
          <w:p w14:paraId="30F6E99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Славица  Китановска</w:t>
            </w:r>
          </w:p>
        </w:tc>
        <w:tc>
          <w:tcPr>
            <w:tcW w:w="2110" w:type="dxa"/>
            <w:tcBorders>
              <w:top w:val="single" w:sz="4" w:space="0" w:color="000000"/>
              <w:left w:val="single" w:sz="4" w:space="0" w:color="000000"/>
              <w:bottom w:val="single" w:sz="4" w:space="0" w:color="000000"/>
            </w:tcBorders>
          </w:tcPr>
          <w:p w14:paraId="0B6C56E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родител</w:t>
            </w:r>
          </w:p>
        </w:tc>
        <w:tc>
          <w:tcPr>
            <w:tcW w:w="2984" w:type="dxa"/>
            <w:tcBorders>
              <w:top w:val="single" w:sz="4" w:space="0" w:color="000000"/>
              <w:left w:val="single" w:sz="4" w:space="0" w:color="000000"/>
              <w:bottom w:val="single" w:sz="4" w:space="0" w:color="000000"/>
              <w:right w:val="single" w:sz="4" w:space="0" w:color="000000"/>
            </w:tcBorders>
          </w:tcPr>
          <w:p w14:paraId="564F42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Веледрогерија „Кубис Медикал“</w:t>
            </w:r>
          </w:p>
        </w:tc>
      </w:tr>
      <w:tr w:rsidR="00640D01" w:rsidRPr="00AA7501" w14:paraId="1AB78957" w14:textId="77777777">
        <w:trPr>
          <w:trHeight w:val="488"/>
        </w:trPr>
        <w:tc>
          <w:tcPr>
            <w:tcW w:w="602" w:type="dxa"/>
            <w:tcBorders>
              <w:top w:val="single" w:sz="4" w:space="0" w:color="000000"/>
              <w:left w:val="single" w:sz="4" w:space="0" w:color="000000"/>
              <w:bottom w:val="single" w:sz="4" w:space="0" w:color="000000"/>
            </w:tcBorders>
          </w:tcPr>
          <w:p w14:paraId="7E75CF8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w:t>
            </w:r>
          </w:p>
        </w:tc>
        <w:tc>
          <w:tcPr>
            <w:tcW w:w="3934" w:type="dxa"/>
            <w:tcBorders>
              <w:top w:val="single" w:sz="4" w:space="0" w:color="000000"/>
              <w:left w:val="single" w:sz="4" w:space="0" w:color="000000"/>
              <w:bottom w:val="single" w:sz="4" w:space="0" w:color="000000"/>
            </w:tcBorders>
          </w:tcPr>
          <w:p w14:paraId="08A6D3F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Сашка Вукелиќ</w:t>
            </w:r>
          </w:p>
        </w:tc>
        <w:tc>
          <w:tcPr>
            <w:tcW w:w="2110" w:type="dxa"/>
            <w:tcBorders>
              <w:top w:val="single" w:sz="4" w:space="0" w:color="000000"/>
              <w:left w:val="single" w:sz="4" w:space="0" w:color="000000"/>
              <w:bottom w:val="single" w:sz="4" w:space="0" w:color="000000"/>
            </w:tcBorders>
          </w:tcPr>
          <w:p w14:paraId="031EA2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w:t>
            </w:r>
          </w:p>
        </w:tc>
        <w:tc>
          <w:tcPr>
            <w:tcW w:w="2984" w:type="dxa"/>
            <w:tcBorders>
              <w:top w:val="single" w:sz="4" w:space="0" w:color="000000"/>
              <w:left w:val="single" w:sz="4" w:space="0" w:color="000000"/>
              <w:bottom w:val="single" w:sz="4" w:space="0" w:color="000000"/>
              <w:right w:val="single" w:sz="4" w:space="0" w:color="000000"/>
            </w:tcBorders>
          </w:tcPr>
          <w:p w14:paraId="4959F27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18FC2679" w14:textId="77777777">
        <w:trPr>
          <w:trHeight w:val="488"/>
        </w:trPr>
        <w:tc>
          <w:tcPr>
            <w:tcW w:w="602" w:type="dxa"/>
            <w:tcBorders>
              <w:top w:val="single" w:sz="4" w:space="0" w:color="000000"/>
              <w:left w:val="single" w:sz="4" w:space="0" w:color="000000"/>
              <w:bottom w:val="single" w:sz="4" w:space="0" w:color="000000"/>
            </w:tcBorders>
          </w:tcPr>
          <w:p w14:paraId="0E1C8B6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5.</w:t>
            </w:r>
          </w:p>
        </w:tc>
        <w:tc>
          <w:tcPr>
            <w:tcW w:w="3934" w:type="dxa"/>
            <w:tcBorders>
              <w:top w:val="single" w:sz="4" w:space="0" w:color="000000"/>
              <w:left w:val="single" w:sz="4" w:space="0" w:color="000000"/>
              <w:bottom w:val="single" w:sz="4" w:space="0" w:color="000000"/>
            </w:tcBorders>
          </w:tcPr>
          <w:p w14:paraId="781BA1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Татјана Галевска</w:t>
            </w:r>
          </w:p>
        </w:tc>
        <w:tc>
          <w:tcPr>
            <w:tcW w:w="2110" w:type="dxa"/>
            <w:tcBorders>
              <w:top w:val="single" w:sz="4" w:space="0" w:color="000000"/>
              <w:left w:val="single" w:sz="4" w:space="0" w:color="000000"/>
              <w:bottom w:val="single" w:sz="4" w:space="0" w:color="000000"/>
            </w:tcBorders>
          </w:tcPr>
          <w:p w14:paraId="57067A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w:t>
            </w:r>
          </w:p>
        </w:tc>
        <w:tc>
          <w:tcPr>
            <w:tcW w:w="2984" w:type="dxa"/>
            <w:tcBorders>
              <w:top w:val="single" w:sz="4" w:space="0" w:color="000000"/>
              <w:left w:val="single" w:sz="4" w:space="0" w:color="000000"/>
              <w:bottom w:val="single" w:sz="4" w:space="0" w:color="000000"/>
              <w:right w:val="single" w:sz="4" w:space="0" w:color="000000"/>
            </w:tcBorders>
          </w:tcPr>
          <w:p w14:paraId="2EA207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2C791C09" w14:textId="77777777">
        <w:trPr>
          <w:trHeight w:val="488"/>
        </w:trPr>
        <w:tc>
          <w:tcPr>
            <w:tcW w:w="602" w:type="dxa"/>
            <w:tcBorders>
              <w:top w:val="single" w:sz="4" w:space="0" w:color="000000"/>
              <w:left w:val="single" w:sz="4" w:space="0" w:color="000000"/>
              <w:bottom w:val="single" w:sz="4" w:space="0" w:color="000000"/>
            </w:tcBorders>
          </w:tcPr>
          <w:p w14:paraId="1C5CA0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6.</w:t>
            </w:r>
          </w:p>
        </w:tc>
        <w:tc>
          <w:tcPr>
            <w:tcW w:w="3934" w:type="dxa"/>
            <w:tcBorders>
              <w:top w:val="single" w:sz="4" w:space="0" w:color="000000"/>
              <w:left w:val="single" w:sz="4" w:space="0" w:color="000000"/>
              <w:bottom w:val="single" w:sz="4" w:space="0" w:color="000000"/>
            </w:tcBorders>
          </w:tcPr>
          <w:p w14:paraId="288F2F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Анкица Арџелиева</w:t>
            </w:r>
          </w:p>
        </w:tc>
        <w:tc>
          <w:tcPr>
            <w:tcW w:w="2110" w:type="dxa"/>
            <w:tcBorders>
              <w:top w:val="single" w:sz="4" w:space="0" w:color="000000"/>
              <w:left w:val="single" w:sz="4" w:space="0" w:color="000000"/>
              <w:bottom w:val="single" w:sz="4" w:space="0" w:color="000000"/>
            </w:tcBorders>
          </w:tcPr>
          <w:p w14:paraId="1823ED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w:t>
            </w:r>
          </w:p>
        </w:tc>
        <w:tc>
          <w:tcPr>
            <w:tcW w:w="2984" w:type="dxa"/>
            <w:tcBorders>
              <w:top w:val="single" w:sz="4" w:space="0" w:color="000000"/>
              <w:left w:val="single" w:sz="4" w:space="0" w:color="000000"/>
              <w:bottom w:val="single" w:sz="4" w:space="0" w:color="000000"/>
              <w:right w:val="single" w:sz="4" w:space="0" w:color="000000"/>
            </w:tcBorders>
          </w:tcPr>
          <w:p w14:paraId="356CDD7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4D8048C2" w14:textId="77777777">
        <w:trPr>
          <w:trHeight w:val="488"/>
        </w:trPr>
        <w:tc>
          <w:tcPr>
            <w:tcW w:w="602" w:type="dxa"/>
            <w:tcBorders>
              <w:top w:val="single" w:sz="4" w:space="0" w:color="000000"/>
              <w:left w:val="single" w:sz="4" w:space="0" w:color="000000"/>
              <w:bottom w:val="single" w:sz="4" w:space="0" w:color="000000"/>
            </w:tcBorders>
          </w:tcPr>
          <w:p w14:paraId="3D355E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7.</w:t>
            </w:r>
          </w:p>
        </w:tc>
        <w:tc>
          <w:tcPr>
            <w:tcW w:w="3934" w:type="dxa"/>
            <w:tcBorders>
              <w:top w:val="single" w:sz="4" w:space="0" w:color="000000"/>
              <w:left w:val="single" w:sz="4" w:space="0" w:color="000000"/>
              <w:bottom w:val="single" w:sz="4" w:space="0" w:color="000000"/>
            </w:tcBorders>
          </w:tcPr>
          <w:p w14:paraId="436928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Драгана Стевковски</w:t>
            </w:r>
          </w:p>
        </w:tc>
        <w:tc>
          <w:tcPr>
            <w:tcW w:w="2110" w:type="dxa"/>
            <w:tcBorders>
              <w:top w:val="single" w:sz="4" w:space="0" w:color="000000"/>
              <w:left w:val="single" w:sz="4" w:space="0" w:color="000000"/>
              <w:bottom w:val="single" w:sz="4" w:space="0" w:color="000000"/>
            </w:tcBorders>
          </w:tcPr>
          <w:p w14:paraId="344485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w:t>
            </w:r>
          </w:p>
        </w:tc>
        <w:tc>
          <w:tcPr>
            <w:tcW w:w="2984" w:type="dxa"/>
            <w:tcBorders>
              <w:top w:val="single" w:sz="4" w:space="0" w:color="000000"/>
              <w:left w:val="single" w:sz="4" w:space="0" w:color="000000"/>
              <w:bottom w:val="single" w:sz="4" w:space="0" w:color="000000"/>
              <w:right w:val="single" w:sz="4" w:space="0" w:color="000000"/>
            </w:tcBorders>
          </w:tcPr>
          <w:p w14:paraId="43B9E48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16B3E30A" w14:textId="77777777">
        <w:trPr>
          <w:trHeight w:val="488"/>
        </w:trPr>
        <w:tc>
          <w:tcPr>
            <w:tcW w:w="602" w:type="dxa"/>
            <w:tcBorders>
              <w:top w:val="single" w:sz="4" w:space="0" w:color="000000"/>
              <w:left w:val="single" w:sz="4" w:space="0" w:color="000000"/>
              <w:bottom w:val="single" w:sz="4" w:space="0" w:color="000000"/>
            </w:tcBorders>
          </w:tcPr>
          <w:p w14:paraId="4D742C2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8.</w:t>
            </w:r>
          </w:p>
        </w:tc>
        <w:tc>
          <w:tcPr>
            <w:tcW w:w="3934" w:type="dxa"/>
            <w:tcBorders>
              <w:top w:val="single" w:sz="4" w:space="0" w:color="000000"/>
              <w:left w:val="single" w:sz="4" w:space="0" w:color="000000"/>
              <w:bottom w:val="single" w:sz="4" w:space="0" w:color="000000"/>
            </w:tcBorders>
          </w:tcPr>
          <w:p w14:paraId="7CCE4FF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Ивана Краљевска</w:t>
            </w:r>
          </w:p>
        </w:tc>
        <w:tc>
          <w:tcPr>
            <w:tcW w:w="2110" w:type="dxa"/>
            <w:tcBorders>
              <w:top w:val="single" w:sz="4" w:space="0" w:color="000000"/>
              <w:left w:val="single" w:sz="4" w:space="0" w:color="000000"/>
              <w:bottom w:val="single" w:sz="4" w:space="0" w:color="000000"/>
            </w:tcBorders>
          </w:tcPr>
          <w:p w14:paraId="11DED6B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w:t>
            </w:r>
          </w:p>
        </w:tc>
        <w:tc>
          <w:tcPr>
            <w:tcW w:w="2984" w:type="dxa"/>
            <w:tcBorders>
              <w:top w:val="single" w:sz="4" w:space="0" w:color="000000"/>
              <w:left w:val="single" w:sz="4" w:space="0" w:color="000000"/>
              <w:bottom w:val="single" w:sz="4" w:space="0" w:color="000000"/>
              <w:right w:val="single" w:sz="4" w:space="0" w:color="000000"/>
            </w:tcBorders>
          </w:tcPr>
          <w:p w14:paraId="2CDF89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173417B7" w14:textId="77777777">
        <w:trPr>
          <w:trHeight w:val="504"/>
        </w:trPr>
        <w:tc>
          <w:tcPr>
            <w:tcW w:w="602" w:type="dxa"/>
            <w:tcBorders>
              <w:top w:val="single" w:sz="4" w:space="0" w:color="000000"/>
              <w:left w:val="single" w:sz="4" w:space="0" w:color="000000"/>
              <w:bottom w:val="single" w:sz="4" w:space="0" w:color="000000"/>
            </w:tcBorders>
          </w:tcPr>
          <w:p w14:paraId="0E19C6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9.</w:t>
            </w:r>
          </w:p>
        </w:tc>
        <w:tc>
          <w:tcPr>
            <w:tcW w:w="3934" w:type="dxa"/>
            <w:tcBorders>
              <w:top w:val="single" w:sz="4" w:space="0" w:color="000000"/>
              <w:left w:val="single" w:sz="4" w:space="0" w:color="000000"/>
              <w:bottom w:val="single" w:sz="4" w:space="0" w:color="000000"/>
            </w:tcBorders>
          </w:tcPr>
          <w:p w14:paraId="0DD2D57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Данчо Несторовски</w:t>
            </w:r>
          </w:p>
        </w:tc>
        <w:tc>
          <w:tcPr>
            <w:tcW w:w="2110" w:type="dxa"/>
            <w:tcBorders>
              <w:top w:val="single" w:sz="4" w:space="0" w:color="000000"/>
              <w:left w:val="single" w:sz="4" w:space="0" w:color="000000"/>
              <w:bottom w:val="single" w:sz="4" w:space="0" w:color="000000"/>
            </w:tcBorders>
          </w:tcPr>
          <w:p w14:paraId="6C547B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Домаќин</w:t>
            </w:r>
          </w:p>
        </w:tc>
        <w:tc>
          <w:tcPr>
            <w:tcW w:w="2984" w:type="dxa"/>
            <w:tcBorders>
              <w:top w:val="single" w:sz="4" w:space="0" w:color="000000"/>
              <w:left w:val="single" w:sz="4" w:space="0" w:color="000000"/>
              <w:bottom w:val="single" w:sz="4" w:space="0" w:color="000000"/>
              <w:right w:val="single" w:sz="4" w:space="0" w:color="000000"/>
            </w:tcBorders>
          </w:tcPr>
          <w:p w14:paraId="002499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55BEF151" w14:textId="77777777">
        <w:trPr>
          <w:trHeight w:val="533"/>
        </w:trPr>
        <w:tc>
          <w:tcPr>
            <w:tcW w:w="602" w:type="dxa"/>
            <w:tcBorders>
              <w:top w:val="single" w:sz="4" w:space="0" w:color="000000"/>
              <w:left w:val="single" w:sz="4" w:space="0" w:color="000000"/>
              <w:bottom w:val="single" w:sz="4" w:space="0" w:color="000000"/>
            </w:tcBorders>
          </w:tcPr>
          <w:p w14:paraId="447E7FA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10.</w:t>
            </w:r>
          </w:p>
        </w:tc>
        <w:tc>
          <w:tcPr>
            <w:tcW w:w="3934" w:type="dxa"/>
            <w:tcBorders>
              <w:top w:val="single" w:sz="4" w:space="0" w:color="000000"/>
              <w:left w:val="single" w:sz="4" w:space="0" w:color="000000"/>
              <w:bottom w:val="single" w:sz="4" w:space="0" w:color="000000"/>
            </w:tcBorders>
          </w:tcPr>
          <w:p w14:paraId="43F500E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Игор Славкоски</w:t>
            </w:r>
          </w:p>
        </w:tc>
        <w:tc>
          <w:tcPr>
            <w:tcW w:w="2110" w:type="dxa"/>
            <w:tcBorders>
              <w:top w:val="single" w:sz="4" w:space="0" w:color="000000"/>
              <w:left w:val="single" w:sz="4" w:space="0" w:color="000000"/>
              <w:bottom w:val="single" w:sz="4" w:space="0" w:color="000000"/>
            </w:tcBorders>
          </w:tcPr>
          <w:p w14:paraId="293036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Родител</w:t>
            </w:r>
          </w:p>
        </w:tc>
        <w:tc>
          <w:tcPr>
            <w:tcW w:w="2984" w:type="dxa"/>
            <w:tcBorders>
              <w:top w:val="single" w:sz="4" w:space="0" w:color="000000"/>
              <w:left w:val="single" w:sz="4" w:space="0" w:color="000000"/>
              <w:bottom w:val="single" w:sz="4" w:space="0" w:color="000000"/>
              <w:right w:val="single" w:sz="4" w:space="0" w:color="000000"/>
            </w:tcBorders>
          </w:tcPr>
          <w:p w14:paraId="39AA4F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Извршен директор во Milieukontakt-Macedonia</w:t>
            </w:r>
          </w:p>
        </w:tc>
      </w:tr>
      <w:tr w:rsidR="00640D01" w:rsidRPr="00AA7501" w14:paraId="0B993339" w14:textId="77777777">
        <w:trPr>
          <w:trHeight w:val="541"/>
        </w:trPr>
        <w:tc>
          <w:tcPr>
            <w:tcW w:w="602" w:type="dxa"/>
            <w:tcBorders>
              <w:top w:val="single" w:sz="4" w:space="0" w:color="000000"/>
              <w:left w:val="single" w:sz="4" w:space="0" w:color="000000"/>
              <w:bottom w:val="single" w:sz="4" w:space="0" w:color="000000"/>
            </w:tcBorders>
          </w:tcPr>
          <w:p w14:paraId="193C91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11.</w:t>
            </w:r>
          </w:p>
        </w:tc>
        <w:tc>
          <w:tcPr>
            <w:tcW w:w="3934" w:type="dxa"/>
            <w:tcBorders>
              <w:top w:val="single" w:sz="4" w:space="0" w:color="000000"/>
              <w:left w:val="single" w:sz="4" w:space="0" w:color="000000"/>
              <w:bottom w:val="single" w:sz="4" w:space="0" w:color="000000"/>
            </w:tcBorders>
          </w:tcPr>
          <w:p w14:paraId="43B9370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Коста Парлапанов</w:t>
            </w:r>
          </w:p>
        </w:tc>
        <w:tc>
          <w:tcPr>
            <w:tcW w:w="2110" w:type="dxa"/>
            <w:tcBorders>
              <w:top w:val="single" w:sz="4" w:space="0" w:color="000000"/>
              <w:left w:val="single" w:sz="4" w:space="0" w:color="000000"/>
              <w:bottom w:val="single" w:sz="4" w:space="0" w:color="000000"/>
            </w:tcBorders>
          </w:tcPr>
          <w:p w14:paraId="3381EB0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Родител</w:t>
            </w:r>
          </w:p>
        </w:tc>
        <w:tc>
          <w:tcPr>
            <w:tcW w:w="2984" w:type="dxa"/>
            <w:tcBorders>
              <w:top w:val="single" w:sz="4" w:space="0" w:color="000000"/>
              <w:left w:val="single" w:sz="4" w:space="0" w:color="000000"/>
              <w:bottom w:val="single" w:sz="4" w:space="0" w:color="000000"/>
              <w:right w:val="single" w:sz="4" w:space="0" w:color="000000"/>
            </w:tcBorders>
          </w:tcPr>
          <w:p w14:paraId="1A2153D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Комунално претпријатие „Паркови и зеленило“</w:t>
            </w:r>
          </w:p>
        </w:tc>
      </w:tr>
      <w:tr w:rsidR="00640D01" w:rsidRPr="00AA7501" w14:paraId="28217CD9" w14:textId="77777777">
        <w:trPr>
          <w:trHeight w:val="549"/>
        </w:trPr>
        <w:tc>
          <w:tcPr>
            <w:tcW w:w="602" w:type="dxa"/>
            <w:tcBorders>
              <w:top w:val="single" w:sz="4" w:space="0" w:color="000000"/>
              <w:left w:val="single" w:sz="4" w:space="0" w:color="000000"/>
              <w:bottom w:val="single" w:sz="4" w:space="0" w:color="000000"/>
            </w:tcBorders>
          </w:tcPr>
          <w:p w14:paraId="0F4ED15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12.</w:t>
            </w:r>
          </w:p>
        </w:tc>
        <w:tc>
          <w:tcPr>
            <w:tcW w:w="3934" w:type="dxa"/>
            <w:tcBorders>
              <w:top w:val="single" w:sz="4" w:space="0" w:color="000000"/>
              <w:left w:val="single" w:sz="4" w:space="0" w:color="000000"/>
              <w:bottom w:val="single" w:sz="4" w:space="0" w:color="000000"/>
            </w:tcBorders>
          </w:tcPr>
          <w:p w14:paraId="5DC118C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Нина Ламева</w:t>
            </w:r>
          </w:p>
        </w:tc>
        <w:tc>
          <w:tcPr>
            <w:tcW w:w="2110" w:type="dxa"/>
            <w:tcBorders>
              <w:top w:val="single" w:sz="4" w:space="0" w:color="000000"/>
              <w:left w:val="single" w:sz="4" w:space="0" w:color="000000"/>
              <w:bottom w:val="single" w:sz="4" w:space="0" w:color="000000"/>
            </w:tcBorders>
          </w:tcPr>
          <w:p w14:paraId="53E1141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ученик од 9а </w:t>
            </w:r>
          </w:p>
        </w:tc>
        <w:tc>
          <w:tcPr>
            <w:tcW w:w="2984" w:type="dxa"/>
            <w:tcBorders>
              <w:top w:val="single" w:sz="4" w:space="0" w:color="000000"/>
              <w:left w:val="single" w:sz="4" w:space="0" w:color="000000"/>
              <w:bottom w:val="single" w:sz="4" w:space="0" w:color="000000"/>
              <w:right w:val="single" w:sz="4" w:space="0" w:color="000000"/>
            </w:tcBorders>
          </w:tcPr>
          <w:p w14:paraId="7CCB8E5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77A8A0F4" w14:textId="77777777">
        <w:trPr>
          <w:trHeight w:val="543"/>
        </w:trPr>
        <w:tc>
          <w:tcPr>
            <w:tcW w:w="602" w:type="dxa"/>
            <w:tcBorders>
              <w:top w:val="single" w:sz="4" w:space="0" w:color="000000"/>
              <w:left w:val="single" w:sz="4" w:space="0" w:color="000000"/>
              <w:bottom w:val="single" w:sz="4" w:space="0" w:color="000000"/>
            </w:tcBorders>
          </w:tcPr>
          <w:p w14:paraId="27BF5C7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13.</w:t>
            </w:r>
          </w:p>
        </w:tc>
        <w:tc>
          <w:tcPr>
            <w:tcW w:w="3934" w:type="dxa"/>
            <w:tcBorders>
              <w:top w:val="single" w:sz="4" w:space="0" w:color="000000"/>
              <w:left w:val="single" w:sz="4" w:space="0" w:color="000000"/>
              <w:bottom w:val="single" w:sz="4" w:space="0" w:color="000000"/>
            </w:tcBorders>
          </w:tcPr>
          <w:p w14:paraId="7349F2B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Теодора Денковска</w:t>
            </w:r>
          </w:p>
        </w:tc>
        <w:tc>
          <w:tcPr>
            <w:tcW w:w="2110" w:type="dxa"/>
            <w:tcBorders>
              <w:top w:val="single" w:sz="4" w:space="0" w:color="000000"/>
              <w:left w:val="single" w:sz="4" w:space="0" w:color="000000"/>
              <w:bottom w:val="single" w:sz="4" w:space="0" w:color="000000"/>
            </w:tcBorders>
          </w:tcPr>
          <w:p w14:paraId="76F1B2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ученик од  9б</w:t>
            </w:r>
          </w:p>
        </w:tc>
        <w:tc>
          <w:tcPr>
            <w:tcW w:w="2984" w:type="dxa"/>
            <w:tcBorders>
              <w:top w:val="single" w:sz="4" w:space="0" w:color="000000"/>
              <w:left w:val="single" w:sz="4" w:space="0" w:color="000000"/>
              <w:bottom w:val="single" w:sz="4" w:space="0" w:color="000000"/>
              <w:right w:val="single" w:sz="4" w:space="0" w:color="000000"/>
            </w:tcBorders>
          </w:tcPr>
          <w:p w14:paraId="31612A8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4D416BCC" w14:textId="77777777">
        <w:trPr>
          <w:trHeight w:val="565"/>
        </w:trPr>
        <w:tc>
          <w:tcPr>
            <w:tcW w:w="602" w:type="dxa"/>
            <w:tcBorders>
              <w:top w:val="single" w:sz="4" w:space="0" w:color="000000"/>
              <w:left w:val="single" w:sz="4" w:space="0" w:color="000000"/>
              <w:bottom w:val="single" w:sz="4" w:space="0" w:color="000000"/>
            </w:tcBorders>
          </w:tcPr>
          <w:p w14:paraId="1B33A7C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14.</w:t>
            </w:r>
          </w:p>
        </w:tc>
        <w:tc>
          <w:tcPr>
            <w:tcW w:w="3934" w:type="dxa"/>
            <w:tcBorders>
              <w:top w:val="single" w:sz="4" w:space="0" w:color="000000"/>
              <w:left w:val="single" w:sz="4" w:space="0" w:color="000000"/>
              <w:bottom w:val="single" w:sz="4" w:space="0" w:color="000000"/>
            </w:tcBorders>
          </w:tcPr>
          <w:p w14:paraId="27B84F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Борјан Китановски</w:t>
            </w:r>
          </w:p>
        </w:tc>
        <w:tc>
          <w:tcPr>
            <w:tcW w:w="2110" w:type="dxa"/>
            <w:tcBorders>
              <w:top w:val="single" w:sz="4" w:space="0" w:color="000000"/>
              <w:left w:val="single" w:sz="4" w:space="0" w:color="000000"/>
              <w:bottom w:val="single" w:sz="4" w:space="0" w:color="000000"/>
            </w:tcBorders>
          </w:tcPr>
          <w:p w14:paraId="64DF917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ученик од 9б</w:t>
            </w:r>
          </w:p>
        </w:tc>
        <w:tc>
          <w:tcPr>
            <w:tcW w:w="2984" w:type="dxa"/>
            <w:tcBorders>
              <w:top w:val="single" w:sz="4" w:space="0" w:color="000000"/>
              <w:left w:val="single" w:sz="4" w:space="0" w:color="000000"/>
              <w:bottom w:val="single" w:sz="4" w:space="0" w:color="000000"/>
              <w:right w:val="single" w:sz="4" w:space="0" w:color="000000"/>
            </w:tcBorders>
          </w:tcPr>
          <w:p w14:paraId="6FDB5B1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r w:rsidR="00640D01" w:rsidRPr="00AA7501" w14:paraId="387A1437" w14:textId="77777777">
        <w:trPr>
          <w:trHeight w:val="418"/>
        </w:trPr>
        <w:tc>
          <w:tcPr>
            <w:tcW w:w="602" w:type="dxa"/>
            <w:tcBorders>
              <w:top w:val="single" w:sz="4" w:space="0" w:color="000000"/>
              <w:left w:val="single" w:sz="4" w:space="0" w:color="000000"/>
              <w:bottom w:val="single" w:sz="4" w:space="0" w:color="000000"/>
            </w:tcBorders>
          </w:tcPr>
          <w:p w14:paraId="61D15C0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15.</w:t>
            </w:r>
          </w:p>
        </w:tc>
        <w:tc>
          <w:tcPr>
            <w:tcW w:w="3934" w:type="dxa"/>
            <w:tcBorders>
              <w:top w:val="single" w:sz="4" w:space="0" w:color="000000"/>
              <w:left w:val="single" w:sz="4" w:space="0" w:color="000000"/>
              <w:bottom w:val="single" w:sz="4" w:space="0" w:color="000000"/>
              <w:right w:val="nil"/>
            </w:tcBorders>
          </w:tcPr>
          <w:p w14:paraId="37C4807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Константино Николовски</w:t>
            </w:r>
          </w:p>
        </w:tc>
        <w:tc>
          <w:tcPr>
            <w:tcW w:w="2110" w:type="dxa"/>
            <w:tcBorders>
              <w:top w:val="single" w:sz="4" w:space="0" w:color="000000"/>
              <w:left w:val="single" w:sz="4" w:space="0" w:color="000000"/>
              <w:bottom w:val="single" w:sz="4" w:space="0" w:color="000000"/>
              <w:right w:val="nil"/>
            </w:tcBorders>
          </w:tcPr>
          <w:p w14:paraId="08811BB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ученик од 9б</w:t>
            </w:r>
          </w:p>
        </w:tc>
        <w:tc>
          <w:tcPr>
            <w:tcW w:w="2984" w:type="dxa"/>
            <w:tcBorders>
              <w:top w:val="single" w:sz="4" w:space="0" w:color="000000"/>
              <w:left w:val="single" w:sz="4" w:space="0" w:color="000000"/>
              <w:bottom w:val="single" w:sz="4" w:space="0" w:color="000000"/>
              <w:right w:val="single" w:sz="4" w:space="0" w:color="000000"/>
            </w:tcBorders>
          </w:tcPr>
          <w:p w14:paraId="5C11F89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ООУ „Браќа Миладиновци“</w:t>
            </w:r>
          </w:p>
        </w:tc>
      </w:tr>
    </w:tbl>
    <w:p w14:paraId="3E6662A3" w14:textId="77777777" w:rsidR="00640D01" w:rsidRPr="00AA7501" w:rsidRDefault="00640D01">
      <w:pPr>
        <w:numPr>
          <w:ilvl w:val="0"/>
          <w:numId w:val="9"/>
        </w:numPr>
        <w:pBdr>
          <w:top w:val="nil"/>
          <w:left w:val="nil"/>
          <w:bottom w:val="nil"/>
          <w:right w:val="nil"/>
          <w:between w:val="nil"/>
        </w:pBdr>
        <w:tabs>
          <w:tab w:val="left" w:pos="1080"/>
        </w:tabs>
        <w:spacing w:line="240" w:lineRule="auto"/>
        <w:ind w:hanging="2"/>
        <w:rPr>
          <w:rFonts w:ascii="Arial" w:eastAsia="Arial" w:hAnsi="Arial" w:cs="Arial"/>
          <w:sz w:val="24"/>
          <w:szCs w:val="24"/>
        </w:rPr>
      </w:pPr>
    </w:p>
    <w:p w14:paraId="78E2ED30" w14:textId="77777777" w:rsidR="00640D01" w:rsidRPr="00AA7501" w:rsidRDefault="00EB5403">
      <w:pPr>
        <w:numPr>
          <w:ilvl w:val="0"/>
          <w:numId w:val="9"/>
        </w:numPr>
        <w:pBdr>
          <w:top w:val="nil"/>
          <w:left w:val="nil"/>
          <w:bottom w:val="nil"/>
          <w:right w:val="nil"/>
          <w:between w:val="nil"/>
        </w:pBdr>
        <w:tabs>
          <w:tab w:val="left" w:pos="1080"/>
        </w:tabs>
        <w:spacing w:line="240" w:lineRule="auto"/>
        <w:ind w:hanging="2"/>
        <w:rPr>
          <w:rFonts w:ascii="Arial" w:eastAsia="Arial" w:hAnsi="Arial" w:cs="Arial"/>
          <w:sz w:val="24"/>
          <w:szCs w:val="24"/>
        </w:rPr>
      </w:pPr>
      <w:r w:rsidRPr="00AA7501">
        <w:rPr>
          <w:rFonts w:ascii="Arial" w:eastAsia="Arial" w:hAnsi="Arial" w:cs="Arial"/>
          <w:b/>
          <w:sz w:val="24"/>
          <w:szCs w:val="24"/>
        </w:rPr>
        <w:t>Статистички податоци</w:t>
      </w:r>
    </w:p>
    <w:p w14:paraId="34B252CF"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bl>
      <w:tblPr>
        <w:tblStyle w:val="aff2"/>
        <w:tblW w:w="972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2191"/>
        <w:gridCol w:w="2191"/>
        <w:gridCol w:w="1692"/>
      </w:tblGrid>
      <w:tr w:rsidR="00640D01" w:rsidRPr="00AA7501" w14:paraId="483DFBA2" w14:textId="77777777">
        <w:trPr>
          <w:trHeight w:val="255"/>
        </w:trPr>
        <w:tc>
          <w:tcPr>
            <w:tcW w:w="3646" w:type="dxa"/>
          </w:tcPr>
          <w:p w14:paraId="381F9927"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членови на еко-одбор</w:t>
            </w:r>
          </w:p>
        </w:tc>
        <w:tc>
          <w:tcPr>
            <w:tcW w:w="2191" w:type="dxa"/>
          </w:tcPr>
          <w:p w14:paraId="2F4351B9"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машки</w:t>
            </w:r>
          </w:p>
        </w:tc>
        <w:tc>
          <w:tcPr>
            <w:tcW w:w="2191" w:type="dxa"/>
          </w:tcPr>
          <w:p w14:paraId="44A2F6E8"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женски</w:t>
            </w:r>
          </w:p>
        </w:tc>
        <w:tc>
          <w:tcPr>
            <w:tcW w:w="1692" w:type="dxa"/>
          </w:tcPr>
          <w:p w14:paraId="3AE6EDCF"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r>
      <w:tr w:rsidR="00640D01" w:rsidRPr="00AA7501" w14:paraId="74DA79C5" w14:textId="77777777">
        <w:trPr>
          <w:trHeight w:val="281"/>
        </w:trPr>
        <w:tc>
          <w:tcPr>
            <w:tcW w:w="3646" w:type="dxa"/>
          </w:tcPr>
          <w:p w14:paraId="0CEB631A"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ученици/деца</w:t>
            </w:r>
          </w:p>
        </w:tc>
        <w:tc>
          <w:tcPr>
            <w:tcW w:w="2191" w:type="dxa"/>
          </w:tcPr>
          <w:p w14:paraId="3D45897A"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i/>
                <w:sz w:val="24"/>
                <w:szCs w:val="24"/>
              </w:rPr>
              <w:t>2</w:t>
            </w:r>
          </w:p>
        </w:tc>
        <w:tc>
          <w:tcPr>
            <w:tcW w:w="2191" w:type="dxa"/>
          </w:tcPr>
          <w:p w14:paraId="2FB7ED88"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i/>
                <w:sz w:val="24"/>
                <w:szCs w:val="24"/>
              </w:rPr>
              <w:t>2</w:t>
            </w:r>
          </w:p>
        </w:tc>
        <w:tc>
          <w:tcPr>
            <w:tcW w:w="1692" w:type="dxa"/>
          </w:tcPr>
          <w:p w14:paraId="3E203693"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4</w:t>
            </w:r>
          </w:p>
        </w:tc>
      </w:tr>
      <w:tr w:rsidR="00640D01" w:rsidRPr="00AA7501" w14:paraId="07A2EF55" w14:textId="77777777">
        <w:trPr>
          <w:trHeight w:val="281"/>
        </w:trPr>
        <w:tc>
          <w:tcPr>
            <w:tcW w:w="3646" w:type="dxa"/>
          </w:tcPr>
          <w:p w14:paraId="7C7E68A2"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наставници/воспитувачи</w:t>
            </w:r>
          </w:p>
        </w:tc>
        <w:tc>
          <w:tcPr>
            <w:tcW w:w="2191" w:type="dxa"/>
          </w:tcPr>
          <w:p w14:paraId="1881089D" w14:textId="77777777" w:rsidR="00640D01" w:rsidRPr="00AA7501" w:rsidRDefault="00640D01">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p>
        </w:tc>
        <w:tc>
          <w:tcPr>
            <w:tcW w:w="2191" w:type="dxa"/>
          </w:tcPr>
          <w:p w14:paraId="293428F5"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4</w:t>
            </w:r>
          </w:p>
        </w:tc>
        <w:tc>
          <w:tcPr>
            <w:tcW w:w="1692" w:type="dxa"/>
          </w:tcPr>
          <w:p w14:paraId="51140224"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4</w:t>
            </w:r>
          </w:p>
        </w:tc>
      </w:tr>
      <w:tr w:rsidR="00640D01" w:rsidRPr="00AA7501" w14:paraId="45A1868A" w14:textId="77777777">
        <w:trPr>
          <w:trHeight w:val="281"/>
        </w:trPr>
        <w:tc>
          <w:tcPr>
            <w:tcW w:w="3646" w:type="dxa"/>
          </w:tcPr>
          <w:p w14:paraId="10C4319A"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Вработени</w:t>
            </w:r>
          </w:p>
        </w:tc>
        <w:tc>
          <w:tcPr>
            <w:tcW w:w="2191" w:type="dxa"/>
          </w:tcPr>
          <w:p w14:paraId="51AF8A61"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1</w:t>
            </w:r>
          </w:p>
        </w:tc>
        <w:tc>
          <w:tcPr>
            <w:tcW w:w="2191" w:type="dxa"/>
          </w:tcPr>
          <w:p w14:paraId="565C963C"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1</w:t>
            </w:r>
          </w:p>
        </w:tc>
        <w:tc>
          <w:tcPr>
            <w:tcW w:w="1692" w:type="dxa"/>
          </w:tcPr>
          <w:p w14:paraId="38FC6453"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2</w:t>
            </w:r>
          </w:p>
        </w:tc>
      </w:tr>
      <w:tr w:rsidR="00640D01" w:rsidRPr="00AA7501" w14:paraId="5F9DF36F" w14:textId="77777777">
        <w:trPr>
          <w:trHeight w:val="281"/>
        </w:trPr>
        <w:tc>
          <w:tcPr>
            <w:tcW w:w="3646" w:type="dxa"/>
          </w:tcPr>
          <w:p w14:paraId="60B3336C"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претставници од општина</w:t>
            </w:r>
          </w:p>
        </w:tc>
        <w:tc>
          <w:tcPr>
            <w:tcW w:w="2191" w:type="dxa"/>
          </w:tcPr>
          <w:p w14:paraId="55C8A786" w14:textId="77777777" w:rsidR="00640D01" w:rsidRPr="00AA7501" w:rsidRDefault="00640D01">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p>
        </w:tc>
        <w:tc>
          <w:tcPr>
            <w:tcW w:w="2191" w:type="dxa"/>
          </w:tcPr>
          <w:p w14:paraId="0DCFB219"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1</w:t>
            </w:r>
          </w:p>
        </w:tc>
        <w:tc>
          <w:tcPr>
            <w:tcW w:w="1692" w:type="dxa"/>
          </w:tcPr>
          <w:p w14:paraId="73F02A91"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1</w:t>
            </w:r>
          </w:p>
        </w:tc>
      </w:tr>
      <w:tr w:rsidR="00640D01" w:rsidRPr="00AA7501" w14:paraId="4E8E3676" w14:textId="77777777">
        <w:trPr>
          <w:trHeight w:val="281"/>
        </w:trPr>
        <w:tc>
          <w:tcPr>
            <w:tcW w:w="3646" w:type="dxa"/>
          </w:tcPr>
          <w:p w14:paraId="4990E5C8"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претставници од родители</w:t>
            </w:r>
          </w:p>
        </w:tc>
        <w:tc>
          <w:tcPr>
            <w:tcW w:w="2191" w:type="dxa"/>
          </w:tcPr>
          <w:p w14:paraId="56CBF82E"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2</w:t>
            </w:r>
          </w:p>
        </w:tc>
        <w:tc>
          <w:tcPr>
            <w:tcW w:w="2191" w:type="dxa"/>
          </w:tcPr>
          <w:p w14:paraId="69FCE456"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2</w:t>
            </w:r>
          </w:p>
        </w:tc>
        <w:tc>
          <w:tcPr>
            <w:tcW w:w="1692" w:type="dxa"/>
          </w:tcPr>
          <w:p w14:paraId="25D0991A"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4</w:t>
            </w:r>
          </w:p>
        </w:tc>
      </w:tr>
      <w:tr w:rsidR="00640D01" w:rsidRPr="00AA7501" w14:paraId="60AD5390" w14:textId="77777777">
        <w:trPr>
          <w:trHeight w:val="281"/>
        </w:trPr>
        <w:tc>
          <w:tcPr>
            <w:tcW w:w="3646" w:type="dxa"/>
          </w:tcPr>
          <w:p w14:paraId="40CC39AA"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претставници од НВО</w:t>
            </w:r>
          </w:p>
        </w:tc>
        <w:tc>
          <w:tcPr>
            <w:tcW w:w="2191" w:type="dxa"/>
          </w:tcPr>
          <w:p w14:paraId="75CCFEB4" w14:textId="77777777" w:rsidR="00640D01" w:rsidRPr="00AA7501" w:rsidRDefault="00640D01">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p>
        </w:tc>
        <w:tc>
          <w:tcPr>
            <w:tcW w:w="2191" w:type="dxa"/>
          </w:tcPr>
          <w:p w14:paraId="54543853" w14:textId="77777777" w:rsidR="00640D01" w:rsidRPr="00AA7501" w:rsidRDefault="00640D01">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p>
        </w:tc>
        <w:tc>
          <w:tcPr>
            <w:tcW w:w="1692" w:type="dxa"/>
          </w:tcPr>
          <w:p w14:paraId="3E01A896" w14:textId="77777777" w:rsidR="00640D01" w:rsidRPr="00AA7501" w:rsidRDefault="00640D01">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p>
        </w:tc>
      </w:tr>
      <w:tr w:rsidR="00640D01" w:rsidRPr="00AA7501" w14:paraId="6DB247A4" w14:textId="77777777">
        <w:trPr>
          <w:trHeight w:val="281"/>
        </w:trPr>
        <w:tc>
          <w:tcPr>
            <w:tcW w:w="3646" w:type="dxa"/>
          </w:tcPr>
          <w:p w14:paraId="746BA9AE"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претставници од медиуми</w:t>
            </w:r>
          </w:p>
        </w:tc>
        <w:tc>
          <w:tcPr>
            <w:tcW w:w="2191" w:type="dxa"/>
          </w:tcPr>
          <w:p w14:paraId="61596767"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2191" w:type="dxa"/>
          </w:tcPr>
          <w:p w14:paraId="3DE0C989"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1692" w:type="dxa"/>
          </w:tcPr>
          <w:p w14:paraId="73A074EB"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r>
      <w:tr w:rsidR="00640D01" w:rsidRPr="00AA7501" w14:paraId="3596BC72" w14:textId="77777777">
        <w:trPr>
          <w:trHeight w:val="255"/>
        </w:trPr>
        <w:tc>
          <w:tcPr>
            <w:tcW w:w="3646" w:type="dxa"/>
          </w:tcPr>
          <w:p w14:paraId="6B734A8C"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претставници од бизнис сектор</w:t>
            </w:r>
          </w:p>
        </w:tc>
        <w:tc>
          <w:tcPr>
            <w:tcW w:w="2191" w:type="dxa"/>
          </w:tcPr>
          <w:p w14:paraId="40FFD352"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2191" w:type="dxa"/>
          </w:tcPr>
          <w:p w14:paraId="315AD15F"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1692" w:type="dxa"/>
          </w:tcPr>
          <w:p w14:paraId="041F0886"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r>
      <w:tr w:rsidR="00640D01" w:rsidRPr="00AA7501" w14:paraId="5633B095" w14:textId="77777777">
        <w:trPr>
          <w:trHeight w:val="255"/>
        </w:trPr>
        <w:tc>
          <w:tcPr>
            <w:tcW w:w="3646" w:type="dxa"/>
          </w:tcPr>
          <w:p w14:paraId="72C82AFE"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sz w:val="24"/>
                <w:szCs w:val="24"/>
              </w:rPr>
              <w:t>Останати</w:t>
            </w:r>
          </w:p>
        </w:tc>
        <w:tc>
          <w:tcPr>
            <w:tcW w:w="2191" w:type="dxa"/>
          </w:tcPr>
          <w:p w14:paraId="04263A5A"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2191" w:type="dxa"/>
          </w:tcPr>
          <w:p w14:paraId="49994DB6"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c>
          <w:tcPr>
            <w:tcW w:w="1692" w:type="dxa"/>
          </w:tcPr>
          <w:p w14:paraId="19470FBE"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tc>
      </w:tr>
      <w:tr w:rsidR="00640D01" w:rsidRPr="00AA7501" w14:paraId="785C352C" w14:textId="77777777">
        <w:trPr>
          <w:trHeight w:val="307"/>
        </w:trPr>
        <w:tc>
          <w:tcPr>
            <w:tcW w:w="3646" w:type="dxa"/>
          </w:tcPr>
          <w:p w14:paraId="180A25B0" w14:textId="77777777" w:rsidR="00640D01" w:rsidRPr="00AA7501" w:rsidRDefault="00EB5403">
            <w:pPr>
              <w:pBdr>
                <w:top w:val="nil"/>
                <w:left w:val="nil"/>
                <w:bottom w:val="nil"/>
                <w:right w:val="nil"/>
                <w:between w:val="nil"/>
              </w:pBdr>
              <w:tabs>
                <w:tab w:val="left" w:pos="1080"/>
              </w:tabs>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2191" w:type="dxa"/>
          </w:tcPr>
          <w:p w14:paraId="58549772"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6</w:t>
            </w:r>
          </w:p>
        </w:tc>
        <w:tc>
          <w:tcPr>
            <w:tcW w:w="2191" w:type="dxa"/>
          </w:tcPr>
          <w:p w14:paraId="4042C755"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9</w:t>
            </w:r>
          </w:p>
        </w:tc>
        <w:tc>
          <w:tcPr>
            <w:tcW w:w="1692" w:type="dxa"/>
          </w:tcPr>
          <w:p w14:paraId="5CE5D654"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15</w:t>
            </w:r>
          </w:p>
        </w:tc>
      </w:tr>
    </w:tbl>
    <w:p w14:paraId="0470BEF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745AC57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9559DB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93DCBF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2C5A48F" w14:textId="77777777" w:rsidR="00640D01" w:rsidRPr="00AA7501" w:rsidRDefault="00EB5403">
      <w:pPr>
        <w:pBdr>
          <w:top w:val="nil"/>
          <w:left w:val="nil"/>
          <w:bottom w:val="nil"/>
          <w:right w:val="nil"/>
          <w:between w:val="nil"/>
        </w:pBdr>
        <w:tabs>
          <w:tab w:val="left" w:pos="1080"/>
        </w:tabs>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Изјава</w:t>
      </w:r>
    </w:p>
    <w:p w14:paraId="6346CAC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DDE236A" w14:textId="77777777" w:rsidR="00640D01" w:rsidRPr="00AA7501" w:rsidRDefault="00EB5403">
      <w:pPr>
        <w:pBdr>
          <w:top w:val="nil"/>
          <w:left w:val="nil"/>
          <w:bottom w:val="nil"/>
          <w:right w:val="nil"/>
          <w:between w:val="nil"/>
        </w:pBdr>
        <w:spacing w:line="240" w:lineRule="auto"/>
        <w:ind w:left="0" w:right="443" w:hanging="2"/>
        <w:jc w:val="both"/>
        <w:rPr>
          <w:rFonts w:ascii="Arial" w:eastAsia="Arial" w:hAnsi="Arial" w:cs="Arial"/>
          <w:sz w:val="24"/>
          <w:szCs w:val="24"/>
        </w:rPr>
      </w:pPr>
      <w:r w:rsidRPr="00AA7501">
        <w:rPr>
          <w:rFonts w:ascii="Arial" w:eastAsia="Arial" w:hAnsi="Arial" w:cs="Arial"/>
          <w:b/>
          <w:i/>
          <w:sz w:val="24"/>
          <w:szCs w:val="24"/>
        </w:rPr>
        <w:t>Јас, Анета Велкоска директор на ООУ „Браќа Миладиновци“ со целосна морална и деловна одговорност изјавувам дека сите наведени податоци во овој формулар се точни и одобрени од страна на Советот на училиштето. За сите промени во горенаведените податоци навремено ќе ја известиме канцеларијата на Програмата „Интеграција на еколошката едукација во македонскиот образовен систем“ при Министерство за образование и наука</w:t>
      </w:r>
      <w:r w:rsidRPr="00AA7501">
        <w:rPr>
          <w:rFonts w:ascii="Arial" w:eastAsia="Arial" w:hAnsi="Arial" w:cs="Arial"/>
          <w:b/>
          <w:sz w:val="24"/>
          <w:szCs w:val="24"/>
        </w:rPr>
        <w:t>.</w:t>
      </w:r>
    </w:p>
    <w:p w14:paraId="3E015B4C"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55183884"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 xml:space="preserve">       </w:t>
      </w:r>
    </w:p>
    <w:p w14:paraId="1D3D0BDA"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 xml:space="preserve">     Директор</w:t>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t>Датум 10.08.2022 год.</w:t>
      </w:r>
      <w:r w:rsidRPr="00AA7501">
        <w:rPr>
          <w:rFonts w:ascii="Arial" w:eastAsia="Arial" w:hAnsi="Arial" w:cs="Arial"/>
          <w:b/>
          <w:sz w:val="24"/>
          <w:szCs w:val="24"/>
        </w:rPr>
        <w:tab/>
      </w:r>
    </w:p>
    <w:p w14:paraId="49FC7340"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 xml:space="preserve">  Анета Велкоска</w:t>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t xml:space="preserve">Општина Аеродром </w:t>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p>
    <w:p w14:paraId="74DE3BE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p>
    <w:p w14:paraId="0CAD356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6BE7AA6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182264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6902AC2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b/>
          <w:sz w:val="24"/>
          <w:szCs w:val="24"/>
        </w:rPr>
        <w:t xml:space="preserve">                 </w:t>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2"/>
          <w:szCs w:val="22"/>
        </w:rPr>
        <w:tab/>
      </w:r>
    </w:p>
    <w:p w14:paraId="5B2FC909" w14:textId="77777777" w:rsidR="00306DE8" w:rsidRPr="00AA7501" w:rsidRDefault="00EB5403">
      <w:pPr>
        <w:pBdr>
          <w:top w:val="nil"/>
          <w:left w:val="nil"/>
          <w:bottom w:val="nil"/>
          <w:right w:val="nil"/>
          <w:between w:val="nil"/>
        </w:pBdr>
        <w:spacing w:line="240" w:lineRule="auto"/>
        <w:ind w:left="0" w:hanging="2"/>
        <w:rPr>
          <w:rFonts w:ascii="Arial" w:eastAsia="Arial" w:hAnsi="Arial" w:cs="Arial"/>
          <w:b/>
          <w:sz w:val="24"/>
          <w:szCs w:val="24"/>
        </w:rPr>
      </w:pPr>
      <w:r w:rsidRPr="00AA7501">
        <w:rPr>
          <w:rFonts w:ascii="Arial" w:eastAsia="Arial" w:hAnsi="Arial" w:cs="Arial"/>
          <w:b/>
          <w:sz w:val="24"/>
          <w:szCs w:val="24"/>
        </w:rPr>
        <w:t xml:space="preserve">               </w:t>
      </w:r>
    </w:p>
    <w:p w14:paraId="26946ABB" w14:textId="1AAF893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 xml:space="preserve">  ПЛАН НА АКТИВНОСТИ</w:t>
      </w:r>
    </w:p>
    <w:p w14:paraId="26CF51BD"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2"/>
          <w:szCs w:val="22"/>
        </w:rPr>
      </w:pPr>
    </w:p>
    <w:tbl>
      <w:tblPr>
        <w:tblStyle w:val="aff3"/>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418"/>
        <w:gridCol w:w="1701"/>
        <w:gridCol w:w="1701"/>
        <w:gridCol w:w="1843"/>
        <w:gridCol w:w="1134"/>
        <w:gridCol w:w="1446"/>
      </w:tblGrid>
      <w:tr w:rsidR="00640D01" w:rsidRPr="00AA7501" w14:paraId="62C874C5" w14:textId="77777777">
        <w:trPr>
          <w:trHeight w:val="405"/>
        </w:trPr>
        <w:tc>
          <w:tcPr>
            <w:tcW w:w="2093" w:type="dxa"/>
            <w:gridSpan w:val="2"/>
          </w:tcPr>
          <w:p w14:paraId="7A7F964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Еко-стандард </w:t>
            </w:r>
          </w:p>
          <w:p w14:paraId="0BB4FABD" w14:textId="77777777" w:rsidR="00640D01" w:rsidRPr="00AA7501" w:rsidRDefault="00640D01">
            <w:pPr>
              <w:ind w:left="0" w:hanging="2"/>
              <w:jc w:val="center"/>
              <w:rPr>
                <w:rFonts w:ascii="Arial" w:eastAsia="Arial" w:hAnsi="Arial" w:cs="Arial"/>
                <w:sz w:val="24"/>
                <w:szCs w:val="24"/>
              </w:rPr>
            </w:pPr>
          </w:p>
        </w:tc>
        <w:tc>
          <w:tcPr>
            <w:tcW w:w="1701" w:type="dxa"/>
          </w:tcPr>
          <w:p w14:paraId="3903C92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Точка на акција</w:t>
            </w:r>
          </w:p>
        </w:tc>
        <w:tc>
          <w:tcPr>
            <w:tcW w:w="1701" w:type="dxa"/>
          </w:tcPr>
          <w:p w14:paraId="6148A24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Цел</w:t>
            </w:r>
          </w:p>
        </w:tc>
        <w:tc>
          <w:tcPr>
            <w:tcW w:w="1843" w:type="dxa"/>
          </w:tcPr>
          <w:p w14:paraId="3A855D3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c>
          <w:tcPr>
            <w:tcW w:w="1134" w:type="dxa"/>
          </w:tcPr>
          <w:p w14:paraId="295623B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Одговорен</w:t>
            </w:r>
          </w:p>
        </w:tc>
        <w:tc>
          <w:tcPr>
            <w:tcW w:w="1446" w:type="dxa"/>
          </w:tcPr>
          <w:p w14:paraId="68A5967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Постиг.</w:t>
            </w:r>
          </w:p>
          <w:p w14:paraId="338A7C1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резултати</w:t>
            </w:r>
          </w:p>
        </w:tc>
      </w:tr>
      <w:tr w:rsidR="00640D01" w:rsidRPr="00AA7501" w14:paraId="1C57BB59" w14:textId="77777777">
        <w:trPr>
          <w:trHeight w:val="405"/>
        </w:trPr>
        <w:tc>
          <w:tcPr>
            <w:tcW w:w="2093" w:type="dxa"/>
            <w:gridSpan w:val="2"/>
          </w:tcPr>
          <w:p w14:paraId="3F349CA8" w14:textId="77777777" w:rsidR="00640D01" w:rsidRPr="00AA7501" w:rsidRDefault="00640D01">
            <w:pPr>
              <w:ind w:left="0" w:hanging="2"/>
              <w:jc w:val="center"/>
              <w:rPr>
                <w:rFonts w:ascii="Arial" w:eastAsia="Arial" w:hAnsi="Arial" w:cs="Arial"/>
                <w:sz w:val="24"/>
                <w:szCs w:val="24"/>
              </w:rPr>
            </w:pPr>
          </w:p>
        </w:tc>
        <w:tc>
          <w:tcPr>
            <w:tcW w:w="1701" w:type="dxa"/>
          </w:tcPr>
          <w:p w14:paraId="606AB2DE" w14:textId="77777777" w:rsidR="00640D01" w:rsidRPr="00AA7501" w:rsidRDefault="00640D01">
            <w:pPr>
              <w:ind w:left="0" w:hanging="2"/>
              <w:jc w:val="center"/>
              <w:rPr>
                <w:rFonts w:ascii="Arial" w:eastAsia="Arial" w:hAnsi="Arial" w:cs="Arial"/>
                <w:sz w:val="24"/>
                <w:szCs w:val="24"/>
              </w:rPr>
            </w:pPr>
          </w:p>
        </w:tc>
        <w:tc>
          <w:tcPr>
            <w:tcW w:w="1701" w:type="dxa"/>
          </w:tcPr>
          <w:p w14:paraId="785CE6AE" w14:textId="77777777" w:rsidR="00640D01" w:rsidRPr="00AA7501" w:rsidRDefault="00640D01">
            <w:pPr>
              <w:ind w:left="0" w:hanging="2"/>
              <w:jc w:val="center"/>
              <w:rPr>
                <w:rFonts w:ascii="Arial" w:eastAsia="Arial" w:hAnsi="Arial" w:cs="Arial"/>
                <w:sz w:val="24"/>
                <w:szCs w:val="24"/>
              </w:rPr>
            </w:pPr>
          </w:p>
        </w:tc>
        <w:tc>
          <w:tcPr>
            <w:tcW w:w="1843" w:type="dxa"/>
          </w:tcPr>
          <w:p w14:paraId="1F0AA0F7" w14:textId="77777777" w:rsidR="00640D01" w:rsidRPr="00AA7501" w:rsidRDefault="00640D01">
            <w:pPr>
              <w:ind w:left="0" w:hanging="2"/>
              <w:jc w:val="center"/>
              <w:rPr>
                <w:rFonts w:ascii="Arial" w:eastAsia="Arial" w:hAnsi="Arial" w:cs="Arial"/>
                <w:sz w:val="24"/>
                <w:szCs w:val="24"/>
              </w:rPr>
            </w:pPr>
          </w:p>
        </w:tc>
        <w:tc>
          <w:tcPr>
            <w:tcW w:w="1134" w:type="dxa"/>
          </w:tcPr>
          <w:p w14:paraId="75CDF207" w14:textId="77777777" w:rsidR="00640D01" w:rsidRPr="00AA7501" w:rsidRDefault="00640D01">
            <w:pPr>
              <w:ind w:left="0" w:hanging="2"/>
              <w:jc w:val="center"/>
              <w:rPr>
                <w:rFonts w:ascii="Arial" w:eastAsia="Arial" w:hAnsi="Arial" w:cs="Arial"/>
                <w:sz w:val="24"/>
                <w:szCs w:val="24"/>
              </w:rPr>
            </w:pPr>
          </w:p>
        </w:tc>
        <w:tc>
          <w:tcPr>
            <w:tcW w:w="1446" w:type="dxa"/>
          </w:tcPr>
          <w:p w14:paraId="78CAEFA0" w14:textId="77777777" w:rsidR="00640D01" w:rsidRPr="00AA7501" w:rsidRDefault="00640D01">
            <w:pPr>
              <w:ind w:left="0" w:hanging="2"/>
              <w:rPr>
                <w:rFonts w:ascii="Arial" w:eastAsia="Arial" w:hAnsi="Arial" w:cs="Arial"/>
                <w:sz w:val="24"/>
                <w:szCs w:val="24"/>
              </w:rPr>
            </w:pPr>
          </w:p>
        </w:tc>
      </w:tr>
      <w:tr w:rsidR="00640D01" w:rsidRPr="00AA7501" w14:paraId="06C8AD39" w14:textId="77777777">
        <w:trPr>
          <w:trHeight w:val="289"/>
        </w:trPr>
        <w:tc>
          <w:tcPr>
            <w:tcW w:w="675" w:type="dxa"/>
            <w:vAlign w:val="center"/>
          </w:tcPr>
          <w:p w14:paraId="6CBB004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418" w:type="dxa"/>
          </w:tcPr>
          <w:p w14:paraId="5D0761F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Заштеда на енергија</w:t>
            </w:r>
          </w:p>
        </w:tc>
        <w:tc>
          <w:tcPr>
            <w:tcW w:w="1701" w:type="dxa"/>
          </w:tcPr>
          <w:p w14:paraId="7F4517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Замена на сите светилки со енергетско штедливи светилки</w:t>
            </w:r>
          </w:p>
        </w:tc>
        <w:tc>
          <w:tcPr>
            <w:tcW w:w="1701" w:type="dxa"/>
          </w:tcPr>
          <w:p w14:paraId="18A7E3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Намалување на потрошувачката на електрична енергија за 20 % во споредба со минатата учебна година</w:t>
            </w:r>
          </w:p>
        </w:tc>
        <w:tc>
          <w:tcPr>
            <w:tcW w:w="1843" w:type="dxa"/>
          </w:tcPr>
          <w:p w14:paraId="7BD5AD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август 2021-мај 2022</w:t>
            </w:r>
          </w:p>
        </w:tc>
        <w:tc>
          <w:tcPr>
            <w:tcW w:w="1134" w:type="dxa"/>
          </w:tcPr>
          <w:p w14:paraId="4F6ED3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Еко одбор</w:t>
            </w:r>
          </w:p>
          <w:p w14:paraId="69B21693" w14:textId="77777777" w:rsidR="00640D01" w:rsidRPr="00AA7501" w:rsidRDefault="00640D01">
            <w:pPr>
              <w:ind w:left="0" w:hanging="2"/>
              <w:rPr>
                <w:rFonts w:ascii="Arial" w:eastAsia="Arial" w:hAnsi="Arial" w:cs="Arial"/>
                <w:sz w:val="24"/>
                <w:szCs w:val="24"/>
              </w:rPr>
            </w:pPr>
          </w:p>
        </w:tc>
        <w:tc>
          <w:tcPr>
            <w:tcW w:w="1446" w:type="dxa"/>
          </w:tcPr>
          <w:p w14:paraId="7018E9A7" w14:textId="77777777" w:rsidR="00640D01" w:rsidRPr="00AA7501" w:rsidRDefault="00640D01">
            <w:pPr>
              <w:ind w:left="0" w:hanging="2"/>
              <w:rPr>
                <w:rFonts w:ascii="Arial" w:eastAsia="Arial" w:hAnsi="Arial" w:cs="Arial"/>
                <w:sz w:val="24"/>
                <w:szCs w:val="24"/>
              </w:rPr>
            </w:pPr>
          </w:p>
        </w:tc>
      </w:tr>
      <w:tr w:rsidR="00640D01" w:rsidRPr="00AA7501" w14:paraId="4661D8F4" w14:textId="77777777">
        <w:trPr>
          <w:trHeight w:val="289"/>
        </w:trPr>
        <w:tc>
          <w:tcPr>
            <w:tcW w:w="675" w:type="dxa"/>
            <w:vAlign w:val="center"/>
          </w:tcPr>
          <w:p w14:paraId="5BAA196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1418" w:type="dxa"/>
          </w:tcPr>
          <w:p w14:paraId="279E73D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Заштеда на енергија</w:t>
            </w:r>
          </w:p>
        </w:tc>
        <w:tc>
          <w:tcPr>
            <w:tcW w:w="1701" w:type="dxa"/>
          </w:tcPr>
          <w:p w14:paraId="04CFDC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Формирање на еко-патроли од ученици од 5 одделение кои ќе го следат, надгледуваат и контролираат процесот на имплементација на овие активности</w:t>
            </w:r>
          </w:p>
        </w:tc>
        <w:tc>
          <w:tcPr>
            <w:tcW w:w="1701" w:type="dxa"/>
          </w:tcPr>
          <w:p w14:paraId="354ACD9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Поттикнување и насочување за штедење на електричната енергија</w:t>
            </w:r>
          </w:p>
        </w:tc>
        <w:tc>
          <w:tcPr>
            <w:tcW w:w="1843" w:type="dxa"/>
          </w:tcPr>
          <w:p w14:paraId="11BE622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ноември/април</w:t>
            </w:r>
          </w:p>
        </w:tc>
        <w:tc>
          <w:tcPr>
            <w:tcW w:w="1134" w:type="dxa"/>
          </w:tcPr>
          <w:p w14:paraId="4FC7C6B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и ученици од V одделение</w:t>
            </w:r>
          </w:p>
        </w:tc>
        <w:tc>
          <w:tcPr>
            <w:tcW w:w="1446" w:type="dxa"/>
          </w:tcPr>
          <w:p w14:paraId="3E1F0078" w14:textId="77777777" w:rsidR="00640D01" w:rsidRPr="00AA7501" w:rsidRDefault="00640D01">
            <w:pPr>
              <w:ind w:left="0" w:hanging="2"/>
              <w:rPr>
                <w:rFonts w:ascii="Arial" w:eastAsia="Arial" w:hAnsi="Arial" w:cs="Arial"/>
                <w:sz w:val="24"/>
                <w:szCs w:val="24"/>
              </w:rPr>
            </w:pPr>
          </w:p>
        </w:tc>
      </w:tr>
      <w:tr w:rsidR="00640D01" w:rsidRPr="00AA7501" w14:paraId="7CFBE187" w14:textId="77777777">
        <w:trPr>
          <w:trHeight w:val="289"/>
        </w:trPr>
        <w:tc>
          <w:tcPr>
            <w:tcW w:w="675" w:type="dxa"/>
            <w:vAlign w:val="center"/>
          </w:tcPr>
          <w:p w14:paraId="32CCEEE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w:t>
            </w:r>
          </w:p>
        </w:tc>
        <w:tc>
          <w:tcPr>
            <w:tcW w:w="1418" w:type="dxa"/>
          </w:tcPr>
          <w:p w14:paraId="7AF684E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Вода</w:t>
            </w:r>
          </w:p>
        </w:tc>
        <w:tc>
          <w:tcPr>
            <w:tcW w:w="1701" w:type="dxa"/>
          </w:tcPr>
          <w:p w14:paraId="5E54D84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Поставување на штедливи чешми (автоматски)</w:t>
            </w:r>
          </w:p>
        </w:tc>
        <w:tc>
          <w:tcPr>
            <w:tcW w:w="1701" w:type="dxa"/>
          </w:tcPr>
          <w:p w14:paraId="77FAC1B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Намалување на потрошувачката на вода за 15%  во споредба со претходната година.</w:t>
            </w:r>
          </w:p>
        </w:tc>
        <w:tc>
          <w:tcPr>
            <w:tcW w:w="1843" w:type="dxa"/>
          </w:tcPr>
          <w:p w14:paraId="69E7393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p w14:paraId="668BC16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март </w:t>
            </w:r>
          </w:p>
        </w:tc>
        <w:tc>
          <w:tcPr>
            <w:tcW w:w="1134" w:type="dxa"/>
          </w:tcPr>
          <w:p w14:paraId="1A86BF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Фирма </w:t>
            </w:r>
          </w:p>
        </w:tc>
        <w:tc>
          <w:tcPr>
            <w:tcW w:w="1446" w:type="dxa"/>
          </w:tcPr>
          <w:p w14:paraId="3E7A82E2" w14:textId="77777777" w:rsidR="00640D01" w:rsidRPr="00AA7501" w:rsidRDefault="00640D01">
            <w:pPr>
              <w:ind w:left="0" w:hanging="2"/>
              <w:rPr>
                <w:rFonts w:ascii="Arial" w:eastAsia="Arial" w:hAnsi="Arial" w:cs="Arial"/>
                <w:sz w:val="24"/>
                <w:szCs w:val="24"/>
              </w:rPr>
            </w:pPr>
          </w:p>
        </w:tc>
      </w:tr>
      <w:tr w:rsidR="00640D01" w:rsidRPr="00AA7501" w14:paraId="0F52BFA0" w14:textId="77777777">
        <w:trPr>
          <w:trHeight w:val="289"/>
        </w:trPr>
        <w:tc>
          <w:tcPr>
            <w:tcW w:w="675" w:type="dxa"/>
            <w:vAlign w:val="center"/>
          </w:tcPr>
          <w:p w14:paraId="6607F88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w:t>
            </w:r>
          </w:p>
        </w:tc>
        <w:tc>
          <w:tcPr>
            <w:tcW w:w="1418" w:type="dxa"/>
          </w:tcPr>
          <w:p w14:paraId="5AD6DA1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Вода</w:t>
            </w:r>
          </w:p>
        </w:tc>
        <w:tc>
          <w:tcPr>
            <w:tcW w:w="1701" w:type="dxa"/>
          </w:tcPr>
          <w:p w14:paraId="7F7A80C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Истакнување на упатства за рационално користење на водата</w:t>
            </w:r>
          </w:p>
        </w:tc>
        <w:tc>
          <w:tcPr>
            <w:tcW w:w="1701" w:type="dxa"/>
          </w:tcPr>
          <w:p w14:paraId="19AAF78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Развивање на свест за рационално користење на водата</w:t>
            </w:r>
          </w:p>
        </w:tc>
        <w:tc>
          <w:tcPr>
            <w:tcW w:w="1843" w:type="dxa"/>
          </w:tcPr>
          <w:p w14:paraId="4EE700E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Март</w:t>
            </w:r>
          </w:p>
        </w:tc>
        <w:tc>
          <w:tcPr>
            <w:tcW w:w="1134" w:type="dxa"/>
          </w:tcPr>
          <w:p w14:paraId="0F19CE3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координатор, еко одбор</w:t>
            </w:r>
          </w:p>
        </w:tc>
        <w:tc>
          <w:tcPr>
            <w:tcW w:w="1446" w:type="dxa"/>
          </w:tcPr>
          <w:p w14:paraId="6C0823CF" w14:textId="77777777" w:rsidR="00640D01" w:rsidRPr="00AA7501" w:rsidRDefault="00640D01">
            <w:pPr>
              <w:ind w:left="0" w:hanging="2"/>
              <w:rPr>
                <w:rFonts w:ascii="Arial" w:eastAsia="Arial" w:hAnsi="Arial" w:cs="Arial"/>
                <w:sz w:val="24"/>
                <w:szCs w:val="24"/>
              </w:rPr>
            </w:pPr>
          </w:p>
        </w:tc>
      </w:tr>
      <w:tr w:rsidR="00640D01" w:rsidRPr="00AA7501" w14:paraId="05A60C10" w14:textId="77777777">
        <w:trPr>
          <w:trHeight w:val="289"/>
        </w:trPr>
        <w:tc>
          <w:tcPr>
            <w:tcW w:w="675" w:type="dxa"/>
            <w:vAlign w:val="center"/>
          </w:tcPr>
          <w:p w14:paraId="748E27A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w:t>
            </w:r>
          </w:p>
        </w:tc>
        <w:tc>
          <w:tcPr>
            <w:tcW w:w="1418" w:type="dxa"/>
          </w:tcPr>
          <w:p w14:paraId="0C950DC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Вода</w:t>
            </w:r>
          </w:p>
        </w:tc>
        <w:tc>
          <w:tcPr>
            <w:tcW w:w="1701" w:type="dxa"/>
          </w:tcPr>
          <w:p w14:paraId="4D3EAE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Формирање на еко патроли од ученици од 2 одделение кои ќе го следат, надгледуваат и контролираат процесот на имплементација на овие активности.</w:t>
            </w:r>
          </w:p>
        </w:tc>
        <w:tc>
          <w:tcPr>
            <w:tcW w:w="1701" w:type="dxa"/>
          </w:tcPr>
          <w:p w14:paraId="78B01C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Поттикнување и насочување за правилно користење на водата</w:t>
            </w:r>
          </w:p>
        </w:tc>
        <w:tc>
          <w:tcPr>
            <w:tcW w:w="1843" w:type="dxa"/>
          </w:tcPr>
          <w:p w14:paraId="174DC3D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декември, февруари</w:t>
            </w:r>
          </w:p>
        </w:tc>
        <w:tc>
          <w:tcPr>
            <w:tcW w:w="1134" w:type="dxa"/>
          </w:tcPr>
          <w:p w14:paraId="1D5F8B3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и ученици од II одделение</w:t>
            </w:r>
          </w:p>
        </w:tc>
        <w:tc>
          <w:tcPr>
            <w:tcW w:w="1446" w:type="dxa"/>
          </w:tcPr>
          <w:p w14:paraId="756D8577" w14:textId="77777777" w:rsidR="00640D01" w:rsidRPr="00AA7501" w:rsidRDefault="00640D01">
            <w:pPr>
              <w:ind w:left="0" w:hanging="2"/>
              <w:rPr>
                <w:rFonts w:ascii="Arial" w:eastAsia="Arial" w:hAnsi="Arial" w:cs="Arial"/>
                <w:sz w:val="24"/>
                <w:szCs w:val="24"/>
              </w:rPr>
            </w:pPr>
          </w:p>
        </w:tc>
      </w:tr>
      <w:tr w:rsidR="00640D01" w:rsidRPr="00AA7501" w14:paraId="44E14C52" w14:textId="77777777">
        <w:trPr>
          <w:trHeight w:val="289"/>
        </w:trPr>
        <w:tc>
          <w:tcPr>
            <w:tcW w:w="675" w:type="dxa"/>
            <w:vAlign w:val="center"/>
          </w:tcPr>
          <w:p w14:paraId="4E296F9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6.</w:t>
            </w:r>
          </w:p>
        </w:tc>
        <w:tc>
          <w:tcPr>
            <w:tcW w:w="1418" w:type="dxa"/>
          </w:tcPr>
          <w:p w14:paraId="26AAF36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Уреден и еколошки двор</w:t>
            </w:r>
          </w:p>
        </w:tc>
        <w:tc>
          <w:tcPr>
            <w:tcW w:w="1701" w:type="dxa"/>
          </w:tcPr>
          <w:p w14:paraId="0747D6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Засадување на дрвја и хортикултурно уредување на дворот</w:t>
            </w:r>
          </w:p>
        </w:tc>
        <w:tc>
          <w:tcPr>
            <w:tcW w:w="1701" w:type="dxa"/>
          </w:tcPr>
          <w:p w14:paraId="69F486A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Уреден и функционален двор кој е во согласност со потребите за заштита на животната средина</w:t>
            </w:r>
          </w:p>
        </w:tc>
        <w:tc>
          <w:tcPr>
            <w:tcW w:w="1843" w:type="dxa"/>
          </w:tcPr>
          <w:p w14:paraId="64DDE61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Ден на екологија, Ден на училиштето- 2 Мај, Ден на планетата Земја</w:t>
            </w:r>
          </w:p>
        </w:tc>
        <w:tc>
          <w:tcPr>
            <w:tcW w:w="1134" w:type="dxa"/>
          </w:tcPr>
          <w:p w14:paraId="2FD005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 наставници, технички персонал</w:t>
            </w:r>
          </w:p>
        </w:tc>
        <w:tc>
          <w:tcPr>
            <w:tcW w:w="1446" w:type="dxa"/>
          </w:tcPr>
          <w:p w14:paraId="5A7490BB" w14:textId="77777777" w:rsidR="00640D01" w:rsidRPr="00AA7501" w:rsidRDefault="00640D01">
            <w:pPr>
              <w:ind w:left="0" w:hanging="2"/>
              <w:rPr>
                <w:rFonts w:ascii="Arial" w:eastAsia="Arial" w:hAnsi="Arial" w:cs="Arial"/>
                <w:sz w:val="24"/>
                <w:szCs w:val="24"/>
              </w:rPr>
            </w:pPr>
          </w:p>
        </w:tc>
      </w:tr>
      <w:tr w:rsidR="00640D01" w:rsidRPr="00AA7501" w14:paraId="371E5D45" w14:textId="77777777">
        <w:trPr>
          <w:trHeight w:val="289"/>
        </w:trPr>
        <w:tc>
          <w:tcPr>
            <w:tcW w:w="675" w:type="dxa"/>
            <w:vAlign w:val="center"/>
          </w:tcPr>
          <w:p w14:paraId="1239BF5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7.</w:t>
            </w:r>
          </w:p>
        </w:tc>
        <w:tc>
          <w:tcPr>
            <w:tcW w:w="1418" w:type="dxa"/>
          </w:tcPr>
          <w:p w14:paraId="4C6DD5A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Уреден и еколошки двор</w:t>
            </w:r>
          </w:p>
        </w:tc>
        <w:tc>
          <w:tcPr>
            <w:tcW w:w="1701" w:type="dxa"/>
          </w:tcPr>
          <w:p w14:paraId="2CAB37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Редовно одржување на зелените површини и хортикултурата во дворот</w:t>
            </w:r>
          </w:p>
        </w:tc>
        <w:tc>
          <w:tcPr>
            <w:tcW w:w="1701" w:type="dxa"/>
          </w:tcPr>
          <w:p w14:paraId="3F8580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Обезбедување на еколошки уредно место за претстој во училиштето</w:t>
            </w:r>
          </w:p>
        </w:tc>
        <w:tc>
          <w:tcPr>
            <w:tcW w:w="1843" w:type="dxa"/>
          </w:tcPr>
          <w:p w14:paraId="7FB02AA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 октомври, март, април, мај, јуни</w:t>
            </w:r>
          </w:p>
        </w:tc>
        <w:tc>
          <w:tcPr>
            <w:tcW w:w="1134" w:type="dxa"/>
          </w:tcPr>
          <w:p w14:paraId="24618D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домаќин, членови од еко одбор</w:t>
            </w:r>
          </w:p>
          <w:p w14:paraId="4D7B8E80" w14:textId="77777777" w:rsidR="00640D01" w:rsidRPr="00AA7501" w:rsidRDefault="00640D01">
            <w:pPr>
              <w:ind w:left="0" w:hanging="2"/>
              <w:rPr>
                <w:rFonts w:ascii="Arial" w:eastAsia="Arial" w:hAnsi="Arial" w:cs="Arial"/>
                <w:sz w:val="24"/>
                <w:szCs w:val="24"/>
              </w:rPr>
            </w:pPr>
          </w:p>
        </w:tc>
        <w:tc>
          <w:tcPr>
            <w:tcW w:w="1446" w:type="dxa"/>
          </w:tcPr>
          <w:p w14:paraId="1816A0AA" w14:textId="77777777" w:rsidR="00640D01" w:rsidRPr="00AA7501" w:rsidRDefault="00640D01">
            <w:pPr>
              <w:ind w:left="0" w:hanging="2"/>
              <w:rPr>
                <w:rFonts w:ascii="Arial" w:eastAsia="Arial" w:hAnsi="Arial" w:cs="Arial"/>
                <w:sz w:val="24"/>
                <w:szCs w:val="24"/>
              </w:rPr>
            </w:pPr>
          </w:p>
        </w:tc>
      </w:tr>
      <w:tr w:rsidR="00640D01" w:rsidRPr="00AA7501" w14:paraId="24D284C4" w14:textId="77777777">
        <w:trPr>
          <w:trHeight w:val="289"/>
        </w:trPr>
        <w:tc>
          <w:tcPr>
            <w:tcW w:w="675" w:type="dxa"/>
            <w:vAlign w:val="center"/>
          </w:tcPr>
          <w:p w14:paraId="22ECECC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8.</w:t>
            </w:r>
          </w:p>
        </w:tc>
        <w:tc>
          <w:tcPr>
            <w:tcW w:w="1418" w:type="dxa"/>
          </w:tcPr>
          <w:p w14:paraId="7645019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Уреден и еколошки двор</w:t>
            </w:r>
          </w:p>
        </w:tc>
        <w:tc>
          <w:tcPr>
            <w:tcW w:w="1701" w:type="dxa"/>
          </w:tcPr>
          <w:p w14:paraId="505AA92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Поставување на упатства за одржување на дворот</w:t>
            </w:r>
          </w:p>
        </w:tc>
        <w:tc>
          <w:tcPr>
            <w:tcW w:w="1701" w:type="dxa"/>
          </w:tcPr>
          <w:p w14:paraId="411889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Функционално уреден двор кој максимално ќе користи за потребите на сите кои престојуваат во училиштето</w:t>
            </w:r>
          </w:p>
          <w:p w14:paraId="656B3345" w14:textId="77777777" w:rsidR="00640D01" w:rsidRPr="00AA7501" w:rsidRDefault="00640D01">
            <w:pPr>
              <w:ind w:left="0" w:hanging="2"/>
              <w:rPr>
                <w:rFonts w:ascii="Arial" w:eastAsia="Arial" w:hAnsi="Arial" w:cs="Arial"/>
                <w:sz w:val="24"/>
                <w:szCs w:val="24"/>
              </w:rPr>
            </w:pPr>
          </w:p>
        </w:tc>
        <w:tc>
          <w:tcPr>
            <w:tcW w:w="1843" w:type="dxa"/>
          </w:tcPr>
          <w:p w14:paraId="5C9AC7F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септември</w:t>
            </w:r>
          </w:p>
          <w:p w14:paraId="38F5354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септември – јуни</w:t>
            </w:r>
          </w:p>
          <w:p w14:paraId="3209BEA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Ден на планетата Земја</w:t>
            </w:r>
          </w:p>
        </w:tc>
        <w:tc>
          <w:tcPr>
            <w:tcW w:w="1134" w:type="dxa"/>
          </w:tcPr>
          <w:p w14:paraId="3AE31E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Еко одбор, директор, наставници, ученици</w:t>
            </w:r>
          </w:p>
        </w:tc>
        <w:tc>
          <w:tcPr>
            <w:tcW w:w="1446" w:type="dxa"/>
          </w:tcPr>
          <w:p w14:paraId="3616D412" w14:textId="77777777" w:rsidR="00640D01" w:rsidRPr="00AA7501" w:rsidRDefault="00640D01">
            <w:pPr>
              <w:ind w:left="0" w:hanging="2"/>
              <w:rPr>
                <w:rFonts w:ascii="Arial" w:eastAsia="Arial" w:hAnsi="Arial" w:cs="Arial"/>
                <w:sz w:val="24"/>
                <w:szCs w:val="24"/>
              </w:rPr>
            </w:pPr>
          </w:p>
        </w:tc>
      </w:tr>
      <w:tr w:rsidR="00640D01" w:rsidRPr="00AA7501" w14:paraId="70C346C3" w14:textId="77777777">
        <w:trPr>
          <w:trHeight w:val="289"/>
        </w:trPr>
        <w:tc>
          <w:tcPr>
            <w:tcW w:w="675" w:type="dxa"/>
            <w:vAlign w:val="center"/>
          </w:tcPr>
          <w:p w14:paraId="3B3C1EF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9.</w:t>
            </w:r>
          </w:p>
        </w:tc>
        <w:tc>
          <w:tcPr>
            <w:tcW w:w="1418" w:type="dxa"/>
          </w:tcPr>
          <w:p w14:paraId="0C7C68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Уреден и еколошки двор</w:t>
            </w:r>
          </w:p>
        </w:tc>
        <w:tc>
          <w:tcPr>
            <w:tcW w:w="1701" w:type="dxa"/>
          </w:tcPr>
          <w:p w14:paraId="1BD446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Формирање на еко патроли од ученици од 4 одделение кои ќе го следат, надгледуваат и контролираат процесот на имплементација на овие активности</w:t>
            </w:r>
          </w:p>
        </w:tc>
        <w:tc>
          <w:tcPr>
            <w:tcW w:w="1701" w:type="dxa"/>
          </w:tcPr>
          <w:p w14:paraId="3990CEB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Поттикнување и насочување за создавање на чисто и безбедно место   за сите кои претстојуваат</w:t>
            </w:r>
          </w:p>
        </w:tc>
        <w:tc>
          <w:tcPr>
            <w:tcW w:w="1843" w:type="dxa"/>
          </w:tcPr>
          <w:p w14:paraId="0356585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октомври, ноември, април, мај</w:t>
            </w:r>
          </w:p>
        </w:tc>
        <w:tc>
          <w:tcPr>
            <w:tcW w:w="1134" w:type="dxa"/>
          </w:tcPr>
          <w:p w14:paraId="228699C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и ученици од IV одделение</w:t>
            </w:r>
          </w:p>
        </w:tc>
        <w:tc>
          <w:tcPr>
            <w:tcW w:w="1446" w:type="dxa"/>
          </w:tcPr>
          <w:p w14:paraId="20C64149" w14:textId="77777777" w:rsidR="00640D01" w:rsidRPr="00AA7501" w:rsidRDefault="00640D01">
            <w:pPr>
              <w:ind w:left="0" w:hanging="2"/>
              <w:rPr>
                <w:rFonts w:ascii="Arial" w:eastAsia="Arial" w:hAnsi="Arial" w:cs="Arial"/>
                <w:sz w:val="24"/>
                <w:szCs w:val="24"/>
              </w:rPr>
            </w:pPr>
          </w:p>
        </w:tc>
      </w:tr>
      <w:tr w:rsidR="00640D01" w:rsidRPr="00AA7501" w14:paraId="605AAB62" w14:textId="77777777">
        <w:trPr>
          <w:trHeight w:val="289"/>
        </w:trPr>
        <w:tc>
          <w:tcPr>
            <w:tcW w:w="675" w:type="dxa"/>
            <w:vAlign w:val="center"/>
          </w:tcPr>
          <w:p w14:paraId="0E7E9E5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10.</w:t>
            </w:r>
          </w:p>
        </w:tc>
        <w:tc>
          <w:tcPr>
            <w:tcW w:w="1418" w:type="dxa"/>
          </w:tcPr>
          <w:p w14:paraId="2A8DB1B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Внатрешна средина</w:t>
            </w:r>
          </w:p>
        </w:tc>
        <w:tc>
          <w:tcPr>
            <w:tcW w:w="1701" w:type="dxa"/>
          </w:tcPr>
          <w:p w14:paraId="18E8B81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Чистење на ходниците, канцеларии, училници, фискултурна сала со еколошки или нетоксични средства</w:t>
            </w:r>
          </w:p>
        </w:tc>
        <w:tc>
          <w:tcPr>
            <w:tcW w:w="1701" w:type="dxa"/>
          </w:tcPr>
          <w:p w14:paraId="32EA293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Обезбедување на здрави услови за работење и престој во училиштето</w:t>
            </w:r>
          </w:p>
        </w:tc>
        <w:tc>
          <w:tcPr>
            <w:tcW w:w="1843" w:type="dxa"/>
          </w:tcPr>
          <w:p w14:paraId="5C3AD51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 – Ден на екологија</w:t>
            </w:r>
          </w:p>
        </w:tc>
        <w:tc>
          <w:tcPr>
            <w:tcW w:w="1134" w:type="dxa"/>
          </w:tcPr>
          <w:p w14:paraId="580D346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 наставници, технички персонал</w:t>
            </w:r>
          </w:p>
        </w:tc>
        <w:tc>
          <w:tcPr>
            <w:tcW w:w="1446" w:type="dxa"/>
          </w:tcPr>
          <w:p w14:paraId="0DA07950" w14:textId="77777777" w:rsidR="00640D01" w:rsidRPr="00AA7501" w:rsidRDefault="00640D01">
            <w:pPr>
              <w:ind w:left="0" w:hanging="2"/>
              <w:rPr>
                <w:rFonts w:ascii="Arial" w:eastAsia="Arial" w:hAnsi="Arial" w:cs="Arial"/>
                <w:sz w:val="24"/>
                <w:szCs w:val="24"/>
              </w:rPr>
            </w:pPr>
          </w:p>
        </w:tc>
      </w:tr>
      <w:tr w:rsidR="00640D01" w:rsidRPr="00AA7501" w14:paraId="16EE8FD4" w14:textId="77777777">
        <w:trPr>
          <w:trHeight w:val="289"/>
        </w:trPr>
        <w:tc>
          <w:tcPr>
            <w:tcW w:w="675" w:type="dxa"/>
            <w:vAlign w:val="center"/>
          </w:tcPr>
          <w:p w14:paraId="116DA6B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11.</w:t>
            </w:r>
          </w:p>
        </w:tc>
        <w:tc>
          <w:tcPr>
            <w:tcW w:w="1418" w:type="dxa"/>
          </w:tcPr>
          <w:p w14:paraId="36A1ABB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Внатрешна средина</w:t>
            </w:r>
          </w:p>
        </w:tc>
        <w:tc>
          <w:tcPr>
            <w:tcW w:w="1701" w:type="dxa"/>
          </w:tcPr>
          <w:p w14:paraId="7344B7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Ослободување од непотребни предмети во зградата</w:t>
            </w:r>
          </w:p>
        </w:tc>
        <w:tc>
          <w:tcPr>
            <w:tcW w:w="1701" w:type="dxa"/>
          </w:tcPr>
          <w:p w14:paraId="2E3199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Обезбедување на здрави услови за работење и престој во училиштето</w:t>
            </w:r>
          </w:p>
        </w:tc>
        <w:tc>
          <w:tcPr>
            <w:tcW w:w="1843" w:type="dxa"/>
          </w:tcPr>
          <w:p w14:paraId="3FCCF0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p w14:paraId="3434BEA4" w14:textId="77777777" w:rsidR="00640D01" w:rsidRPr="00AA7501" w:rsidRDefault="00640D01">
            <w:pPr>
              <w:ind w:left="0" w:hanging="2"/>
              <w:rPr>
                <w:rFonts w:ascii="Arial" w:eastAsia="Arial" w:hAnsi="Arial" w:cs="Arial"/>
                <w:sz w:val="24"/>
                <w:szCs w:val="24"/>
              </w:rPr>
            </w:pPr>
          </w:p>
        </w:tc>
        <w:tc>
          <w:tcPr>
            <w:tcW w:w="1134" w:type="dxa"/>
          </w:tcPr>
          <w:p w14:paraId="6682719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училишна заедница,</w:t>
            </w:r>
          </w:p>
          <w:p w14:paraId="354DA4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педагог, наставници</w:t>
            </w:r>
          </w:p>
        </w:tc>
        <w:tc>
          <w:tcPr>
            <w:tcW w:w="1446" w:type="dxa"/>
          </w:tcPr>
          <w:p w14:paraId="7EB23D82" w14:textId="77777777" w:rsidR="00640D01" w:rsidRPr="00AA7501" w:rsidRDefault="00640D01">
            <w:pPr>
              <w:ind w:left="0" w:hanging="2"/>
              <w:rPr>
                <w:rFonts w:ascii="Arial" w:eastAsia="Arial" w:hAnsi="Arial" w:cs="Arial"/>
                <w:sz w:val="24"/>
                <w:szCs w:val="24"/>
              </w:rPr>
            </w:pPr>
          </w:p>
        </w:tc>
      </w:tr>
      <w:tr w:rsidR="00640D01" w:rsidRPr="00AA7501" w14:paraId="05502334" w14:textId="77777777">
        <w:trPr>
          <w:trHeight w:val="289"/>
        </w:trPr>
        <w:tc>
          <w:tcPr>
            <w:tcW w:w="675" w:type="dxa"/>
            <w:vAlign w:val="center"/>
          </w:tcPr>
          <w:p w14:paraId="5910653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12.</w:t>
            </w:r>
          </w:p>
        </w:tc>
        <w:tc>
          <w:tcPr>
            <w:tcW w:w="1418" w:type="dxa"/>
          </w:tcPr>
          <w:p w14:paraId="65071D4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Внатрешна средина</w:t>
            </w:r>
          </w:p>
        </w:tc>
        <w:tc>
          <w:tcPr>
            <w:tcW w:w="1701" w:type="dxa"/>
          </w:tcPr>
          <w:p w14:paraId="5CFC39F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Поставување на упатства за одржување на хигиената во зградата</w:t>
            </w:r>
          </w:p>
        </w:tc>
        <w:tc>
          <w:tcPr>
            <w:tcW w:w="1701" w:type="dxa"/>
          </w:tcPr>
          <w:p w14:paraId="5349740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Создавање на навики за одржување на хигиената преку едукација и правила за чиста средина</w:t>
            </w:r>
          </w:p>
        </w:tc>
        <w:tc>
          <w:tcPr>
            <w:tcW w:w="1843" w:type="dxa"/>
          </w:tcPr>
          <w:p w14:paraId="43F517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ноември/април</w:t>
            </w:r>
          </w:p>
        </w:tc>
        <w:tc>
          <w:tcPr>
            <w:tcW w:w="1134" w:type="dxa"/>
          </w:tcPr>
          <w:p w14:paraId="2C960C8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ученици</w:t>
            </w:r>
          </w:p>
        </w:tc>
        <w:tc>
          <w:tcPr>
            <w:tcW w:w="1446" w:type="dxa"/>
          </w:tcPr>
          <w:p w14:paraId="136ADA94" w14:textId="77777777" w:rsidR="00640D01" w:rsidRPr="00AA7501" w:rsidRDefault="00640D01">
            <w:pPr>
              <w:ind w:left="0" w:hanging="2"/>
              <w:rPr>
                <w:rFonts w:ascii="Arial" w:eastAsia="Arial" w:hAnsi="Arial" w:cs="Arial"/>
                <w:sz w:val="24"/>
                <w:szCs w:val="24"/>
              </w:rPr>
            </w:pPr>
          </w:p>
        </w:tc>
      </w:tr>
      <w:tr w:rsidR="00640D01" w:rsidRPr="00AA7501" w14:paraId="159204BB" w14:textId="77777777">
        <w:trPr>
          <w:trHeight w:val="289"/>
        </w:trPr>
        <w:tc>
          <w:tcPr>
            <w:tcW w:w="675" w:type="dxa"/>
            <w:vAlign w:val="center"/>
          </w:tcPr>
          <w:p w14:paraId="6E6347A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13.</w:t>
            </w:r>
          </w:p>
        </w:tc>
        <w:tc>
          <w:tcPr>
            <w:tcW w:w="1418" w:type="dxa"/>
          </w:tcPr>
          <w:p w14:paraId="71C089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Отпад</w:t>
            </w:r>
          </w:p>
        </w:tc>
        <w:tc>
          <w:tcPr>
            <w:tcW w:w="1701" w:type="dxa"/>
          </w:tcPr>
          <w:p w14:paraId="025EC72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Поставување на корпи за селекција на отпад на повеќе места во училиштето</w:t>
            </w:r>
          </w:p>
        </w:tc>
        <w:tc>
          <w:tcPr>
            <w:tcW w:w="1701" w:type="dxa"/>
          </w:tcPr>
          <w:p w14:paraId="090AE7B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Создавање навики за намалување на отпадот преку правилна селекција</w:t>
            </w:r>
          </w:p>
        </w:tc>
        <w:tc>
          <w:tcPr>
            <w:tcW w:w="1843" w:type="dxa"/>
          </w:tcPr>
          <w:p w14:paraId="0268AC2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ноември/март</w:t>
            </w:r>
          </w:p>
        </w:tc>
        <w:tc>
          <w:tcPr>
            <w:tcW w:w="1134" w:type="dxa"/>
          </w:tcPr>
          <w:p w14:paraId="04A04B7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Јавно претпријатие</w:t>
            </w:r>
          </w:p>
        </w:tc>
        <w:tc>
          <w:tcPr>
            <w:tcW w:w="1446" w:type="dxa"/>
          </w:tcPr>
          <w:p w14:paraId="147CDF5F" w14:textId="77777777" w:rsidR="00640D01" w:rsidRPr="00AA7501" w:rsidRDefault="00640D01">
            <w:pPr>
              <w:ind w:left="0" w:hanging="2"/>
              <w:rPr>
                <w:rFonts w:ascii="Arial" w:eastAsia="Arial" w:hAnsi="Arial" w:cs="Arial"/>
                <w:sz w:val="24"/>
                <w:szCs w:val="24"/>
              </w:rPr>
            </w:pPr>
          </w:p>
        </w:tc>
      </w:tr>
      <w:tr w:rsidR="00640D01" w:rsidRPr="00AA7501" w14:paraId="375EF6AF" w14:textId="77777777">
        <w:trPr>
          <w:trHeight w:val="289"/>
        </w:trPr>
        <w:tc>
          <w:tcPr>
            <w:tcW w:w="675" w:type="dxa"/>
            <w:vAlign w:val="center"/>
          </w:tcPr>
          <w:p w14:paraId="1DCC2EF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14.</w:t>
            </w:r>
          </w:p>
        </w:tc>
        <w:tc>
          <w:tcPr>
            <w:tcW w:w="1418" w:type="dxa"/>
          </w:tcPr>
          <w:p w14:paraId="3D328C2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Отпад</w:t>
            </w:r>
          </w:p>
        </w:tc>
        <w:tc>
          <w:tcPr>
            <w:tcW w:w="1701" w:type="dxa"/>
          </w:tcPr>
          <w:p w14:paraId="5736CE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Поставување на упатства за селекција на отпад на видно место</w:t>
            </w:r>
          </w:p>
        </w:tc>
        <w:tc>
          <w:tcPr>
            <w:tcW w:w="1701" w:type="dxa"/>
          </w:tcPr>
          <w:p w14:paraId="6C9F5ED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Развивање на свест и навики за правилна селекција на отпад</w:t>
            </w:r>
          </w:p>
        </w:tc>
        <w:tc>
          <w:tcPr>
            <w:tcW w:w="1843" w:type="dxa"/>
          </w:tcPr>
          <w:p w14:paraId="3905AFC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октомври-април</w:t>
            </w:r>
          </w:p>
        </w:tc>
        <w:tc>
          <w:tcPr>
            <w:tcW w:w="1134" w:type="dxa"/>
          </w:tcPr>
          <w:p w14:paraId="2A361B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 наставници, еко одбор</w:t>
            </w:r>
          </w:p>
        </w:tc>
        <w:tc>
          <w:tcPr>
            <w:tcW w:w="1446" w:type="dxa"/>
          </w:tcPr>
          <w:p w14:paraId="78D25049" w14:textId="77777777" w:rsidR="00640D01" w:rsidRPr="00AA7501" w:rsidRDefault="00640D01">
            <w:pPr>
              <w:ind w:left="0" w:hanging="2"/>
              <w:rPr>
                <w:rFonts w:ascii="Arial" w:eastAsia="Arial" w:hAnsi="Arial" w:cs="Arial"/>
                <w:sz w:val="24"/>
                <w:szCs w:val="24"/>
              </w:rPr>
            </w:pPr>
          </w:p>
        </w:tc>
      </w:tr>
      <w:tr w:rsidR="00640D01" w:rsidRPr="00AA7501" w14:paraId="7A63D141" w14:textId="77777777">
        <w:trPr>
          <w:trHeight w:val="289"/>
        </w:trPr>
        <w:tc>
          <w:tcPr>
            <w:tcW w:w="675" w:type="dxa"/>
            <w:vAlign w:val="center"/>
          </w:tcPr>
          <w:p w14:paraId="512A5C4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15.</w:t>
            </w:r>
          </w:p>
        </w:tc>
        <w:tc>
          <w:tcPr>
            <w:tcW w:w="1418" w:type="dxa"/>
          </w:tcPr>
          <w:p w14:paraId="612325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Транспорт</w:t>
            </w:r>
          </w:p>
        </w:tc>
        <w:tc>
          <w:tcPr>
            <w:tcW w:w="1701" w:type="dxa"/>
          </w:tcPr>
          <w:p w14:paraId="1C6835F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Поставување на зона за паркирање на велосипеди во училишниот двор</w:t>
            </w:r>
          </w:p>
        </w:tc>
        <w:tc>
          <w:tcPr>
            <w:tcW w:w="1701" w:type="dxa"/>
          </w:tcPr>
          <w:p w14:paraId="64E9E97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Поттикнување на праксата за користење велосипеди кај учениците и вработените</w:t>
            </w:r>
          </w:p>
        </w:tc>
        <w:tc>
          <w:tcPr>
            <w:tcW w:w="1843" w:type="dxa"/>
          </w:tcPr>
          <w:p w14:paraId="7CAF4E2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 2021-мај 2022</w:t>
            </w:r>
          </w:p>
        </w:tc>
        <w:tc>
          <w:tcPr>
            <w:tcW w:w="1134" w:type="dxa"/>
          </w:tcPr>
          <w:p w14:paraId="6C5718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Еко одбор</w:t>
            </w:r>
          </w:p>
          <w:p w14:paraId="6454900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Невладини организации</w:t>
            </w:r>
          </w:p>
          <w:p w14:paraId="1B26B4D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Јавно претпријатие</w:t>
            </w:r>
          </w:p>
        </w:tc>
        <w:tc>
          <w:tcPr>
            <w:tcW w:w="1446" w:type="dxa"/>
          </w:tcPr>
          <w:p w14:paraId="36F544F9" w14:textId="77777777" w:rsidR="00640D01" w:rsidRPr="00AA7501" w:rsidRDefault="00640D01">
            <w:pPr>
              <w:ind w:left="0" w:hanging="2"/>
              <w:rPr>
                <w:rFonts w:ascii="Arial" w:eastAsia="Arial" w:hAnsi="Arial" w:cs="Arial"/>
                <w:sz w:val="24"/>
                <w:szCs w:val="24"/>
              </w:rPr>
            </w:pPr>
          </w:p>
        </w:tc>
      </w:tr>
    </w:tbl>
    <w:p w14:paraId="625FB1C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2"/>
          <w:szCs w:val="22"/>
        </w:rPr>
      </w:pPr>
    </w:p>
    <w:p w14:paraId="0C34399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2"/>
          <w:szCs w:val="22"/>
        </w:rPr>
      </w:pPr>
    </w:p>
    <w:p w14:paraId="4A916FC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b/>
          <w:sz w:val="22"/>
          <w:szCs w:val="22"/>
        </w:rPr>
        <w:t xml:space="preserve">                                                                         Училишен еко координатор: Симона Копанова</w:t>
      </w:r>
    </w:p>
    <w:p w14:paraId="487AFC8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313717A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2992E2CB"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0313550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17B18167"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0FBE0512"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6680C49F" w14:textId="77777777" w:rsidR="00306DE8" w:rsidRPr="00AA7501" w:rsidRDefault="00306DE8">
      <w:pPr>
        <w:pBdr>
          <w:top w:val="nil"/>
          <w:left w:val="nil"/>
          <w:bottom w:val="nil"/>
          <w:right w:val="nil"/>
          <w:between w:val="nil"/>
        </w:pBdr>
        <w:spacing w:line="240" w:lineRule="auto"/>
        <w:ind w:left="0" w:hanging="2"/>
        <w:jc w:val="center"/>
        <w:rPr>
          <w:rFonts w:ascii="Arial" w:eastAsia="Arial" w:hAnsi="Arial" w:cs="Arial"/>
          <w:b/>
          <w:sz w:val="22"/>
          <w:szCs w:val="22"/>
        </w:rPr>
      </w:pPr>
    </w:p>
    <w:p w14:paraId="31A1FABB" w14:textId="77777777" w:rsidR="00306DE8" w:rsidRPr="00AA7501" w:rsidRDefault="00306DE8">
      <w:pPr>
        <w:pBdr>
          <w:top w:val="nil"/>
          <w:left w:val="nil"/>
          <w:bottom w:val="nil"/>
          <w:right w:val="nil"/>
          <w:between w:val="nil"/>
        </w:pBdr>
        <w:spacing w:line="240" w:lineRule="auto"/>
        <w:ind w:left="0" w:hanging="2"/>
        <w:jc w:val="center"/>
        <w:rPr>
          <w:rFonts w:ascii="Arial" w:eastAsia="Arial" w:hAnsi="Arial" w:cs="Arial"/>
          <w:b/>
          <w:sz w:val="22"/>
          <w:szCs w:val="22"/>
        </w:rPr>
      </w:pPr>
    </w:p>
    <w:p w14:paraId="07D533F2" w14:textId="7503E62B"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b/>
          <w:sz w:val="22"/>
          <w:szCs w:val="22"/>
        </w:rPr>
        <w:t>АНАЛИЗА НА СОСТОЈБАТА НА ЖИВОТНАТА СРЕДИНА</w:t>
      </w:r>
    </w:p>
    <w:p w14:paraId="19368B6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2"/>
          <w:szCs w:val="22"/>
        </w:rPr>
      </w:pPr>
    </w:p>
    <w:tbl>
      <w:tblPr>
        <w:tblStyle w:val="aff4"/>
        <w:tblW w:w="10126" w:type="dxa"/>
        <w:tblInd w:w="93" w:type="dxa"/>
        <w:tblLayout w:type="fixed"/>
        <w:tblLook w:val="0000" w:firstRow="0" w:lastRow="0" w:firstColumn="0" w:lastColumn="0" w:noHBand="0" w:noVBand="0"/>
      </w:tblPr>
      <w:tblGrid>
        <w:gridCol w:w="2046"/>
        <w:gridCol w:w="3846"/>
        <w:gridCol w:w="2712"/>
        <w:gridCol w:w="1522"/>
      </w:tblGrid>
      <w:tr w:rsidR="00640D01" w:rsidRPr="00AA7501" w14:paraId="3B19E14E" w14:textId="77777777">
        <w:trPr>
          <w:trHeight w:val="420"/>
        </w:trPr>
        <w:tc>
          <w:tcPr>
            <w:tcW w:w="2046" w:type="dxa"/>
            <w:tcBorders>
              <w:top w:val="single" w:sz="4" w:space="0" w:color="000000"/>
              <w:left w:val="single" w:sz="4" w:space="0" w:color="000000"/>
              <w:bottom w:val="nil"/>
              <w:right w:val="single" w:sz="4" w:space="0" w:color="000000"/>
            </w:tcBorders>
            <w:vAlign w:val="center"/>
          </w:tcPr>
          <w:p w14:paraId="5C8FBD7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ТЕМИ ЗА АНАЛИЗА</w:t>
            </w:r>
          </w:p>
        </w:tc>
        <w:tc>
          <w:tcPr>
            <w:tcW w:w="3846" w:type="dxa"/>
            <w:tcBorders>
              <w:top w:val="single" w:sz="4" w:space="0" w:color="000000"/>
              <w:left w:val="nil"/>
              <w:bottom w:val="single" w:sz="4" w:space="0" w:color="000000"/>
              <w:right w:val="single" w:sz="4" w:space="0" w:color="000000"/>
            </w:tcBorders>
          </w:tcPr>
          <w:p w14:paraId="1165965E"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Прашања за утврдување на состојбата</w:t>
            </w:r>
          </w:p>
        </w:tc>
        <w:tc>
          <w:tcPr>
            <w:tcW w:w="2712" w:type="dxa"/>
            <w:tcBorders>
              <w:top w:val="single" w:sz="4" w:space="0" w:color="000000"/>
              <w:left w:val="nil"/>
              <w:bottom w:val="single" w:sz="4" w:space="0" w:color="000000"/>
              <w:right w:val="single" w:sz="4" w:space="0" w:color="000000"/>
            </w:tcBorders>
          </w:tcPr>
          <w:p w14:paraId="014656D7"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Одговори</w:t>
            </w:r>
          </w:p>
        </w:tc>
        <w:tc>
          <w:tcPr>
            <w:tcW w:w="1522" w:type="dxa"/>
            <w:tcBorders>
              <w:top w:val="single" w:sz="4" w:space="0" w:color="000000"/>
              <w:left w:val="nil"/>
              <w:bottom w:val="single" w:sz="4" w:space="0" w:color="000000"/>
              <w:right w:val="single" w:sz="4" w:space="0" w:color="000000"/>
            </w:tcBorders>
          </w:tcPr>
          <w:p w14:paraId="027E1C8C"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Забелешка</w:t>
            </w:r>
          </w:p>
        </w:tc>
      </w:tr>
      <w:tr w:rsidR="00640D01" w:rsidRPr="00AA7501" w14:paraId="5933100A" w14:textId="77777777">
        <w:trPr>
          <w:trHeight w:val="300"/>
        </w:trPr>
        <w:tc>
          <w:tcPr>
            <w:tcW w:w="2046" w:type="dxa"/>
            <w:tcBorders>
              <w:top w:val="single" w:sz="4" w:space="0" w:color="000000"/>
              <w:left w:val="single" w:sz="4" w:space="0" w:color="000000"/>
              <w:bottom w:val="single" w:sz="4" w:space="0" w:color="000000"/>
              <w:right w:val="single" w:sz="4" w:space="0" w:color="000000"/>
            </w:tcBorders>
          </w:tcPr>
          <w:p w14:paraId="6AE5466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Вода</w:t>
            </w:r>
          </w:p>
        </w:tc>
        <w:tc>
          <w:tcPr>
            <w:tcW w:w="3846" w:type="dxa"/>
            <w:tcBorders>
              <w:top w:val="nil"/>
              <w:left w:val="nil"/>
              <w:bottom w:val="single" w:sz="4" w:space="0" w:color="000000"/>
              <w:right w:val="single" w:sz="4" w:space="0" w:color="000000"/>
            </w:tcBorders>
          </w:tcPr>
          <w:p w14:paraId="78CA156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Дали во училиштето водата за пиење е здрава ?</w:t>
            </w:r>
          </w:p>
          <w:p w14:paraId="7BA4481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Има ли доволен број на чешми  на секој кат ?</w:t>
            </w:r>
          </w:p>
          <w:p w14:paraId="686D95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3.Има ли одговорен од вработените што се грижи за отстранување на дефектите?</w:t>
            </w:r>
          </w:p>
          <w:p w14:paraId="4F18F3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4.Дали во училиштето има топла вода?</w:t>
            </w:r>
          </w:p>
        </w:tc>
        <w:tc>
          <w:tcPr>
            <w:tcW w:w="2712" w:type="dxa"/>
            <w:tcBorders>
              <w:top w:val="nil"/>
              <w:left w:val="nil"/>
              <w:bottom w:val="single" w:sz="4" w:space="0" w:color="000000"/>
              <w:right w:val="single" w:sz="4" w:space="0" w:color="000000"/>
            </w:tcBorders>
          </w:tcPr>
          <w:p w14:paraId="0B4BE6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Во училиштето водата за пиење е здрава .</w:t>
            </w:r>
          </w:p>
          <w:p w14:paraId="79D720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Има доволен број на чешми  на секој кат .</w:t>
            </w:r>
          </w:p>
          <w:p w14:paraId="4D0CAA8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Да - одговорниот веднаш ги поправа дефектите .</w:t>
            </w:r>
          </w:p>
          <w:p w14:paraId="79F7645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Во училиштето има топла вода.</w:t>
            </w:r>
          </w:p>
        </w:tc>
        <w:tc>
          <w:tcPr>
            <w:tcW w:w="1522" w:type="dxa"/>
            <w:tcBorders>
              <w:top w:val="nil"/>
              <w:left w:val="nil"/>
              <w:bottom w:val="single" w:sz="4" w:space="0" w:color="000000"/>
              <w:right w:val="single" w:sz="4" w:space="0" w:color="000000"/>
            </w:tcBorders>
          </w:tcPr>
          <w:p w14:paraId="22D1799C"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w:t>
            </w:r>
          </w:p>
        </w:tc>
      </w:tr>
      <w:tr w:rsidR="00640D01" w:rsidRPr="00AA7501" w14:paraId="56F8FEF1" w14:textId="77777777">
        <w:trPr>
          <w:trHeight w:val="300"/>
        </w:trPr>
        <w:tc>
          <w:tcPr>
            <w:tcW w:w="2046" w:type="dxa"/>
            <w:tcBorders>
              <w:top w:val="nil"/>
              <w:left w:val="single" w:sz="4" w:space="0" w:color="000000"/>
              <w:bottom w:val="single" w:sz="4" w:space="0" w:color="000000"/>
              <w:right w:val="single" w:sz="4" w:space="0" w:color="000000"/>
            </w:tcBorders>
          </w:tcPr>
          <w:p w14:paraId="16FB3C9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Енергија</w:t>
            </w:r>
          </w:p>
        </w:tc>
        <w:tc>
          <w:tcPr>
            <w:tcW w:w="3846" w:type="dxa"/>
            <w:tcBorders>
              <w:top w:val="nil"/>
              <w:left w:val="nil"/>
              <w:bottom w:val="single" w:sz="4" w:space="0" w:color="000000"/>
              <w:right w:val="single" w:sz="4" w:space="0" w:color="000000"/>
            </w:tcBorders>
          </w:tcPr>
          <w:p w14:paraId="3F4FD7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за време на часовите се користи природна светлина?</w:t>
            </w:r>
          </w:p>
          <w:p w14:paraId="7510EBF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2.Имаат ли учениците навики да ги гаснат сијалиците по извршување на обврските?</w:t>
            </w:r>
          </w:p>
          <w:p w14:paraId="253A76A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3.Дали за време на неработни денови се исклучуваат електричните уреди?</w:t>
            </w:r>
          </w:p>
          <w:p w14:paraId="4EE760A7" w14:textId="77777777" w:rsidR="00640D01" w:rsidRPr="00AA7501" w:rsidRDefault="00640D01">
            <w:pPr>
              <w:ind w:left="0" w:hanging="2"/>
              <w:rPr>
                <w:rFonts w:ascii="Arial" w:eastAsia="Arial" w:hAnsi="Arial" w:cs="Arial"/>
                <w:sz w:val="24"/>
                <w:szCs w:val="24"/>
              </w:rPr>
            </w:pPr>
          </w:p>
        </w:tc>
        <w:tc>
          <w:tcPr>
            <w:tcW w:w="2712" w:type="dxa"/>
            <w:tcBorders>
              <w:top w:val="nil"/>
              <w:left w:val="nil"/>
              <w:bottom w:val="single" w:sz="4" w:space="0" w:color="000000"/>
              <w:right w:val="single" w:sz="4" w:space="0" w:color="000000"/>
            </w:tcBorders>
          </w:tcPr>
          <w:p w14:paraId="1D73BB0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За време на часовите редовно  се користи природна светлина.</w:t>
            </w:r>
          </w:p>
          <w:p w14:paraId="7BDB3656" w14:textId="77777777" w:rsidR="00640D01" w:rsidRPr="00AA7501" w:rsidRDefault="00640D01">
            <w:pPr>
              <w:ind w:left="0" w:hanging="2"/>
              <w:rPr>
                <w:rFonts w:ascii="Arial" w:eastAsia="Arial" w:hAnsi="Arial" w:cs="Arial"/>
                <w:sz w:val="24"/>
                <w:szCs w:val="24"/>
              </w:rPr>
            </w:pPr>
          </w:p>
          <w:p w14:paraId="23C07AE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Учениците имаат навики да ги гаснат сијалиците по извршување на обврските?</w:t>
            </w:r>
          </w:p>
          <w:p w14:paraId="2A38AF57" w14:textId="77777777" w:rsidR="00640D01" w:rsidRPr="00AA7501" w:rsidRDefault="00640D01">
            <w:pPr>
              <w:ind w:left="0" w:hanging="2"/>
              <w:rPr>
                <w:rFonts w:ascii="Arial" w:eastAsia="Arial" w:hAnsi="Arial" w:cs="Arial"/>
                <w:sz w:val="24"/>
                <w:szCs w:val="24"/>
              </w:rPr>
            </w:pPr>
          </w:p>
          <w:p w14:paraId="5BAB5CE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За време на неработни денови се исклучуваат сите електричните уреди?</w:t>
            </w:r>
          </w:p>
          <w:p w14:paraId="5817912F" w14:textId="77777777" w:rsidR="00640D01" w:rsidRPr="00AA7501" w:rsidRDefault="00640D01">
            <w:pPr>
              <w:ind w:left="0" w:hanging="2"/>
              <w:rPr>
                <w:rFonts w:ascii="Arial" w:eastAsia="Arial" w:hAnsi="Arial" w:cs="Arial"/>
                <w:sz w:val="24"/>
                <w:szCs w:val="24"/>
              </w:rPr>
            </w:pPr>
          </w:p>
          <w:p w14:paraId="1B29A9AB" w14:textId="77777777" w:rsidR="00640D01" w:rsidRPr="00AA7501" w:rsidRDefault="00640D01">
            <w:pPr>
              <w:ind w:left="0" w:hanging="2"/>
              <w:rPr>
                <w:rFonts w:ascii="Arial" w:eastAsia="Arial" w:hAnsi="Arial" w:cs="Arial"/>
                <w:sz w:val="24"/>
                <w:szCs w:val="24"/>
              </w:rPr>
            </w:pPr>
          </w:p>
        </w:tc>
        <w:tc>
          <w:tcPr>
            <w:tcW w:w="1522" w:type="dxa"/>
            <w:tcBorders>
              <w:top w:val="nil"/>
              <w:left w:val="nil"/>
              <w:bottom w:val="single" w:sz="4" w:space="0" w:color="000000"/>
              <w:right w:val="single" w:sz="4" w:space="0" w:color="000000"/>
            </w:tcBorders>
          </w:tcPr>
          <w:p w14:paraId="285EC6A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r w:rsidR="00640D01" w:rsidRPr="00AA7501" w14:paraId="3BA08A34" w14:textId="77777777" w:rsidTr="00306DE8">
        <w:trPr>
          <w:trHeight w:val="300"/>
        </w:trPr>
        <w:tc>
          <w:tcPr>
            <w:tcW w:w="2046" w:type="dxa"/>
            <w:tcBorders>
              <w:top w:val="nil"/>
              <w:left w:val="single" w:sz="4" w:space="0" w:color="000000"/>
              <w:bottom w:val="single" w:sz="4" w:space="0" w:color="000000"/>
              <w:right w:val="single" w:sz="4" w:space="0" w:color="000000"/>
            </w:tcBorders>
          </w:tcPr>
          <w:p w14:paraId="2959357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Двор</w:t>
            </w:r>
          </w:p>
        </w:tc>
        <w:tc>
          <w:tcPr>
            <w:tcW w:w="3846" w:type="dxa"/>
            <w:tcBorders>
              <w:top w:val="nil"/>
              <w:left w:val="nil"/>
              <w:bottom w:val="single" w:sz="4" w:space="0" w:color="auto"/>
              <w:right w:val="single" w:sz="4" w:space="0" w:color="000000"/>
            </w:tcBorders>
          </w:tcPr>
          <w:p w14:paraId="5E6444B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околу училиштето има доволно простор за двор?</w:t>
            </w:r>
          </w:p>
          <w:p w14:paraId="47ACBB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2.Има ли доволно зелена површина во дворот?</w:t>
            </w:r>
          </w:p>
          <w:p w14:paraId="48B4590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3.Дали на часовите им се укажува на учениците за одржување на хигиената во дворот?</w:t>
            </w:r>
          </w:p>
          <w:p w14:paraId="49C97C3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4.Дали секогаш учениците и возрасните го фрлаат отпадот  на означеното место?</w:t>
            </w:r>
          </w:p>
        </w:tc>
        <w:tc>
          <w:tcPr>
            <w:tcW w:w="2712" w:type="dxa"/>
            <w:tcBorders>
              <w:top w:val="nil"/>
              <w:left w:val="nil"/>
              <w:bottom w:val="single" w:sz="4" w:space="0" w:color="auto"/>
              <w:right w:val="single" w:sz="4" w:space="0" w:color="000000"/>
            </w:tcBorders>
          </w:tcPr>
          <w:p w14:paraId="51AF86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Околу училиштето има доволно простор за двор.</w:t>
            </w:r>
          </w:p>
          <w:p w14:paraId="55C7B6A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2.Има доволно зелена површина во дворот.</w:t>
            </w:r>
          </w:p>
          <w:p w14:paraId="69B678C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3.Почесто на часовите им се укажува на учениците за одржување на хигиената во дворот.</w:t>
            </w:r>
          </w:p>
          <w:p w14:paraId="184399B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4.Поголем број од  учениците и возрасните го фрлаат отпадот  на означеното место.</w:t>
            </w:r>
          </w:p>
        </w:tc>
        <w:tc>
          <w:tcPr>
            <w:tcW w:w="1522" w:type="dxa"/>
            <w:tcBorders>
              <w:top w:val="nil"/>
              <w:left w:val="nil"/>
              <w:bottom w:val="single" w:sz="4" w:space="0" w:color="000000"/>
              <w:right w:val="single" w:sz="4" w:space="0" w:color="000000"/>
            </w:tcBorders>
          </w:tcPr>
          <w:p w14:paraId="746E04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r w:rsidR="00640D01" w:rsidRPr="00AA7501" w14:paraId="2634FE42" w14:textId="77777777" w:rsidTr="00306DE8">
        <w:trPr>
          <w:trHeight w:val="300"/>
        </w:trPr>
        <w:tc>
          <w:tcPr>
            <w:tcW w:w="2046" w:type="dxa"/>
            <w:tcBorders>
              <w:top w:val="nil"/>
              <w:left w:val="single" w:sz="4" w:space="0" w:color="000000"/>
              <w:bottom w:val="single" w:sz="4" w:space="0" w:color="000000"/>
              <w:right w:val="single" w:sz="4" w:space="0" w:color="auto"/>
            </w:tcBorders>
          </w:tcPr>
          <w:p w14:paraId="18E2B34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Внатрешна средина</w:t>
            </w:r>
          </w:p>
        </w:tc>
        <w:tc>
          <w:tcPr>
            <w:tcW w:w="3846" w:type="dxa"/>
            <w:tcBorders>
              <w:top w:val="single" w:sz="4" w:space="0" w:color="auto"/>
              <w:left w:val="single" w:sz="4" w:space="0" w:color="auto"/>
              <w:bottom w:val="single" w:sz="4" w:space="0" w:color="auto"/>
              <w:right w:val="single" w:sz="4" w:space="0" w:color="auto"/>
            </w:tcBorders>
          </w:tcPr>
          <w:p w14:paraId="4C0367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учениците учествуваат во уредување на училниците и ходниците ?</w:t>
            </w:r>
          </w:p>
          <w:p w14:paraId="399C192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2.Дали родителите ги разгледуваат изработките  од учениците?</w:t>
            </w:r>
          </w:p>
          <w:p w14:paraId="347CC089" w14:textId="77777777" w:rsidR="00640D01" w:rsidRPr="00AA7501" w:rsidRDefault="00640D01">
            <w:pPr>
              <w:ind w:left="0" w:hanging="2"/>
              <w:rPr>
                <w:rFonts w:ascii="Arial" w:eastAsia="Arial" w:hAnsi="Arial" w:cs="Arial"/>
                <w:sz w:val="24"/>
                <w:szCs w:val="24"/>
              </w:rPr>
            </w:pPr>
          </w:p>
          <w:p w14:paraId="30F30E6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3.Има ли доволно простор во ходниците за непречено движење на учениците?</w:t>
            </w:r>
          </w:p>
          <w:p w14:paraId="777D507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4.Дали во влезот на училиштето  сите се  чувствуваат  добредојдени ?</w:t>
            </w:r>
          </w:p>
        </w:tc>
        <w:tc>
          <w:tcPr>
            <w:tcW w:w="2712" w:type="dxa"/>
            <w:tcBorders>
              <w:top w:val="single" w:sz="4" w:space="0" w:color="auto"/>
              <w:left w:val="single" w:sz="4" w:space="0" w:color="auto"/>
              <w:bottom w:val="single" w:sz="4" w:space="0" w:color="auto"/>
              <w:right w:val="single" w:sz="4" w:space="0" w:color="auto"/>
            </w:tcBorders>
          </w:tcPr>
          <w:p w14:paraId="1D84385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Учениците учествуваат во уредување на училниците и ходниците .</w:t>
            </w:r>
          </w:p>
          <w:p w14:paraId="74728FD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2.Повремено родителите ги разгледуваат изработките  од учениците?</w:t>
            </w:r>
          </w:p>
          <w:p w14:paraId="6A04047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3.Има доволно простор во ходниците за непречено движење на учениците.</w:t>
            </w:r>
          </w:p>
          <w:p w14:paraId="372C244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Во влезот на училиштето  сите се  чувствуваат  добредојдени .</w:t>
            </w:r>
          </w:p>
        </w:tc>
        <w:tc>
          <w:tcPr>
            <w:tcW w:w="1522" w:type="dxa"/>
            <w:tcBorders>
              <w:top w:val="nil"/>
              <w:left w:val="single" w:sz="4" w:space="0" w:color="auto"/>
              <w:bottom w:val="single" w:sz="4" w:space="0" w:color="000000"/>
              <w:right w:val="single" w:sz="4" w:space="0" w:color="000000"/>
            </w:tcBorders>
          </w:tcPr>
          <w:p w14:paraId="337839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r w:rsidR="00640D01" w:rsidRPr="00AA7501" w14:paraId="6A6EB5D7" w14:textId="77777777" w:rsidTr="00306DE8">
        <w:trPr>
          <w:trHeight w:val="300"/>
        </w:trPr>
        <w:tc>
          <w:tcPr>
            <w:tcW w:w="2046" w:type="dxa"/>
            <w:tcBorders>
              <w:top w:val="nil"/>
              <w:left w:val="single" w:sz="4" w:space="0" w:color="000000"/>
              <w:bottom w:val="single" w:sz="4" w:space="0" w:color="000000"/>
              <w:right w:val="single" w:sz="4" w:space="0" w:color="000000"/>
            </w:tcBorders>
          </w:tcPr>
          <w:p w14:paraId="5A0AFE3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Отпад</w:t>
            </w:r>
          </w:p>
        </w:tc>
        <w:tc>
          <w:tcPr>
            <w:tcW w:w="3846" w:type="dxa"/>
            <w:tcBorders>
              <w:top w:val="single" w:sz="4" w:space="0" w:color="auto"/>
              <w:left w:val="nil"/>
              <w:bottom w:val="single" w:sz="4" w:space="0" w:color="000000"/>
              <w:right w:val="single" w:sz="4" w:space="0" w:color="000000"/>
            </w:tcBorders>
          </w:tcPr>
          <w:p w14:paraId="72C6A4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1.Во училиштето   има ли  канти за отпадоци?</w:t>
            </w:r>
          </w:p>
          <w:p w14:paraId="4999D32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2.Дали бројот на контите е доволен за задоволување на потребите?</w:t>
            </w:r>
          </w:p>
          <w:p w14:paraId="2D4717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3.Имаат ли навики учениците да го фрлаат отпадот во кантите?</w:t>
            </w:r>
          </w:p>
        </w:tc>
        <w:tc>
          <w:tcPr>
            <w:tcW w:w="2712" w:type="dxa"/>
            <w:tcBorders>
              <w:top w:val="single" w:sz="4" w:space="0" w:color="auto"/>
              <w:left w:val="nil"/>
              <w:bottom w:val="single" w:sz="4" w:space="0" w:color="000000"/>
              <w:right w:val="single" w:sz="4" w:space="0" w:color="000000"/>
            </w:tcBorders>
          </w:tcPr>
          <w:p w14:paraId="1B622A6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1.Во училиштето   има канти за отпадоци.</w:t>
            </w:r>
          </w:p>
          <w:p w14:paraId="200133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Бројот на контите е доволен за задоволување на потребите.</w:t>
            </w:r>
          </w:p>
          <w:p w14:paraId="69198C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3.Поголем број од учениците имаат навики да го фрлаат отпадот во кантите.</w:t>
            </w:r>
          </w:p>
        </w:tc>
        <w:tc>
          <w:tcPr>
            <w:tcW w:w="1522" w:type="dxa"/>
            <w:tcBorders>
              <w:top w:val="nil"/>
              <w:left w:val="nil"/>
              <w:bottom w:val="single" w:sz="4" w:space="0" w:color="000000"/>
              <w:right w:val="single" w:sz="4" w:space="0" w:color="000000"/>
            </w:tcBorders>
          </w:tcPr>
          <w:p w14:paraId="142F020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r w:rsidR="00640D01" w:rsidRPr="00AA7501" w14:paraId="4BAF6857" w14:textId="77777777">
        <w:trPr>
          <w:trHeight w:val="300"/>
        </w:trPr>
        <w:tc>
          <w:tcPr>
            <w:tcW w:w="2046" w:type="dxa"/>
            <w:tcBorders>
              <w:top w:val="nil"/>
              <w:left w:val="single" w:sz="4" w:space="0" w:color="000000"/>
              <w:bottom w:val="single" w:sz="4" w:space="0" w:color="000000"/>
              <w:right w:val="single" w:sz="4" w:space="0" w:color="000000"/>
            </w:tcBorders>
          </w:tcPr>
          <w:p w14:paraId="3442E26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Транспорт</w:t>
            </w:r>
          </w:p>
        </w:tc>
        <w:tc>
          <w:tcPr>
            <w:tcW w:w="3846" w:type="dxa"/>
            <w:tcBorders>
              <w:top w:val="nil"/>
              <w:left w:val="nil"/>
              <w:bottom w:val="single" w:sz="4" w:space="0" w:color="000000"/>
              <w:right w:val="single" w:sz="4" w:space="0" w:color="000000"/>
            </w:tcBorders>
          </w:tcPr>
          <w:p w14:paraId="04F384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Дали учениците имаат навики да доаѓаат на училиште пеш?</w:t>
            </w:r>
          </w:p>
          <w:p w14:paraId="0D400C5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2.Што најчесто користат вработените кога доаѓаат на работа?</w:t>
            </w:r>
          </w:p>
          <w:p w14:paraId="6D26F41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3.Дали на часовите се зборува кој транспорт е најздрав за учениците?</w:t>
            </w:r>
          </w:p>
          <w:p w14:paraId="0A6F324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4.Имаат ли учениците интерес за возење велосипеди?</w:t>
            </w:r>
          </w:p>
        </w:tc>
        <w:tc>
          <w:tcPr>
            <w:tcW w:w="2712" w:type="dxa"/>
            <w:tcBorders>
              <w:top w:val="nil"/>
              <w:left w:val="nil"/>
              <w:bottom w:val="single" w:sz="4" w:space="0" w:color="000000"/>
              <w:right w:val="single" w:sz="4" w:space="0" w:color="000000"/>
            </w:tcBorders>
          </w:tcPr>
          <w:p w14:paraId="66E8CD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 Повозрасните учениците имаат навики да доаѓаат на училиште пеш?</w:t>
            </w:r>
          </w:p>
          <w:p w14:paraId="0C2DC1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Вработените најчесто користат автомобили кога доаѓаат на работа.</w:t>
            </w:r>
          </w:p>
          <w:p w14:paraId="5267B94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3.Да - на часовите почесто се зборува кој транспорт е најздрав за учениците.</w:t>
            </w:r>
          </w:p>
          <w:p w14:paraId="703CD92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Учениците имаат интерес за возење велосипеди.</w:t>
            </w:r>
          </w:p>
        </w:tc>
        <w:tc>
          <w:tcPr>
            <w:tcW w:w="1522" w:type="dxa"/>
            <w:tcBorders>
              <w:top w:val="nil"/>
              <w:left w:val="nil"/>
              <w:bottom w:val="single" w:sz="4" w:space="0" w:color="000000"/>
              <w:right w:val="single" w:sz="4" w:space="0" w:color="000000"/>
            </w:tcBorders>
          </w:tcPr>
          <w:p w14:paraId="69646624" w14:textId="77777777" w:rsidR="00640D01" w:rsidRPr="00AA7501" w:rsidRDefault="00640D01">
            <w:pPr>
              <w:ind w:left="0" w:hanging="2"/>
              <w:rPr>
                <w:rFonts w:ascii="Arial" w:eastAsia="Arial" w:hAnsi="Arial" w:cs="Arial"/>
                <w:sz w:val="24"/>
                <w:szCs w:val="24"/>
              </w:rPr>
            </w:pPr>
          </w:p>
        </w:tc>
      </w:tr>
      <w:tr w:rsidR="00640D01" w:rsidRPr="00AA7501" w14:paraId="20106653" w14:textId="77777777" w:rsidTr="00306DE8">
        <w:trPr>
          <w:trHeight w:val="300"/>
        </w:trPr>
        <w:tc>
          <w:tcPr>
            <w:tcW w:w="2046" w:type="dxa"/>
            <w:tcBorders>
              <w:top w:val="nil"/>
              <w:left w:val="single" w:sz="4" w:space="0" w:color="000000"/>
              <w:bottom w:val="single" w:sz="4" w:space="0" w:color="000000"/>
              <w:right w:val="single" w:sz="4" w:space="0" w:color="000000"/>
            </w:tcBorders>
          </w:tcPr>
          <w:p w14:paraId="2342B5B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Биодиверзитет</w:t>
            </w:r>
          </w:p>
        </w:tc>
        <w:tc>
          <w:tcPr>
            <w:tcW w:w="3846" w:type="dxa"/>
            <w:tcBorders>
              <w:top w:val="nil"/>
              <w:left w:val="nil"/>
              <w:bottom w:val="single" w:sz="4" w:space="0" w:color="auto"/>
              <w:right w:val="single" w:sz="4" w:space="0" w:color="000000"/>
            </w:tcBorders>
          </w:tcPr>
          <w:p w14:paraId="5141D4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на учениците им се објаснува како отпадот влијае врз биодиверзитетот.</w:t>
            </w:r>
          </w:p>
        </w:tc>
        <w:tc>
          <w:tcPr>
            <w:tcW w:w="2712" w:type="dxa"/>
            <w:tcBorders>
              <w:top w:val="nil"/>
              <w:left w:val="nil"/>
              <w:bottom w:val="single" w:sz="4" w:space="0" w:color="auto"/>
              <w:right w:val="single" w:sz="4" w:space="0" w:color="000000"/>
            </w:tcBorders>
          </w:tcPr>
          <w:p w14:paraId="657CFE6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1.На учениците им се објаснува влианието на отпадот врз биодиверзитетот.</w:t>
            </w:r>
          </w:p>
        </w:tc>
        <w:tc>
          <w:tcPr>
            <w:tcW w:w="1522" w:type="dxa"/>
            <w:tcBorders>
              <w:top w:val="nil"/>
              <w:left w:val="nil"/>
              <w:bottom w:val="single" w:sz="4" w:space="0" w:color="000000"/>
              <w:right w:val="single" w:sz="4" w:space="0" w:color="000000"/>
            </w:tcBorders>
          </w:tcPr>
          <w:p w14:paraId="0738909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r w:rsidR="00640D01" w:rsidRPr="00AA7501" w14:paraId="46439ACC" w14:textId="77777777" w:rsidTr="00306DE8">
        <w:trPr>
          <w:trHeight w:val="300"/>
        </w:trPr>
        <w:tc>
          <w:tcPr>
            <w:tcW w:w="2046" w:type="dxa"/>
            <w:tcBorders>
              <w:top w:val="nil"/>
              <w:left w:val="single" w:sz="4" w:space="0" w:color="000000"/>
              <w:bottom w:val="single" w:sz="4" w:space="0" w:color="000000"/>
              <w:right w:val="single" w:sz="4" w:space="0" w:color="auto"/>
            </w:tcBorders>
          </w:tcPr>
          <w:p w14:paraId="303233B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Здравје</w:t>
            </w:r>
          </w:p>
        </w:tc>
        <w:tc>
          <w:tcPr>
            <w:tcW w:w="3846" w:type="dxa"/>
            <w:tcBorders>
              <w:top w:val="single" w:sz="4" w:space="0" w:color="auto"/>
              <w:left w:val="single" w:sz="4" w:space="0" w:color="auto"/>
              <w:bottom w:val="single" w:sz="4" w:space="0" w:color="auto"/>
              <w:right w:val="single" w:sz="4" w:space="0" w:color="auto"/>
            </w:tcBorders>
          </w:tcPr>
          <w:p w14:paraId="10F73B8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на часовите се зборува за здрава исхрана ?</w:t>
            </w:r>
          </w:p>
          <w:p w14:paraId="77B3F63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2.Дали во училиштето е забрането пушење ?</w:t>
            </w:r>
          </w:p>
          <w:p w14:paraId="4DF9C16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3.Дали во училиштето редовно се отвараат прозорците?</w:t>
            </w:r>
          </w:p>
          <w:p w14:paraId="017E28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Дали во училиштето има кампања за добра исхрана и здрав живот?</w:t>
            </w:r>
          </w:p>
          <w:p w14:paraId="5FE3746F" w14:textId="77777777" w:rsidR="00640D01" w:rsidRPr="00AA7501" w:rsidRDefault="00640D01">
            <w:pPr>
              <w:ind w:left="0" w:hanging="2"/>
              <w:rPr>
                <w:rFonts w:ascii="Arial" w:eastAsia="Arial" w:hAnsi="Arial" w:cs="Arial"/>
                <w:sz w:val="24"/>
                <w:szCs w:val="24"/>
              </w:rPr>
            </w:pPr>
          </w:p>
          <w:p w14:paraId="33F6B54C" w14:textId="77777777" w:rsidR="00640D01" w:rsidRPr="00AA7501" w:rsidRDefault="00640D01">
            <w:pPr>
              <w:ind w:left="0" w:hanging="2"/>
              <w:rPr>
                <w:rFonts w:ascii="Arial" w:eastAsia="Arial" w:hAnsi="Arial" w:cs="Arial"/>
                <w:sz w:val="24"/>
                <w:szCs w:val="24"/>
              </w:rPr>
            </w:pPr>
          </w:p>
        </w:tc>
        <w:tc>
          <w:tcPr>
            <w:tcW w:w="2712" w:type="dxa"/>
            <w:tcBorders>
              <w:top w:val="single" w:sz="4" w:space="0" w:color="auto"/>
              <w:left w:val="single" w:sz="4" w:space="0" w:color="auto"/>
              <w:bottom w:val="single" w:sz="4" w:space="0" w:color="auto"/>
              <w:right w:val="single" w:sz="4" w:space="0" w:color="auto"/>
            </w:tcBorders>
          </w:tcPr>
          <w:p w14:paraId="1A95E3E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1.За здрава исхрана редовно се зборува на часовите .</w:t>
            </w:r>
          </w:p>
          <w:p w14:paraId="0355C13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2.Пушењето е строго забрането и се почитува забраната.</w:t>
            </w:r>
          </w:p>
          <w:p w14:paraId="0BE2CE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За подобро здравје во училиштето се отвараат прозорците за влегување на чист воздух.</w:t>
            </w:r>
          </w:p>
          <w:p w14:paraId="172724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4.Во училиштето  кампањата се реализира редовно .</w:t>
            </w:r>
          </w:p>
          <w:p w14:paraId="539F7EF6" w14:textId="77777777" w:rsidR="00640D01" w:rsidRPr="00AA7501" w:rsidRDefault="00640D01">
            <w:pPr>
              <w:ind w:left="0" w:hanging="2"/>
              <w:rPr>
                <w:rFonts w:ascii="Arial" w:eastAsia="Arial" w:hAnsi="Arial" w:cs="Arial"/>
                <w:sz w:val="24"/>
                <w:szCs w:val="24"/>
              </w:rPr>
            </w:pPr>
          </w:p>
        </w:tc>
        <w:tc>
          <w:tcPr>
            <w:tcW w:w="1522" w:type="dxa"/>
            <w:tcBorders>
              <w:top w:val="nil"/>
              <w:left w:val="single" w:sz="4" w:space="0" w:color="auto"/>
              <w:bottom w:val="single" w:sz="4" w:space="0" w:color="000000"/>
              <w:right w:val="single" w:sz="4" w:space="0" w:color="000000"/>
            </w:tcBorders>
          </w:tcPr>
          <w:p w14:paraId="28D67497" w14:textId="77777777" w:rsidR="00640D01" w:rsidRPr="00AA7501" w:rsidRDefault="00640D01">
            <w:pPr>
              <w:ind w:left="0" w:hanging="2"/>
              <w:rPr>
                <w:rFonts w:ascii="Arial" w:eastAsia="Arial" w:hAnsi="Arial" w:cs="Arial"/>
                <w:sz w:val="24"/>
                <w:szCs w:val="24"/>
              </w:rPr>
            </w:pPr>
          </w:p>
        </w:tc>
      </w:tr>
      <w:tr w:rsidR="00640D01" w:rsidRPr="00AA7501" w14:paraId="31EC1151" w14:textId="77777777" w:rsidTr="00306DE8">
        <w:trPr>
          <w:trHeight w:val="2074"/>
        </w:trPr>
        <w:tc>
          <w:tcPr>
            <w:tcW w:w="2046" w:type="dxa"/>
            <w:tcBorders>
              <w:top w:val="nil"/>
              <w:left w:val="single" w:sz="4" w:space="0" w:color="000000"/>
              <w:bottom w:val="single" w:sz="4" w:space="0" w:color="000000"/>
              <w:right w:val="single" w:sz="4" w:space="0" w:color="000000"/>
            </w:tcBorders>
          </w:tcPr>
          <w:p w14:paraId="2A966B1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Одржлив развој</w:t>
            </w:r>
          </w:p>
        </w:tc>
        <w:tc>
          <w:tcPr>
            <w:tcW w:w="3846" w:type="dxa"/>
            <w:tcBorders>
              <w:top w:val="single" w:sz="4" w:space="0" w:color="auto"/>
              <w:left w:val="nil"/>
              <w:bottom w:val="single" w:sz="4" w:space="0" w:color="000000"/>
              <w:right w:val="single" w:sz="4" w:space="0" w:color="000000"/>
            </w:tcBorders>
          </w:tcPr>
          <w:p w14:paraId="67960E5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1.Дали  на часовите се истражува за природните живеалишта.</w:t>
            </w:r>
          </w:p>
          <w:p w14:paraId="02B01A8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2.Дали во училиштето се зборува за  животната средина.</w:t>
            </w:r>
          </w:p>
          <w:p w14:paraId="38F6BCD5" w14:textId="77777777" w:rsidR="00640D01" w:rsidRPr="00AA7501" w:rsidRDefault="00640D01">
            <w:pPr>
              <w:ind w:left="0" w:hanging="2"/>
              <w:rPr>
                <w:rFonts w:ascii="Arial" w:eastAsia="Arial" w:hAnsi="Arial" w:cs="Arial"/>
                <w:sz w:val="24"/>
                <w:szCs w:val="24"/>
              </w:rPr>
            </w:pPr>
          </w:p>
        </w:tc>
        <w:tc>
          <w:tcPr>
            <w:tcW w:w="2712" w:type="dxa"/>
            <w:tcBorders>
              <w:top w:val="single" w:sz="4" w:space="0" w:color="auto"/>
              <w:left w:val="nil"/>
              <w:bottom w:val="single" w:sz="4" w:space="0" w:color="000000"/>
              <w:right w:val="single" w:sz="4" w:space="0" w:color="000000"/>
            </w:tcBorders>
          </w:tcPr>
          <w:p w14:paraId="6CB700A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1.Според планирањата редовно се врши истражување .</w:t>
            </w:r>
          </w:p>
          <w:p w14:paraId="43A1369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2.На некои од  часовите се зборува за животната средина </w:t>
            </w:r>
          </w:p>
        </w:tc>
        <w:tc>
          <w:tcPr>
            <w:tcW w:w="1522" w:type="dxa"/>
            <w:tcBorders>
              <w:top w:val="nil"/>
              <w:left w:val="nil"/>
              <w:bottom w:val="single" w:sz="4" w:space="0" w:color="000000"/>
              <w:right w:val="single" w:sz="4" w:space="0" w:color="000000"/>
            </w:tcBorders>
          </w:tcPr>
          <w:p w14:paraId="1AB8784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w:t>
            </w:r>
          </w:p>
        </w:tc>
      </w:tr>
    </w:tbl>
    <w:p w14:paraId="4861271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bl>
      <w:tblPr>
        <w:tblStyle w:val="aff5"/>
        <w:tblW w:w="10168" w:type="dxa"/>
        <w:tblInd w:w="93" w:type="dxa"/>
        <w:tblLayout w:type="fixed"/>
        <w:tblLook w:val="0000" w:firstRow="0" w:lastRow="0" w:firstColumn="0" w:lastColumn="0" w:noHBand="0" w:noVBand="0"/>
      </w:tblPr>
      <w:tblGrid>
        <w:gridCol w:w="2292"/>
        <w:gridCol w:w="7876"/>
      </w:tblGrid>
      <w:tr w:rsidR="00640D01" w:rsidRPr="00AA7501" w14:paraId="249F066A" w14:textId="77777777">
        <w:trPr>
          <w:trHeight w:val="429"/>
        </w:trPr>
        <w:tc>
          <w:tcPr>
            <w:tcW w:w="2292" w:type="dxa"/>
            <w:tcBorders>
              <w:top w:val="single" w:sz="4" w:space="0" w:color="000000"/>
              <w:left w:val="single" w:sz="4" w:space="0" w:color="000000"/>
              <w:bottom w:val="nil"/>
              <w:right w:val="single" w:sz="4" w:space="0" w:color="000000"/>
            </w:tcBorders>
            <w:vAlign w:val="center"/>
          </w:tcPr>
          <w:p w14:paraId="522689CE"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ТЕМИ ЗА АНАЛИЗА</w:t>
            </w:r>
          </w:p>
        </w:tc>
        <w:tc>
          <w:tcPr>
            <w:tcW w:w="7876" w:type="dxa"/>
            <w:tcBorders>
              <w:top w:val="single" w:sz="4" w:space="0" w:color="000000"/>
              <w:left w:val="nil"/>
              <w:bottom w:val="single" w:sz="4" w:space="0" w:color="000000"/>
              <w:right w:val="single" w:sz="4" w:space="0" w:color="000000"/>
            </w:tcBorders>
            <w:vAlign w:val="center"/>
          </w:tcPr>
          <w:p w14:paraId="2B8190DC"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ЗАКЛУЧОЦИ ОД АНАЛИЗАТА ЗА СЕКОЕ АНАЛИЗИРАНО ПРАШАЊЕ ОД СЕКОЈА ТЕМА</w:t>
            </w:r>
          </w:p>
        </w:tc>
      </w:tr>
      <w:tr w:rsidR="00640D01" w:rsidRPr="00AA7501" w14:paraId="2393E267" w14:textId="77777777">
        <w:trPr>
          <w:trHeight w:val="307"/>
        </w:trPr>
        <w:tc>
          <w:tcPr>
            <w:tcW w:w="2292" w:type="dxa"/>
            <w:tcBorders>
              <w:top w:val="single" w:sz="4" w:space="0" w:color="000000"/>
              <w:left w:val="single" w:sz="4" w:space="0" w:color="000000"/>
              <w:bottom w:val="single" w:sz="4" w:space="0" w:color="000000"/>
              <w:right w:val="single" w:sz="4" w:space="0" w:color="000000"/>
            </w:tcBorders>
          </w:tcPr>
          <w:p w14:paraId="03C5D6B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Вода</w:t>
            </w:r>
          </w:p>
        </w:tc>
        <w:tc>
          <w:tcPr>
            <w:tcW w:w="7876" w:type="dxa"/>
            <w:tcBorders>
              <w:top w:val="nil"/>
              <w:left w:val="nil"/>
              <w:bottom w:val="single" w:sz="4" w:space="0" w:color="000000"/>
              <w:right w:val="single" w:sz="4" w:space="0" w:color="000000"/>
            </w:tcBorders>
          </w:tcPr>
          <w:p w14:paraId="57CB0BE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намали потрошувачката  на вода со поставување автоматски чешми</w:t>
            </w:r>
          </w:p>
        </w:tc>
      </w:tr>
      <w:tr w:rsidR="00640D01" w:rsidRPr="00AA7501" w14:paraId="7C84CBFC" w14:textId="77777777">
        <w:trPr>
          <w:trHeight w:val="307"/>
        </w:trPr>
        <w:tc>
          <w:tcPr>
            <w:tcW w:w="2292" w:type="dxa"/>
            <w:tcBorders>
              <w:top w:val="nil"/>
              <w:left w:val="single" w:sz="4" w:space="0" w:color="000000"/>
              <w:bottom w:val="single" w:sz="4" w:space="0" w:color="000000"/>
              <w:right w:val="single" w:sz="4" w:space="0" w:color="000000"/>
            </w:tcBorders>
          </w:tcPr>
          <w:p w14:paraId="7B6142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Енергија</w:t>
            </w:r>
          </w:p>
        </w:tc>
        <w:tc>
          <w:tcPr>
            <w:tcW w:w="7876" w:type="dxa"/>
            <w:tcBorders>
              <w:top w:val="nil"/>
              <w:left w:val="nil"/>
              <w:bottom w:val="single" w:sz="4" w:space="0" w:color="000000"/>
              <w:right w:val="single" w:sz="4" w:space="0" w:color="000000"/>
            </w:tcBorders>
          </w:tcPr>
          <w:p w14:paraId="5D3605A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намали потрошувачката на топлинска и електрична енергија се користење на штедливи светилки</w:t>
            </w:r>
          </w:p>
        </w:tc>
      </w:tr>
      <w:tr w:rsidR="00640D01" w:rsidRPr="00AA7501" w14:paraId="1F685F92" w14:textId="77777777">
        <w:trPr>
          <w:trHeight w:val="307"/>
        </w:trPr>
        <w:tc>
          <w:tcPr>
            <w:tcW w:w="2292" w:type="dxa"/>
            <w:tcBorders>
              <w:top w:val="nil"/>
              <w:left w:val="single" w:sz="4" w:space="0" w:color="000000"/>
              <w:bottom w:val="single" w:sz="4" w:space="0" w:color="000000"/>
              <w:right w:val="single" w:sz="4" w:space="0" w:color="000000"/>
            </w:tcBorders>
          </w:tcPr>
          <w:p w14:paraId="0D92725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Двор</w:t>
            </w:r>
          </w:p>
        </w:tc>
        <w:tc>
          <w:tcPr>
            <w:tcW w:w="7876" w:type="dxa"/>
            <w:tcBorders>
              <w:top w:val="nil"/>
              <w:left w:val="nil"/>
              <w:bottom w:val="single" w:sz="4" w:space="0" w:color="000000"/>
              <w:right w:val="single" w:sz="4" w:space="0" w:color="000000"/>
            </w:tcBorders>
          </w:tcPr>
          <w:p w14:paraId="46394DB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w:t>
            </w:r>
            <w:r w:rsidRPr="00AA7501">
              <w:rPr>
                <w:rFonts w:ascii="Arial" w:eastAsia="Arial" w:hAnsi="Arial" w:cs="Arial"/>
                <w:sz w:val="24"/>
                <w:szCs w:val="24"/>
              </w:rPr>
              <w:t xml:space="preserve"> Да се развие свеста кај учениците  за одржување на засадените  цвеќиња и зеленило.</w:t>
            </w:r>
          </w:p>
        </w:tc>
      </w:tr>
      <w:tr w:rsidR="00640D01" w:rsidRPr="00AA7501" w14:paraId="3508C43F" w14:textId="77777777">
        <w:trPr>
          <w:trHeight w:val="307"/>
        </w:trPr>
        <w:tc>
          <w:tcPr>
            <w:tcW w:w="2292" w:type="dxa"/>
            <w:tcBorders>
              <w:top w:val="nil"/>
              <w:left w:val="single" w:sz="4" w:space="0" w:color="000000"/>
              <w:bottom w:val="single" w:sz="4" w:space="0" w:color="000000"/>
              <w:right w:val="single" w:sz="4" w:space="0" w:color="000000"/>
            </w:tcBorders>
          </w:tcPr>
          <w:p w14:paraId="02272C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Внатрешна средина</w:t>
            </w:r>
          </w:p>
        </w:tc>
        <w:tc>
          <w:tcPr>
            <w:tcW w:w="7876" w:type="dxa"/>
            <w:tcBorders>
              <w:top w:val="nil"/>
              <w:left w:val="nil"/>
              <w:bottom w:val="single" w:sz="4" w:space="0" w:color="000000"/>
              <w:right w:val="single" w:sz="4" w:space="0" w:color="000000"/>
            </w:tcBorders>
          </w:tcPr>
          <w:p w14:paraId="33F40F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се почитуваат правилата за чиста и  здрава  средина</w:t>
            </w:r>
          </w:p>
        </w:tc>
      </w:tr>
      <w:tr w:rsidR="00640D01" w:rsidRPr="00AA7501" w14:paraId="313965E2" w14:textId="77777777">
        <w:trPr>
          <w:trHeight w:val="307"/>
        </w:trPr>
        <w:tc>
          <w:tcPr>
            <w:tcW w:w="2292" w:type="dxa"/>
            <w:tcBorders>
              <w:top w:val="nil"/>
              <w:left w:val="single" w:sz="4" w:space="0" w:color="000000"/>
              <w:bottom w:val="single" w:sz="4" w:space="0" w:color="000000"/>
              <w:right w:val="single" w:sz="4" w:space="0" w:color="000000"/>
            </w:tcBorders>
          </w:tcPr>
          <w:p w14:paraId="2C5D822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Биодиверзитет</w:t>
            </w:r>
          </w:p>
        </w:tc>
        <w:tc>
          <w:tcPr>
            <w:tcW w:w="7876" w:type="dxa"/>
            <w:tcBorders>
              <w:top w:val="nil"/>
              <w:left w:val="nil"/>
              <w:bottom w:val="single" w:sz="4" w:space="0" w:color="000000"/>
              <w:right w:val="single" w:sz="4" w:space="0" w:color="000000"/>
            </w:tcBorders>
          </w:tcPr>
          <w:p w14:paraId="1A57B14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се почитуваат упатствата  за заштита на биодиверзитет</w:t>
            </w:r>
          </w:p>
        </w:tc>
      </w:tr>
      <w:tr w:rsidR="00640D01" w:rsidRPr="00AA7501" w14:paraId="77C6E4E5" w14:textId="77777777">
        <w:trPr>
          <w:trHeight w:val="307"/>
        </w:trPr>
        <w:tc>
          <w:tcPr>
            <w:tcW w:w="2292" w:type="dxa"/>
            <w:tcBorders>
              <w:top w:val="nil"/>
              <w:left w:val="single" w:sz="4" w:space="0" w:color="000000"/>
              <w:bottom w:val="single" w:sz="4" w:space="0" w:color="000000"/>
              <w:right w:val="single" w:sz="4" w:space="0" w:color="000000"/>
            </w:tcBorders>
          </w:tcPr>
          <w:p w14:paraId="02066E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Транспорт</w:t>
            </w:r>
          </w:p>
        </w:tc>
        <w:tc>
          <w:tcPr>
            <w:tcW w:w="7876" w:type="dxa"/>
            <w:tcBorders>
              <w:top w:val="nil"/>
              <w:left w:val="nil"/>
              <w:bottom w:val="single" w:sz="4" w:space="0" w:color="000000"/>
              <w:right w:val="single" w:sz="4" w:space="0" w:color="000000"/>
            </w:tcBorders>
          </w:tcPr>
          <w:p w14:paraId="4BCC4D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-По можност во училиште   да се доаѓа со велосипеди или пеш.</w:t>
            </w:r>
          </w:p>
        </w:tc>
      </w:tr>
      <w:tr w:rsidR="00640D01" w:rsidRPr="00AA7501" w14:paraId="6B966E46" w14:textId="77777777">
        <w:trPr>
          <w:trHeight w:val="307"/>
        </w:trPr>
        <w:tc>
          <w:tcPr>
            <w:tcW w:w="2292" w:type="dxa"/>
            <w:tcBorders>
              <w:top w:val="nil"/>
              <w:left w:val="single" w:sz="4" w:space="0" w:color="000000"/>
              <w:bottom w:val="single" w:sz="4" w:space="0" w:color="000000"/>
              <w:right w:val="single" w:sz="4" w:space="0" w:color="000000"/>
            </w:tcBorders>
          </w:tcPr>
          <w:p w14:paraId="244826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Отпад </w:t>
            </w:r>
          </w:p>
        </w:tc>
        <w:tc>
          <w:tcPr>
            <w:tcW w:w="7876" w:type="dxa"/>
            <w:tcBorders>
              <w:top w:val="nil"/>
              <w:left w:val="nil"/>
              <w:bottom w:val="single" w:sz="4" w:space="0" w:color="000000"/>
              <w:right w:val="single" w:sz="4" w:space="0" w:color="000000"/>
            </w:tcBorders>
          </w:tcPr>
          <w:p w14:paraId="7EFA83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се работи на  развивање свеста за чување на поставените канти.</w:t>
            </w:r>
          </w:p>
        </w:tc>
      </w:tr>
      <w:tr w:rsidR="00640D01" w:rsidRPr="00AA7501" w14:paraId="27120D7F" w14:textId="77777777">
        <w:trPr>
          <w:trHeight w:val="307"/>
        </w:trPr>
        <w:tc>
          <w:tcPr>
            <w:tcW w:w="2292" w:type="dxa"/>
            <w:tcBorders>
              <w:top w:val="nil"/>
              <w:left w:val="single" w:sz="4" w:space="0" w:color="000000"/>
              <w:bottom w:val="single" w:sz="4" w:space="0" w:color="000000"/>
              <w:right w:val="single" w:sz="4" w:space="0" w:color="000000"/>
            </w:tcBorders>
          </w:tcPr>
          <w:p w14:paraId="0511658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Здравје</w:t>
            </w:r>
          </w:p>
        </w:tc>
        <w:tc>
          <w:tcPr>
            <w:tcW w:w="7876" w:type="dxa"/>
            <w:tcBorders>
              <w:top w:val="nil"/>
              <w:left w:val="nil"/>
              <w:bottom w:val="single" w:sz="4" w:space="0" w:color="000000"/>
              <w:right w:val="single" w:sz="4" w:space="0" w:color="000000"/>
            </w:tcBorders>
          </w:tcPr>
          <w:p w14:paraId="077177E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направат  истражувања  и кампањи поврзани со здравјето</w:t>
            </w:r>
          </w:p>
        </w:tc>
      </w:tr>
      <w:tr w:rsidR="00640D01" w:rsidRPr="00AA7501" w14:paraId="7512AEF0" w14:textId="77777777">
        <w:trPr>
          <w:trHeight w:val="71"/>
        </w:trPr>
        <w:tc>
          <w:tcPr>
            <w:tcW w:w="2292" w:type="dxa"/>
            <w:tcBorders>
              <w:top w:val="nil"/>
              <w:left w:val="single" w:sz="4" w:space="0" w:color="000000"/>
              <w:bottom w:val="single" w:sz="4" w:space="0" w:color="000000"/>
              <w:right w:val="single" w:sz="4" w:space="0" w:color="000000"/>
            </w:tcBorders>
          </w:tcPr>
          <w:p w14:paraId="7A9C918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Одржлив развој</w:t>
            </w:r>
          </w:p>
        </w:tc>
        <w:tc>
          <w:tcPr>
            <w:tcW w:w="7876" w:type="dxa"/>
            <w:tcBorders>
              <w:top w:val="nil"/>
              <w:left w:val="nil"/>
              <w:bottom w:val="single" w:sz="4" w:space="0" w:color="000000"/>
              <w:right w:val="single" w:sz="4" w:space="0" w:color="000000"/>
            </w:tcBorders>
          </w:tcPr>
          <w:p w14:paraId="63880A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се организираат акции за зачувување на околината.  </w:t>
            </w:r>
          </w:p>
        </w:tc>
      </w:tr>
    </w:tbl>
    <w:p w14:paraId="68CE18E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459F6A75" w14:textId="230B8C16" w:rsidR="00640D01" w:rsidRPr="00AA7501" w:rsidRDefault="00EB5403">
      <w:pPr>
        <w:pBdr>
          <w:top w:val="nil"/>
          <w:left w:val="nil"/>
          <w:bottom w:val="nil"/>
          <w:right w:val="nil"/>
          <w:between w:val="nil"/>
        </w:pBdr>
        <w:spacing w:line="240" w:lineRule="auto"/>
        <w:ind w:left="0" w:hanging="2"/>
        <w:jc w:val="right"/>
        <w:rPr>
          <w:rFonts w:ascii="Arial" w:eastAsia="Arial" w:hAnsi="Arial" w:cs="Arial"/>
          <w:sz w:val="24"/>
          <w:szCs w:val="24"/>
        </w:rPr>
      </w:pPr>
      <w:r w:rsidRPr="00AA7501">
        <w:rPr>
          <w:rFonts w:ascii="Arial" w:eastAsia="Arial" w:hAnsi="Arial" w:cs="Arial"/>
          <w:sz w:val="24"/>
          <w:szCs w:val="24"/>
        </w:rPr>
        <w:t>Одговорен: Лидија Денковска</w:t>
      </w:r>
    </w:p>
    <w:p w14:paraId="0D09DBFF" w14:textId="4E497B5C"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740E5B53" w14:textId="65D2765C"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5613A753" w14:textId="4B06F750"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654AA1EF" w14:textId="7B3340E9"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784E2AD8" w14:textId="69CE9894"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5C04633" w14:textId="2C51E39A"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5C9552F3" w14:textId="679C2378"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6C09A1B6" w14:textId="488DAB44"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7DF03C1F" w14:textId="043F6B19"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0FFC5F0C" w14:textId="5FD71557"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595A9D78" w14:textId="0457EFE5"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C9ADBDD" w14:textId="1BF1858E"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1B9D4B04" w14:textId="7C53954B"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2D934AF8" w14:textId="06AFD527"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2290F078" w14:textId="2D65E105"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87643D9" w14:textId="2C15BD2A"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5906CC39" w14:textId="74D589FC"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F1B7C3D" w14:textId="1C79F506"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0DB997E3" w14:textId="2404957D"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5EE7B4D3" w14:textId="7A10E960"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75D60933" w14:textId="2F2BD726"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FE99CC1" w14:textId="002F6AB0"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361C9BDC" w14:textId="77777777" w:rsidR="00806120" w:rsidRPr="00AA7501" w:rsidRDefault="00806120">
      <w:pPr>
        <w:pBdr>
          <w:top w:val="nil"/>
          <w:left w:val="nil"/>
          <w:bottom w:val="nil"/>
          <w:right w:val="nil"/>
          <w:between w:val="nil"/>
        </w:pBdr>
        <w:spacing w:line="240" w:lineRule="auto"/>
        <w:ind w:left="0" w:hanging="2"/>
        <w:jc w:val="right"/>
        <w:rPr>
          <w:rFonts w:ascii="Arial" w:eastAsia="Arial" w:hAnsi="Arial" w:cs="Arial"/>
          <w:sz w:val="24"/>
          <w:szCs w:val="24"/>
        </w:rPr>
      </w:pPr>
    </w:p>
    <w:p w14:paraId="0FC3D7FC" w14:textId="0452C016" w:rsidR="00640D01" w:rsidRPr="00AA7501" w:rsidRDefault="00EB5403" w:rsidP="00806120">
      <w:pPr>
        <w:pStyle w:val="Heading1"/>
        <w:ind w:left="1" w:hanging="3"/>
        <w:rPr>
          <w:rFonts w:eastAsia="Arial"/>
          <w:color w:val="auto"/>
        </w:rPr>
      </w:pPr>
      <w:r w:rsidRPr="00AA7501">
        <w:rPr>
          <w:rFonts w:eastAsia="Arial"/>
          <w:color w:val="auto"/>
        </w:rPr>
        <w:t xml:space="preserve">       1</w:t>
      </w:r>
      <w:r w:rsidR="00806120" w:rsidRPr="00AA7501">
        <w:rPr>
          <w:rFonts w:eastAsia="Arial"/>
          <w:color w:val="auto"/>
        </w:rPr>
        <w:t>3</w:t>
      </w:r>
      <w:r w:rsidRPr="00AA7501">
        <w:rPr>
          <w:rFonts w:eastAsia="Arial"/>
          <w:color w:val="auto"/>
        </w:rPr>
        <w:t>. Еколошки календар</w:t>
      </w:r>
    </w:p>
    <w:tbl>
      <w:tblPr>
        <w:tblStyle w:val="aff6"/>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8"/>
        <w:gridCol w:w="6367"/>
      </w:tblGrid>
      <w:tr w:rsidR="00640D01" w:rsidRPr="00AA7501" w14:paraId="63BDBFDC"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67418AFA"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16 септември</w:t>
            </w:r>
          </w:p>
        </w:tc>
        <w:tc>
          <w:tcPr>
            <w:tcW w:w="6367" w:type="dxa"/>
            <w:tcBorders>
              <w:top w:val="single" w:sz="4" w:space="0" w:color="000000"/>
              <w:left w:val="single" w:sz="4" w:space="0" w:color="000000"/>
              <w:bottom w:val="single" w:sz="4" w:space="0" w:color="000000"/>
              <w:right w:val="single" w:sz="4" w:space="0" w:color="000000"/>
            </w:tcBorders>
          </w:tcPr>
          <w:p w14:paraId="587D8E0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за заштита на озонската обвивка</w:t>
            </w:r>
          </w:p>
        </w:tc>
      </w:tr>
      <w:tr w:rsidR="00640D01" w:rsidRPr="00AA7501" w14:paraId="4CD3FB5B"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017652A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22 септември</w:t>
            </w:r>
          </w:p>
        </w:tc>
        <w:tc>
          <w:tcPr>
            <w:tcW w:w="6367" w:type="dxa"/>
            <w:tcBorders>
              <w:top w:val="single" w:sz="4" w:space="0" w:color="000000"/>
              <w:left w:val="single" w:sz="4" w:space="0" w:color="000000"/>
              <w:bottom w:val="single" w:sz="4" w:space="0" w:color="000000"/>
              <w:right w:val="single" w:sz="4" w:space="0" w:color="000000"/>
            </w:tcBorders>
          </w:tcPr>
          <w:p w14:paraId="334DDAE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Меѓународен ден без автомобили</w:t>
            </w:r>
          </w:p>
        </w:tc>
      </w:tr>
      <w:tr w:rsidR="00640D01" w:rsidRPr="00AA7501" w14:paraId="5CB03781"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7B5EA7D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08 октомври</w:t>
            </w:r>
          </w:p>
        </w:tc>
        <w:tc>
          <w:tcPr>
            <w:tcW w:w="6367" w:type="dxa"/>
            <w:tcBorders>
              <w:top w:val="single" w:sz="4" w:space="0" w:color="000000"/>
              <w:left w:val="single" w:sz="4" w:space="0" w:color="000000"/>
              <w:bottom w:val="single" w:sz="4" w:space="0" w:color="000000"/>
              <w:right w:val="single" w:sz="4" w:space="0" w:color="000000"/>
            </w:tcBorders>
          </w:tcPr>
          <w:p w14:paraId="7958BF4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Меѓународен ден за намалување на уништувањето на природата</w:t>
            </w:r>
          </w:p>
        </w:tc>
      </w:tr>
      <w:tr w:rsidR="00640D01" w:rsidRPr="00AA7501" w14:paraId="64FC38A9"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6F4E28C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15 октомври</w:t>
            </w:r>
          </w:p>
        </w:tc>
        <w:tc>
          <w:tcPr>
            <w:tcW w:w="6367" w:type="dxa"/>
            <w:tcBorders>
              <w:top w:val="single" w:sz="4" w:space="0" w:color="000000"/>
              <w:left w:val="single" w:sz="4" w:space="0" w:color="000000"/>
              <w:bottom w:val="single" w:sz="4" w:space="0" w:color="000000"/>
              <w:right w:val="single" w:sz="4" w:space="0" w:color="000000"/>
            </w:tcBorders>
          </w:tcPr>
          <w:p w14:paraId="2480319E"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Меѓународен ден на пешаците</w:t>
            </w:r>
          </w:p>
        </w:tc>
      </w:tr>
      <w:tr w:rsidR="00640D01" w:rsidRPr="00AA7501" w14:paraId="7D7E3E2C"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3B16A96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16 октомври</w:t>
            </w:r>
          </w:p>
        </w:tc>
        <w:tc>
          <w:tcPr>
            <w:tcW w:w="6367" w:type="dxa"/>
            <w:tcBorders>
              <w:top w:val="single" w:sz="4" w:space="0" w:color="000000"/>
              <w:left w:val="single" w:sz="4" w:space="0" w:color="000000"/>
              <w:bottom w:val="single" w:sz="4" w:space="0" w:color="000000"/>
              <w:right w:val="single" w:sz="4" w:space="0" w:color="000000"/>
            </w:tcBorders>
          </w:tcPr>
          <w:p w14:paraId="6F6E820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Меѓународен ден на храната </w:t>
            </w:r>
          </w:p>
        </w:tc>
      </w:tr>
      <w:tr w:rsidR="00640D01" w:rsidRPr="00AA7501" w14:paraId="7EC8794E"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6F2407B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5 март</w:t>
            </w:r>
          </w:p>
        </w:tc>
        <w:tc>
          <w:tcPr>
            <w:tcW w:w="6367" w:type="dxa"/>
            <w:tcBorders>
              <w:top w:val="single" w:sz="4" w:space="0" w:color="000000"/>
              <w:left w:val="single" w:sz="4" w:space="0" w:color="000000"/>
              <w:bottom w:val="single" w:sz="4" w:space="0" w:color="000000"/>
              <w:right w:val="single" w:sz="4" w:space="0" w:color="000000"/>
            </w:tcBorders>
          </w:tcPr>
          <w:p w14:paraId="54488FFB"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за заштеда на енергија</w:t>
            </w:r>
          </w:p>
        </w:tc>
      </w:tr>
      <w:tr w:rsidR="00640D01" w:rsidRPr="00AA7501" w14:paraId="2EB3A6E6"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6BE29F77"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7 април</w:t>
            </w:r>
          </w:p>
        </w:tc>
        <w:tc>
          <w:tcPr>
            <w:tcW w:w="6367" w:type="dxa"/>
            <w:tcBorders>
              <w:top w:val="single" w:sz="4" w:space="0" w:color="000000"/>
              <w:left w:val="single" w:sz="4" w:space="0" w:color="000000"/>
              <w:bottom w:val="single" w:sz="4" w:space="0" w:color="000000"/>
              <w:right w:val="single" w:sz="4" w:space="0" w:color="000000"/>
            </w:tcBorders>
          </w:tcPr>
          <w:p w14:paraId="700C9B6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на здравјето</w:t>
            </w:r>
          </w:p>
        </w:tc>
      </w:tr>
      <w:tr w:rsidR="00640D01" w:rsidRPr="00AA7501" w14:paraId="5405CB2C"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3D169A9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22 април</w:t>
            </w:r>
          </w:p>
        </w:tc>
        <w:tc>
          <w:tcPr>
            <w:tcW w:w="6367" w:type="dxa"/>
            <w:tcBorders>
              <w:top w:val="single" w:sz="4" w:space="0" w:color="000000"/>
              <w:left w:val="single" w:sz="4" w:space="0" w:color="000000"/>
              <w:bottom w:val="single" w:sz="4" w:space="0" w:color="000000"/>
              <w:right w:val="single" w:sz="4" w:space="0" w:color="000000"/>
            </w:tcBorders>
          </w:tcPr>
          <w:p w14:paraId="2735BFA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на планетата</w:t>
            </w:r>
          </w:p>
        </w:tc>
      </w:tr>
      <w:tr w:rsidR="00640D01" w:rsidRPr="00AA7501" w14:paraId="6A70F792"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7D503398"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 мај</w:t>
            </w:r>
          </w:p>
        </w:tc>
        <w:tc>
          <w:tcPr>
            <w:tcW w:w="6367" w:type="dxa"/>
            <w:tcBorders>
              <w:top w:val="single" w:sz="4" w:space="0" w:color="000000"/>
              <w:left w:val="single" w:sz="4" w:space="0" w:color="000000"/>
              <w:bottom w:val="single" w:sz="4" w:space="0" w:color="000000"/>
              <w:right w:val="single" w:sz="4" w:space="0" w:color="000000"/>
            </w:tcBorders>
          </w:tcPr>
          <w:p w14:paraId="08D83B8B"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Ден на еко училиште</w:t>
            </w:r>
          </w:p>
        </w:tc>
      </w:tr>
      <w:tr w:rsidR="00640D01" w:rsidRPr="00AA7501" w14:paraId="00F21817"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0AD67F1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15 мај</w:t>
            </w:r>
          </w:p>
        </w:tc>
        <w:tc>
          <w:tcPr>
            <w:tcW w:w="6367" w:type="dxa"/>
            <w:tcBorders>
              <w:top w:val="single" w:sz="4" w:space="0" w:color="000000"/>
              <w:left w:val="single" w:sz="4" w:space="0" w:color="000000"/>
              <w:bottom w:val="single" w:sz="4" w:space="0" w:color="000000"/>
              <w:right w:val="single" w:sz="4" w:space="0" w:color="000000"/>
            </w:tcBorders>
          </w:tcPr>
          <w:p w14:paraId="61D69A8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за заштита на климата</w:t>
            </w:r>
          </w:p>
        </w:tc>
      </w:tr>
      <w:tr w:rsidR="00640D01" w:rsidRPr="00AA7501" w14:paraId="6D888342"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6292D9E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31 мај</w:t>
            </w:r>
          </w:p>
        </w:tc>
        <w:tc>
          <w:tcPr>
            <w:tcW w:w="6367" w:type="dxa"/>
            <w:tcBorders>
              <w:top w:val="single" w:sz="4" w:space="0" w:color="000000"/>
              <w:left w:val="single" w:sz="4" w:space="0" w:color="000000"/>
              <w:bottom w:val="single" w:sz="4" w:space="0" w:color="000000"/>
              <w:right w:val="single" w:sz="4" w:space="0" w:color="000000"/>
            </w:tcBorders>
          </w:tcPr>
          <w:p w14:paraId="36BF8CC7"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против пушењето</w:t>
            </w:r>
          </w:p>
        </w:tc>
      </w:tr>
      <w:tr w:rsidR="00640D01" w:rsidRPr="00AA7501" w14:paraId="19DAF6F5" w14:textId="77777777">
        <w:trPr>
          <w:jc w:val="center"/>
        </w:trPr>
        <w:tc>
          <w:tcPr>
            <w:tcW w:w="3838" w:type="dxa"/>
            <w:tcBorders>
              <w:top w:val="single" w:sz="4" w:space="0" w:color="000000"/>
              <w:left w:val="single" w:sz="4" w:space="0" w:color="000000"/>
              <w:bottom w:val="single" w:sz="4" w:space="0" w:color="000000"/>
              <w:right w:val="single" w:sz="4" w:space="0" w:color="000000"/>
            </w:tcBorders>
          </w:tcPr>
          <w:p w14:paraId="29207A6E"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5 јуни</w:t>
            </w:r>
          </w:p>
        </w:tc>
        <w:tc>
          <w:tcPr>
            <w:tcW w:w="6367" w:type="dxa"/>
            <w:tcBorders>
              <w:top w:val="single" w:sz="4" w:space="0" w:color="000000"/>
              <w:left w:val="single" w:sz="4" w:space="0" w:color="000000"/>
              <w:bottom w:val="single" w:sz="4" w:space="0" w:color="000000"/>
              <w:right w:val="single" w:sz="4" w:space="0" w:color="000000"/>
            </w:tcBorders>
          </w:tcPr>
          <w:p w14:paraId="5E05A6C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Светски ден за заштита на животната средина</w:t>
            </w:r>
          </w:p>
        </w:tc>
      </w:tr>
      <w:tr w:rsidR="00640D01" w:rsidRPr="00AA7501" w14:paraId="34913F7D" w14:textId="77777777">
        <w:trPr>
          <w:jc w:val="center"/>
        </w:trPr>
        <w:tc>
          <w:tcPr>
            <w:tcW w:w="10205" w:type="dxa"/>
            <w:gridSpan w:val="2"/>
            <w:tcBorders>
              <w:top w:val="single" w:sz="4" w:space="0" w:color="000000"/>
              <w:left w:val="single" w:sz="4" w:space="0" w:color="000000"/>
              <w:bottom w:val="single" w:sz="4" w:space="0" w:color="000000"/>
              <w:right w:val="single" w:sz="4" w:space="0" w:color="000000"/>
            </w:tcBorders>
          </w:tcPr>
          <w:p w14:paraId="0040DB5E"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Ден на дрвото – ден на еколошка акција на младите и граѓаните на Република Македонија – ненаставен ден</w:t>
            </w:r>
          </w:p>
          <w:p w14:paraId="532C47C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Ден на акција на еко-училиштата- се реализира два пати во текот на една учебна година</w:t>
            </w:r>
          </w:p>
          <w:p w14:paraId="64CA00E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Ајде Македонија- ден на еколошка акција на младите и граѓаните на Република Македонија</w:t>
            </w:r>
          </w:p>
        </w:tc>
      </w:tr>
    </w:tbl>
    <w:p w14:paraId="433D6046"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p w14:paraId="24A32A4F"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p w14:paraId="229ADA1D" w14:textId="77777777" w:rsidR="00640D01" w:rsidRPr="00AA7501" w:rsidRDefault="00640D01">
      <w:pPr>
        <w:pBdr>
          <w:top w:val="nil"/>
          <w:left w:val="nil"/>
          <w:bottom w:val="nil"/>
          <w:right w:val="nil"/>
          <w:between w:val="nil"/>
        </w:pBdr>
        <w:tabs>
          <w:tab w:val="left" w:pos="1080"/>
        </w:tabs>
        <w:spacing w:line="240" w:lineRule="auto"/>
        <w:ind w:left="0" w:hanging="2"/>
        <w:rPr>
          <w:rFonts w:ascii="Arial" w:eastAsia="Arial" w:hAnsi="Arial" w:cs="Arial"/>
          <w:sz w:val="24"/>
          <w:szCs w:val="24"/>
        </w:rPr>
      </w:pPr>
    </w:p>
    <w:p w14:paraId="29AE53F7" w14:textId="77777777" w:rsidR="00640D01" w:rsidRPr="00AA7501" w:rsidRDefault="00640D01">
      <w:pPr>
        <w:ind w:left="0" w:hanging="2"/>
        <w:jc w:val="center"/>
        <w:rPr>
          <w:rFonts w:ascii="Arial" w:eastAsia="Arial" w:hAnsi="Arial" w:cs="Arial"/>
          <w:sz w:val="24"/>
          <w:szCs w:val="24"/>
        </w:rPr>
      </w:pPr>
    </w:p>
    <w:p w14:paraId="1FD804DF" w14:textId="77777777" w:rsidR="00640D01" w:rsidRPr="00AA7501" w:rsidRDefault="00640D01">
      <w:pPr>
        <w:ind w:left="0" w:hanging="2"/>
        <w:jc w:val="center"/>
        <w:rPr>
          <w:rFonts w:ascii="Arial" w:eastAsia="Arial" w:hAnsi="Arial" w:cs="Arial"/>
          <w:sz w:val="24"/>
          <w:szCs w:val="24"/>
        </w:rPr>
      </w:pPr>
    </w:p>
    <w:p w14:paraId="3D3FA632" w14:textId="77777777" w:rsidR="00640D01" w:rsidRPr="00AA7501" w:rsidRDefault="00640D01">
      <w:pPr>
        <w:ind w:left="0" w:hanging="2"/>
        <w:jc w:val="center"/>
        <w:rPr>
          <w:rFonts w:ascii="Arial" w:eastAsia="Arial" w:hAnsi="Arial" w:cs="Arial"/>
          <w:sz w:val="24"/>
          <w:szCs w:val="24"/>
        </w:rPr>
      </w:pPr>
    </w:p>
    <w:p w14:paraId="4DD79512" w14:textId="77777777" w:rsidR="00640D01" w:rsidRPr="00AA7501" w:rsidRDefault="00EB5403">
      <w:pPr>
        <w:ind w:left="0" w:right="607" w:hanging="2"/>
        <w:jc w:val="both"/>
        <w:rPr>
          <w:rFonts w:ascii="Arial" w:eastAsia="Arial" w:hAnsi="Arial" w:cs="Arial"/>
          <w:sz w:val="24"/>
          <w:szCs w:val="24"/>
        </w:rPr>
      </w:pPr>
      <w:r w:rsidRPr="00AA7501">
        <w:rPr>
          <w:rFonts w:ascii="Arial" w:eastAsia="Arial" w:hAnsi="Arial" w:cs="Arial"/>
          <w:b/>
          <w:i/>
          <w:noProof/>
          <w:sz w:val="24"/>
          <w:szCs w:val="24"/>
        </w:rPr>
        <w:drawing>
          <wp:inline distT="0" distB="0" distL="114300" distR="114300" wp14:anchorId="1FAC2566" wp14:editId="2A238EA6">
            <wp:extent cx="6307455" cy="8317865"/>
            <wp:effectExtent l="0" t="0" r="0" b="0"/>
            <wp:docPr id="10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8"/>
                    <a:srcRect/>
                    <a:stretch>
                      <a:fillRect/>
                    </a:stretch>
                  </pic:blipFill>
                  <pic:spPr>
                    <a:xfrm>
                      <a:off x="0" y="0"/>
                      <a:ext cx="6307455" cy="8317865"/>
                    </a:xfrm>
                    <a:prstGeom prst="rect">
                      <a:avLst/>
                    </a:prstGeom>
                    <a:ln/>
                  </pic:spPr>
                </pic:pic>
              </a:graphicData>
            </a:graphic>
          </wp:inline>
        </w:drawing>
      </w:r>
    </w:p>
    <w:p w14:paraId="627EA343" w14:textId="77777777" w:rsidR="00640D01" w:rsidRPr="00AA7501" w:rsidRDefault="00640D01">
      <w:pPr>
        <w:ind w:left="0" w:right="607" w:hanging="2"/>
        <w:jc w:val="both"/>
        <w:rPr>
          <w:rFonts w:ascii="Arial" w:eastAsia="Arial" w:hAnsi="Arial" w:cs="Arial"/>
          <w:sz w:val="24"/>
          <w:szCs w:val="24"/>
        </w:rPr>
      </w:pPr>
    </w:p>
    <w:p w14:paraId="2F4A255F" w14:textId="77777777" w:rsidR="00640D01" w:rsidRPr="00AA7501" w:rsidRDefault="00640D01">
      <w:pPr>
        <w:ind w:left="0" w:right="607" w:hanging="2"/>
        <w:jc w:val="both"/>
        <w:rPr>
          <w:rFonts w:ascii="Arial" w:eastAsia="Arial" w:hAnsi="Arial" w:cs="Arial"/>
          <w:sz w:val="24"/>
          <w:szCs w:val="24"/>
        </w:rPr>
      </w:pPr>
    </w:p>
    <w:p w14:paraId="4A8873CB" w14:textId="77777777" w:rsidR="00640D01" w:rsidRPr="00AA7501" w:rsidRDefault="00640D01">
      <w:pPr>
        <w:ind w:left="0" w:right="607" w:hanging="2"/>
        <w:jc w:val="both"/>
        <w:rPr>
          <w:rFonts w:ascii="Arial" w:eastAsia="Arial" w:hAnsi="Arial" w:cs="Arial"/>
          <w:sz w:val="24"/>
          <w:szCs w:val="24"/>
        </w:rPr>
      </w:pPr>
    </w:p>
    <w:p w14:paraId="6FCF1B1E" w14:textId="77777777" w:rsidR="00640D01" w:rsidRPr="00AA7501" w:rsidRDefault="00640D01">
      <w:pPr>
        <w:ind w:left="0" w:right="607" w:hanging="2"/>
        <w:jc w:val="both"/>
        <w:rPr>
          <w:rFonts w:ascii="Arial" w:eastAsia="Arial" w:hAnsi="Arial" w:cs="Arial"/>
          <w:sz w:val="24"/>
          <w:szCs w:val="24"/>
        </w:rPr>
      </w:pPr>
    </w:p>
    <w:p w14:paraId="77504F12" w14:textId="77777777" w:rsidR="00640D01" w:rsidRPr="00AA7501" w:rsidRDefault="00640D01">
      <w:pPr>
        <w:ind w:left="0" w:right="607" w:hanging="2"/>
        <w:jc w:val="both"/>
        <w:rPr>
          <w:rFonts w:ascii="Arial" w:eastAsia="Arial" w:hAnsi="Arial" w:cs="Arial"/>
          <w:sz w:val="24"/>
          <w:szCs w:val="24"/>
        </w:rPr>
      </w:pPr>
    </w:p>
    <w:p w14:paraId="5EF66B6F" w14:textId="77777777" w:rsidR="00640D01" w:rsidRPr="00AA7501" w:rsidRDefault="00640D01">
      <w:pPr>
        <w:ind w:left="0" w:right="607" w:hanging="2"/>
        <w:jc w:val="both"/>
        <w:rPr>
          <w:rFonts w:ascii="Arial" w:eastAsia="Arial" w:hAnsi="Arial" w:cs="Arial"/>
          <w:sz w:val="24"/>
          <w:szCs w:val="24"/>
        </w:rPr>
      </w:pPr>
    </w:p>
    <w:p w14:paraId="2E8471F1" w14:textId="77777777" w:rsidR="00640D01" w:rsidRPr="00AA7501" w:rsidRDefault="00EB5403">
      <w:pPr>
        <w:ind w:left="0" w:right="607" w:hanging="2"/>
        <w:jc w:val="both"/>
        <w:rPr>
          <w:rFonts w:ascii="Arial" w:eastAsia="Arial" w:hAnsi="Arial" w:cs="Arial"/>
          <w:sz w:val="24"/>
          <w:szCs w:val="24"/>
        </w:rPr>
        <w:sectPr w:rsidR="00640D01" w:rsidRPr="00AA7501" w:rsidSect="00994C0C">
          <w:pgSz w:w="11920" w:h="16840"/>
          <w:pgMar w:top="605" w:right="619" w:bottom="504" w:left="1138" w:header="0" w:footer="576" w:gutter="0"/>
          <w:cols w:space="720"/>
          <w:docGrid w:linePitch="272"/>
        </w:sectPr>
      </w:pPr>
      <w:r w:rsidRPr="00AA7501">
        <w:rPr>
          <w:rFonts w:ascii="Arial" w:eastAsia="Arial" w:hAnsi="Arial" w:cs="Arial"/>
          <w:b/>
          <w:i/>
          <w:noProof/>
          <w:sz w:val="24"/>
          <w:szCs w:val="24"/>
        </w:rPr>
        <w:drawing>
          <wp:inline distT="0" distB="0" distL="114300" distR="114300" wp14:anchorId="312452EB" wp14:editId="598DC854">
            <wp:extent cx="5941695" cy="8307705"/>
            <wp:effectExtent l="0" t="0" r="0" b="0"/>
            <wp:docPr id="10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9"/>
                    <a:srcRect/>
                    <a:stretch>
                      <a:fillRect/>
                    </a:stretch>
                  </pic:blipFill>
                  <pic:spPr>
                    <a:xfrm>
                      <a:off x="0" y="0"/>
                      <a:ext cx="5941695" cy="8307705"/>
                    </a:xfrm>
                    <a:prstGeom prst="rect">
                      <a:avLst/>
                    </a:prstGeom>
                    <a:ln/>
                  </pic:spPr>
                </pic:pic>
              </a:graphicData>
            </a:graphic>
          </wp:inline>
        </w:drawing>
      </w:r>
    </w:p>
    <w:p w14:paraId="2A14049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8"/>
          <w:szCs w:val="28"/>
        </w:rPr>
      </w:pPr>
      <w:r w:rsidRPr="00AA7501">
        <w:rPr>
          <w:rFonts w:ascii="Arial" w:eastAsia="Arial" w:hAnsi="Arial" w:cs="Arial"/>
          <w:b/>
          <w:sz w:val="24"/>
          <w:szCs w:val="24"/>
        </w:rPr>
        <w:t xml:space="preserve">            </w:t>
      </w:r>
      <w:r w:rsidRPr="00AA7501">
        <w:rPr>
          <w:rFonts w:ascii="Arial" w:eastAsia="Arial" w:hAnsi="Arial" w:cs="Arial"/>
          <w:b/>
          <w:sz w:val="28"/>
          <w:szCs w:val="28"/>
        </w:rPr>
        <w:t xml:space="preserve">13. ПРОГРАМА ЗА ИНТЕГРАЦИЈА НА  ЕКОЛОШКА ЕДУКАЦИЈА ВО МАКЕДОНСКИОТ ОБРАЗОВЕН СИСТЕМ </w:t>
      </w:r>
    </w:p>
    <w:p w14:paraId="5D01E19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 xml:space="preserve"> </w:t>
      </w:r>
    </w:p>
    <w:p w14:paraId="2C39111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ПОВРЗУВАЊЕ СО НАСТАВНАТА ПРОГРАМА </w:t>
      </w:r>
    </w:p>
    <w:p w14:paraId="2450622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 (одделенска настава)  </w:t>
      </w:r>
    </w:p>
    <w:p w14:paraId="3AD2A672" w14:textId="77777777" w:rsidR="00640D01" w:rsidRPr="00AA7501" w:rsidRDefault="00640D01">
      <w:pPr>
        <w:widowControl w:val="0"/>
        <w:ind w:left="0" w:hanging="2"/>
        <w:rPr>
          <w:rFonts w:ascii="Arial" w:eastAsia="Arial" w:hAnsi="Arial" w:cs="Arial"/>
          <w:sz w:val="24"/>
          <w:szCs w:val="24"/>
        </w:rPr>
      </w:pPr>
    </w:p>
    <w:p w14:paraId="3E483E4D" w14:textId="4D17D305" w:rsidR="00640D01" w:rsidRPr="00AA7501" w:rsidRDefault="00EB5403" w:rsidP="004305AF">
      <w:pPr>
        <w:pStyle w:val="ListParagraph"/>
        <w:numPr>
          <w:ilvl w:val="0"/>
          <w:numId w:val="62"/>
        </w:numPr>
        <w:pBdr>
          <w:top w:val="nil"/>
          <w:left w:val="nil"/>
          <w:bottom w:val="nil"/>
          <w:right w:val="nil"/>
          <w:between w:val="nil"/>
        </w:pBdr>
        <w:spacing w:line="240" w:lineRule="auto"/>
        <w:ind w:leftChars="0" w:firstLineChars="0"/>
        <w:rPr>
          <w:rFonts w:ascii="Arial" w:eastAsia="Arial" w:hAnsi="Arial" w:cs="Arial"/>
          <w:b/>
          <w:sz w:val="24"/>
          <w:szCs w:val="24"/>
        </w:rPr>
      </w:pPr>
      <w:r w:rsidRPr="00AA7501">
        <w:rPr>
          <w:rFonts w:ascii="Arial" w:eastAsia="Arial" w:hAnsi="Arial" w:cs="Arial"/>
          <w:b/>
          <w:sz w:val="24"/>
          <w:szCs w:val="24"/>
        </w:rPr>
        <w:t>ТЕМА: ВОДА</w:t>
      </w:r>
    </w:p>
    <w:p w14:paraId="5868F1F9" w14:textId="03DD03DD" w:rsidR="004305AF" w:rsidRPr="00AA7501" w:rsidRDefault="004305AF" w:rsidP="004305AF">
      <w:pPr>
        <w:pBdr>
          <w:top w:val="nil"/>
          <w:left w:val="nil"/>
          <w:bottom w:val="nil"/>
          <w:right w:val="nil"/>
          <w:between w:val="nil"/>
        </w:pBdr>
        <w:spacing w:line="240" w:lineRule="auto"/>
        <w:ind w:leftChars="0" w:left="0" w:firstLineChars="0" w:firstLine="0"/>
        <w:rPr>
          <w:rFonts w:ascii="Arial" w:eastAsia="Arial" w:hAnsi="Arial" w:cs="Arial"/>
          <w:sz w:val="24"/>
          <w:szCs w:val="24"/>
        </w:rPr>
      </w:pPr>
    </w:p>
    <w:p w14:paraId="50E9E709" w14:textId="77777777" w:rsidR="004305AF" w:rsidRPr="00AA7501" w:rsidRDefault="004305AF" w:rsidP="004305AF">
      <w:pPr>
        <w:pBdr>
          <w:top w:val="nil"/>
          <w:left w:val="nil"/>
          <w:bottom w:val="nil"/>
          <w:right w:val="nil"/>
          <w:between w:val="nil"/>
        </w:pBdr>
        <w:spacing w:line="240" w:lineRule="auto"/>
        <w:ind w:leftChars="0" w:left="0" w:firstLineChars="0" w:firstLine="0"/>
        <w:rPr>
          <w:rFonts w:ascii="Arial" w:eastAsia="Arial" w:hAnsi="Arial" w:cs="Arial"/>
          <w:sz w:val="24"/>
          <w:szCs w:val="24"/>
        </w:rPr>
      </w:pPr>
    </w:p>
    <w:tbl>
      <w:tblPr>
        <w:tblStyle w:val="aff7"/>
        <w:tblW w:w="14220" w:type="dxa"/>
        <w:tblInd w:w="625" w:type="dxa"/>
        <w:tblLayout w:type="fixed"/>
        <w:tblLook w:val="0000" w:firstRow="0" w:lastRow="0" w:firstColumn="0" w:lastColumn="0" w:noHBand="0" w:noVBand="0"/>
      </w:tblPr>
      <w:tblGrid>
        <w:gridCol w:w="828"/>
        <w:gridCol w:w="1719"/>
        <w:gridCol w:w="2736"/>
        <w:gridCol w:w="2076"/>
        <w:gridCol w:w="4041"/>
        <w:gridCol w:w="1069"/>
        <w:gridCol w:w="1751"/>
      </w:tblGrid>
      <w:tr w:rsidR="00640D01" w:rsidRPr="00AA7501" w14:paraId="6BC08F07" w14:textId="77777777" w:rsidTr="004305AF">
        <w:trPr>
          <w:trHeight w:val="300"/>
        </w:trPr>
        <w:tc>
          <w:tcPr>
            <w:tcW w:w="2547" w:type="dxa"/>
            <w:gridSpan w:val="2"/>
            <w:tcBorders>
              <w:top w:val="single" w:sz="4" w:space="0" w:color="000000"/>
              <w:left w:val="single" w:sz="4" w:space="0" w:color="000000"/>
              <w:bottom w:val="single" w:sz="4" w:space="0" w:color="000000"/>
              <w:right w:val="single" w:sz="4" w:space="0" w:color="000000"/>
            </w:tcBorders>
          </w:tcPr>
          <w:p w14:paraId="748AF67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2736" w:type="dxa"/>
            <w:tcBorders>
              <w:top w:val="single" w:sz="4" w:space="0" w:color="000000"/>
              <w:left w:val="nil"/>
              <w:bottom w:val="single" w:sz="4" w:space="0" w:color="000000"/>
              <w:right w:val="single" w:sz="4" w:space="0" w:color="000000"/>
            </w:tcBorders>
          </w:tcPr>
          <w:p w14:paraId="121E6C6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2076" w:type="dxa"/>
            <w:tcBorders>
              <w:top w:val="single" w:sz="4" w:space="0" w:color="000000"/>
              <w:left w:val="nil"/>
              <w:bottom w:val="single" w:sz="4" w:space="0" w:color="000000"/>
              <w:right w:val="single" w:sz="4" w:space="0" w:color="000000"/>
            </w:tcBorders>
          </w:tcPr>
          <w:p w14:paraId="343098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4041" w:type="dxa"/>
            <w:tcBorders>
              <w:top w:val="single" w:sz="4" w:space="0" w:color="000000"/>
              <w:left w:val="nil"/>
              <w:bottom w:val="single" w:sz="4" w:space="0" w:color="000000"/>
              <w:right w:val="single" w:sz="4" w:space="0" w:color="000000"/>
            </w:tcBorders>
          </w:tcPr>
          <w:p w14:paraId="47621EC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069" w:type="dxa"/>
            <w:tcBorders>
              <w:top w:val="single" w:sz="4" w:space="0" w:color="000000"/>
              <w:left w:val="nil"/>
              <w:bottom w:val="single" w:sz="4" w:space="0" w:color="000000"/>
              <w:right w:val="single" w:sz="4" w:space="0" w:color="000000"/>
            </w:tcBorders>
          </w:tcPr>
          <w:p w14:paraId="1A4478C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751" w:type="dxa"/>
            <w:tcBorders>
              <w:top w:val="single" w:sz="4" w:space="0" w:color="000000"/>
              <w:left w:val="nil"/>
              <w:bottom w:val="single" w:sz="4" w:space="0" w:color="000000"/>
              <w:right w:val="single" w:sz="4" w:space="0" w:color="000000"/>
            </w:tcBorders>
          </w:tcPr>
          <w:p w14:paraId="4FD9A5F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74866E79" w14:textId="77777777" w:rsidTr="004305AF">
        <w:trPr>
          <w:trHeight w:val="300"/>
        </w:trPr>
        <w:tc>
          <w:tcPr>
            <w:tcW w:w="828" w:type="dxa"/>
            <w:vMerge w:val="restart"/>
            <w:tcBorders>
              <w:top w:val="nil"/>
              <w:left w:val="single" w:sz="4" w:space="0" w:color="000000"/>
              <w:right w:val="single" w:sz="4" w:space="0" w:color="000000"/>
            </w:tcBorders>
          </w:tcPr>
          <w:p w14:paraId="553BF66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19" w:type="dxa"/>
            <w:vMerge w:val="restart"/>
            <w:tcBorders>
              <w:top w:val="nil"/>
              <w:left w:val="nil"/>
              <w:right w:val="single" w:sz="4" w:space="0" w:color="000000"/>
            </w:tcBorders>
          </w:tcPr>
          <w:p w14:paraId="7867C45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Значење на водата за живиот свет</w:t>
            </w:r>
          </w:p>
        </w:tc>
        <w:tc>
          <w:tcPr>
            <w:tcW w:w="2736" w:type="dxa"/>
            <w:tcBorders>
              <w:top w:val="nil"/>
              <w:left w:val="nil"/>
              <w:bottom w:val="single" w:sz="4" w:space="0" w:color="000000"/>
              <w:right w:val="single" w:sz="4" w:space="0" w:color="000000"/>
            </w:tcBorders>
          </w:tcPr>
          <w:p w14:paraId="3FE5683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5EDD1C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63AB29A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Животна средина</w:t>
            </w:r>
          </w:p>
          <w:p w14:paraId="3869D40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Истражувачка активност</w:t>
            </w:r>
          </w:p>
        </w:tc>
        <w:tc>
          <w:tcPr>
            <w:tcW w:w="1069" w:type="dxa"/>
            <w:tcBorders>
              <w:top w:val="nil"/>
              <w:left w:val="nil"/>
              <w:bottom w:val="single" w:sz="4" w:space="0" w:color="000000"/>
              <w:right w:val="single" w:sz="4" w:space="0" w:color="000000"/>
            </w:tcBorders>
          </w:tcPr>
          <w:p w14:paraId="4EF884C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2F0BD8B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4D81B838" w14:textId="77777777" w:rsidTr="004305AF">
        <w:trPr>
          <w:trHeight w:val="300"/>
        </w:trPr>
        <w:tc>
          <w:tcPr>
            <w:tcW w:w="828" w:type="dxa"/>
            <w:vMerge/>
            <w:tcBorders>
              <w:top w:val="nil"/>
              <w:left w:val="single" w:sz="4" w:space="0" w:color="000000"/>
              <w:right w:val="single" w:sz="4" w:space="0" w:color="000000"/>
            </w:tcBorders>
          </w:tcPr>
          <w:p w14:paraId="6449116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622DFA4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18E76FC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w:t>
            </w:r>
          </w:p>
        </w:tc>
        <w:tc>
          <w:tcPr>
            <w:tcW w:w="2076" w:type="dxa"/>
            <w:tcBorders>
              <w:top w:val="nil"/>
              <w:left w:val="nil"/>
              <w:bottom w:val="single" w:sz="4" w:space="0" w:color="000000"/>
              <w:right w:val="single" w:sz="4" w:space="0" w:color="000000"/>
            </w:tcBorders>
          </w:tcPr>
          <w:p w14:paraId="01B7F40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091A20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Растам здраво</w:t>
            </w:r>
          </w:p>
          <w:p w14:paraId="4A50C0C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Обработка на текст„Дожд“</w:t>
            </w:r>
          </w:p>
        </w:tc>
        <w:tc>
          <w:tcPr>
            <w:tcW w:w="1069" w:type="dxa"/>
            <w:tcBorders>
              <w:top w:val="nil"/>
              <w:left w:val="nil"/>
              <w:bottom w:val="single" w:sz="4" w:space="0" w:color="000000"/>
              <w:right w:val="single" w:sz="4" w:space="0" w:color="000000"/>
            </w:tcBorders>
          </w:tcPr>
          <w:p w14:paraId="16FF804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62E7E12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март, април,</w:t>
            </w:r>
          </w:p>
          <w:p w14:paraId="74B48C9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793BB58D" w14:textId="77777777" w:rsidTr="004305AF">
        <w:trPr>
          <w:trHeight w:val="470"/>
        </w:trPr>
        <w:tc>
          <w:tcPr>
            <w:tcW w:w="828" w:type="dxa"/>
            <w:vMerge/>
            <w:tcBorders>
              <w:top w:val="nil"/>
              <w:left w:val="single" w:sz="4" w:space="0" w:color="000000"/>
              <w:right w:val="single" w:sz="4" w:space="0" w:color="000000"/>
            </w:tcBorders>
          </w:tcPr>
          <w:p w14:paraId="04852DD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43D31E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3AAF603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p w14:paraId="750B6297" w14:textId="77777777" w:rsidR="00640D01" w:rsidRPr="00AA7501" w:rsidRDefault="00640D01">
            <w:pPr>
              <w:ind w:left="0" w:hanging="2"/>
              <w:jc w:val="center"/>
              <w:rPr>
                <w:rFonts w:ascii="Arial" w:eastAsia="Arial" w:hAnsi="Arial" w:cs="Arial"/>
                <w:sz w:val="24"/>
                <w:szCs w:val="24"/>
              </w:rPr>
            </w:pPr>
          </w:p>
        </w:tc>
        <w:tc>
          <w:tcPr>
            <w:tcW w:w="2076" w:type="dxa"/>
            <w:tcBorders>
              <w:top w:val="nil"/>
              <w:left w:val="nil"/>
              <w:bottom w:val="single" w:sz="4" w:space="0" w:color="000000"/>
              <w:right w:val="single" w:sz="4" w:space="0" w:color="000000"/>
            </w:tcBorders>
          </w:tcPr>
          <w:p w14:paraId="50D22CA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A089907" w14:textId="77777777" w:rsidR="00640D01" w:rsidRPr="00AA7501" w:rsidRDefault="00640D01">
            <w:pPr>
              <w:ind w:left="0" w:hanging="2"/>
              <w:jc w:val="center"/>
              <w:rPr>
                <w:rFonts w:ascii="Arial" w:eastAsia="Arial" w:hAnsi="Arial" w:cs="Arial"/>
                <w:sz w:val="24"/>
                <w:szCs w:val="24"/>
              </w:rPr>
            </w:pPr>
          </w:p>
          <w:p w14:paraId="26E37384"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tcPr>
          <w:p w14:paraId="7ED35DD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Колку долго можеш да држиш мраз -истражување</w:t>
            </w:r>
          </w:p>
          <w:p w14:paraId="0DC4584E" w14:textId="77777777" w:rsidR="00640D01" w:rsidRPr="00AA7501" w:rsidRDefault="00640D01">
            <w:pPr>
              <w:ind w:left="0" w:hanging="2"/>
              <w:jc w:val="center"/>
              <w:rPr>
                <w:rFonts w:ascii="Arial" w:eastAsia="Arial" w:hAnsi="Arial" w:cs="Arial"/>
                <w:sz w:val="24"/>
                <w:szCs w:val="24"/>
              </w:rPr>
            </w:pPr>
          </w:p>
        </w:tc>
        <w:tc>
          <w:tcPr>
            <w:tcW w:w="1069" w:type="dxa"/>
            <w:tcBorders>
              <w:top w:val="nil"/>
              <w:left w:val="nil"/>
              <w:bottom w:val="single" w:sz="4" w:space="0" w:color="000000"/>
              <w:right w:val="single" w:sz="4" w:space="0" w:color="000000"/>
            </w:tcBorders>
          </w:tcPr>
          <w:p w14:paraId="407C4F3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7BF821F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ноември-декември</w:t>
            </w:r>
          </w:p>
        </w:tc>
      </w:tr>
      <w:tr w:rsidR="00640D01" w:rsidRPr="00AA7501" w14:paraId="0D9FAD7B" w14:textId="77777777" w:rsidTr="004305AF">
        <w:trPr>
          <w:trHeight w:val="337"/>
        </w:trPr>
        <w:tc>
          <w:tcPr>
            <w:tcW w:w="828" w:type="dxa"/>
            <w:vMerge/>
            <w:tcBorders>
              <w:top w:val="nil"/>
              <w:left w:val="single" w:sz="4" w:space="0" w:color="000000"/>
              <w:right w:val="single" w:sz="4" w:space="0" w:color="000000"/>
            </w:tcBorders>
          </w:tcPr>
          <w:p w14:paraId="02B0E4A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57417D7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single" w:sz="4" w:space="0" w:color="000000"/>
              <w:left w:val="nil"/>
              <w:bottom w:val="single" w:sz="4" w:space="0" w:color="000000"/>
              <w:right w:val="single" w:sz="4" w:space="0" w:color="000000"/>
            </w:tcBorders>
          </w:tcPr>
          <w:p w14:paraId="0677160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single" w:sz="4" w:space="0" w:color="000000"/>
              <w:left w:val="nil"/>
              <w:bottom w:val="single" w:sz="4" w:space="0" w:color="000000"/>
              <w:right w:val="single" w:sz="4" w:space="0" w:color="000000"/>
            </w:tcBorders>
          </w:tcPr>
          <w:p w14:paraId="2195B6B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4041" w:type="dxa"/>
            <w:tcBorders>
              <w:top w:val="single" w:sz="4" w:space="0" w:color="000000"/>
              <w:left w:val="nil"/>
              <w:bottom w:val="single" w:sz="4" w:space="0" w:color="000000"/>
              <w:right w:val="single" w:sz="4" w:space="0" w:color="000000"/>
            </w:tcBorders>
          </w:tcPr>
          <w:p w14:paraId="078F0A4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Вода – неoпходна за живот</w:t>
            </w:r>
          </w:p>
        </w:tc>
        <w:tc>
          <w:tcPr>
            <w:tcW w:w="1069" w:type="dxa"/>
            <w:tcBorders>
              <w:top w:val="single" w:sz="4" w:space="0" w:color="000000"/>
              <w:left w:val="nil"/>
              <w:bottom w:val="single" w:sz="4" w:space="0" w:color="000000"/>
              <w:right w:val="single" w:sz="4" w:space="0" w:color="000000"/>
            </w:tcBorders>
          </w:tcPr>
          <w:p w14:paraId="15894A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single" w:sz="4" w:space="0" w:color="000000"/>
              <w:left w:val="nil"/>
              <w:bottom w:val="single" w:sz="4" w:space="0" w:color="000000"/>
              <w:right w:val="single" w:sz="4" w:space="0" w:color="000000"/>
            </w:tcBorders>
          </w:tcPr>
          <w:p w14:paraId="4F0BAAA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30A99A54" w14:textId="77777777" w:rsidTr="004305AF">
        <w:trPr>
          <w:trHeight w:val="337"/>
        </w:trPr>
        <w:tc>
          <w:tcPr>
            <w:tcW w:w="828" w:type="dxa"/>
            <w:vMerge/>
            <w:tcBorders>
              <w:top w:val="nil"/>
              <w:left w:val="single" w:sz="4" w:space="0" w:color="000000"/>
              <w:right w:val="single" w:sz="4" w:space="0" w:color="000000"/>
            </w:tcBorders>
          </w:tcPr>
          <w:p w14:paraId="41CEFA1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3C5DE76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single" w:sz="4" w:space="0" w:color="000000"/>
              <w:left w:val="nil"/>
              <w:bottom w:val="single" w:sz="4" w:space="0" w:color="000000"/>
              <w:right w:val="single" w:sz="4" w:space="0" w:color="000000"/>
            </w:tcBorders>
          </w:tcPr>
          <w:p w14:paraId="79823A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single" w:sz="4" w:space="0" w:color="000000"/>
              <w:left w:val="nil"/>
              <w:bottom w:val="single" w:sz="4" w:space="0" w:color="000000"/>
              <w:right w:val="single" w:sz="4" w:space="0" w:color="000000"/>
            </w:tcBorders>
          </w:tcPr>
          <w:p w14:paraId="140EC89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4041" w:type="dxa"/>
            <w:tcBorders>
              <w:top w:val="single" w:sz="4" w:space="0" w:color="000000"/>
              <w:left w:val="nil"/>
              <w:bottom w:val="single" w:sz="4" w:space="0" w:color="000000"/>
              <w:right w:val="single" w:sz="4" w:space="0" w:color="000000"/>
            </w:tcBorders>
          </w:tcPr>
          <w:p w14:paraId="1631132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Драматизација на текст „Чистотата е половина здрваје“</w:t>
            </w:r>
          </w:p>
        </w:tc>
        <w:tc>
          <w:tcPr>
            <w:tcW w:w="1069" w:type="dxa"/>
            <w:tcBorders>
              <w:top w:val="single" w:sz="4" w:space="0" w:color="000000"/>
              <w:left w:val="nil"/>
              <w:bottom w:val="single" w:sz="4" w:space="0" w:color="000000"/>
              <w:right w:val="single" w:sz="4" w:space="0" w:color="000000"/>
            </w:tcBorders>
          </w:tcPr>
          <w:p w14:paraId="73B8AD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1751" w:type="dxa"/>
            <w:tcBorders>
              <w:top w:val="single" w:sz="4" w:space="0" w:color="000000"/>
              <w:left w:val="nil"/>
              <w:bottom w:val="single" w:sz="4" w:space="0" w:color="000000"/>
              <w:right w:val="single" w:sz="4" w:space="0" w:color="000000"/>
            </w:tcBorders>
          </w:tcPr>
          <w:p w14:paraId="0ED230D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055E59E5" w14:textId="77777777" w:rsidTr="004305AF">
        <w:trPr>
          <w:trHeight w:val="300"/>
        </w:trPr>
        <w:tc>
          <w:tcPr>
            <w:tcW w:w="828" w:type="dxa"/>
            <w:vMerge w:val="restart"/>
            <w:tcBorders>
              <w:top w:val="nil"/>
              <w:left w:val="single" w:sz="4" w:space="0" w:color="000000"/>
              <w:right w:val="single" w:sz="4" w:space="0" w:color="000000"/>
            </w:tcBorders>
          </w:tcPr>
          <w:p w14:paraId="75924EA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1719" w:type="dxa"/>
            <w:vMerge w:val="restart"/>
            <w:tcBorders>
              <w:top w:val="nil"/>
              <w:left w:val="nil"/>
              <w:right w:val="single" w:sz="4" w:space="0" w:color="000000"/>
            </w:tcBorders>
          </w:tcPr>
          <w:p w14:paraId="08E010B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Извори на вода и нивна искористеност</w:t>
            </w:r>
          </w:p>
        </w:tc>
        <w:tc>
          <w:tcPr>
            <w:tcW w:w="2736" w:type="dxa"/>
            <w:tcBorders>
              <w:top w:val="nil"/>
              <w:left w:val="nil"/>
              <w:bottom w:val="single" w:sz="4" w:space="0" w:color="000000"/>
              <w:right w:val="single" w:sz="4" w:space="0" w:color="000000"/>
            </w:tcBorders>
          </w:tcPr>
          <w:p w14:paraId="16EF2C2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707DB9E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4041" w:type="dxa"/>
            <w:tcBorders>
              <w:top w:val="nil"/>
              <w:left w:val="nil"/>
              <w:bottom w:val="single" w:sz="4" w:space="0" w:color="000000"/>
              <w:right w:val="single" w:sz="4" w:space="0" w:color="000000"/>
            </w:tcBorders>
          </w:tcPr>
          <w:p w14:paraId="22525FD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Лична хигиена и хигиена во домот</w:t>
            </w:r>
          </w:p>
        </w:tc>
        <w:tc>
          <w:tcPr>
            <w:tcW w:w="1069" w:type="dxa"/>
            <w:tcBorders>
              <w:top w:val="nil"/>
              <w:left w:val="nil"/>
              <w:bottom w:val="single" w:sz="4" w:space="0" w:color="000000"/>
              <w:right w:val="single" w:sz="4" w:space="0" w:color="000000"/>
            </w:tcBorders>
          </w:tcPr>
          <w:p w14:paraId="4D336B2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48A1E1C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78F116AA" w14:textId="77777777" w:rsidTr="004305AF">
        <w:trPr>
          <w:trHeight w:val="810"/>
        </w:trPr>
        <w:tc>
          <w:tcPr>
            <w:tcW w:w="828" w:type="dxa"/>
            <w:vMerge/>
            <w:tcBorders>
              <w:top w:val="nil"/>
              <w:left w:val="single" w:sz="4" w:space="0" w:color="000000"/>
              <w:right w:val="single" w:sz="4" w:space="0" w:color="000000"/>
            </w:tcBorders>
          </w:tcPr>
          <w:p w14:paraId="0FAB633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3D08D65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1714BB4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11605DB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4041" w:type="dxa"/>
            <w:tcBorders>
              <w:top w:val="nil"/>
              <w:left w:val="nil"/>
              <w:bottom w:val="single" w:sz="4" w:space="0" w:color="000000"/>
              <w:right w:val="single" w:sz="4" w:space="0" w:color="000000"/>
            </w:tcBorders>
          </w:tcPr>
          <w:p w14:paraId="38F728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Драматизација на текст „Чистотата е половина здрваје“</w:t>
            </w:r>
          </w:p>
        </w:tc>
        <w:tc>
          <w:tcPr>
            <w:tcW w:w="1069" w:type="dxa"/>
            <w:tcBorders>
              <w:top w:val="nil"/>
              <w:left w:val="nil"/>
              <w:bottom w:val="single" w:sz="4" w:space="0" w:color="000000"/>
              <w:right w:val="single" w:sz="4" w:space="0" w:color="000000"/>
            </w:tcBorders>
          </w:tcPr>
          <w:p w14:paraId="7CCCBD6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1751" w:type="dxa"/>
            <w:tcBorders>
              <w:top w:val="nil"/>
              <w:left w:val="nil"/>
              <w:bottom w:val="single" w:sz="4" w:space="0" w:color="000000"/>
              <w:right w:val="single" w:sz="4" w:space="0" w:color="000000"/>
            </w:tcBorders>
          </w:tcPr>
          <w:p w14:paraId="558C0D8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52A050BD" w14:textId="77777777" w:rsidTr="004305AF">
        <w:trPr>
          <w:trHeight w:val="300"/>
        </w:trPr>
        <w:tc>
          <w:tcPr>
            <w:tcW w:w="828" w:type="dxa"/>
            <w:vMerge/>
            <w:tcBorders>
              <w:top w:val="nil"/>
              <w:left w:val="single" w:sz="4" w:space="0" w:color="000000"/>
              <w:right w:val="single" w:sz="4" w:space="0" w:color="000000"/>
            </w:tcBorders>
          </w:tcPr>
          <w:p w14:paraId="53FF714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9AA15B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5D0F4A7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Општество</w:t>
            </w:r>
          </w:p>
        </w:tc>
        <w:tc>
          <w:tcPr>
            <w:tcW w:w="2076" w:type="dxa"/>
            <w:tcBorders>
              <w:top w:val="nil"/>
              <w:left w:val="nil"/>
              <w:bottom w:val="single" w:sz="4" w:space="0" w:color="000000"/>
              <w:right w:val="single" w:sz="4" w:space="0" w:color="000000"/>
            </w:tcBorders>
          </w:tcPr>
          <w:p w14:paraId="2EA9B52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3F96F91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Денес  времето е...</w:t>
            </w:r>
          </w:p>
        </w:tc>
        <w:tc>
          <w:tcPr>
            <w:tcW w:w="1069" w:type="dxa"/>
            <w:tcBorders>
              <w:top w:val="nil"/>
              <w:left w:val="nil"/>
              <w:bottom w:val="single" w:sz="4" w:space="0" w:color="000000"/>
              <w:right w:val="single" w:sz="4" w:space="0" w:color="000000"/>
            </w:tcBorders>
          </w:tcPr>
          <w:p w14:paraId="1DDF17D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12A1575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8994397" w14:textId="77777777" w:rsidTr="004305AF">
        <w:trPr>
          <w:trHeight w:val="300"/>
        </w:trPr>
        <w:tc>
          <w:tcPr>
            <w:tcW w:w="828" w:type="dxa"/>
            <w:vMerge/>
            <w:tcBorders>
              <w:top w:val="nil"/>
              <w:left w:val="single" w:sz="4" w:space="0" w:color="000000"/>
              <w:right w:val="single" w:sz="4" w:space="0" w:color="000000"/>
            </w:tcBorders>
          </w:tcPr>
          <w:p w14:paraId="6B463BF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077AD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0A37A8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w:t>
            </w:r>
          </w:p>
        </w:tc>
        <w:tc>
          <w:tcPr>
            <w:tcW w:w="2076" w:type="dxa"/>
            <w:tcBorders>
              <w:top w:val="nil"/>
              <w:left w:val="nil"/>
              <w:bottom w:val="single" w:sz="4" w:space="0" w:color="000000"/>
              <w:right w:val="single" w:sz="4" w:space="0" w:color="000000"/>
            </w:tcBorders>
          </w:tcPr>
          <w:p w14:paraId="143D188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06E3C5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Текст„Не е широко само морето“</w:t>
            </w:r>
          </w:p>
        </w:tc>
        <w:tc>
          <w:tcPr>
            <w:tcW w:w="1069" w:type="dxa"/>
            <w:tcBorders>
              <w:top w:val="nil"/>
              <w:left w:val="nil"/>
              <w:bottom w:val="single" w:sz="4" w:space="0" w:color="000000"/>
              <w:right w:val="single" w:sz="4" w:space="0" w:color="000000"/>
            </w:tcBorders>
          </w:tcPr>
          <w:p w14:paraId="6B09AF8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6D9F053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50625042" w14:textId="77777777" w:rsidTr="004305AF">
        <w:trPr>
          <w:trHeight w:val="300"/>
        </w:trPr>
        <w:tc>
          <w:tcPr>
            <w:tcW w:w="828" w:type="dxa"/>
            <w:vMerge/>
            <w:tcBorders>
              <w:top w:val="nil"/>
              <w:left w:val="single" w:sz="4" w:space="0" w:color="000000"/>
              <w:right w:val="single" w:sz="4" w:space="0" w:color="000000"/>
            </w:tcBorders>
          </w:tcPr>
          <w:p w14:paraId="7AC2BB8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1BA0919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79FF2C2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4D4D67C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D93EDBA"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tcPr>
          <w:p w14:paraId="1F13D2A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Драматизација „Тошо“ -лична хигиена</w:t>
            </w:r>
          </w:p>
        </w:tc>
        <w:tc>
          <w:tcPr>
            <w:tcW w:w="1069" w:type="dxa"/>
            <w:tcBorders>
              <w:top w:val="nil"/>
              <w:left w:val="nil"/>
              <w:bottom w:val="single" w:sz="4" w:space="0" w:color="000000"/>
              <w:right w:val="single" w:sz="4" w:space="0" w:color="000000"/>
            </w:tcBorders>
          </w:tcPr>
          <w:p w14:paraId="5684776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w:t>
            </w:r>
          </w:p>
        </w:tc>
        <w:tc>
          <w:tcPr>
            <w:tcW w:w="1751" w:type="dxa"/>
            <w:tcBorders>
              <w:top w:val="nil"/>
              <w:left w:val="nil"/>
              <w:bottom w:val="single" w:sz="4" w:space="0" w:color="000000"/>
              <w:right w:val="single" w:sz="4" w:space="0" w:color="000000"/>
            </w:tcBorders>
          </w:tcPr>
          <w:p w14:paraId="32E683F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4EF6FF42" w14:textId="77777777" w:rsidTr="004305AF">
        <w:trPr>
          <w:trHeight w:val="300"/>
        </w:trPr>
        <w:tc>
          <w:tcPr>
            <w:tcW w:w="828" w:type="dxa"/>
            <w:vMerge/>
            <w:tcBorders>
              <w:top w:val="nil"/>
              <w:left w:val="single" w:sz="4" w:space="0" w:color="000000"/>
              <w:right w:val="single" w:sz="4" w:space="0" w:color="000000"/>
            </w:tcBorders>
          </w:tcPr>
          <w:p w14:paraId="66ADDB8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36CBA4E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3D8324F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6B2DDD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4041" w:type="dxa"/>
            <w:tcBorders>
              <w:top w:val="nil"/>
              <w:left w:val="nil"/>
              <w:bottom w:val="single" w:sz="4" w:space="0" w:color="000000"/>
              <w:right w:val="single" w:sz="4" w:space="0" w:color="000000"/>
            </w:tcBorders>
          </w:tcPr>
          <w:p w14:paraId="59A261D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Вода- Гледање на документарен филм</w:t>
            </w:r>
          </w:p>
        </w:tc>
        <w:tc>
          <w:tcPr>
            <w:tcW w:w="1069" w:type="dxa"/>
            <w:tcBorders>
              <w:top w:val="nil"/>
              <w:left w:val="nil"/>
              <w:bottom w:val="single" w:sz="4" w:space="0" w:color="000000"/>
              <w:right w:val="single" w:sz="4" w:space="0" w:color="000000"/>
            </w:tcBorders>
          </w:tcPr>
          <w:p w14:paraId="4590CF8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5F760DA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0AB1AE8" w14:textId="77777777" w:rsidTr="004305AF">
        <w:trPr>
          <w:trHeight w:val="487"/>
        </w:trPr>
        <w:tc>
          <w:tcPr>
            <w:tcW w:w="828" w:type="dxa"/>
            <w:vMerge w:val="restart"/>
            <w:tcBorders>
              <w:top w:val="nil"/>
              <w:left w:val="single" w:sz="4" w:space="0" w:color="000000"/>
              <w:right w:val="single" w:sz="4" w:space="0" w:color="000000"/>
            </w:tcBorders>
          </w:tcPr>
          <w:p w14:paraId="74AB724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w:t>
            </w:r>
          </w:p>
        </w:tc>
        <w:tc>
          <w:tcPr>
            <w:tcW w:w="1719" w:type="dxa"/>
            <w:vMerge w:val="restart"/>
            <w:tcBorders>
              <w:top w:val="nil"/>
              <w:left w:val="nil"/>
              <w:right w:val="single" w:sz="4" w:space="0" w:color="000000"/>
            </w:tcBorders>
          </w:tcPr>
          <w:p w14:paraId="704BC57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Рационално користење на водата</w:t>
            </w:r>
          </w:p>
        </w:tc>
        <w:tc>
          <w:tcPr>
            <w:tcW w:w="2736" w:type="dxa"/>
            <w:tcBorders>
              <w:top w:val="nil"/>
              <w:left w:val="nil"/>
              <w:bottom w:val="single" w:sz="4" w:space="0" w:color="000000"/>
              <w:right w:val="single" w:sz="4" w:space="0" w:color="000000"/>
            </w:tcBorders>
          </w:tcPr>
          <w:p w14:paraId="25E33E9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w:t>
            </w:r>
          </w:p>
        </w:tc>
        <w:tc>
          <w:tcPr>
            <w:tcW w:w="2076" w:type="dxa"/>
            <w:tcBorders>
              <w:top w:val="nil"/>
              <w:left w:val="nil"/>
              <w:bottom w:val="single" w:sz="4" w:space="0" w:color="000000"/>
              <w:right w:val="single" w:sz="4" w:space="0" w:color="000000"/>
            </w:tcBorders>
          </w:tcPr>
          <w:p w14:paraId="19E446E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657FBF1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Читање пораки за рационално користење на водата</w:t>
            </w:r>
          </w:p>
        </w:tc>
        <w:tc>
          <w:tcPr>
            <w:tcW w:w="1069" w:type="dxa"/>
            <w:tcBorders>
              <w:top w:val="nil"/>
              <w:left w:val="nil"/>
              <w:bottom w:val="single" w:sz="4" w:space="0" w:color="000000"/>
              <w:right w:val="single" w:sz="4" w:space="0" w:color="000000"/>
            </w:tcBorders>
          </w:tcPr>
          <w:p w14:paraId="70D1B1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379E58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2BA1F494" w14:textId="77777777" w:rsidTr="004305AF">
        <w:trPr>
          <w:cantSplit/>
          <w:trHeight w:val="287"/>
        </w:trPr>
        <w:tc>
          <w:tcPr>
            <w:tcW w:w="828" w:type="dxa"/>
            <w:vMerge/>
            <w:tcBorders>
              <w:top w:val="nil"/>
              <w:left w:val="single" w:sz="4" w:space="0" w:color="000000"/>
              <w:right w:val="single" w:sz="4" w:space="0" w:color="000000"/>
            </w:tcBorders>
          </w:tcPr>
          <w:p w14:paraId="4F3429D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1F353A9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5814F8B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Ликовно обр.</w:t>
            </w:r>
          </w:p>
        </w:tc>
        <w:tc>
          <w:tcPr>
            <w:tcW w:w="2076" w:type="dxa"/>
            <w:tcBorders>
              <w:top w:val="nil"/>
              <w:left w:val="nil"/>
              <w:bottom w:val="single" w:sz="4" w:space="0" w:color="000000"/>
              <w:right w:val="single" w:sz="4" w:space="0" w:color="000000"/>
            </w:tcBorders>
          </w:tcPr>
          <w:p w14:paraId="379639C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1932809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Илустрација  на пораките</w:t>
            </w:r>
          </w:p>
        </w:tc>
        <w:tc>
          <w:tcPr>
            <w:tcW w:w="1069" w:type="dxa"/>
            <w:tcBorders>
              <w:top w:val="nil"/>
              <w:left w:val="nil"/>
              <w:bottom w:val="single" w:sz="4" w:space="0" w:color="000000"/>
              <w:right w:val="single" w:sz="4" w:space="0" w:color="000000"/>
            </w:tcBorders>
          </w:tcPr>
          <w:p w14:paraId="417B4A9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p w14:paraId="31EA4041" w14:textId="77777777" w:rsidR="00640D01" w:rsidRPr="00AA7501" w:rsidRDefault="00640D01">
            <w:pPr>
              <w:ind w:left="0" w:hanging="2"/>
              <w:jc w:val="center"/>
              <w:rPr>
                <w:rFonts w:ascii="Arial" w:eastAsia="Arial" w:hAnsi="Arial" w:cs="Arial"/>
                <w:sz w:val="24"/>
                <w:szCs w:val="24"/>
              </w:rPr>
            </w:pPr>
          </w:p>
        </w:tc>
        <w:tc>
          <w:tcPr>
            <w:tcW w:w="1751" w:type="dxa"/>
            <w:tcBorders>
              <w:top w:val="nil"/>
              <w:left w:val="nil"/>
              <w:bottom w:val="single" w:sz="4" w:space="0" w:color="000000"/>
              <w:right w:val="single" w:sz="4" w:space="0" w:color="000000"/>
            </w:tcBorders>
          </w:tcPr>
          <w:p w14:paraId="02AFC19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01783F1E" w14:textId="77777777" w:rsidTr="004305AF">
        <w:trPr>
          <w:cantSplit/>
          <w:trHeight w:val="300"/>
        </w:trPr>
        <w:tc>
          <w:tcPr>
            <w:tcW w:w="828" w:type="dxa"/>
            <w:vMerge/>
            <w:tcBorders>
              <w:top w:val="nil"/>
              <w:left w:val="single" w:sz="4" w:space="0" w:color="000000"/>
              <w:right w:val="single" w:sz="4" w:space="0" w:color="000000"/>
            </w:tcBorders>
          </w:tcPr>
          <w:p w14:paraId="7F3092E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57FACA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0E0FB10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0B07270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C70BD9D"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tcPr>
          <w:p w14:paraId="7C26FED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Лична хигиена и хигиена во домот-Зелен пакет јуниор</w:t>
            </w:r>
          </w:p>
        </w:tc>
        <w:tc>
          <w:tcPr>
            <w:tcW w:w="1069" w:type="dxa"/>
            <w:tcBorders>
              <w:top w:val="nil"/>
              <w:left w:val="nil"/>
              <w:bottom w:val="single" w:sz="4" w:space="0" w:color="000000"/>
              <w:right w:val="single" w:sz="4" w:space="0" w:color="000000"/>
            </w:tcBorders>
          </w:tcPr>
          <w:p w14:paraId="7F0C1B0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0E76DFE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07F777AA" w14:textId="77777777" w:rsidTr="004305AF">
        <w:trPr>
          <w:cantSplit/>
          <w:trHeight w:val="362"/>
        </w:trPr>
        <w:tc>
          <w:tcPr>
            <w:tcW w:w="828" w:type="dxa"/>
            <w:vMerge/>
            <w:tcBorders>
              <w:top w:val="nil"/>
              <w:left w:val="single" w:sz="4" w:space="0" w:color="000000"/>
              <w:right w:val="single" w:sz="4" w:space="0" w:color="000000"/>
            </w:tcBorders>
          </w:tcPr>
          <w:p w14:paraId="7D1A1D1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6DDAE83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020BDB9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1BF4776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4041" w:type="dxa"/>
            <w:tcBorders>
              <w:top w:val="nil"/>
              <w:left w:val="nil"/>
              <w:bottom w:val="single" w:sz="4" w:space="0" w:color="000000"/>
              <w:right w:val="single" w:sz="4" w:space="0" w:color="000000"/>
            </w:tcBorders>
          </w:tcPr>
          <w:p w14:paraId="0C95060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Различни состојби на водата</w:t>
            </w:r>
          </w:p>
        </w:tc>
        <w:tc>
          <w:tcPr>
            <w:tcW w:w="1069" w:type="dxa"/>
            <w:tcBorders>
              <w:top w:val="nil"/>
              <w:left w:val="nil"/>
              <w:bottom w:val="single" w:sz="4" w:space="0" w:color="000000"/>
              <w:right w:val="single" w:sz="4" w:space="0" w:color="000000"/>
            </w:tcBorders>
          </w:tcPr>
          <w:p w14:paraId="4C143A9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3F179D3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17BDF82E" w14:textId="77777777" w:rsidTr="004305AF">
        <w:trPr>
          <w:cantSplit/>
          <w:trHeight w:val="362"/>
        </w:trPr>
        <w:tc>
          <w:tcPr>
            <w:tcW w:w="828" w:type="dxa"/>
            <w:vMerge/>
            <w:tcBorders>
              <w:top w:val="nil"/>
              <w:left w:val="single" w:sz="4" w:space="0" w:color="000000"/>
              <w:right w:val="single" w:sz="4" w:space="0" w:color="000000"/>
            </w:tcBorders>
          </w:tcPr>
          <w:p w14:paraId="3BB6741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618FC30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633A0AB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44B9A4C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4041" w:type="dxa"/>
            <w:tcBorders>
              <w:top w:val="nil"/>
              <w:left w:val="nil"/>
              <w:bottom w:val="single" w:sz="4" w:space="0" w:color="000000"/>
              <w:right w:val="single" w:sz="4" w:space="0" w:color="000000"/>
            </w:tcBorders>
          </w:tcPr>
          <w:p w14:paraId="20F477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Писмена вежба „Водата вреди да се штеди“</w:t>
            </w:r>
          </w:p>
        </w:tc>
        <w:tc>
          <w:tcPr>
            <w:tcW w:w="1069" w:type="dxa"/>
            <w:tcBorders>
              <w:top w:val="nil"/>
              <w:left w:val="nil"/>
              <w:bottom w:val="single" w:sz="4" w:space="0" w:color="000000"/>
              <w:right w:val="single" w:sz="4" w:space="0" w:color="000000"/>
            </w:tcBorders>
          </w:tcPr>
          <w:p w14:paraId="5DABCFC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234E8E8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7F1B1307" w14:textId="77777777" w:rsidTr="004305AF">
        <w:trPr>
          <w:cantSplit/>
          <w:trHeight w:val="300"/>
        </w:trPr>
        <w:tc>
          <w:tcPr>
            <w:tcW w:w="828" w:type="dxa"/>
            <w:vMerge w:val="restart"/>
            <w:tcBorders>
              <w:top w:val="nil"/>
              <w:left w:val="single" w:sz="4" w:space="0" w:color="000000"/>
              <w:right w:val="single" w:sz="4" w:space="0" w:color="000000"/>
            </w:tcBorders>
          </w:tcPr>
          <w:p w14:paraId="6DE6C63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   5.</w:t>
            </w:r>
          </w:p>
        </w:tc>
        <w:tc>
          <w:tcPr>
            <w:tcW w:w="1719" w:type="dxa"/>
            <w:vMerge w:val="restart"/>
            <w:tcBorders>
              <w:top w:val="nil"/>
              <w:left w:val="nil"/>
              <w:right w:val="single" w:sz="4" w:space="0" w:color="000000"/>
            </w:tcBorders>
          </w:tcPr>
          <w:p w14:paraId="494F0D1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Обезбедување на техничка вода</w:t>
            </w:r>
          </w:p>
        </w:tc>
        <w:tc>
          <w:tcPr>
            <w:tcW w:w="2736" w:type="dxa"/>
            <w:tcBorders>
              <w:top w:val="nil"/>
              <w:left w:val="nil"/>
              <w:bottom w:val="single" w:sz="4" w:space="0" w:color="000000"/>
              <w:right w:val="single" w:sz="4" w:space="0" w:color="000000"/>
            </w:tcBorders>
          </w:tcPr>
          <w:p w14:paraId="78B5EE6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w:t>
            </w:r>
          </w:p>
        </w:tc>
        <w:tc>
          <w:tcPr>
            <w:tcW w:w="2076" w:type="dxa"/>
            <w:tcBorders>
              <w:top w:val="nil"/>
              <w:left w:val="nil"/>
              <w:bottom w:val="single" w:sz="4" w:space="0" w:color="000000"/>
              <w:right w:val="single" w:sz="4" w:space="0" w:color="000000"/>
            </w:tcBorders>
          </w:tcPr>
          <w:p w14:paraId="7688482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6544CC8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Текст„Слонот си ги миел забите“</w:t>
            </w:r>
          </w:p>
        </w:tc>
        <w:tc>
          <w:tcPr>
            <w:tcW w:w="1069" w:type="dxa"/>
            <w:tcBorders>
              <w:top w:val="nil"/>
              <w:left w:val="nil"/>
              <w:bottom w:val="single" w:sz="4" w:space="0" w:color="000000"/>
              <w:right w:val="single" w:sz="4" w:space="0" w:color="000000"/>
            </w:tcBorders>
          </w:tcPr>
          <w:p w14:paraId="1B66E7C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55D59D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7980A0F" w14:textId="77777777" w:rsidTr="004305AF">
        <w:trPr>
          <w:cantSplit/>
          <w:trHeight w:val="300"/>
        </w:trPr>
        <w:tc>
          <w:tcPr>
            <w:tcW w:w="828" w:type="dxa"/>
            <w:vMerge/>
            <w:tcBorders>
              <w:top w:val="nil"/>
              <w:left w:val="single" w:sz="4" w:space="0" w:color="000000"/>
              <w:right w:val="single" w:sz="4" w:space="0" w:color="000000"/>
            </w:tcBorders>
          </w:tcPr>
          <w:p w14:paraId="4CB5FA1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7C490D1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1987198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Ликовно обр.</w:t>
            </w:r>
          </w:p>
        </w:tc>
        <w:tc>
          <w:tcPr>
            <w:tcW w:w="2076" w:type="dxa"/>
            <w:tcBorders>
              <w:top w:val="nil"/>
              <w:left w:val="nil"/>
              <w:bottom w:val="single" w:sz="4" w:space="0" w:color="000000"/>
              <w:right w:val="single" w:sz="4" w:space="0" w:color="000000"/>
            </w:tcBorders>
          </w:tcPr>
          <w:p w14:paraId="6EEBD7B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68BF68B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Илустрација на текстот</w:t>
            </w:r>
          </w:p>
        </w:tc>
        <w:tc>
          <w:tcPr>
            <w:tcW w:w="1069" w:type="dxa"/>
            <w:tcBorders>
              <w:top w:val="nil"/>
              <w:left w:val="nil"/>
              <w:bottom w:val="single" w:sz="4" w:space="0" w:color="000000"/>
              <w:right w:val="single" w:sz="4" w:space="0" w:color="000000"/>
            </w:tcBorders>
          </w:tcPr>
          <w:p w14:paraId="1221EBD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3A60332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777E8849" w14:textId="77777777" w:rsidTr="004305AF">
        <w:trPr>
          <w:cantSplit/>
          <w:trHeight w:val="300"/>
        </w:trPr>
        <w:tc>
          <w:tcPr>
            <w:tcW w:w="828" w:type="dxa"/>
            <w:vMerge/>
            <w:tcBorders>
              <w:top w:val="nil"/>
              <w:left w:val="single" w:sz="4" w:space="0" w:color="000000"/>
              <w:right w:val="single" w:sz="4" w:space="0" w:color="000000"/>
            </w:tcBorders>
          </w:tcPr>
          <w:p w14:paraId="3EC6AA9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668AD46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7702FE5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48E4D6D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0E1260E7"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tcPr>
          <w:p w14:paraId="721C483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Обработка на текст „Во бунарот“</w:t>
            </w:r>
          </w:p>
        </w:tc>
        <w:tc>
          <w:tcPr>
            <w:tcW w:w="1069" w:type="dxa"/>
            <w:tcBorders>
              <w:top w:val="nil"/>
              <w:left w:val="nil"/>
              <w:bottom w:val="single" w:sz="4" w:space="0" w:color="000000"/>
              <w:right w:val="single" w:sz="4" w:space="0" w:color="000000"/>
            </w:tcBorders>
          </w:tcPr>
          <w:p w14:paraId="420C79E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73AE0EE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41690E10" w14:textId="77777777" w:rsidTr="004305AF">
        <w:trPr>
          <w:cantSplit/>
          <w:trHeight w:val="735"/>
        </w:trPr>
        <w:tc>
          <w:tcPr>
            <w:tcW w:w="828" w:type="dxa"/>
            <w:vMerge/>
            <w:tcBorders>
              <w:top w:val="nil"/>
              <w:left w:val="single" w:sz="4" w:space="0" w:color="000000"/>
              <w:right w:val="single" w:sz="4" w:space="0" w:color="000000"/>
            </w:tcBorders>
          </w:tcPr>
          <w:p w14:paraId="4C3F46B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3289A1F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6518653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nil"/>
              <w:left w:val="nil"/>
              <w:bottom w:val="single" w:sz="4" w:space="0" w:color="000000"/>
              <w:right w:val="single" w:sz="4" w:space="0" w:color="000000"/>
            </w:tcBorders>
          </w:tcPr>
          <w:p w14:paraId="73F0B87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4041" w:type="dxa"/>
            <w:tcBorders>
              <w:top w:val="nil"/>
              <w:left w:val="nil"/>
              <w:bottom w:val="single" w:sz="4" w:space="0" w:color="000000"/>
              <w:right w:val="single" w:sz="4" w:space="0" w:color="000000"/>
            </w:tcBorders>
          </w:tcPr>
          <w:p w14:paraId="74E0946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Писмена вежба: “Начин за рационално користење на водата“</w:t>
            </w:r>
          </w:p>
        </w:tc>
        <w:tc>
          <w:tcPr>
            <w:tcW w:w="1069" w:type="dxa"/>
            <w:tcBorders>
              <w:top w:val="nil"/>
              <w:left w:val="nil"/>
              <w:bottom w:val="single" w:sz="4" w:space="0" w:color="000000"/>
              <w:right w:val="single" w:sz="4" w:space="0" w:color="000000"/>
            </w:tcBorders>
          </w:tcPr>
          <w:p w14:paraId="66A9121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7F2820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793357DC" w14:textId="77777777" w:rsidTr="004305AF">
        <w:trPr>
          <w:cantSplit/>
          <w:trHeight w:val="515"/>
        </w:trPr>
        <w:tc>
          <w:tcPr>
            <w:tcW w:w="828" w:type="dxa"/>
            <w:vMerge/>
            <w:tcBorders>
              <w:top w:val="nil"/>
              <w:left w:val="single" w:sz="4" w:space="0" w:color="000000"/>
              <w:right w:val="single" w:sz="4" w:space="0" w:color="000000"/>
            </w:tcBorders>
          </w:tcPr>
          <w:p w14:paraId="764D504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F0CC2A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single" w:sz="4" w:space="0" w:color="000000"/>
              <w:left w:val="nil"/>
              <w:bottom w:val="single" w:sz="4" w:space="0" w:color="000000"/>
              <w:right w:val="single" w:sz="4" w:space="0" w:color="000000"/>
            </w:tcBorders>
          </w:tcPr>
          <w:p w14:paraId="7794500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Македонски јазик</w:t>
            </w:r>
          </w:p>
        </w:tc>
        <w:tc>
          <w:tcPr>
            <w:tcW w:w="2076" w:type="dxa"/>
            <w:tcBorders>
              <w:top w:val="single" w:sz="4" w:space="0" w:color="000000"/>
              <w:left w:val="nil"/>
              <w:bottom w:val="single" w:sz="4" w:space="0" w:color="000000"/>
              <w:right w:val="single" w:sz="4" w:space="0" w:color="000000"/>
            </w:tcBorders>
          </w:tcPr>
          <w:p w14:paraId="0FCE910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4041" w:type="dxa"/>
            <w:tcBorders>
              <w:top w:val="single" w:sz="4" w:space="0" w:color="000000"/>
              <w:left w:val="nil"/>
              <w:bottom w:val="single" w:sz="4" w:space="0" w:color="000000"/>
              <w:right w:val="single" w:sz="4" w:space="0" w:color="000000"/>
            </w:tcBorders>
          </w:tcPr>
          <w:p w14:paraId="029DAE6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Писмена вежба ,,Водата вреди да се штеди“</w:t>
            </w:r>
          </w:p>
        </w:tc>
        <w:tc>
          <w:tcPr>
            <w:tcW w:w="1069" w:type="dxa"/>
            <w:tcBorders>
              <w:top w:val="single" w:sz="4" w:space="0" w:color="000000"/>
              <w:left w:val="nil"/>
              <w:bottom w:val="single" w:sz="4" w:space="0" w:color="000000"/>
              <w:right w:val="single" w:sz="4" w:space="0" w:color="000000"/>
            </w:tcBorders>
          </w:tcPr>
          <w:p w14:paraId="7638737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single" w:sz="4" w:space="0" w:color="000000"/>
              <w:left w:val="nil"/>
              <w:bottom w:val="single" w:sz="4" w:space="0" w:color="000000"/>
              <w:right w:val="single" w:sz="4" w:space="0" w:color="000000"/>
            </w:tcBorders>
          </w:tcPr>
          <w:p w14:paraId="6EB38CF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2AD9A4F5" w14:textId="77777777" w:rsidTr="004305AF">
        <w:trPr>
          <w:cantSplit/>
          <w:trHeight w:val="300"/>
        </w:trPr>
        <w:tc>
          <w:tcPr>
            <w:tcW w:w="828" w:type="dxa"/>
            <w:vMerge w:val="restart"/>
            <w:tcBorders>
              <w:top w:val="nil"/>
              <w:left w:val="single" w:sz="4" w:space="0" w:color="000000"/>
              <w:right w:val="single" w:sz="4" w:space="0" w:color="000000"/>
            </w:tcBorders>
          </w:tcPr>
          <w:p w14:paraId="41BE906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7.</w:t>
            </w:r>
          </w:p>
        </w:tc>
        <w:tc>
          <w:tcPr>
            <w:tcW w:w="1719" w:type="dxa"/>
            <w:vMerge w:val="restart"/>
            <w:tcBorders>
              <w:top w:val="nil"/>
              <w:left w:val="nil"/>
              <w:right w:val="single" w:sz="4" w:space="0" w:color="000000"/>
            </w:tcBorders>
          </w:tcPr>
          <w:p w14:paraId="46B7890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Собирање и употреба на дождовница</w:t>
            </w:r>
          </w:p>
        </w:tc>
        <w:tc>
          <w:tcPr>
            <w:tcW w:w="2736" w:type="dxa"/>
            <w:tcBorders>
              <w:top w:val="nil"/>
              <w:left w:val="nil"/>
              <w:bottom w:val="single" w:sz="4" w:space="0" w:color="000000"/>
              <w:right w:val="single" w:sz="4" w:space="0" w:color="000000"/>
            </w:tcBorders>
          </w:tcPr>
          <w:p w14:paraId="0A10ACC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Музичко обр.</w:t>
            </w:r>
          </w:p>
        </w:tc>
        <w:tc>
          <w:tcPr>
            <w:tcW w:w="2076" w:type="dxa"/>
            <w:tcBorders>
              <w:top w:val="nil"/>
              <w:left w:val="nil"/>
              <w:bottom w:val="single" w:sz="4" w:space="0" w:color="000000"/>
              <w:right w:val="single" w:sz="4" w:space="0" w:color="000000"/>
            </w:tcBorders>
          </w:tcPr>
          <w:p w14:paraId="3CC23DD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02CA52B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Песна,,Кап,кап, кап...“</w:t>
            </w:r>
          </w:p>
        </w:tc>
        <w:tc>
          <w:tcPr>
            <w:tcW w:w="1069" w:type="dxa"/>
            <w:tcBorders>
              <w:top w:val="nil"/>
              <w:left w:val="nil"/>
              <w:bottom w:val="single" w:sz="4" w:space="0" w:color="000000"/>
              <w:right w:val="single" w:sz="4" w:space="0" w:color="000000"/>
            </w:tcBorders>
          </w:tcPr>
          <w:p w14:paraId="26D5185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5814A3B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4AD525DC" w14:textId="77777777" w:rsidTr="004305AF">
        <w:trPr>
          <w:cantSplit/>
          <w:trHeight w:val="298"/>
        </w:trPr>
        <w:tc>
          <w:tcPr>
            <w:tcW w:w="828" w:type="dxa"/>
            <w:vMerge/>
            <w:tcBorders>
              <w:top w:val="nil"/>
              <w:left w:val="single" w:sz="4" w:space="0" w:color="000000"/>
              <w:right w:val="single" w:sz="4" w:space="0" w:color="000000"/>
            </w:tcBorders>
          </w:tcPr>
          <w:p w14:paraId="7A9A200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5CC4C6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099C799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Ликовно обр.</w:t>
            </w:r>
          </w:p>
        </w:tc>
        <w:tc>
          <w:tcPr>
            <w:tcW w:w="2076" w:type="dxa"/>
            <w:tcBorders>
              <w:top w:val="nil"/>
              <w:left w:val="nil"/>
              <w:bottom w:val="single" w:sz="4" w:space="0" w:color="000000"/>
              <w:right w:val="single" w:sz="4" w:space="0" w:color="000000"/>
            </w:tcBorders>
          </w:tcPr>
          <w:p w14:paraId="52F2669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3856473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Дождовни капки- печатење со прст</w:t>
            </w:r>
          </w:p>
        </w:tc>
        <w:tc>
          <w:tcPr>
            <w:tcW w:w="1069" w:type="dxa"/>
            <w:tcBorders>
              <w:top w:val="nil"/>
              <w:left w:val="nil"/>
              <w:bottom w:val="single" w:sz="4" w:space="0" w:color="000000"/>
              <w:right w:val="single" w:sz="4" w:space="0" w:color="000000"/>
            </w:tcBorders>
          </w:tcPr>
          <w:p w14:paraId="60F6975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6F19C63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7431D964" w14:textId="77777777" w:rsidTr="004305AF">
        <w:trPr>
          <w:cantSplit/>
          <w:trHeight w:val="300"/>
        </w:trPr>
        <w:tc>
          <w:tcPr>
            <w:tcW w:w="828" w:type="dxa"/>
            <w:vMerge/>
            <w:tcBorders>
              <w:top w:val="nil"/>
              <w:left w:val="single" w:sz="4" w:space="0" w:color="000000"/>
              <w:right w:val="single" w:sz="4" w:space="0" w:color="000000"/>
            </w:tcBorders>
          </w:tcPr>
          <w:p w14:paraId="6E1A3DA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7FBC8D4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7F85CE8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Музичко образование</w:t>
            </w:r>
          </w:p>
        </w:tc>
        <w:tc>
          <w:tcPr>
            <w:tcW w:w="2076" w:type="dxa"/>
            <w:tcBorders>
              <w:top w:val="nil"/>
              <w:left w:val="nil"/>
              <w:bottom w:val="single" w:sz="4" w:space="0" w:color="000000"/>
              <w:right w:val="single" w:sz="4" w:space="0" w:color="000000"/>
            </w:tcBorders>
          </w:tcPr>
          <w:p w14:paraId="4B52537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3057C389"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tcPr>
          <w:p w14:paraId="31F51C1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Кореографија за песната ,,Кој си носи чадорче“</w:t>
            </w:r>
          </w:p>
        </w:tc>
        <w:tc>
          <w:tcPr>
            <w:tcW w:w="1069" w:type="dxa"/>
            <w:tcBorders>
              <w:top w:val="nil"/>
              <w:left w:val="nil"/>
              <w:bottom w:val="single" w:sz="4" w:space="0" w:color="000000"/>
              <w:right w:val="single" w:sz="4" w:space="0" w:color="000000"/>
            </w:tcBorders>
          </w:tcPr>
          <w:p w14:paraId="23425B9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43C1930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C76107A" w14:textId="77777777" w:rsidTr="004305AF">
        <w:trPr>
          <w:cantSplit/>
          <w:trHeight w:val="300"/>
        </w:trPr>
        <w:tc>
          <w:tcPr>
            <w:tcW w:w="828" w:type="dxa"/>
            <w:vMerge/>
            <w:tcBorders>
              <w:top w:val="nil"/>
              <w:left w:val="single" w:sz="4" w:space="0" w:color="000000"/>
              <w:right w:val="single" w:sz="4" w:space="0" w:color="000000"/>
            </w:tcBorders>
          </w:tcPr>
          <w:p w14:paraId="376DC27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08CA5A3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55F4145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0FBE6E4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4041" w:type="dxa"/>
            <w:tcBorders>
              <w:top w:val="nil"/>
              <w:left w:val="nil"/>
              <w:bottom w:val="single" w:sz="4" w:space="0" w:color="000000"/>
              <w:right w:val="single" w:sz="4" w:space="0" w:color="000000"/>
            </w:tcBorders>
          </w:tcPr>
          <w:p w14:paraId="17999DF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Кружење на водата-Зелен пакет</w:t>
            </w:r>
          </w:p>
        </w:tc>
        <w:tc>
          <w:tcPr>
            <w:tcW w:w="1069" w:type="dxa"/>
            <w:tcBorders>
              <w:top w:val="nil"/>
              <w:left w:val="nil"/>
              <w:bottom w:val="single" w:sz="4" w:space="0" w:color="000000"/>
              <w:right w:val="single" w:sz="4" w:space="0" w:color="000000"/>
            </w:tcBorders>
          </w:tcPr>
          <w:p w14:paraId="7B4DF67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78F4A54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1878605C" w14:textId="77777777" w:rsidTr="004305AF">
        <w:trPr>
          <w:cantSplit/>
          <w:trHeight w:val="374"/>
        </w:trPr>
        <w:tc>
          <w:tcPr>
            <w:tcW w:w="828" w:type="dxa"/>
            <w:vMerge w:val="restart"/>
            <w:tcBorders>
              <w:top w:val="nil"/>
              <w:left w:val="single" w:sz="4" w:space="0" w:color="000000"/>
              <w:right w:val="single" w:sz="4" w:space="0" w:color="000000"/>
            </w:tcBorders>
          </w:tcPr>
          <w:p w14:paraId="3862F74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9.</w:t>
            </w:r>
          </w:p>
        </w:tc>
        <w:tc>
          <w:tcPr>
            <w:tcW w:w="1719" w:type="dxa"/>
            <w:vMerge w:val="restart"/>
            <w:tcBorders>
              <w:top w:val="nil"/>
              <w:left w:val="nil"/>
              <w:right w:val="single" w:sz="4" w:space="0" w:color="000000"/>
            </w:tcBorders>
          </w:tcPr>
          <w:p w14:paraId="47B457C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Изработка на упатства за рационално користење на водата</w:t>
            </w:r>
          </w:p>
        </w:tc>
        <w:tc>
          <w:tcPr>
            <w:tcW w:w="2736" w:type="dxa"/>
            <w:tcBorders>
              <w:top w:val="nil"/>
              <w:left w:val="nil"/>
              <w:bottom w:val="single" w:sz="4" w:space="0" w:color="000000"/>
              <w:right w:val="single" w:sz="4" w:space="0" w:color="000000"/>
            </w:tcBorders>
          </w:tcPr>
          <w:p w14:paraId="6C9814A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Општество</w:t>
            </w:r>
          </w:p>
        </w:tc>
        <w:tc>
          <w:tcPr>
            <w:tcW w:w="2076" w:type="dxa"/>
            <w:tcBorders>
              <w:top w:val="nil"/>
              <w:left w:val="nil"/>
              <w:bottom w:val="single" w:sz="4" w:space="0" w:color="000000"/>
              <w:right w:val="single" w:sz="4" w:space="0" w:color="000000"/>
            </w:tcBorders>
          </w:tcPr>
          <w:p w14:paraId="215C4C3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6CE3B64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Лична хигиена-разговор</w:t>
            </w:r>
          </w:p>
        </w:tc>
        <w:tc>
          <w:tcPr>
            <w:tcW w:w="1069" w:type="dxa"/>
            <w:tcBorders>
              <w:top w:val="nil"/>
              <w:left w:val="nil"/>
              <w:bottom w:val="single" w:sz="4" w:space="0" w:color="000000"/>
              <w:right w:val="single" w:sz="4" w:space="0" w:color="000000"/>
            </w:tcBorders>
          </w:tcPr>
          <w:p w14:paraId="76D4069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3F0E08E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71302C04" w14:textId="77777777" w:rsidTr="004305AF">
        <w:trPr>
          <w:cantSplit/>
          <w:trHeight w:val="439"/>
        </w:trPr>
        <w:tc>
          <w:tcPr>
            <w:tcW w:w="828" w:type="dxa"/>
            <w:vMerge/>
            <w:tcBorders>
              <w:top w:val="nil"/>
              <w:left w:val="single" w:sz="4" w:space="0" w:color="000000"/>
              <w:right w:val="single" w:sz="4" w:space="0" w:color="000000"/>
            </w:tcBorders>
          </w:tcPr>
          <w:p w14:paraId="5D15661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18FB455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7A9F2C0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Ликовно обр.</w:t>
            </w:r>
          </w:p>
        </w:tc>
        <w:tc>
          <w:tcPr>
            <w:tcW w:w="2076" w:type="dxa"/>
            <w:tcBorders>
              <w:top w:val="nil"/>
              <w:left w:val="nil"/>
              <w:bottom w:val="single" w:sz="4" w:space="0" w:color="000000"/>
              <w:right w:val="single" w:sz="4" w:space="0" w:color="000000"/>
            </w:tcBorders>
          </w:tcPr>
          <w:p w14:paraId="4768450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4041" w:type="dxa"/>
            <w:tcBorders>
              <w:top w:val="nil"/>
              <w:left w:val="nil"/>
              <w:bottom w:val="single" w:sz="4" w:space="0" w:color="000000"/>
              <w:right w:val="single" w:sz="4" w:space="0" w:color="000000"/>
            </w:tcBorders>
          </w:tcPr>
          <w:p w14:paraId="062D2AF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Моделирање прибор за лична хигиена</w:t>
            </w:r>
          </w:p>
        </w:tc>
        <w:tc>
          <w:tcPr>
            <w:tcW w:w="1069" w:type="dxa"/>
            <w:tcBorders>
              <w:top w:val="nil"/>
              <w:left w:val="nil"/>
              <w:bottom w:val="single" w:sz="4" w:space="0" w:color="000000"/>
              <w:right w:val="single" w:sz="4" w:space="0" w:color="000000"/>
            </w:tcBorders>
          </w:tcPr>
          <w:p w14:paraId="0DD4E34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3B20B79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079004F4" w14:textId="77777777" w:rsidTr="004305AF">
        <w:trPr>
          <w:cantSplit/>
          <w:trHeight w:val="390"/>
        </w:trPr>
        <w:tc>
          <w:tcPr>
            <w:tcW w:w="828" w:type="dxa"/>
            <w:vMerge/>
            <w:tcBorders>
              <w:top w:val="nil"/>
              <w:left w:val="single" w:sz="4" w:space="0" w:color="000000"/>
              <w:right w:val="single" w:sz="4" w:space="0" w:color="000000"/>
            </w:tcBorders>
          </w:tcPr>
          <w:p w14:paraId="6015819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719" w:type="dxa"/>
            <w:vMerge/>
            <w:tcBorders>
              <w:top w:val="nil"/>
              <w:left w:val="nil"/>
              <w:right w:val="single" w:sz="4" w:space="0" w:color="000000"/>
            </w:tcBorders>
          </w:tcPr>
          <w:p w14:paraId="3418C27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34E81AF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2076" w:type="dxa"/>
            <w:tcBorders>
              <w:top w:val="nil"/>
              <w:left w:val="nil"/>
              <w:bottom w:val="single" w:sz="4" w:space="0" w:color="000000"/>
              <w:right w:val="single" w:sz="4" w:space="0" w:color="000000"/>
            </w:tcBorders>
          </w:tcPr>
          <w:p w14:paraId="475EDB6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4041" w:type="dxa"/>
            <w:tcBorders>
              <w:top w:val="nil"/>
              <w:left w:val="nil"/>
              <w:bottom w:val="single" w:sz="4" w:space="0" w:color="000000"/>
              <w:right w:val="single" w:sz="4" w:space="0" w:color="000000"/>
            </w:tcBorders>
          </w:tcPr>
          <w:p w14:paraId="1D14EE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Растворање - истражување</w:t>
            </w:r>
          </w:p>
        </w:tc>
        <w:tc>
          <w:tcPr>
            <w:tcW w:w="1069" w:type="dxa"/>
            <w:tcBorders>
              <w:top w:val="nil"/>
              <w:left w:val="nil"/>
              <w:bottom w:val="single" w:sz="4" w:space="0" w:color="000000"/>
              <w:right w:val="single" w:sz="4" w:space="0" w:color="000000"/>
            </w:tcBorders>
          </w:tcPr>
          <w:p w14:paraId="4701ADF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267C3F2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EE840A4" w14:textId="77777777" w:rsidTr="004305AF">
        <w:trPr>
          <w:cantSplit/>
          <w:trHeight w:val="522"/>
        </w:trPr>
        <w:tc>
          <w:tcPr>
            <w:tcW w:w="828" w:type="dxa"/>
            <w:tcBorders>
              <w:top w:val="nil"/>
              <w:left w:val="single" w:sz="4" w:space="0" w:color="000000"/>
              <w:bottom w:val="single" w:sz="4" w:space="0" w:color="000000"/>
              <w:right w:val="single" w:sz="4" w:space="0" w:color="000000"/>
            </w:tcBorders>
          </w:tcPr>
          <w:p w14:paraId="3B1ABE30" w14:textId="77777777" w:rsidR="00640D01" w:rsidRPr="00AA7501" w:rsidRDefault="00640D01">
            <w:pPr>
              <w:ind w:left="0" w:hanging="2"/>
              <w:jc w:val="center"/>
              <w:rPr>
                <w:rFonts w:ascii="Arial" w:eastAsia="Arial" w:hAnsi="Arial" w:cs="Arial"/>
                <w:sz w:val="24"/>
                <w:szCs w:val="24"/>
              </w:rPr>
            </w:pPr>
          </w:p>
        </w:tc>
        <w:tc>
          <w:tcPr>
            <w:tcW w:w="1719" w:type="dxa"/>
            <w:vMerge/>
            <w:tcBorders>
              <w:top w:val="nil"/>
              <w:left w:val="nil"/>
              <w:right w:val="single" w:sz="4" w:space="0" w:color="000000"/>
            </w:tcBorders>
          </w:tcPr>
          <w:p w14:paraId="0BFEFE1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736" w:type="dxa"/>
            <w:tcBorders>
              <w:top w:val="nil"/>
              <w:left w:val="nil"/>
              <w:bottom w:val="single" w:sz="4" w:space="0" w:color="000000"/>
              <w:right w:val="single" w:sz="4" w:space="0" w:color="000000"/>
            </w:tcBorders>
          </w:tcPr>
          <w:p w14:paraId="5066C39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Ликовно образ.</w:t>
            </w:r>
          </w:p>
        </w:tc>
        <w:tc>
          <w:tcPr>
            <w:tcW w:w="2076" w:type="dxa"/>
            <w:tcBorders>
              <w:top w:val="nil"/>
              <w:left w:val="nil"/>
              <w:bottom w:val="single" w:sz="4" w:space="0" w:color="000000"/>
              <w:right w:val="single" w:sz="4" w:space="0" w:color="000000"/>
            </w:tcBorders>
          </w:tcPr>
          <w:p w14:paraId="1169A49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4041" w:type="dxa"/>
            <w:tcBorders>
              <w:top w:val="nil"/>
              <w:left w:val="nil"/>
              <w:bottom w:val="single" w:sz="4" w:space="0" w:color="000000"/>
              <w:right w:val="single" w:sz="4" w:space="0" w:color="000000"/>
            </w:tcBorders>
          </w:tcPr>
          <w:p w14:paraId="1CDCD61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Моделирање водоводни цевки од глиномол</w:t>
            </w:r>
          </w:p>
        </w:tc>
        <w:tc>
          <w:tcPr>
            <w:tcW w:w="1069" w:type="dxa"/>
            <w:tcBorders>
              <w:top w:val="nil"/>
              <w:left w:val="nil"/>
              <w:bottom w:val="single" w:sz="4" w:space="0" w:color="000000"/>
              <w:right w:val="single" w:sz="4" w:space="0" w:color="000000"/>
            </w:tcBorders>
          </w:tcPr>
          <w:p w14:paraId="5F0D9C3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w:t>
            </w:r>
          </w:p>
        </w:tc>
        <w:tc>
          <w:tcPr>
            <w:tcW w:w="1751" w:type="dxa"/>
            <w:tcBorders>
              <w:top w:val="nil"/>
              <w:left w:val="nil"/>
              <w:bottom w:val="single" w:sz="4" w:space="0" w:color="000000"/>
              <w:right w:val="single" w:sz="4" w:space="0" w:color="000000"/>
            </w:tcBorders>
          </w:tcPr>
          <w:p w14:paraId="282E2FB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F319CC3" w14:textId="77777777" w:rsidTr="004305AF">
        <w:trPr>
          <w:trHeight w:val="300"/>
        </w:trPr>
        <w:tc>
          <w:tcPr>
            <w:tcW w:w="2547" w:type="dxa"/>
            <w:gridSpan w:val="2"/>
            <w:tcBorders>
              <w:top w:val="nil"/>
              <w:left w:val="single" w:sz="4" w:space="0" w:color="000000"/>
              <w:bottom w:val="single" w:sz="4" w:space="0" w:color="000000"/>
              <w:right w:val="single" w:sz="4" w:space="0" w:color="000000"/>
            </w:tcBorders>
            <w:shd w:val="clear" w:color="auto" w:fill="auto"/>
          </w:tcPr>
          <w:p w14:paraId="7F0494E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ВКУПНО</w:t>
            </w:r>
          </w:p>
        </w:tc>
        <w:tc>
          <w:tcPr>
            <w:tcW w:w="2736" w:type="dxa"/>
            <w:tcBorders>
              <w:top w:val="nil"/>
              <w:left w:val="nil"/>
              <w:bottom w:val="single" w:sz="4" w:space="0" w:color="000000"/>
              <w:right w:val="single" w:sz="4" w:space="0" w:color="000000"/>
            </w:tcBorders>
            <w:shd w:val="clear" w:color="auto" w:fill="auto"/>
          </w:tcPr>
          <w:p w14:paraId="6DD1BDD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w:t>
            </w:r>
          </w:p>
        </w:tc>
        <w:tc>
          <w:tcPr>
            <w:tcW w:w="2076" w:type="dxa"/>
            <w:tcBorders>
              <w:top w:val="nil"/>
              <w:left w:val="nil"/>
              <w:bottom w:val="single" w:sz="4" w:space="0" w:color="000000"/>
              <w:right w:val="single" w:sz="4" w:space="0" w:color="000000"/>
            </w:tcBorders>
            <w:shd w:val="clear" w:color="auto" w:fill="BFBFBF"/>
          </w:tcPr>
          <w:p w14:paraId="226C72B7" w14:textId="77777777" w:rsidR="00640D01" w:rsidRPr="00AA7501" w:rsidRDefault="00640D01">
            <w:pPr>
              <w:ind w:left="0" w:hanging="2"/>
              <w:jc w:val="center"/>
              <w:rPr>
                <w:rFonts w:ascii="Arial" w:eastAsia="Arial" w:hAnsi="Arial" w:cs="Arial"/>
                <w:sz w:val="24"/>
                <w:szCs w:val="24"/>
              </w:rPr>
            </w:pPr>
          </w:p>
        </w:tc>
        <w:tc>
          <w:tcPr>
            <w:tcW w:w="4041" w:type="dxa"/>
            <w:tcBorders>
              <w:top w:val="nil"/>
              <w:left w:val="nil"/>
              <w:bottom w:val="single" w:sz="4" w:space="0" w:color="000000"/>
              <w:right w:val="single" w:sz="4" w:space="0" w:color="000000"/>
            </w:tcBorders>
            <w:shd w:val="clear" w:color="auto" w:fill="auto"/>
          </w:tcPr>
          <w:p w14:paraId="3579A45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w:t>
            </w:r>
          </w:p>
        </w:tc>
        <w:tc>
          <w:tcPr>
            <w:tcW w:w="1069" w:type="dxa"/>
            <w:tcBorders>
              <w:top w:val="nil"/>
              <w:left w:val="nil"/>
              <w:bottom w:val="single" w:sz="4" w:space="0" w:color="000000"/>
              <w:right w:val="single" w:sz="4" w:space="0" w:color="000000"/>
            </w:tcBorders>
            <w:shd w:val="clear" w:color="auto" w:fill="auto"/>
          </w:tcPr>
          <w:p w14:paraId="16A2202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32</w:t>
            </w:r>
          </w:p>
        </w:tc>
        <w:tc>
          <w:tcPr>
            <w:tcW w:w="1751" w:type="dxa"/>
            <w:tcBorders>
              <w:top w:val="nil"/>
              <w:left w:val="nil"/>
              <w:bottom w:val="single" w:sz="4" w:space="0" w:color="000000"/>
              <w:right w:val="single" w:sz="4" w:space="0" w:color="000000"/>
            </w:tcBorders>
            <w:shd w:val="clear" w:color="auto" w:fill="BFBFBF"/>
          </w:tcPr>
          <w:p w14:paraId="64B858C0" w14:textId="77777777" w:rsidR="00640D01" w:rsidRPr="00AA7501" w:rsidRDefault="00640D01">
            <w:pPr>
              <w:ind w:left="0" w:hanging="2"/>
              <w:jc w:val="center"/>
              <w:rPr>
                <w:rFonts w:ascii="Arial" w:eastAsia="Arial" w:hAnsi="Arial" w:cs="Arial"/>
                <w:sz w:val="24"/>
                <w:szCs w:val="24"/>
              </w:rPr>
            </w:pPr>
          </w:p>
        </w:tc>
      </w:tr>
    </w:tbl>
    <w:p w14:paraId="7D57A49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3D50E9B" w14:textId="0C9306C1" w:rsidR="004305AF" w:rsidRPr="00AA7501" w:rsidRDefault="004305AF" w:rsidP="001F6353">
      <w:pPr>
        <w:pBdr>
          <w:top w:val="nil"/>
          <w:left w:val="nil"/>
          <w:bottom w:val="nil"/>
          <w:right w:val="nil"/>
          <w:between w:val="nil"/>
        </w:pBdr>
        <w:tabs>
          <w:tab w:val="left" w:pos="2061"/>
          <w:tab w:val="left" w:pos="2160"/>
          <w:tab w:val="left" w:pos="5810"/>
        </w:tabs>
        <w:spacing w:line="240" w:lineRule="auto"/>
        <w:ind w:left="0" w:hanging="2"/>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p>
    <w:p w14:paraId="29912E16" w14:textId="77777777" w:rsidR="004305AF" w:rsidRPr="00AA7501" w:rsidRDefault="004305AF" w:rsidP="004305AF">
      <w:pPr>
        <w:pBdr>
          <w:top w:val="nil"/>
          <w:left w:val="nil"/>
          <w:bottom w:val="nil"/>
          <w:right w:val="nil"/>
          <w:between w:val="nil"/>
        </w:pBdr>
        <w:tabs>
          <w:tab w:val="left" w:pos="2061"/>
        </w:tabs>
        <w:spacing w:line="240" w:lineRule="auto"/>
        <w:ind w:left="0" w:hanging="2"/>
        <w:rPr>
          <w:rFonts w:ascii="Arial" w:eastAsia="Arial" w:hAnsi="Arial" w:cs="Arial"/>
          <w:sz w:val="24"/>
          <w:szCs w:val="24"/>
        </w:rPr>
      </w:pPr>
    </w:p>
    <w:p w14:paraId="4999C7B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II. ТЕМА: ЕНЕРГИЈА</w:t>
      </w:r>
    </w:p>
    <w:tbl>
      <w:tblPr>
        <w:tblStyle w:val="aff8"/>
        <w:tblW w:w="14837" w:type="dxa"/>
        <w:tblInd w:w="-95" w:type="dxa"/>
        <w:tblLayout w:type="fixed"/>
        <w:tblLook w:val="0000" w:firstRow="0" w:lastRow="0" w:firstColumn="0" w:lastColumn="0" w:noHBand="0" w:noVBand="0"/>
      </w:tblPr>
      <w:tblGrid>
        <w:gridCol w:w="720"/>
        <w:gridCol w:w="3445"/>
        <w:gridCol w:w="1984"/>
        <w:gridCol w:w="1985"/>
        <w:gridCol w:w="3544"/>
        <w:gridCol w:w="1701"/>
        <w:gridCol w:w="1458"/>
      </w:tblGrid>
      <w:tr w:rsidR="00640D01" w:rsidRPr="00AA7501" w14:paraId="447D241D" w14:textId="77777777" w:rsidTr="004305AF">
        <w:trPr>
          <w:trHeight w:val="300"/>
        </w:trPr>
        <w:tc>
          <w:tcPr>
            <w:tcW w:w="4165" w:type="dxa"/>
            <w:gridSpan w:val="2"/>
            <w:tcBorders>
              <w:top w:val="single" w:sz="4" w:space="0" w:color="000000"/>
              <w:left w:val="single" w:sz="4" w:space="0" w:color="000000"/>
              <w:bottom w:val="single" w:sz="4" w:space="0" w:color="000000"/>
              <w:right w:val="single" w:sz="4" w:space="0" w:color="000000"/>
            </w:tcBorders>
          </w:tcPr>
          <w:p w14:paraId="2B8E9E2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19570C2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3B78F10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29C4803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701" w:type="dxa"/>
            <w:tcBorders>
              <w:top w:val="single" w:sz="4" w:space="0" w:color="000000"/>
              <w:left w:val="nil"/>
              <w:bottom w:val="single" w:sz="4" w:space="0" w:color="000000"/>
              <w:right w:val="single" w:sz="4" w:space="0" w:color="000000"/>
            </w:tcBorders>
          </w:tcPr>
          <w:p w14:paraId="7277F84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458" w:type="dxa"/>
            <w:tcBorders>
              <w:top w:val="single" w:sz="4" w:space="0" w:color="000000"/>
              <w:left w:val="nil"/>
              <w:bottom w:val="single" w:sz="4" w:space="0" w:color="000000"/>
              <w:right w:val="single" w:sz="4" w:space="0" w:color="000000"/>
            </w:tcBorders>
          </w:tcPr>
          <w:p w14:paraId="7F7B9E8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0E0DEF99" w14:textId="77777777" w:rsidTr="004305AF">
        <w:trPr>
          <w:cantSplit/>
          <w:trHeight w:val="300"/>
        </w:trPr>
        <w:tc>
          <w:tcPr>
            <w:tcW w:w="720" w:type="dxa"/>
            <w:vMerge w:val="restart"/>
            <w:tcBorders>
              <w:top w:val="nil"/>
              <w:left w:val="single" w:sz="4" w:space="0" w:color="000000"/>
              <w:right w:val="single" w:sz="4" w:space="0" w:color="000000"/>
            </w:tcBorders>
          </w:tcPr>
          <w:p w14:paraId="0FDF579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2.</w:t>
            </w:r>
          </w:p>
        </w:tc>
        <w:tc>
          <w:tcPr>
            <w:tcW w:w="3445" w:type="dxa"/>
            <w:vMerge w:val="restart"/>
            <w:tcBorders>
              <w:top w:val="nil"/>
              <w:left w:val="nil"/>
              <w:right w:val="single" w:sz="4" w:space="0" w:color="000000"/>
            </w:tcBorders>
          </w:tcPr>
          <w:p w14:paraId="0630C4C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Извори на енергија и нивна искористеност</w:t>
            </w:r>
          </w:p>
        </w:tc>
        <w:tc>
          <w:tcPr>
            <w:tcW w:w="1984" w:type="dxa"/>
            <w:tcBorders>
              <w:top w:val="nil"/>
              <w:left w:val="nil"/>
              <w:bottom w:val="single" w:sz="4" w:space="0" w:color="000000"/>
              <w:right w:val="single" w:sz="4" w:space="0" w:color="000000"/>
            </w:tcBorders>
          </w:tcPr>
          <w:p w14:paraId="17FAD11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0C34AA1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B6EE1F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Зима - разговор</w:t>
            </w:r>
          </w:p>
        </w:tc>
        <w:tc>
          <w:tcPr>
            <w:tcW w:w="1701" w:type="dxa"/>
            <w:tcBorders>
              <w:top w:val="nil"/>
              <w:left w:val="nil"/>
              <w:bottom w:val="single" w:sz="4" w:space="0" w:color="000000"/>
              <w:right w:val="single" w:sz="4" w:space="0" w:color="000000"/>
            </w:tcBorders>
          </w:tcPr>
          <w:p w14:paraId="47DEB85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6538B2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77D04195" w14:textId="77777777" w:rsidTr="004305AF">
        <w:trPr>
          <w:cantSplit/>
          <w:trHeight w:val="300"/>
        </w:trPr>
        <w:tc>
          <w:tcPr>
            <w:tcW w:w="720" w:type="dxa"/>
            <w:vMerge/>
            <w:tcBorders>
              <w:top w:val="nil"/>
              <w:left w:val="single" w:sz="4" w:space="0" w:color="000000"/>
              <w:right w:val="single" w:sz="4" w:space="0" w:color="000000"/>
            </w:tcBorders>
          </w:tcPr>
          <w:p w14:paraId="47AD7C4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658666E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0263F9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0663AE3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91EA2A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Ученички изработки за топлинска енергија</w:t>
            </w:r>
          </w:p>
        </w:tc>
        <w:tc>
          <w:tcPr>
            <w:tcW w:w="1701" w:type="dxa"/>
            <w:tcBorders>
              <w:top w:val="nil"/>
              <w:left w:val="nil"/>
              <w:bottom w:val="single" w:sz="4" w:space="0" w:color="000000"/>
              <w:right w:val="single" w:sz="4" w:space="0" w:color="000000"/>
            </w:tcBorders>
          </w:tcPr>
          <w:p w14:paraId="6753EA5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1951F27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3C01605B" w14:textId="77777777" w:rsidTr="004305AF">
        <w:trPr>
          <w:cantSplit/>
          <w:trHeight w:val="300"/>
        </w:trPr>
        <w:tc>
          <w:tcPr>
            <w:tcW w:w="720" w:type="dxa"/>
            <w:vMerge/>
            <w:tcBorders>
              <w:top w:val="nil"/>
              <w:left w:val="single" w:sz="4" w:space="0" w:color="000000"/>
              <w:right w:val="single" w:sz="4" w:space="0" w:color="000000"/>
            </w:tcBorders>
          </w:tcPr>
          <w:p w14:paraId="0B70D65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02DC4A3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816C0D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7BF0FB2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3544" w:type="dxa"/>
            <w:tcBorders>
              <w:top w:val="nil"/>
              <w:left w:val="nil"/>
              <w:bottom w:val="single" w:sz="4" w:space="0" w:color="000000"/>
              <w:right w:val="single" w:sz="4" w:space="0" w:color="000000"/>
            </w:tcBorders>
          </w:tcPr>
          <w:p w14:paraId="66E0127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Сонцето како извор на енергија - истражување</w:t>
            </w:r>
          </w:p>
        </w:tc>
        <w:tc>
          <w:tcPr>
            <w:tcW w:w="1701" w:type="dxa"/>
            <w:tcBorders>
              <w:top w:val="nil"/>
              <w:left w:val="nil"/>
              <w:bottom w:val="single" w:sz="4" w:space="0" w:color="000000"/>
              <w:right w:val="single" w:sz="4" w:space="0" w:color="000000"/>
            </w:tcBorders>
          </w:tcPr>
          <w:p w14:paraId="3D31061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1CC4912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4F4B5D0B" w14:textId="77777777" w:rsidTr="004305AF">
        <w:trPr>
          <w:cantSplit/>
          <w:trHeight w:val="300"/>
        </w:trPr>
        <w:tc>
          <w:tcPr>
            <w:tcW w:w="720" w:type="dxa"/>
            <w:vMerge/>
            <w:tcBorders>
              <w:top w:val="nil"/>
              <w:left w:val="single" w:sz="4" w:space="0" w:color="000000"/>
              <w:right w:val="single" w:sz="4" w:space="0" w:color="000000"/>
            </w:tcBorders>
          </w:tcPr>
          <w:p w14:paraId="1BDA5F1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237E117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6714A4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333BD1F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3544" w:type="dxa"/>
            <w:tcBorders>
              <w:top w:val="nil"/>
              <w:left w:val="nil"/>
              <w:bottom w:val="single" w:sz="4" w:space="0" w:color="000000"/>
              <w:right w:val="single" w:sz="4" w:space="0" w:color="000000"/>
            </w:tcBorders>
          </w:tcPr>
          <w:p w14:paraId="18F3162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Енергија – алтернативни можности</w:t>
            </w:r>
          </w:p>
        </w:tc>
        <w:tc>
          <w:tcPr>
            <w:tcW w:w="1701" w:type="dxa"/>
            <w:tcBorders>
              <w:top w:val="nil"/>
              <w:left w:val="nil"/>
              <w:bottom w:val="single" w:sz="4" w:space="0" w:color="000000"/>
              <w:right w:val="single" w:sz="4" w:space="0" w:color="000000"/>
            </w:tcBorders>
          </w:tcPr>
          <w:p w14:paraId="40A6723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C78BF2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7DBF91B9" w14:textId="77777777" w:rsidTr="004305AF">
        <w:trPr>
          <w:cantSplit/>
          <w:trHeight w:val="387"/>
        </w:trPr>
        <w:tc>
          <w:tcPr>
            <w:tcW w:w="720" w:type="dxa"/>
            <w:vMerge w:val="restart"/>
            <w:tcBorders>
              <w:top w:val="nil"/>
              <w:left w:val="single" w:sz="4" w:space="0" w:color="000000"/>
              <w:right w:val="single" w:sz="4" w:space="0" w:color="000000"/>
            </w:tcBorders>
          </w:tcPr>
          <w:p w14:paraId="193D493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3.</w:t>
            </w:r>
          </w:p>
        </w:tc>
        <w:tc>
          <w:tcPr>
            <w:tcW w:w="3445" w:type="dxa"/>
            <w:vMerge w:val="restart"/>
            <w:tcBorders>
              <w:top w:val="nil"/>
              <w:left w:val="nil"/>
              <w:right w:val="single" w:sz="4" w:space="0" w:color="000000"/>
            </w:tcBorders>
          </w:tcPr>
          <w:p w14:paraId="5F2E6AC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енергија</w:t>
            </w:r>
          </w:p>
        </w:tc>
        <w:tc>
          <w:tcPr>
            <w:tcW w:w="1984" w:type="dxa"/>
            <w:tcBorders>
              <w:top w:val="nil"/>
              <w:left w:val="nil"/>
              <w:bottom w:val="single" w:sz="4" w:space="0" w:color="000000"/>
              <w:right w:val="single" w:sz="4" w:space="0" w:color="000000"/>
            </w:tcBorders>
          </w:tcPr>
          <w:p w14:paraId="12C2CC5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562668C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A8F144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Мојот дом</w:t>
            </w:r>
          </w:p>
        </w:tc>
        <w:tc>
          <w:tcPr>
            <w:tcW w:w="1701" w:type="dxa"/>
            <w:tcBorders>
              <w:top w:val="nil"/>
              <w:left w:val="nil"/>
              <w:bottom w:val="single" w:sz="4" w:space="0" w:color="000000"/>
              <w:right w:val="single" w:sz="4" w:space="0" w:color="000000"/>
            </w:tcBorders>
          </w:tcPr>
          <w:p w14:paraId="7E08D9A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492C5E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2BAF4458" w14:textId="77777777" w:rsidTr="004305AF">
        <w:trPr>
          <w:cantSplit/>
          <w:trHeight w:val="300"/>
        </w:trPr>
        <w:tc>
          <w:tcPr>
            <w:tcW w:w="720" w:type="dxa"/>
            <w:vMerge/>
            <w:tcBorders>
              <w:top w:val="nil"/>
              <w:left w:val="single" w:sz="4" w:space="0" w:color="000000"/>
              <w:right w:val="single" w:sz="4" w:space="0" w:color="000000"/>
            </w:tcBorders>
          </w:tcPr>
          <w:p w14:paraId="39465FB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5BD3C77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69869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Музичко обр.</w:t>
            </w:r>
          </w:p>
        </w:tc>
        <w:tc>
          <w:tcPr>
            <w:tcW w:w="1985" w:type="dxa"/>
            <w:tcBorders>
              <w:top w:val="nil"/>
              <w:left w:val="nil"/>
              <w:bottom w:val="single" w:sz="4" w:space="0" w:color="000000"/>
              <w:right w:val="single" w:sz="4" w:space="0" w:color="000000"/>
            </w:tcBorders>
          </w:tcPr>
          <w:p w14:paraId="001F356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84FE9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Песна„Зима“</w:t>
            </w:r>
          </w:p>
        </w:tc>
        <w:tc>
          <w:tcPr>
            <w:tcW w:w="1701" w:type="dxa"/>
            <w:tcBorders>
              <w:top w:val="nil"/>
              <w:left w:val="nil"/>
              <w:bottom w:val="single" w:sz="4" w:space="0" w:color="000000"/>
              <w:right w:val="single" w:sz="4" w:space="0" w:color="000000"/>
            </w:tcBorders>
          </w:tcPr>
          <w:p w14:paraId="3CD04C4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1E0B1EF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1C545414" w14:textId="77777777" w:rsidTr="004305AF">
        <w:trPr>
          <w:cantSplit/>
          <w:trHeight w:val="530"/>
        </w:trPr>
        <w:tc>
          <w:tcPr>
            <w:tcW w:w="720" w:type="dxa"/>
            <w:vMerge/>
            <w:tcBorders>
              <w:top w:val="nil"/>
              <w:left w:val="single" w:sz="4" w:space="0" w:color="000000"/>
              <w:right w:val="single" w:sz="4" w:space="0" w:color="000000"/>
            </w:tcBorders>
          </w:tcPr>
          <w:p w14:paraId="7DDDA54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3B1B8A2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A90253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76F1163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19EDDDE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5678B8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и вештачки извори на енергија - истражување</w:t>
            </w:r>
          </w:p>
        </w:tc>
        <w:tc>
          <w:tcPr>
            <w:tcW w:w="1701" w:type="dxa"/>
            <w:tcBorders>
              <w:top w:val="nil"/>
              <w:left w:val="nil"/>
              <w:bottom w:val="single" w:sz="4" w:space="0" w:color="000000"/>
              <w:right w:val="single" w:sz="4" w:space="0" w:color="000000"/>
            </w:tcBorders>
          </w:tcPr>
          <w:p w14:paraId="0060063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7EDA6B5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нооември</w:t>
            </w:r>
          </w:p>
        </w:tc>
      </w:tr>
      <w:tr w:rsidR="00640D01" w:rsidRPr="00AA7501" w14:paraId="5233DABA" w14:textId="77777777" w:rsidTr="004305AF">
        <w:trPr>
          <w:cantSplit/>
          <w:trHeight w:val="418"/>
        </w:trPr>
        <w:tc>
          <w:tcPr>
            <w:tcW w:w="720" w:type="dxa"/>
            <w:vMerge/>
            <w:tcBorders>
              <w:top w:val="nil"/>
              <w:left w:val="single" w:sz="4" w:space="0" w:color="000000"/>
              <w:right w:val="single" w:sz="4" w:space="0" w:color="000000"/>
            </w:tcBorders>
          </w:tcPr>
          <w:p w14:paraId="6A2A4DF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73FE009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tcPr>
          <w:p w14:paraId="726A082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single" w:sz="4" w:space="0" w:color="000000"/>
              <w:left w:val="nil"/>
              <w:bottom w:val="single" w:sz="4" w:space="0" w:color="000000"/>
              <w:right w:val="single" w:sz="4" w:space="0" w:color="000000"/>
            </w:tcBorders>
          </w:tcPr>
          <w:p w14:paraId="68C7DC3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single" w:sz="4" w:space="0" w:color="000000"/>
              <w:left w:val="nil"/>
              <w:bottom w:val="single" w:sz="4" w:space="0" w:color="000000"/>
              <w:right w:val="single" w:sz="4" w:space="0" w:color="000000"/>
            </w:tcBorders>
          </w:tcPr>
          <w:p w14:paraId="56591E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песна „Сонце“</w:t>
            </w:r>
          </w:p>
        </w:tc>
        <w:tc>
          <w:tcPr>
            <w:tcW w:w="1701" w:type="dxa"/>
            <w:tcBorders>
              <w:top w:val="single" w:sz="4" w:space="0" w:color="000000"/>
              <w:left w:val="nil"/>
              <w:bottom w:val="single" w:sz="4" w:space="0" w:color="000000"/>
              <w:right w:val="single" w:sz="4" w:space="0" w:color="000000"/>
            </w:tcBorders>
          </w:tcPr>
          <w:p w14:paraId="33E679A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single" w:sz="4" w:space="0" w:color="000000"/>
              <w:left w:val="nil"/>
              <w:bottom w:val="single" w:sz="4" w:space="0" w:color="000000"/>
              <w:right w:val="single" w:sz="4" w:space="0" w:color="000000"/>
            </w:tcBorders>
          </w:tcPr>
          <w:p w14:paraId="2BD62AC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3A16918A" w14:textId="77777777" w:rsidTr="004305AF">
        <w:trPr>
          <w:cantSplit/>
          <w:trHeight w:val="468"/>
        </w:trPr>
        <w:tc>
          <w:tcPr>
            <w:tcW w:w="720" w:type="dxa"/>
            <w:vMerge w:val="restart"/>
            <w:tcBorders>
              <w:top w:val="nil"/>
              <w:left w:val="single" w:sz="4" w:space="0" w:color="000000"/>
              <w:right w:val="single" w:sz="4" w:space="0" w:color="000000"/>
            </w:tcBorders>
          </w:tcPr>
          <w:p w14:paraId="2A5AE18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3445" w:type="dxa"/>
            <w:vMerge w:val="restart"/>
            <w:tcBorders>
              <w:top w:val="nil"/>
              <w:left w:val="nil"/>
              <w:right w:val="single" w:sz="4" w:space="0" w:color="000000"/>
            </w:tcBorders>
          </w:tcPr>
          <w:p w14:paraId="7B8A7DE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Рационално користење на енергијата</w:t>
            </w:r>
          </w:p>
        </w:tc>
        <w:tc>
          <w:tcPr>
            <w:tcW w:w="1984" w:type="dxa"/>
            <w:tcBorders>
              <w:top w:val="nil"/>
              <w:left w:val="nil"/>
              <w:bottom w:val="single" w:sz="4" w:space="0" w:color="000000"/>
              <w:right w:val="single" w:sz="4" w:space="0" w:color="000000"/>
            </w:tcBorders>
          </w:tcPr>
          <w:p w14:paraId="0B0C4D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720F81F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7F9919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Апарати во домаќинството</w:t>
            </w:r>
          </w:p>
        </w:tc>
        <w:tc>
          <w:tcPr>
            <w:tcW w:w="1701" w:type="dxa"/>
            <w:tcBorders>
              <w:top w:val="nil"/>
              <w:left w:val="nil"/>
              <w:bottom w:val="single" w:sz="4" w:space="0" w:color="000000"/>
              <w:right w:val="single" w:sz="4" w:space="0" w:color="000000"/>
            </w:tcBorders>
          </w:tcPr>
          <w:p w14:paraId="1C52EB7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41F915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1F25501D" w14:textId="77777777" w:rsidTr="004305AF">
        <w:trPr>
          <w:cantSplit/>
          <w:trHeight w:val="300"/>
        </w:trPr>
        <w:tc>
          <w:tcPr>
            <w:tcW w:w="720" w:type="dxa"/>
            <w:vMerge/>
            <w:tcBorders>
              <w:top w:val="nil"/>
              <w:left w:val="single" w:sz="4" w:space="0" w:color="000000"/>
              <w:right w:val="single" w:sz="4" w:space="0" w:color="000000"/>
            </w:tcBorders>
          </w:tcPr>
          <w:p w14:paraId="0EDA2F0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634BF05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3504C0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6A810C7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73C746E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Текст,,Првиот снег“</w:t>
            </w:r>
          </w:p>
        </w:tc>
        <w:tc>
          <w:tcPr>
            <w:tcW w:w="1701" w:type="dxa"/>
            <w:tcBorders>
              <w:top w:val="nil"/>
              <w:left w:val="nil"/>
              <w:bottom w:val="single" w:sz="4" w:space="0" w:color="000000"/>
              <w:right w:val="single" w:sz="4" w:space="0" w:color="000000"/>
            </w:tcBorders>
          </w:tcPr>
          <w:p w14:paraId="3EF815C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E68A24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14AD2AC3" w14:textId="77777777" w:rsidTr="004305AF">
        <w:trPr>
          <w:cantSplit/>
          <w:trHeight w:val="300"/>
        </w:trPr>
        <w:tc>
          <w:tcPr>
            <w:tcW w:w="720" w:type="dxa"/>
            <w:vMerge/>
            <w:tcBorders>
              <w:top w:val="nil"/>
              <w:left w:val="single" w:sz="4" w:space="0" w:color="000000"/>
              <w:right w:val="single" w:sz="4" w:space="0" w:color="000000"/>
            </w:tcBorders>
          </w:tcPr>
          <w:p w14:paraId="757F1A5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2823339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97FA8A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61753B3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96CE007"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10DB57D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Користење на електричната енергија - истражување</w:t>
            </w:r>
          </w:p>
        </w:tc>
        <w:tc>
          <w:tcPr>
            <w:tcW w:w="1701" w:type="dxa"/>
            <w:tcBorders>
              <w:top w:val="nil"/>
              <w:left w:val="nil"/>
              <w:bottom w:val="single" w:sz="4" w:space="0" w:color="000000"/>
              <w:right w:val="single" w:sz="4" w:space="0" w:color="000000"/>
            </w:tcBorders>
          </w:tcPr>
          <w:p w14:paraId="49C5B12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0298A5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2CC6871" w14:textId="77777777" w:rsidTr="004305AF">
        <w:trPr>
          <w:cantSplit/>
          <w:trHeight w:val="300"/>
        </w:trPr>
        <w:tc>
          <w:tcPr>
            <w:tcW w:w="720" w:type="dxa"/>
            <w:vMerge/>
            <w:tcBorders>
              <w:top w:val="nil"/>
              <w:left w:val="single" w:sz="4" w:space="0" w:color="000000"/>
              <w:right w:val="single" w:sz="4" w:space="0" w:color="000000"/>
            </w:tcBorders>
          </w:tcPr>
          <w:p w14:paraId="524E37A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1DBAFAE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9396BC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1AE9948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0DF3DEF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Грижа и почитување правила за рационално користење на енергијата во домот .</w:t>
            </w:r>
          </w:p>
        </w:tc>
        <w:tc>
          <w:tcPr>
            <w:tcW w:w="1701" w:type="dxa"/>
            <w:tcBorders>
              <w:top w:val="nil"/>
              <w:left w:val="nil"/>
              <w:bottom w:val="single" w:sz="4" w:space="0" w:color="000000"/>
              <w:right w:val="single" w:sz="4" w:space="0" w:color="000000"/>
            </w:tcBorders>
          </w:tcPr>
          <w:p w14:paraId="5FBCFD4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704E317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009AF8D3" w14:textId="77777777" w:rsidTr="004305AF">
        <w:trPr>
          <w:cantSplit/>
          <w:trHeight w:val="810"/>
        </w:trPr>
        <w:tc>
          <w:tcPr>
            <w:tcW w:w="720" w:type="dxa"/>
            <w:vMerge/>
            <w:tcBorders>
              <w:top w:val="nil"/>
              <w:left w:val="single" w:sz="4" w:space="0" w:color="000000"/>
              <w:right w:val="single" w:sz="4" w:space="0" w:color="000000"/>
            </w:tcBorders>
          </w:tcPr>
          <w:p w14:paraId="76CF722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0F5BC18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E1C23C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2896151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20B3CD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Еко активности во домаќинството -Заштеда на енергија и вода</w:t>
            </w:r>
          </w:p>
        </w:tc>
        <w:tc>
          <w:tcPr>
            <w:tcW w:w="1701" w:type="dxa"/>
            <w:tcBorders>
              <w:top w:val="nil"/>
              <w:left w:val="nil"/>
              <w:bottom w:val="single" w:sz="4" w:space="0" w:color="000000"/>
              <w:right w:val="single" w:sz="4" w:space="0" w:color="000000"/>
            </w:tcBorders>
          </w:tcPr>
          <w:p w14:paraId="2CEDDEE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C8CCCD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2A3905D3" w14:textId="77777777" w:rsidTr="004305AF">
        <w:trPr>
          <w:cantSplit/>
          <w:trHeight w:val="429"/>
        </w:trPr>
        <w:tc>
          <w:tcPr>
            <w:tcW w:w="720" w:type="dxa"/>
            <w:vMerge w:val="restart"/>
            <w:tcBorders>
              <w:top w:val="nil"/>
              <w:left w:val="single" w:sz="4" w:space="0" w:color="000000"/>
              <w:right w:val="single" w:sz="4" w:space="0" w:color="000000"/>
            </w:tcBorders>
          </w:tcPr>
          <w:p w14:paraId="54486A4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11.</w:t>
            </w:r>
          </w:p>
        </w:tc>
        <w:tc>
          <w:tcPr>
            <w:tcW w:w="3445" w:type="dxa"/>
            <w:vMerge w:val="restart"/>
            <w:tcBorders>
              <w:top w:val="nil"/>
              <w:left w:val="nil"/>
              <w:right w:val="single" w:sz="4" w:space="0" w:color="000000"/>
            </w:tcBorders>
          </w:tcPr>
          <w:p w14:paraId="7922056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Енергијата и климатските промени</w:t>
            </w:r>
          </w:p>
          <w:p w14:paraId="29361D0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C0482D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41D32A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1F2CE66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88F6D5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161478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Пролет во нашата околина</w:t>
            </w:r>
          </w:p>
        </w:tc>
        <w:tc>
          <w:tcPr>
            <w:tcW w:w="1701" w:type="dxa"/>
            <w:tcBorders>
              <w:top w:val="nil"/>
              <w:left w:val="nil"/>
              <w:bottom w:val="single" w:sz="4" w:space="0" w:color="000000"/>
              <w:right w:val="single" w:sz="4" w:space="0" w:color="000000"/>
            </w:tcBorders>
          </w:tcPr>
          <w:p w14:paraId="1C01684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7D0B012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B8AC473" w14:textId="77777777" w:rsidTr="004305AF">
        <w:trPr>
          <w:cantSplit/>
          <w:trHeight w:val="300"/>
        </w:trPr>
        <w:tc>
          <w:tcPr>
            <w:tcW w:w="720" w:type="dxa"/>
            <w:vMerge/>
            <w:tcBorders>
              <w:top w:val="nil"/>
              <w:left w:val="single" w:sz="4" w:space="0" w:color="000000"/>
              <w:right w:val="single" w:sz="4" w:space="0" w:color="000000"/>
            </w:tcBorders>
          </w:tcPr>
          <w:p w14:paraId="68A1277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0974332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9DB7C7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w:t>
            </w:r>
          </w:p>
          <w:p w14:paraId="0441DF0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6E150F0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8EEDF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Песна,,Кој каде живее“</w:t>
            </w:r>
          </w:p>
        </w:tc>
        <w:tc>
          <w:tcPr>
            <w:tcW w:w="1701" w:type="dxa"/>
            <w:tcBorders>
              <w:top w:val="nil"/>
              <w:left w:val="nil"/>
              <w:bottom w:val="single" w:sz="4" w:space="0" w:color="000000"/>
              <w:right w:val="single" w:sz="4" w:space="0" w:color="000000"/>
            </w:tcBorders>
          </w:tcPr>
          <w:p w14:paraId="3EF2CF6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040C6BA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F53BE88" w14:textId="77777777" w:rsidTr="004305AF">
        <w:trPr>
          <w:cantSplit/>
          <w:trHeight w:val="300"/>
        </w:trPr>
        <w:tc>
          <w:tcPr>
            <w:tcW w:w="720" w:type="dxa"/>
            <w:vMerge/>
            <w:tcBorders>
              <w:top w:val="nil"/>
              <w:left w:val="single" w:sz="4" w:space="0" w:color="000000"/>
              <w:right w:val="single" w:sz="4" w:space="0" w:color="000000"/>
            </w:tcBorders>
          </w:tcPr>
          <w:p w14:paraId="459F675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0F4D30B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F53368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565F7C2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82BF82F"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39DCE62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Причини за климатски промени</w:t>
            </w:r>
          </w:p>
        </w:tc>
        <w:tc>
          <w:tcPr>
            <w:tcW w:w="1701" w:type="dxa"/>
            <w:tcBorders>
              <w:top w:val="nil"/>
              <w:left w:val="nil"/>
              <w:bottom w:val="single" w:sz="4" w:space="0" w:color="000000"/>
              <w:right w:val="single" w:sz="4" w:space="0" w:color="000000"/>
            </w:tcBorders>
          </w:tcPr>
          <w:p w14:paraId="6A7595F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C0823D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42F98EB9" w14:textId="77777777" w:rsidTr="004305AF">
        <w:trPr>
          <w:cantSplit/>
          <w:trHeight w:val="309"/>
        </w:trPr>
        <w:tc>
          <w:tcPr>
            <w:tcW w:w="720" w:type="dxa"/>
            <w:vMerge/>
            <w:tcBorders>
              <w:top w:val="nil"/>
              <w:left w:val="single" w:sz="4" w:space="0" w:color="000000"/>
              <w:right w:val="single" w:sz="4" w:space="0" w:color="000000"/>
            </w:tcBorders>
          </w:tcPr>
          <w:p w14:paraId="6AC12F8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104A7E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4D3AC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177FC9F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C74610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Опасни игри</w:t>
            </w:r>
          </w:p>
        </w:tc>
        <w:tc>
          <w:tcPr>
            <w:tcW w:w="1701" w:type="dxa"/>
            <w:tcBorders>
              <w:top w:val="nil"/>
              <w:left w:val="nil"/>
              <w:bottom w:val="single" w:sz="4" w:space="0" w:color="000000"/>
              <w:right w:val="single" w:sz="4" w:space="0" w:color="000000"/>
            </w:tcBorders>
          </w:tcPr>
          <w:p w14:paraId="37BBF26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04F72F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tc>
      </w:tr>
      <w:tr w:rsidR="00640D01" w:rsidRPr="00AA7501" w14:paraId="1328FDD1" w14:textId="77777777" w:rsidTr="004305AF">
        <w:trPr>
          <w:cantSplit/>
          <w:trHeight w:val="373"/>
        </w:trPr>
        <w:tc>
          <w:tcPr>
            <w:tcW w:w="720" w:type="dxa"/>
            <w:vMerge w:val="restart"/>
            <w:tcBorders>
              <w:top w:val="nil"/>
              <w:left w:val="single" w:sz="4" w:space="0" w:color="000000"/>
              <w:right w:val="single" w:sz="4" w:space="0" w:color="000000"/>
            </w:tcBorders>
          </w:tcPr>
          <w:p w14:paraId="7AE51CC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13.</w:t>
            </w:r>
          </w:p>
        </w:tc>
        <w:tc>
          <w:tcPr>
            <w:tcW w:w="3445" w:type="dxa"/>
            <w:vMerge w:val="restart"/>
            <w:tcBorders>
              <w:top w:val="nil"/>
              <w:left w:val="nil"/>
              <w:right w:val="single" w:sz="4" w:space="0" w:color="000000"/>
            </w:tcBorders>
          </w:tcPr>
          <w:p w14:paraId="428D183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Значење на енергијата за живиот свет</w:t>
            </w:r>
          </w:p>
        </w:tc>
        <w:tc>
          <w:tcPr>
            <w:tcW w:w="1984" w:type="dxa"/>
            <w:tcBorders>
              <w:top w:val="nil"/>
              <w:left w:val="nil"/>
              <w:bottom w:val="single" w:sz="4" w:space="0" w:color="000000"/>
              <w:right w:val="single" w:sz="4" w:space="0" w:color="000000"/>
            </w:tcBorders>
          </w:tcPr>
          <w:p w14:paraId="39E7CD6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0CBEC75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DF180C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Илустрација на текстот,,Зима“</w:t>
            </w:r>
          </w:p>
        </w:tc>
        <w:tc>
          <w:tcPr>
            <w:tcW w:w="1701" w:type="dxa"/>
            <w:tcBorders>
              <w:top w:val="nil"/>
              <w:left w:val="nil"/>
              <w:bottom w:val="single" w:sz="4" w:space="0" w:color="000000"/>
              <w:right w:val="single" w:sz="4" w:space="0" w:color="000000"/>
            </w:tcBorders>
          </w:tcPr>
          <w:p w14:paraId="04E588D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74C05FD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tc>
      </w:tr>
      <w:tr w:rsidR="00640D01" w:rsidRPr="00AA7501" w14:paraId="49362BFD" w14:textId="77777777" w:rsidTr="004305AF">
        <w:trPr>
          <w:cantSplit/>
          <w:trHeight w:val="422"/>
        </w:trPr>
        <w:tc>
          <w:tcPr>
            <w:tcW w:w="720" w:type="dxa"/>
            <w:vMerge/>
            <w:tcBorders>
              <w:top w:val="nil"/>
              <w:left w:val="single" w:sz="4" w:space="0" w:color="000000"/>
              <w:right w:val="single" w:sz="4" w:space="0" w:color="000000"/>
            </w:tcBorders>
          </w:tcPr>
          <w:p w14:paraId="269DFE9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163C9B2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E191F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14CC076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3544" w:type="dxa"/>
            <w:tcBorders>
              <w:top w:val="nil"/>
              <w:left w:val="nil"/>
              <w:bottom w:val="single" w:sz="4" w:space="0" w:color="000000"/>
              <w:right w:val="single" w:sz="4" w:space="0" w:color="000000"/>
            </w:tcBorders>
          </w:tcPr>
          <w:p w14:paraId="7245197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Електрична енергија во домот - истражување</w:t>
            </w:r>
          </w:p>
        </w:tc>
        <w:tc>
          <w:tcPr>
            <w:tcW w:w="1701" w:type="dxa"/>
            <w:tcBorders>
              <w:top w:val="nil"/>
              <w:left w:val="nil"/>
              <w:bottom w:val="single" w:sz="4" w:space="0" w:color="000000"/>
              <w:right w:val="single" w:sz="4" w:space="0" w:color="000000"/>
            </w:tcBorders>
          </w:tcPr>
          <w:p w14:paraId="5FEFC22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0BF821D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205DA390" w14:textId="77777777" w:rsidTr="004305AF">
        <w:trPr>
          <w:cantSplit/>
          <w:trHeight w:val="462"/>
        </w:trPr>
        <w:tc>
          <w:tcPr>
            <w:tcW w:w="720" w:type="dxa"/>
            <w:vMerge/>
            <w:tcBorders>
              <w:top w:val="nil"/>
              <w:left w:val="single" w:sz="4" w:space="0" w:color="000000"/>
              <w:right w:val="single" w:sz="4" w:space="0" w:color="000000"/>
            </w:tcBorders>
          </w:tcPr>
          <w:p w14:paraId="3E42535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11830C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B72A02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27769F9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0CD4DF9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Кои материјали се најдобри за чување на топлата вода?</w:t>
            </w:r>
          </w:p>
        </w:tc>
        <w:tc>
          <w:tcPr>
            <w:tcW w:w="1701" w:type="dxa"/>
            <w:tcBorders>
              <w:top w:val="nil"/>
              <w:left w:val="nil"/>
              <w:bottom w:val="single" w:sz="4" w:space="0" w:color="000000"/>
              <w:right w:val="single" w:sz="4" w:space="0" w:color="000000"/>
            </w:tcBorders>
          </w:tcPr>
          <w:p w14:paraId="5D9249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5024E0F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458" w:type="dxa"/>
            <w:tcBorders>
              <w:top w:val="nil"/>
              <w:left w:val="nil"/>
              <w:bottom w:val="single" w:sz="4" w:space="0" w:color="000000"/>
              <w:right w:val="single" w:sz="4" w:space="0" w:color="000000"/>
            </w:tcBorders>
          </w:tcPr>
          <w:p w14:paraId="31D7016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2B19B336" w14:textId="77777777" w:rsidTr="004305AF">
        <w:trPr>
          <w:cantSplit/>
          <w:trHeight w:val="195"/>
        </w:trPr>
        <w:tc>
          <w:tcPr>
            <w:tcW w:w="720" w:type="dxa"/>
            <w:vMerge/>
            <w:tcBorders>
              <w:top w:val="nil"/>
              <w:left w:val="single" w:sz="4" w:space="0" w:color="000000"/>
              <w:right w:val="single" w:sz="4" w:space="0" w:color="000000"/>
            </w:tcBorders>
          </w:tcPr>
          <w:p w14:paraId="4358884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3671ECA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tcPr>
          <w:p w14:paraId="4B8FC39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single" w:sz="4" w:space="0" w:color="000000"/>
              <w:left w:val="nil"/>
              <w:bottom w:val="single" w:sz="4" w:space="0" w:color="000000"/>
              <w:right w:val="single" w:sz="4" w:space="0" w:color="000000"/>
            </w:tcBorders>
          </w:tcPr>
          <w:p w14:paraId="654F4F4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single" w:sz="4" w:space="0" w:color="000000"/>
              <w:left w:val="nil"/>
              <w:bottom w:val="single" w:sz="4" w:space="0" w:color="000000"/>
              <w:right w:val="single" w:sz="4" w:space="0" w:color="000000"/>
            </w:tcBorders>
          </w:tcPr>
          <w:p w14:paraId="2EA1EF7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Електричната енергија во нашиот живот</w:t>
            </w:r>
          </w:p>
        </w:tc>
        <w:tc>
          <w:tcPr>
            <w:tcW w:w="1701" w:type="dxa"/>
            <w:tcBorders>
              <w:top w:val="single" w:sz="4" w:space="0" w:color="000000"/>
              <w:left w:val="nil"/>
              <w:bottom w:val="single" w:sz="4" w:space="0" w:color="000000"/>
              <w:right w:val="single" w:sz="4" w:space="0" w:color="000000"/>
            </w:tcBorders>
          </w:tcPr>
          <w:p w14:paraId="156CDF2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single" w:sz="4" w:space="0" w:color="000000"/>
              <w:left w:val="nil"/>
              <w:bottom w:val="single" w:sz="4" w:space="0" w:color="000000"/>
              <w:right w:val="single" w:sz="4" w:space="0" w:color="000000"/>
            </w:tcBorders>
          </w:tcPr>
          <w:p w14:paraId="0CB8DD9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0BBF7A69" w14:textId="77777777" w:rsidTr="004305AF">
        <w:trPr>
          <w:cantSplit/>
          <w:trHeight w:val="114"/>
        </w:trPr>
        <w:tc>
          <w:tcPr>
            <w:tcW w:w="720" w:type="dxa"/>
            <w:vMerge/>
            <w:tcBorders>
              <w:top w:val="nil"/>
              <w:left w:val="single" w:sz="4" w:space="0" w:color="000000"/>
              <w:right w:val="single" w:sz="4" w:space="0" w:color="000000"/>
            </w:tcBorders>
          </w:tcPr>
          <w:p w14:paraId="13FCF1C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45" w:type="dxa"/>
            <w:vMerge/>
            <w:tcBorders>
              <w:top w:val="nil"/>
              <w:left w:val="nil"/>
              <w:right w:val="single" w:sz="4" w:space="0" w:color="000000"/>
            </w:tcBorders>
          </w:tcPr>
          <w:p w14:paraId="69D49DA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tcPr>
          <w:p w14:paraId="1CB2317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p w14:paraId="7B209BD6"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single" w:sz="4" w:space="0" w:color="000000"/>
              <w:left w:val="nil"/>
              <w:bottom w:val="single" w:sz="4" w:space="0" w:color="000000"/>
              <w:right w:val="single" w:sz="4" w:space="0" w:color="000000"/>
            </w:tcBorders>
          </w:tcPr>
          <w:p w14:paraId="2D07596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a,б,В</w:t>
            </w:r>
          </w:p>
        </w:tc>
        <w:tc>
          <w:tcPr>
            <w:tcW w:w="3544" w:type="dxa"/>
            <w:tcBorders>
              <w:top w:val="single" w:sz="4" w:space="0" w:color="000000"/>
              <w:left w:val="nil"/>
              <w:bottom w:val="single" w:sz="4" w:space="0" w:color="000000"/>
              <w:right w:val="single" w:sz="4" w:space="0" w:color="000000"/>
            </w:tcBorders>
          </w:tcPr>
          <w:p w14:paraId="0DFCA2C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Сончева енергија услов за живот на растенијата</w:t>
            </w:r>
          </w:p>
        </w:tc>
        <w:tc>
          <w:tcPr>
            <w:tcW w:w="1701" w:type="dxa"/>
            <w:tcBorders>
              <w:top w:val="single" w:sz="4" w:space="0" w:color="000000"/>
              <w:left w:val="nil"/>
              <w:bottom w:val="single" w:sz="4" w:space="0" w:color="000000"/>
              <w:right w:val="single" w:sz="4" w:space="0" w:color="000000"/>
            </w:tcBorders>
          </w:tcPr>
          <w:p w14:paraId="2FFE4DA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single" w:sz="4" w:space="0" w:color="000000"/>
              <w:left w:val="nil"/>
              <w:bottom w:val="single" w:sz="4" w:space="0" w:color="000000"/>
              <w:right w:val="single" w:sz="4" w:space="0" w:color="000000"/>
            </w:tcBorders>
          </w:tcPr>
          <w:p w14:paraId="49F65FA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16F1E92B" w14:textId="77777777" w:rsidTr="004305AF">
        <w:trPr>
          <w:trHeight w:val="300"/>
        </w:trPr>
        <w:tc>
          <w:tcPr>
            <w:tcW w:w="4165" w:type="dxa"/>
            <w:gridSpan w:val="2"/>
            <w:tcBorders>
              <w:top w:val="nil"/>
              <w:left w:val="single" w:sz="4" w:space="0" w:color="000000"/>
              <w:bottom w:val="single" w:sz="4" w:space="0" w:color="000000"/>
              <w:right w:val="single" w:sz="4" w:space="0" w:color="000000"/>
            </w:tcBorders>
            <w:shd w:val="clear" w:color="auto" w:fill="auto"/>
          </w:tcPr>
          <w:p w14:paraId="4BC7B63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nil"/>
              <w:left w:val="nil"/>
              <w:bottom w:val="single" w:sz="4" w:space="0" w:color="000000"/>
              <w:right w:val="single" w:sz="4" w:space="0" w:color="000000"/>
            </w:tcBorders>
            <w:shd w:val="clear" w:color="auto" w:fill="auto"/>
          </w:tcPr>
          <w:p w14:paraId="47A6D61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985" w:type="dxa"/>
            <w:tcBorders>
              <w:top w:val="nil"/>
              <w:left w:val="nil"/>
              <w:bottom w:val="single" w:sz="4" w:space="0" w:color="000000"/>
              <w:right w:val="single" w:sz="4" w:space="0" w:color="000000"/>
            </w:tcBorders>
            <w:shd w:val="clear" w:color="auto" w:fill="BFBFBF"/>
          </w:tcPr>
          <w:p w14:paraId="6670165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shd w:val="clear" w:color="auto" w:fill="auto"/>
          </w:tcPr>
          <w:p w14:paraId="75159CE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701" w:type="dxa"/>
            <w:tcBorders>
              <w:top w:val="nil"/>
              <w:left w:val="nil"/>
              <w:bottom w:val="single" w:sz="4" w:space="0" w:color="000000"/>
              <w:right w:val="single" w:sz="4" w:space="0" w:color="000000"/>
            </w:tcBorders>
            <w:shd w:val="clear" w:color="auto" w:fill="auto"/>
          </w:tcPr>
          <w:p w14:paraId="59307A6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22</w:t>
            </w:r>
          </w:p>
        </w:tc>
        <w:tc>
          <w:tcPr>
            <w:tcW w:w="1458" w:type="dxa"/>
            <w:tcBorders>
              <w:top w:val="nil"/>
              <w:left w:val="nil"/>
              <w:bottom w:val="single" w:sz="4" w:space="0" w:color="000000"/>
              <w:right w:val="single" w:sz="4" w:space="0" w:color="000000"/>
            </w:tcBorders>
            <w:shd w:val="clear" w:color="auto" w:fill="BFBFBF"/>
          </w:tcPr>
          <w:p w14:paraId="33D53F80"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598ADE0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p>
    <w:p w14:paraId="3F74905B"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75D2B66B"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FAD0C0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CB3246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F88AF0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9AE918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                   III. ТЕМА: ОДРЖУВАЊЕ НА ЗГРАДАТА И ЗДРАВА СРЕДИНА ВО УЧИЛИШТЕТО / ГРАДИНКАТА</w:t>
      </w:r>
    </w:p>
    <w:tbl>
      <w:tblPr>
        <w:tblStyle w:val="aff9"/>
        <w:tblW w:w="14739" w:type="dxa"/>
        <w:tblInd w:w="-5" w:type="dxa"/>
        <w:tblLayout w:type="fixed"/>
        <w:tblLook w:val="0000" w:firstRow="0" w:lastRow="0" w:firstColumn="0" w:lastColumn="0" w:noHBand="0" w:noVBand="0"/>
      </w:tblPr>
      <w:tblGrid>
        <w:gridCol w:w="630"/>
        <w:gridCol w:w="3437"/>
        <w:gridCol w:w="1984"/>
        <w:gridCol w:w="1985"/>
        <w:gridCol w:w="3544"/>
        <w:gridCol w:w="1559"/>
        <w:gridCol w:w="1600"/>
      </w:tblGrid>
      <w:tr w:rsidR="00640D01" w:rsidRPr="00AA7501" w14:paraId="326C4543" w14:textId="77777777" w:rsidTr="006D7F37">
        <w:trPr>
          <w:trHeight w:val="300"/>
        </w:trPr>
        <w:tc>
          <w:tcPr>
            <w:tcW w:w="4067" w:type="dxa"/>
            <w:gridSpan w:val="2"/>
            <w:tcBorders>
              <w:top w:val="single" w:sz="4" w:space="0" w:color="000000"/>
              <w:left w:val="single" w:sz="4" w:space="0" w:color="000000"/>
              <w:bottom w:val="single" w:sz="4" w:space="0" w:color="000000"/>
              <w:right w:val="single" w:sz="4" w:space="0" w:color="000000"/>
            </w:tcBorders>
          </w:tcPr>
          <w:p w14:paraId="1912C66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00526B1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74E3D72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63C1E60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59" w:type="dxa"/>
            <w:tcBorders>
              <w:top w:val="single" w:sz="4" w:space="0" w:color="000000"/>
              <w:left w:val="nil"/>
              <w:bottom w:val="single" w:sz="4" w:space="0" w:color="000000"/>
              <w:right w:val="single" w:sz="4" w:space="0" w:color="000000"/>
            </w:tcBorders>
          </w:tcPr>
          <w:p w14:paraId="20A2BAA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0" w:type="dxa"/>
            <w:tcBorders>
              <w:top w:val="single" w:sz="4" w:space="0" w:color="000000"/>
              <w:left w:val="nil"/>
              <w:bottom w:val="single" w:sz="4" w:space="0" w:color="000000"/>
              <w:right w:val="single" w:sz="4" w:space="0" w:color="000000"/>
            </w:tcBorders>
          </w:tcPr>
          <w:p w14:paraId="1DDFEBF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35766F99" w14:textId="77777777" w:rsidTr="006D7F37">
        <w:trPr>
          <w:cantSplit/>
          <w:trHeight w:val="300"/>
        </w:trPr>
        <w:tc>
          <w:tcPr>
            <w:tcW w:w="630" w:type="dxa"/>
            <w:vMerge w:val="restart"/>
            <w:tcBorders>
              <w:top w:val="nil"/>
              <w:left w:val="single" w:sz="4" w:space="0" w:color="000000"/>
              <w:right w:val="single" w:sz="4" w:space="0" w:color="000000"/>
            </w:tcBorders>
          </w:tcPr>
          <w:p w14:paraId="7EA9EFB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3437" w:type="dxa"/>
            <w:vMerge w:val="restart"/>
            <w:tcBorders>
              <w:top w:val="nil"/>
              <w:left w:val="nil"/>
              <w:right w:val="single" w:sz="4" w:space="0" w:color="000000"/>
            </w:tcBorders>
          </w:tcPr>
          <w:p w14:paraId="585DE0D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Важноста на хигиената во зградата</w:t>
            </w:r>
          </w:p>
        </w:tc>
        <w:tc>
          <w:tcPr>
            <w:tcW w:w="1984" w:type="dxa"/>
            <w:tcBorders>
              <w:top w:val="nil"/>
              <w:left w:val="nil"/>
              <w:bottom w:val="single" w:sz="4" w:space="0" w:color="000000"/>
              <w:right w:val="single" w:sz="4" w:space="0" w:color="000000"/>
            </w:tcBorders>
          </w:tcPr>
          <w:p w14:paraId="2486D20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Општество</w:t>
            </w:r>
          </w:p>
          <w:p w14:paraId="6334F691" w14:textId="77777777" w:rsidR="00640D01" w:rsidRPr="00AA7501" w:rsidRDefault="00640D01">
            <w:pPr>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01E3FB3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2228F4A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Простории во училиштето</w:t>
            </w:r>
          </w:p>
          <w:p w14:paraId="183D65D6"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067886B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58D47790"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69FBB6C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p w14:paraId="78A0374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7F20C63F" w14:textId="77777777" w:rsidTr="006D7F37">
        <w:trPr>
          <w:cantSplit/>
          <w:trHeight w:val="358"/>
        </w:trPr>
        <w:tc>
          <w:tcPr>
            <w:tcW w:w="630" w:type="dxa"/>
            <w:vMerge/>
            <w:tcBorders>
              <w:top w:val="nil"/>
              <w:left w:val="single" w:sz="4" w:space="0" w:color="000000"/>
              <w:right w:val="single" w:sz="4" w:space="0" w:color="000000"/>
            </w:tcBorders>
          </w:tcPr>
          <w:p w14:paraId="1BA4065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E94159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20C2CF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p w14:paraId="78262971"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6B10BDD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7C5019F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Цртање ,,Моето училиште“</w:t>
            </w:r>
          </w:p>
          <w:p w14:paraId="280083AD"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36C85C3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F857D3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49FF5982" w14:textId="77777777" w:rsidTr="006D7F37">
        <w:trPr>
          <w:cantSplit/>
          <w:trHeight w:val="300"/>
        </w:trPr>
        <w:tc>
          <w:tcPr>
            <w:tcW w:w="630" w:type="dxa"/>
            <w:vMerge/>
            <w:tcBorders>
              <w:top w:val="nil"/>
              <w:left w:val="single" w:sz="4" w:space="0" w:color="000000"/>
              <w:right w:val="single" w:sz="4" w:space="0" w:color="000000"/>
            </w:tcBorders>
          </w:tcPr>
          <w:p w14:paraId="27624BF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0109C80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F4AB6D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Час на одделенска заедница,,Животни вештини“</w:t>
            </w:r>
          </w:p>
        </w:tc>
        <w:tc>
          <w:tcPr>
            <w:tcW w:w="1985" w:type="dxa"/>
            <w:tcBorders>
              <w:top w:val="nil"/>
              <w:left w:val="nil"/>
              <w:bottom w:val="single" w:sz="4" w:space="0" w:color="000000"/>
              <w:right w:val="single" w:sz="4" w:space="0" w:color="000000"/>
            </w:tcBorders>
          </w:tcPr>
          <w:p w14:paraId="20542B5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80FB5FE"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6DC5C81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Редовни акции за чистење на училишната зграда</w:t>
            </w:r>
          </w:p>
        </w:tc>
        <w:tc>
          <w:tcPr>
            <w:tcW w:w="1559" w:type="dxa"/>
            <w:tcBorders>
              <w:top w:val="nil"/>
              <w:left w:val="nil"/>
              <w:bottom w:val="single" w:sz="4" w:space="0" w:color="000000"/>
              <w:right w:val="single" w:sz="4" w:space="0" w:color="000000"/>
            </w:tcBorders>
          </w:tcPr>
          <w:p w14:paraId="579AB72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571636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од септември до јуни</w:t>
            </w:r>
          </w:p>
        </w:tc>
      </w:tr>
      <w:tr w:rsidR="00640D01" w:rsidRPr="00AA7501" w14:paraId="3D065FCD" w14:textId="77777777" w:rsidTr="006D7F37">
        <w:trPr>
          <w:cantSplit/>
          <w:trHeight w:val="300"/>
        </w:trPr>
        <w:tc>
          <w:tcPr>
            <w:tcW w:w="630" w:type="dxa"/>
            <w:vMerge/>
            <w:tcBorders>
              <w:top w:val="nil"/>
              <w:left w:val="single" w:sz="4" w:space="0" w:color="000000"/>
              <w:right w:val="single" w:sz="4" w:space="0" w:color="000000"/>
            </w:tcBorders>
          </w:tcPr>
          <w:p w14:paraId="6419AA1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479E1FD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838A13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4F8DD5E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0F54FD9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 ,,Валканата училница“</w:t>
            </w:r>
          </w:p>
        </w:tc>
        <w:tc>
          <w:tcPr>
            <w:tcW w:w="1559" w:type="dxa"/>
            <w:tcBorders>
              <w:top w:val="nil"/>
              <w:left w:val="nil"/>
              <w:bottom w:val="single" w:sz="4" w:space="0" w:color="000000"/>
              <w:right w:val="single" w:sz="4" w:space="0" w:color="000000"/>
            </w:tcBorders>
          </w:tcPr>
          <w:p w14:paraId="4A90E2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35773E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7C12D3B" w14:textId="77777777" w:rsidTr="006D7F37">
        <w:trPr>
          <w:cantSplit/>
          <w:trHeight w:val="810"/>
        </w:trPr>
        <w:tc>
          <w:tcPr>
            <w:tcW w:w="630" w:type="dxa"/>
            <w:vMerge/>
            <w:tcBorders>
              <w:top w:val="nil"/>
              <w:left w:val="single" w:sz="4" w:space="0" w:color="000000"/>
              <w:right w:val="single" w:sz="4" w:space="0" w:color="000000"/>
            </w:tcBorders>
          </w:tcPr>
          <w:p w14:paraId="3896111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01B76F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8B02EC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p w14:paraId="4A009AE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1442A83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p w14:paraId="5C3C3732"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0D1E649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6206A0A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Градење позитивен однос кон околината  Работилница: - Раскреваме</w:t>
            </w:r>
          </w:p>
        </w:tc>
        <w:tc>
          <w:tcPr>
            <w:tcW w:w="1559" w:type="dxa"/>
            <w:tcBorders>
              <w:top w:val="nil"/>
              <w:left w:val="nil"/>
              <w:bottom w:val="single" w:sz="4" w:space="0" w:color="000000"/>
              <w:right w:val="single" w:sz="4" w:space="0" w:color="000000"/>
            </w:tcBorders>
          </w:tcPr>
          <w:p w14:paraId="334DA9F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57E424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57432B6E" w14:textId="77777777" w:rsidTr="006D7F37">
        <w:trPr>
          <w:cantSplit/>
          <w:trHeight w:val="187"/>
        </w:trPr>
        <w:tc>
          <w:tcPr>
            <w:tcW w:w="630" w:type="dxa"/>
            <w:vMerge/>
            <w:tcBorders>
              <w:top w:val="nil"/>
              <w:left w:val="single" w:sz="4" w:space="0" w:color="000000"/>
              <w:right w:val="single" w:sz="4" w:space="0" w:color="000000"/>
            </w:tcBorders>
          </w:tcPr>
          <w:p w14:paraId="68F0F3F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ECB57A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tcPr>
          <w:p w14:paraId="59EE086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single" w:sz="4" w:space="0" w:color="000000"/>
              <w:left w:val="nil"/>
              <w:bottom w:val="single" w:sz="4" w:space="0" w:color="000000"/>
              <w:right w:val="single" w:sz="4" w:space="0" w:color="000000"/>
            </w:tcBorders>
          </w:tcPr>
          <w:p w14:paraId="1BC5C29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single" w:sz="4" w:space="0" w:color="000000"/>
              <w:left w:val="nil"/>
              <w:bottom w:val="single" w:sz="4" w:space="0" w:color="000000"/>
              <w:right w:val="single" w:sz="4" w:space="0" w:color="000000"/>
            </w:tcBorders>
          </w:tcPr>
          <w:p w14:paraId="0CC807C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текст ,,Што ли зборуваат“</w:t>
            </w:r>
          </w:p>
        </w:tc>
        <w:tc>
          <w:tcPr>
            <w:tcW w:w="1559" w:type="dxa"/>
            <w:tcBorders>
              <w:top w:val="single" w:sz="4" w:space="0" w:color="000000"/>
              <w:left w:val="nil"/>
              <w:bottom w:val="single" w:sz="4" w:space="0" w:color="000000"/>
              <w:right w:val="single" w:sz="4" w:space="0" w:color="000000"/>
            </w:tcBorders>
          </w:tcPr>
          <w:p w14:paraId="70DE679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single" w:sz="4" w:space="0" w:color="000000"/>
              <w:left w:val="nil"/>
              <w:bottom w:val="single" w:sz="4" w:space="0" w:color="000000"/>
              <w:right w:val="single" w:sz="4" w:space="0" w:color="000000"/>
            </w:tcBorders>
          </w:tcPr>
          <w:p w14:paraId="1F388B4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0598317D" w14:textId="77777777" w:rsidTr="006D7F37">
        <w:trPr>
          <w:cantSplit/>
          <w:trHeight w:val="300"/>
        </w:trPr>
        <w:tc>
          <w:tcPr>
            <w:tcW w:w="630" w:type="dxa"/>
            <w:vMerge/>
            <w:tcBorders>
              <w:top w:val="nil"/>
              <w:left w:val="single" w:sz="4" w:space="0" w:color="000000"/>
              <w:right w:val="single" w:sz="4" w:space="0" w:color="000000"/>
            </w:tcBorders>
          </w:tcPr>
          <w:p w14:paraId="46E60D9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02A4A35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11B04A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985" w:type="dxa"/>
            <w:tcBorders>
              <w:top w:val="nil"/>
              <w:left w:val="nil"/>
              <w:bottom w:val="single" w:sz="4" w:space="0" w:color="000000"/>
              <w:right w:val="single" w:sz="4" w:space="0" w:color="000000"/>
            </w:tcBorders>
          </w:tcPr>
          <w:p w14:paraId="048DDEB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1A633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Предмети во училницата</w:t>
            </w:r>
          </w:p>
        </w:tc>
        <w:tc>
          <w:tcPr>
            <w:tcW w:w="1559" w:type="dxa"/>
            <w:tcBorders>
              <w:top w:val="nil"/>
              <w:left w:val="nil"/>
              <w:bottom w:val="single" w:sz="4" w:space="0" w:color="000000"/>
              <w:right w:val="single" w:sz="4" w:space="0" w:color="000000"/>
            </w:tcBorders>
          </w:tcPr>
          <w:p w14:paraId="7006E3A1"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53577B1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5E19247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4E819871" w14:textId="77777777" w:rsidTr="006D7F37">
        <w:trPr>
          <w:cantSplit/>
          <w:trHeight w:val="387"/>
        </w:trPr>
        <w:tc>
          <w:tcPr>
            <w:tcW w:w="630" w:type="dxa"/>
            <w:vMerge w:val="restart"/>
            <w:tcBorders>
              <w:top w:val="nil"/>
              <w:left w:val="single" w:sz="4" w:space="0" w:color="000000"/>
              <w:right w:val="single" w:sz="4" w:space="0" w:color="000000"/>
            </w:tcBorders>
          </w:tcPr>
          <w:p w14:paraId="3AAF367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2.</w:t>
            </w:r>
          </w:p>
        </w:tc>
        <w:tc>
          <w:tcPr>
            <w:tcW w:w="3437" w:type="dxa"/>
            <w:vMerge w:val="restart"/>
            <w:tcBorders>
              <w:top w:val="nil"/>
              <w:left w:val="nil"/>
              <w:right w:val="single" w:sz="4" w:space="0" w:color="000000"/>
            </w:tcBorders>
          </w:tcPr>
          <w:p w14:paraId="6ECA4E7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Еколошки средства за одржување на хигиена</w:t>
            </w:r>
          </w:p>
          <w:p w14:paraId="623060F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75053082" w14:textId="77777777" w:rsidR="00640D01" w:rsidRPr="00AA7501" w:rsidRDefault="00640D01">
            <w:pPr>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322D55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4A5EB2C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2DFD967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Вработените во училиштето</w:t>
            </w:r>
          </w:p>
        </w:tc>
        <w:tc>
          <w:tcPr>
            <w:tcW w:w="1559" w:type="dxa"/>
            <w:tcBorders>
              <w:top w:val="nil"/>
              <w:left w:val="nil"/>
              <w:bottom w:val="single" w:sz="4" w:space="0" w:color="000000"/>
              <w:right w:val="single" w:sz="4" w:space="0" w:color="000000"/>
            </w:tcBorders>
          </w:tcPr>
          <w:p w14:paraId="748358E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DF797A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734AB476" w14:textId="77777777" w:rsidTr="006D7F37">
        <w:trPr>
          <w:cantSplit/>
          <w:trHeight w:val="607"/>
        </w:trPr>
        <w:tc>
          <w:tcPr>
            <w:tcW w:w="630" w:type="dxa"/>
            <w:vMerge/>
            <w:tcBorders>
              <w:top w:val="nil"/>
              <w:left w:val="single" w:sz="4" w:space="0" w:color="000000"/>
              <w:right w:val="single" w:sz="4" w:space="0" w:color="000000"/>
            </w:tcBorders>
          </w:tcPr>
          <w:p w14:paraId="5CC1F87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18670AF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41D40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3132495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71348B8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Илустрација на текст</w:t>
            </w:r>
          </w:p>
        </w:tc>
        <w:tc>
          <w:tcPr>
            <w:tcW w:w="1559" w:type="dxa"/>
            <w:tcBorders>
              <w:top w:val="nil"/>
              <w:left w:val="nil"/>
              <w:bottom w:val="single" w:sz="4" w:space="0" w:color="000000"/>
              <w:right w:val="single" w:sz="4" w:space="0" w:color="000000"/>
            </w:tcBorders>
          </w:tcPr>
          <w:p w14:paraId="07D8F29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8DE4D5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733316F" w14:textId="77777777" w:rsidTr="006D7F37">
        <w:trPr>
          <w:cantSplit/>
          <w:trHeight w:val="70"/>
        </w:trPr>
        <w:tc>
          <w:tcPr>
            <w:tcW w:w="630" w:type="dxa"/>
            <w:vMerge/>
            <w:tcBorders>
              <w:top w:val="nil"/>
              <w:left w:val="single" w:sz="4" w:space="0" w:color="000000"/>
              <w:right w:val="single" w:sz="4" w:space="0" w:color="000000"/>
            </w:tcBorders>
          </w:tcPr>
          <w:p w14:paraId="13F9FE3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89B4F3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93BB24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   ,,Животни вештини“</w:t>
            </w:r>
          </w:p>
        </w:tc>
        <w:tc>
          <w:tcPr>
            <w:tcW w:w="1985" w:type="dxa"/>
            <w:tcBorders>
              <w:top w:val="nil"/>
              <w:left w:val="nil"/>
              <w:bottom w:val="single" w:sz="4" w:space="0" w:color="000000"/>
              <w:right w:val="single" w:sz="4" w:space="0" w:color="000000"/>
            </w:tcBorders>
          </w:tcPr>
          <w:p w14:paraId="0232FC7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90C8E16"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71B3E3E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Предавање на тема -Здравје</w:t>
            </w:r>
          </w:p>
        </w:tc>
        <w:tc>
          <w:tcPr>
            <w:tcW w:w="1559" w:type="dxa"/>
            <w:tcBorders>
              <w:top w:val="nil"/>
              <w:left w:val="nil"/>
              <w:bottom w:val="single" w:sz="4" w:space="0" w:color="000000"/>
              <w:right w:val="single" w:sz="4" w:space="0" w:color="000000"/>
            </w:tcBorders>
          </w:tcPr>
          <w:p w14:paraId="1D3B9DF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326EBD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62700B3D" w14:textId="77777777" w:rsidTr="006D7F37">
        <w:trPr>
          <w:cantSplit/>
          <w:trHeight w:val="607"/>
        </w:trPr>
        <w:tc>
          <w:tcPr>
            <w:tcW w:w="630" w:type="dxa"/>
            <w:vMerge/>
            <w:tcBorders>
              <w:top w:val="nil"/>
              <w:left w:val="single" w:sz="4" w:space="0" w:color="000000"/>
              <w:right w:val="single" w:sz="4" w:space="0" w:color="000000"/>
            </w:tcBorders>
          </w:tcPr>
          <w:p w14:paraId="61FC595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28FC85F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AAD593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6745253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62B1A7B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Хигиената во училницата со користење на ЕКО средства ,</w:t>
            </w:r>
          </w:p>
        </w:tc>
        <w:tc>
          <w:tcPr>
            <w:tcW w:w="1559" w:type="dxa"/>
            <w:tcBorders>
              <w:top w:val="nil"/>
              <w:left w:val="nil"/>
              <w:bottom w:val="single" w:sz="4" w:space="0" w:color="000000"/>
              <w:right w:val="single" w:sz="4" w:space="0" w:color="000000"/>
            </w:tcBorders>
          </w:tcPr>
          <w:p w14:paraId="547AFCA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D3C6EB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7B0B3973" w14:textId="77777777" w:rsidTr="006D7F37">
        <w:trPr>
          <w:cantSplit/>
          <w:trHeight w:val="1134"/>
        </w:trPr>
        <w:tc>
          <w:tcPr>
            <w:tcW w:w="630" w:type="dxa"/>
            <w:vMerge/>
            <w:tcBorders>
              <w:top w:val="nil"/>
              <w:left w:val="single" w:sz="4" w:space="0" w:color="000000"/>
              <w:right w:val="single" w:sz="4" w:space="0" w:color="000000"/>
            </w:tcBorders>
          </w:tcPr>
          <w:p w14:paraId="7F6C1C2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18184D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0D3448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p w14:paraId="13F940C5"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5C3688D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p w14:paraId="332CF162"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E34FC7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Градење позитивен однос кон околината</w:t>
            </w:r>
          </w:p>
          <w:p w14:paraId="31C54B9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Работилница: Отпад? Загадување?</w:t>
            </w:r>
          </w:p>
          <w:p w14:paraId="78F2108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Украс?</w:t>
            </w:r>
          </w:p>
        </w:tc>
        <w:tc>
          <w:tcPr>
            <w:tcW w:w="1559" w:type="dxa"/>
            <w:tcBorders>
              <w:top w:val="nil"/>
              <w:left w:val="nil"/>
              <w:bottom w:val="single" w:sz="4" w:space="0" w:color="000000"/>
              <w:right w:val="single" w:sz="4" w:space="0" w:color="000000"/>
            </w:tcBorders>
          </w:tcPr>
          <w:p w14:paraId="79713D7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084F2AF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6030E70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p w14:paraId="4F1BDD72"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79871D48" w14:textId="77777777" w:rsidTr="006D7F37">
        <w:trPr>
          <w:cantSplit/>
          <w:trHeight w:val="185"/>
        </w:trPr>
        <w:tc>
          <w:tcPr>
            <w:tcW w:w="630" w:type="dxa"/>
            <w:vMerge/>
            <w:tcBorders>
              <w:top w:val="nil"/>
              <w:left w:val="single" w:sz="4" w:space="0" w:color="000000"/>
              <w:right w:val="single" w:sz="4" w:space="0" w:color="000000"/>
            </w:tcBorders>
          </w:tcPr>
          <w:p w14:paraId="78A7E53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5C11534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tcPr>
          <w:p w14:paraId="1FB5DFE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single" w:sz="4" w:space="0" w:color="000000"/>
              <w:left w:val="nil"/>
              <w:bottom w:val="single" w:sz="4" w:space="0" w:color="000000"/>
              <w:right w:val="single" w:sz="4" w:space="0" w:color="000000"/>
            </w:tcBorders>
          </w:tcPr>
          <w:p w14:paraId="1F5C8C53"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single" w:sz="4" w:space="0" w:color="000000"/>
              <w:left w:val="nil"/>
              <w:bottom w:val="single" w:sz="4" w:space="0" w:color="000000"/>
              <w:right w:val="single" w:sz="4" w:space="0" w:color="000000"/>
            </w:tcBorders>
          </w:tcPr>
          <w:p w14:paraId="3C7FFDFB"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single" w:sz="4" w:space="0" w:color="000000"/>
              <w:left w:val="nil"/>
              <w:bottom w:val="single" w:sz="4" w:space="0" w:color="000000"/>
              <w:right w:val="single" w:sz="4" w:space="0" w:color="000000"/>
            </w:tcBorders>
          </w:tcPr>
          <w:p w14:paraId="153F5802"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single" w:sz="4" w:space="0" w:color="000000"/>
              <w:left w:val="nil"/>
              <w:bottom w:val="single" w:sz="4" w:space="0" w:color="000000"/>
              <w:right w:val="single" w:sz="4" w:space="0" w:color="000000"/>
            </w:tcBorders>
          </w:tcPr>
          <w:p w14:paraId="3A2005B1"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21F5EBCC" w14:textId="77777777" w:rsidTr="006D7F37">
        <w:trPr>
          <w:cantSplit/>
          <w:trHeight w:val="300"/>
        </w:trPr>
        <w:tc>
          <w:tcPr>
            <w:tcW w:w="630" w:type="dxa"/>
            <w:vMerge w:val="restart"/>
            <w:tcBorders>
              <w:top w:val="nil"/>
              <w:left w:val="single" w:sz="4" w:space="0" w:color="000000"/>
              <w:right w:val="single" w:sz="4" w:space="0" w:color="000000"/>
            </w:tcBorders>
          </w:tcPr>
          <w:p w14:paraId="4F7B460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3437" w:type="dxa"/>
            <w:vMerge w:val="restart"/>
            <w:tcBorders>
              <w:top w:val="nil"/>
              <w:left w:val="nil"/>
              <w:right w:val="single" w:sz="4" w:space="0" w:color="000000"/>
            </w:tcBorders>
          </w:tcPr>
          <w:p w14:paraId="473A193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Неупотребливи предмети </w:t>
            </w:r>
          </w:p>
        </w:tc>
        <w:tc>
          <w:tcPr>
            <w:tcW w:w="1984" w:type="dxa"/>
            <w:tcBorders>
              <w:top w:val="nil"/>
              <w:left w:val="nil"/>
              <w:bottom w:val="single" w:sz="4" w:space="0" w:color="000000"/>
              <w:right w:val="single" w:sz="4" w:space="0" w:color="000000"/>
            </w:tcBorders>
          </w:tcPr>
          <w:p w14:paraId="1AE52B7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64C0623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383F15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Кој се однесува правилно</w:t>
            </w:r>
          </w:p>
        </w:tc>
        <w:tc>
          <w:tcPr>
            <w:tcW w:w="1559" w:type="dxa"/>
            <w:tcBorders>
              <w:top w:val="nil"/>
              <w:left w:val="nil"/>
              <w:bottom w:val="single" w:sz="4" w:space="0" w:color="000000"/>
              <w:right w:val="single" w:sz="4" w:space="0" w:color="000000"/>
            </w:tcBorders>
          </w:tcPr>
          <w:p w14:paraId="37CE033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55D93A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16C7CA40" w14:textId="77777777" w:rsidTr="006D7F37">
        <w:trPr>
          <w:cantSplit/>
          <w:trHeight w:val="319"/>
        </w:trPr>
        <w:tc>
          <w:tcPr>
            <w:tcW w:w="630" w:type="dxa"/>
            <w:vMerge/>
            <w:tcBorders>
              <w:top w:val="nil"/>
              <w:left w:val="single" w:sz="4" w:space="0" w:color="000000"/>
              <w:right w:val="single" w:sz="4" w:space="0" w:color="000000"/>
            </w:tcBorders>
          </w:tcPr>
          <w:p w14:paraId="7263B64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765441A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96722F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24B6523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17C45E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Дигање и носење</w:t>
            </w:r>
          </w:p>
        </w:tc>
        <w:tc>
          <w:tcPr>
            <w:tcW w:w="1559" w:type="dxa"/>
            <w:tcBorders>
              <w:top w:val="nil"/>
              <w:left w:val="nil"/>
              <w:bottom w:val="single" w:sz="4" w:space="0" w:color="000000"/>
              <w:right w:val="single" w:sz="4" w:space="0" w:color="000000"/>
            </w:tcBorders>
          </w:tcPr>
          <w:p w14:paraId="1792341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EE51E4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март-април</w:t>
            </w:r>
          </w:p>
        </w:tc>
      </w:tr>
      <w:tr w:rsidR="00640D01" w:rsidRPr="00AA7501" w14:paraId="649CFAC0" w14:textId="77777777" w:rsidTr="006D7F37">
        <w:trPr>
          <w:cantSplit/>
          <w:trHeight w:val="70"/>
        </w:trPr>
        <w:tc>
          <w:tcPr>
            <w:tcW w:w="630" w:type="dxa"/>
            <w:vMerge/>
            <w:tcBorders>
              <w:top w:val="nil"/>
              <w:left w:val="single" w:sz="4" w:space="0" w:color="000000"/>
              <w:right w:val="single" w:sz="4" w:space="0" w:color="000000"/>
            </w:tcBorders>
          </w:tcPr>
          <w:p w14:paraId="09A6AE7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5A7F4A4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051006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1E891FE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0D99820A"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51E780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и вештачки материјали - истражување</w:t>
            </w:r>
          </w:p>
        </w:tc>
        <w:tc>
          <w:tcPr>
            <w:tcW w:w="1559" w:type="dxa"/>
            <w:tcBorders>
              <w:top w:val="nil"/>
              <w:left w:val="nil"/>
              <w:bottom w:val="single" w:sz="4" w:space="0" w:color="000000"/>
              <w:right w:val="single" w:sz="4" w:space="0" w:color="000000"/>
            </w:tcBorders>
          </w:tcPr>
          <w:p w14:paraId="0CF049F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95247E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5B29D470" w14:textId="77777777" w:rsidTr="006D7F37">
        <w:trPr>
          <w:cantSplit/>
          <w:trHeight w:val="300"/>
        </w:trPr>
        <w:tc>
          <w:tcPr>
            <w:tcW w:w="630" w:type="dxa"/>
            <w:vMerge/>
            <w:tcBorders>
              <w:top w:val="nil"/>
              <w:left w:val="single" w:sz="4" w:space="0" w:color="000000"/>
              <w:right w:val="single" w:sz="4" w:space="0" w:color="000000"/>
            </w:tcBorders>
          </w:tcPr>
          <w:p w14:paraId="754C7A9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1207700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260DA7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Математика</w:t>
            </w:r>
          </w:p>
        </w:tc>
        <w:tc>
          <w:tcPr>
            <w:tcW w:w="1985" w:type="dxa"/>
            <w:tcBorders>
              <w:top w:val="nil"/>
              <w:left w:val="nil"/>
              <w:bottom w:val="single" w:sz="4" w:space="0" w:color="000000"/>
              <w:right w:val="single" w:sz="4" w:space="0" w:color="000000"/>
            </w:tcBorders>
          </w:tcPr>
          <w:p w14:paraId="18A9C3A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43C2940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Елементи на множествa</w:t>
            </w:r>
          </w:p>
          <w:p w14:paraId="1AB5FEF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(припаѓа, не припаѓа)</w:t>
            </w:r>
          </w:p>
        </w:tc>
        <w:tc>
          <w:tcPr>
            <w:tcW w:w="1559" w:type="dxa"/>
            <w:tcBorders>
              <w:top w:val="nil"/>
              <w:left w:val="nil"/>
              <w:bottom w:val="single" w:sz="4" w:space="0" w:color="000000"/>
              <w:right w:val="single" w:sz="4" w:space="0" w:color="000000"/>
            </w:tcBorders>
          </w:tcPr>
          <w:p w14:paraId="5303914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AE8AC6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34B622E3" w14:textId="77777777" w:rsidTr="006D7F37">
        <w:trPr>
          <w:cantSplit/>
          <w:trHeight w:val="300"/>
        </w:trPr>
        <w:tc>
          <w:tcPr>
            <w:tcW w:w="630" w:type="dxa"/>
            <w:vMerge w:val="restart"/>
            <w:tcBorders>
              <w:top w:val="nil"/>
              <w:left w:val="single" w:sz="4" w:space="0" w:color="000000"/>
              <w:right w:val="single" w:sz="4" w:space="0" w:color="000000"/>
            </w:tcBorders>
          </w:tcPr>
          <w:p w14:paraId="6EC7A64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5.</w:t>
            </w:r>
          </w:p>
        </w:tc>
        <w:tc>
          <w:tcPr>
            <w:tcW w:w="3437" w:type="dxa"/>
            <w:vMerge w:val="restart"/>
            <w:tcBorders>
              <w:top w:val="nil"/>
              <w:left w:val="nil"/>
              <w:right w:val="single" w:sz="4" w:space="0" w:color="000000"/>
            </w:tcBorders>
          </w:tcPr>
          <w:p w14:paraId="7C43BB1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ПВЦ амбалажа</w:t>
            </w:r>
          </w:p>
        </w:tc>
        <w:tc>
          <w:tcPr>
            <w:tcW w:w="1984" w:type="dxa"/>
            <w:tcBorders>
              <w:top w:val="nil"/>
              <w:left w:val="nil"/>
              <w:bottom w:val="single" w:sz="4" w:space="0" w:color="000000"/>
              <w:right w:val="single" w:sz="4" w:space="0" w:color="000000"/>
            </w:tcBorders>
          </w:tcPr>
          <w:p w14:paraId="4D6DBA4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058FE394" w14:textId="77777777" w:rsidR="00640D01" w:rsidRPr="00AA7501" w:rsidRDefault="00640D01">
            <w:pPr>
              <w:ind w:left="0" w:hanging="2"/>
              <w:jc w:val="center"/>
              <w:rPr>
                <w:rFonts w:ascii="Arial" w:eastAsia="Arial" w:hAnsi="Arial" w:cs="Arial"/>
                <w:sz w:val="24"/>
                <w:szCs w:val="24"/>
              </w:rPr>
            </w:pPr>
          </w:p>
          <w:p w14:paraId="7C1A579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99E355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Што можам јас</w:t>
            </w:r>
          </w:p>
        </w:tc>
        <w:tc>
          <w:tcPr>
            <w:tcW w:w="1559" w:type="dxa"/>
            <w:tcBorders>
              <w:top w:val="nil"/>
              <w:left w:val="nil"/>
              <w:bottom w:val="single" w:sz="4" w:space="0" w:color="000000"/>
              <w:right w:val="single" w:sz="4" w:space="0" w:color="000000"/>
            </w:tcBorders>
          </w:tcPr>
          <w:p w14:paraId="6571E29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D0F72D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2263DD2F" w14:textId="77777777" w:rsidTr="006D7F37">
        <w:trPr>
          <w:cantSplit/>
          <w:trHeight w:val="300"/>
        </w:trPr>
        <w:tc>
          <w:tcPr>
            <w:tcW w:w="630" w:type="dxa"/>
            <w:vMerge/>
            <w:tcBorders>
              <w:top w:val="nil"/>
              <w:left w:val="single" w:sz="4" w:space="0" w:color="000000"/>
              <w:right w:val="single" w:sz="4" w:space="0" w:color="000000"/>
            </w:tcBorders>
          </w:tcPr>
          <w:p w14:paraId="4A65247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25341C4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B2DBB1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046F3F6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ADFB79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Печатење на дланката на амбалажа</w:t>
            </w:r>
          </w:p>
        </w:tc>
        <w:tc>
          <w:tcPr>
            <w:tcW w:w="1559" w:type="dxa"/>
            <w:tcBorders>
              <w:top w:val="nil"/>
              <w:left w:val="nil"/>
              <w:bottom w:val="single" w:sz="4" w:space="0" w:color="000000"/>
              <w:right w:val="single" w:sz="4" w:space="0" w:color="000000"/>
            </w:tcBorders>
          </w:tcPr>
          <w:p w14:paraId="33931B0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D7FFEE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058539A9" w14:textId="77777777" w:rsidTr="006D7F37">
        <w:trPr>
          <w:cantSplit/>
          <w:trHeight w:val="300"/>
        </w:trPr>
        <w:tc>
          <w:tcPr>
            <w:tcW w:w="630" w:type="dxa"/>
            <w:vMerge/>
            <w:tcBorders>
              <w:top w:val="nil"/>
              <w:left w:val="single" w:sz="4" w:space="0" w:color="000000"/>
              <w:right w:val="single" w:sz="4" w:space="0" w:color="000000"/>
            </w:tcBorders>
          </w:tcPr>
          <w:p w14:paraId="6C291D0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004C78C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0C24A4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Математика</w:t>
            </w:r>
          </w:p>
        </w:tc>
        <w:tc>
          <w:tcPr>
            <w:tcW w:w="1985" w:type="dxa"/>
            <w:tcBorders>
              <w:top w:val="nil"/>
              <w:left w:val="nil"/>
              <w:bottom w:val="single" w:sz="4" w:space="0" w:color="000000"/>
              <w:right w:val="single" w:sz="4" w:space="0" w:color="000000"/>
            </w:tcBorders>
          </w:tcPr>
          <w:p w14:paraId="08A8536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3544" w:type="dxa"/>
            <w:tcBorders>
              <w:top w:val="nil"/>
              <w:left w:val="nil"/>
              <w:bottom w:val="single" w:sz="4" w:space="0" w:color="000000"/>
              <w:right w:val="single" w:sz="4" w:space="0" w:color="000000"/>
            </w:tcBorders>
          </w:tcPr>
          <w:p w14:paraId="3C951EF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3Д форми од ПВЦ материјали</w:t>
            </w:r>
          </w:p>
        </w:tc>
        <w:tc>
          <w:tcPr>
            <w:tcW w:w="1559" w:type="dxa"/>
            <w:tcBorders>
              <w:top w:val="nil"/>
              <w:left w:val="nil"/>
              <w:bottom w:val="single" w:sz="4" w:space="0" w:color="000000"/>
              <w:right w:val="single" w:sz="4" w:space="0" w:color="000000"/>
            </w:tcBorders>
          </w:tcPr>
          <w:p w14:paraId="3FD2001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65A694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0A0E54A" w14:textId="77777777" w:rsidTr="006D7F37">
        <w:trPr>
          <w:cantSplit/>
          <w:trHeight w:val="300"/>
        </w:trPr>
        <w:tc>
          <w:tcPr>
            <w:tcW w:w="630" w:type="dxa"/>
            <w:vMerge/>
            <w:tcBorders>
              <w:top w:val="nil"/>
              <w:left w:val="single" w:sz="4" w:space="0" w:color="000000"/>
              <w:right w:val="single" w:sz="4" w:space="0" w:color="000000"/>
            </w:tcBorders>
          </w:tcPr>
          <w:p w14:paraId="6301C7D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565D16F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C47E07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w:t>
            </w:r>
          </w:p>
        </w:tc>
        <w:tc>
          <w:tcPr>
            <w:tcW w:w="1985" w:type="dxa"/>
            <w:tcBorders>
              <w:top w:val="nil"/>
              <w:left w:val="nil"/>
              <w:bottom w:val="single" w:sz="4" w:space="0" w:color="000000"/>
              <w:right w:val="single" w:sz="4" w:space="0" w:color="000000"/>
            </w:tcBorders>
          </w:tcPr>
          <w:p w14:paraId="7C7B3F6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1F3C03C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Креирање облека и други предмети од ПВЦ амбалажа</w:t>
            </w:r>
          </w:p>
        </w:tc>
        <w:tc>
          <w:tcPr>
            <w:tcW w:w="1559" w:type="dxa"/>
            <w:tcBorders>
              <w:top w:val="nil"/>
              <w:left w:val="nil"/>
              <w:bottom w:val="single" w:sz="4" w:space="0" w:color="000000"/>
              <w:right w:val="single" w:sz="4" w:space="0" w:color="000000"/>
            </w:tcBorders>
          </w:tcPr>
          <w:p w14:paraId="5C6A778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B79899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1D987A2F" w14:textId="77777777" w:rsidTr="006D7F37">
        <w:trPr>
          <w:cantSplit/>
          <w:trHeight w:val="569"/>
        </w:trPr>
        <w:tc>
          <w:tcPr>
            <w:tcW w:w="630" w:type="dxa"/>
            <w:vMerge/>
            <w:tcBorders>
              <w:top w:val="nil"/>
              <w:left w:val="single" w:sz="4" w:space="0" w:color="000000"/>
              <w:right w:val="single" w:sz="4" w:space="0" w:color="000000"/>
            </w:tcBorders>
          </w:tcPr>
          <w:p w14:paraId="3789039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1E5BFBD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9DA5F8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599046E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0EFD5CA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Драмски текст ,,Платеса, хартеса, платнеса“</w:t>
            </w:r>
          </w:p>
        </w:tc>
        <w:tc>
          <w:tcPr>
            <w:tcW w:w="1559" w:type="dxa"/>
            <w:tcBorders>
              <w:top w:val="nil"/>
              <w:left w:val="nil"/>
              <w:bottom w:val="single" w:sz="4" w:space="0" w:color="000000"/>
              <w:right w:val="single" w:sz="4" w:space="0" w:color="000000"/>
            </w:tcBorders>
          </w:tcPr>
          <w:p w14:paraId="28D8E7E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4459CA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278F6BCE" w14:textId="77777777" w:rsidTr="006D7F37">
        <w:trPr>
          <w:cantSplit/>
          <w:trHeight w:val="300"/>
        </w:trPr>
        <w:tc>
          <w:tcPr>
            <w:tcW w:w="630" w:type="dxa"/>
            <w:vMerge/>
            <w:tcBorders>
              <w:top w:val="nil"/>
              <w:left w:val="single" w:sz="4" w:space="0" w:color="000000"/>
              <w:right w:val="single" w:sz="4" w:space="0" w:color="000000"/>
            </w:tcBorders>
          </w:tcPr>
          <w:p w14:paraId="7D940EA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3403E62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4A04D6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tc>
        <w:tc>
          <w:tcPr>
            <w:tcW w:w="1985" w:type="dxa"/>
            <w:tcBorders>
              <w:top w:val="nil"/>
              <w:left w:val="nil"/>
              <w:bottom w:val="single" w:sz="4" w:space="0" w:color="000000"/>
              <w:right w:val="single" w:sz="4" w:space="0" w:color="000000"/>
            </w:tcBorders>
          </w:tcPr>
          <w:p w14:paraId="64C5C12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118FEE7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Собирање и селектирање на ПВЦ амбалажа</w:t>
            </w:r>
          </w:p>
        </w:tc>
        <w:tc>
          <w:tcPr>
            <w:tcW w:w="1559" w:type="dxa"/>
            <w:tcBorders>
              <w:top w:val="nil"/>
              <w:left w:val="nil"/>
              <w:bottom w:val="single" w:sz="4" w:space="0" w:color="000000"/>
              <w:right w:val="single" w:sz="4" w:space="0" w:color="000000"/>
            </w:tcBorders>
          </w:tcPr>
          <w:p w14:paraId="59BC9B1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396498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C8D5E6C" w14:textId="77777777" w:rsidTr="006D7F37">
        <w:trPr>
          <w:cantSplit/>
          <w:trHeight w:val="232"/>
        </w:trPr>
        <w:tc>
          <w:tcPr>
            <w:tcW w:w="630" w:type="dxa"/>
            <w:vMerge/>
            <w:tcBorders>
              <w:top w:val="nil"/>
              <w:left w:val="single" w:sz="4" w:space="0" w:color="000000"/>
              <w:right w:val="single" w:sz="4" w:space="0" w:color="000000"/>
            </w:tcBorders>
          </w:tcPr>
          <w:p w14:paraId="4427744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38A5D69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D25205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w:t>
            </w:r>
          </w:p>
          <w:p w14:paraId="24557A46"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7E40A7C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171105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Читање пораки за здрава и чиста околина</w:t>
            </w:r>
          </w:p>
          <w:p w14:paraId="398C1F6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4F9CEDA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5255436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2C08BC2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p w14:paraId="66274BA1"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37AD6853" w14:textId="77777777" w:rsidTr="006D7F37">
        <w:trPr>
          <w:cantSplit/>
          <w:trHeight w:val="232"/>
        </w:trPr>
        <w:tc>
          <w:tcPr>
            <w:tcW w:w="630" w:type="dxa"/>
            <w:vMerge/>
            <w:tcBorders>
              <w:top w:val="nil"/>
              <w:left w:val="single" w:sz="4" w:space="0" w:color="000000"/>
              <w:right w:val="single" w:sz="4" w:space="0" w:color="000000"/>
            </w:tcBorders>
          </w:tcPr>
          <w:p w14:paraId="266BFD2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17DC53B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A840E9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373157E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7B07169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 училиштето се движам...</w:t>
            </w:r>
          </w:p>
        </w:tc>
        <w:tc>
          <w:tcPr>
            <w:tcW w:w="1559" w:type="dxa"/>
            <w:tcBorders>
              <w:top w:val="nil"/>
              <w:left w:val="nil"/>
              <w:bottom w:val="single" w:sz="4" w:space="0" w:color="000000"/>
              <w:right w:val="single" w:sz="4" w:space="0" w:color="000000"/>
            </w:tcBorders>
          </w:tcPr>
          <w:p w14:paraId="59FB2DA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412FE2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2470EA4B" w14:textId="77777777" w:rsidTr="006D7F37">
        <w:trPr>
          <w:cantSplit/>
          <w:trHeight w:val="410"/>
        </w:trPr>
        <w:tc>
          <w:tcPr>
            <w:tcW w:w="630" w:type="dxa"/>
            <w:vMerge w:val="restart"/>
            <w:tcBorders>
              <w:top w:val="nil"/>
              <w:left w:val="single" w:sz="4" w:space="0" w:color="000000"/>
              <w:right w:val="single" w:sz="4" w:space="0" w:color="000000"/>
            </w:tcBorders>
          </w:tcPr>
          <w:p w14:paraId="1288148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9.</w:t>
            </w:r>
          </w:p>
        </w:tc>
        <w:tc>
          <w:tcPr>
            <w:tcW w:w="3437" w:type="dxa"/>
            <w:vMerge w:val="restart"/>
            <w:tcBorders>
              <w:top w:val="nil"/>
              <w:left w:val="nil"/>
              <w:right w:val="single" w:sz="4" w:space="0" w:color="000000"/>
            </w:tcBorders>
          </w:tcPr>
          <w:p w14:paraId="0988CA8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состојбата во училишната зграда</w:t>
            </w:r>
          </w:p>
        </w:tc>
        <w:tc>
          <w:tcPr>
            <w:tcW w:w="1984" w:type="dxa"/>
            <w:tcBorders>
              <w:top w:val="nil"/>
              <w:left w:val="nil"/>
              <w:bottom w:val="single" w:sz="4" w:space="0" w:color="000000"/>
              <w:right w:val="single" w:sz="4" w:space="0" w:color="000000"/>
            </w:tcBorders>
          </w:tcPr>
          <w:p w14:paraId="5FCF439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2D60AC7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0C4CB9C"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48C407F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Простории во училиштето-цртање</w:t>
            </w:r>
          </w:p>
        </w:tc>
        <w:tc>
          <w:tcPr>
            <w:tcW w:w="1559" w:type="dxa"/>
            <w:tcBorders>
              <w:top w:val="nil"/>
              <w:left w:val="nil"/>
              <w:bottom w:val="single" w:sz="4" w:space="0" w:color="000000"/>
              <w:right w:val="single" w:sz="4" w:space="0" w:color="000000"/>
            </w:tcBorders>
          </w:tcPr>
          <w:p w14:paraId="2372AF4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1BC00A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1BC329AE" w14:textId="77777777" w:rsidTr="006D7F37">
        <w:trPr>
          <w:cantSplit/>
          <w:trHeight w:val="232"/>
        </w:trPr>
        <w:tc>
          <w:tcPr>
            <w:tcW w:w="630" w:type="dxa"/>
            <w:vMerge/>
            <w:tcBorders>
              <w:top w:val="nil"/>
              <w:left w:val="single" w:sz="4" w:space="0" w:color="000000"/>
              <w:right w:val="single" w:sz="4" w:space="0" w:color="000000"/>
            </w:tcBorders>
          </w:tcPr>
          <w:p w14:paraId="1AD915D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437" w:type="dxa"/>
            <w:vMerge/>
            <w:tcBorders>
              <w:top w:val="nil"/>
              <w:left w:val="nil"/>
              <w:right w:val="single" w:sz="4" w:space="0" w:color="000000"/>
            </w:tcBorders>
          </w:tcPr>
          <w:p w14:paraId="1528AF3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4D72C2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tc>
        <w:tc>
          <w:tcPr>
            <w:tcW w:w="1985" w:type="dxa"/>
            <w:tcBorders>
              <w:top w:val="nil"/>
              <w:left w:val="nil"/>
              <w:bottom w:val="single" w:sz="4" w:space="0" w:color="000000"/>
              <w:right w:val="single" w:sz="4" w:space="0" w:color="000000"/>
            </w:tcBorders>
          </w:tcPr>
          <w:p w14:paraId="5DC56C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79E9A50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Разубавување на училницата</w:t>
            </w:r>
          </w:p>
        </w:tc>
        <w:tc>
          <w:tcPr>
            <w:tcW w:w="1559" w:type="dxa"/>
            <w:tcBorders>
              <w:top w:val="nil"/>
              <w:left w:val="nil"/>
              <w:bottom w:val="single" w:sz="4" w:space="0" w:color="000000"/>
              <w:right w:val="single" w:sz="4" w:space="0" w:color="000000"/>
            </w:tcBorders>
          </w:tcPr>
          <w:p w14:paraId="136D5FA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5FC512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625B5FE5" w14:textId="77777777" w:rsidTr="006D7F37">
        <w:trPr>
          <w:trHeight w:val="392"/>
        </w:trPr>
        <w:tc>
          <w:tcPr>
            <w:tcW w:w="4067" w:type="dxa"/>
            <w:gridSpan w:val="2"/>
            <w:tcBorders>
              <w:top w:val="nil"/>
              <w:left w:val="single" w:sz="4" w:space="0" w:color="000000"/>
              <w:bottom w:val="single" w:sz="4" w:space="0" w:color="000000"/>
              <w:right w:val="single" w:sz="4" w:space="0" w:color="000000"/>
            </w:tcBorders>
          </w:tcPr>
          <w:p w14:paraId="2922B5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nil"/>
              <w:left w:val="nil"/>
              <w:bottom w:val="single" w:sz="4" w:space="0" w:color="000000"/>
              <w:right w:val="single" w:sz="4" w:space="0" w:color="000000"/>
            </w:tcBorders>
          </w:tcPr>
          <w:p w14:paraId="338B8051"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09C6684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1B9B8F9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39E049E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27</w:t>
            </w:r>
          </w:p>
        </w:tc>
        <w:tc>
          <w:tcPr>
            <w:tcW w:w="1600" w:type="dxa"/>
            <w:tcBorders>
              <w:top w:val="nil"/>
              <w:left w:val="nil"/>
              <w:bottom w:val="single" w:sz="4" w:space="0" w:color="000000"/>
              <w:right w:val="single" w:sz="4" w:space="0" w:color="000000"/>
            </w:tcBorders>
          </w:tcPr>
          <w:p w14:paraId="6C7F152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667AAF3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0BA1388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4301B76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3E5E50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58F112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C9120E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6A8897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IV. ТЕМА: УРЕДЕН ДВОР</w:t>
      </w:r>
    </w:p>
    <w:tbl>
      <w:tblPr>
        <w:tblStyle w:val="affa"/>
        <w:tblW w:w="14649" w:type="dxa"/>
        <w:tblInd w:w="85" w:type="dxa"/>
        <w:tblLayout w:type="fixed"/>
        <w:tblLook w:val="0000" w:firstRow="0" w:lastRow="0" w:firstColumn="0" w:lastColumn="0" w:noHBand="0" w:noVBand="0"/>
      </w:tblPr>
      <w:tblGrid>
        <w:gridCol w:w="900"/>
        <w:gridCol w:w="3077"/>
        <w:gridCol w:w="1984"/>
        <w:gridCol w:w="1985"/>
        <w:gridCol w:w="3544"/>
        <w:gridCol w:w="1559"/>
        <w:gridCol w:w="1600"/>
      </w:tblGrid>
      <w:tr w:rsidR="00640D01" w:rsidRPr="00AA7501" w14:paraId="5F025F97" w14:textId="77777777" w:rsidTr="006D7F37">
        <w:trPr>
          <w:trHeight w:val="300"/>
        </w:trPr>
        <w:tc>
          <w:tcPr>
            <w:tcW w:w="3977" w:type="dxa"/>
            <w:gridSpan w:val="2"/>
            <w:tcBorders>
              <w:top w:val="single" w:sz="4" w:space="0" w:color="000000"/>
              <w:left w:val="single" w:sz="4" w:space="0" w:color="000000"/>
              <w:bottom w:val="single" w:sz="4" w:space="0" w:color="000000"/>
              <w:right w:val="single" w:sz="4" w:space="0" w:color="000000"/>
            </w:tcBorders>
          </w:tcPr>
          <w:p w14:paraId="1AAFBAD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629F543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156ED63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581BD43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59" w:type="dxa"/>
            <w:tcBorders>
              <w:top w:val="single" w:sz="4" w:space="0" w:color="000000"/>
              <w:left w:val="nil"/>
              <w:bottom w:val="single" w:sz="4" w:space="0" w:color="000000"/>
              <w:right w:val="single" w:sz="4" w:space="0" w:color="000000"/>
            </w:tcBorders>
          </w:tcPr>
          <w:p w14:paraId="3EA9279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0" w:type="dxa"/>
            <w:tcBorders>
              <w:top w:val="single" w:sz="4" w:space="0" w:color="000000"/>
              <w:left w:val="nil"/>
              <w:bottom w:val="single" w:sz="4" w:space="0" w:color="000000"/>
              <w:right w:val="single" w:sz="4" w:space="0" w:color="000000"/>
            </w:tcBorders>
          </w:tcPr>
          <w:p w14:paraId="7A6064A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77079CBA" w14:textId="77777777" w:rsidTr="006D7F37">
        <w:trPr>
          <w:cantSplit/>
          <w:trHeight w:val="300"/>
        </w:trPr>
        <w:tc>
          <w:tcPr>
            <w:tcW w:w="900" w:type="dxa"/>
            <w:vMerge w:val="restart"/>
            <w:tcBorders>
              <w:top w:val="nil"/>
              <w:left w:val="single" w:sz="4" w:space="0" w:color="000000"/>
              <w:right w:val="single" w:sz="4" w:space="0" w:color="000000"/>
            </w:tcBorders>
          </w:tcPr>
          <w:p w14:paraId="791A06A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3077" w:type="dxa"/>
            <w:vMerge w:val="restart"/>
            <w:tcBorders>
              <w:top w:val="nil"/>
              <w:left w:val="nil"/>
              <w:right w:val="single" w:sz="4" w:space="0" w:color="000000"/>
            </w:tcBorders>
          </w:tcPr>
          <w:p w14:paraId="767F57D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Важноста на хигиената во дворот</w:t>
            </w:r>
          </w:p>
        </w:tc>
        <w:tc>
          <w:tcPr>
            <w:tcW w:w="1984" w:type="dxa"/>
            <w:tcBorders>
              <w:top w:val="nil"/>
              <w:left w:val="nil"/>
              <w:bottom w:val="single" w:sz="4" w:space="0" w:color="000000"/>
              <w:right w:val="single" w:sz="4" w:space="0" w:color="000000"/>
            </w:tcBorders>
          </w:tcPr>
          <w:p w14:paraId="0E58CA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7F63983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2AD3B2F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Говорна вежба ,,Чистотата е половина здравје“</w:t>
            </w:r>
          </w:p>
        </w:tc>
        <w:tc>
          <w:tcPr>
            <w:tcW w:w="1559" w:type="dxa"/>
            <w:tcBorders>
              <w:top w:val="nil"/>
              <w:left w:val="nil"/>
              <w:bottom w:val="single" w:sz="4" w:space="0" w:color="000000"/>
              <w:right w:val="single" w:sz="4" w:space="0" w:color="000000"/>
            </w:tcBorders>
          </w:tcPr>
          <w:p w14:paraId="1684F20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05453FD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4CAF2A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70BC5E8B" w14:textId="77777777" w:rsidTr="006D7F37">
        <w:trPr>
          <w:cantSplit/>
          <w:trHeight w:val="300"/>
        </w:trPr>
        <w:tc>
          <w:tcPr>
            <w:tcW w:w="900" w:type="dxa"/>
            <w:vMerge/>
            <w:tcBorders>
              <w:top w:val="nil"/>
              <w:left w:val="single" w:sz="4" w:space="0" w:color="000000"/>
              <w:right w:val="single" w:sz="4" w:space="0" w:color="000000"/>
            </w:tcBorders>
          </w:tcPr>
          <w:p w14:paraId="7A14866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007405F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E1691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42CB61A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F6D486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Истражувачка активност</w:t>
            </w:r>
          </w:p>
        </w:tc>
        <w:tc>
          <w:tcPr>
            <w:tcW w:w="1559" w:type="dxa"/>
            <w:tcBorders>
              <w:top w:val="nil"/>
              <w:left w:val="nil"/>
              <w:bottom w:val="single" w:sz="4" w:space="0" w:color="000000"/>
              <w:right w:val="single" w:sz="4" w:space="0" w:color="000000"/>
            </w:tcBorders>
          </w:tcPr>
          <w:p w14:paraId="6E7FC5B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6D050E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79648100" w14:textId="77777777" w:rsidTr="006D7F37">
        <w:trPr>
          <w:cantSplit/>
          <w:trHeight w:val="300"/>
        </w:trPr>
        <w:tc>
          <w:tcPr>
            <w:tcW w:w="900" w:type="dxa"/>
            <w:vMerge/>
            <w:tcBorders>
              <w:top w:val="nil"/>
              <w:left w:val="single" w:sz="4" w:space="0" w:color="000000"/>
              <w:right w:val="single" w:sz="4" w:space="0" w:color="000000"/>
            </w:tcBorders>
          </w:tcPr>
          <w:p w14:paraId="0583F64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328BDE5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ADD22D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508F7D2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BC05D11"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0DBF153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Разновидност на бои-„Чиста средина“</w:t>
            </w:r>
          </w:p>
        </w:tc>
        <w:tc>
          <w:tcPr>
            <w:tcW w:w="1559" w:type="dxa"/>
            <w:tcBorders>
              <w:top w:val="nil"/>
              <w:left w:val="nil"/>
              <w:bottom w:val="single" w:sz="4" w:space="0" w:color="000000"/>
              <w:right w:val="single" w:sz="4" w:space="0" w:color="000000"/>
            </w:tcBorders>
          </w:tcPr>
          <w:p w14:paraId="769EAA9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00420A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51134B96" w14:textId="77777777" w:rsidTr="006D7F37">
        <w:trPr>
          <w:cantSplit/>
          <w:trHeight w:val="300"/>
        </w:trPr>
        <w:tc>
          <w:tcPr>
            <w:tcW w:w="900" w:type="dxa"/>
            <w:vMerge/>
            <w:tcBorders>
              <w:top w:val="nil"/>
              <w:left w:val="single" w:sz="4" w:space="0" w:color="000000"/>
              <w:right w:val="single" w:sz="4" w:space="0" w:color="000000"/>
            </w:tcBorders>
          </w:tcPr>
          <w:p w14:paraId="1FB5C5E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1B75EDC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62FFAB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Музичко образ.</w:t>
            </w:r>
          </w:p>
        </w:tc>
        <w:tc>
          <w:tcPr>
            <w:tcW w:w="1985" w:type="dxa"/>
            <w:tcBorders>
              <w:top w:val="nil"/>
              <w:left w:val="nil"/>
              <w:bottom w:val="single" w:sz="4" w:space="0" w:color="000000"/>
              <w:right w:val="single" w:sz="4" w:space="0" w:color="000000"/>
            </w:tcBorders>
          </w:tcPr>
          <w:p w14:paraId="49B1BE8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42E82E6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 „Еколошка песна”</w:t>
            </w:r>
          </w:p>
        </w:tc>
        <w:tc>
          <w:tcPr>
            <w:tcW w:w="1559" w:type="dxa"/>
            <w:tcBorders>
              <w:top w:val="nil"/>
              <w:left w:val="nil"/>
              <w:bottom w:val="single" w:sz="4" w:space="0" w:color="000000"/>
              <w:right w:val="single" w:sz="4" w:space="0" w:color="000000"/>
            </w:tcBorders>
          </w:tcPr>
          <w:p w14:paraId="6048A63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E1E724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2E734469" w14:textId="77777777" w:rsidTr="006D7F37">
        <w:trPr>
          <w:cantSplit/>
          <w:trHeight w:val="300"/>
        </w:trPr>
        <w:tc>
          <w:tcPr>
            <w:tcW w:w="900" w:type="dxa"/>
            <w:vMerge/>
            <w:tcBorders>
              <w:top w:val="nil"/>
              <w:left w:val="single" w:sz="4" w:space="0" w:color="000000"/>
              <w:right w:val="single" w:sz="4" w:space="0" w:color="000000"/>
            </w:tcBorders>
          </w:tcPr>
          <w:p w14:paraId="6C47970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1178CF3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2B2405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6B5ABE1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133A6D1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Грижа за животната средина</w:t>
            </w:r>
          </w:p>
        </w:tc>
        <w:tc>
          <w:tcPr>
            <w:tcW w:w="1559" w:type="dxa"/>
            <w:tcBorders>
              <w:top w:val="nil"/>
              <w:left w:val="nil"/>
              <w:bottom w:val="single" w:sz="4" w:space="0" w:color="000000"/>
              <w:right w:val="single" w:sz="4" w:space="0" w:color="000000"/>
            </w:tcBorders>
          </w:tcPr>
          <w:p w14:paraId="4376E56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34AFA5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6BB90250" w14:textId="77777777" w:rsidTr="006D7F37">
        <w:trPr>
          <w:cantSplit/>
          <w:trHeight w:val="300"/>
        </w:trPr>
        <w:tc>
          <w:tcPr>
            <w:tcW w:w="900" w:type="dxa"/>
            <w:vMerge/>
            <w:tcBorders>
              <w:top w:val="nil"/>
              <w:left w:val="single" w:sz="4" w:space="0" w:color="000000"/>
              <w:right w:val="single" w:sz="4" w:space="0" w:color="000000"/>
            </w:tcBorders>
          </w:tcPr>
          <w:p w14:paraId="1714315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7CB564C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5E799B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31007AD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7A74510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Локални бои</w:t>
            </w:r>
          </w:p>
          <w:p w14:paraId="5B55871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мотив:,,Мојот училишен двор“</w:t>
            </w:r>
          </w:p>
        </w:tc>
        <w:tc>
          <w:tcPr>
            <w:tcW w:w="1559" w:type="dxa"/>
            <w:tcBorders>
              <w:top w:val="nil"/>
              <w:left w:val="nil"/>
              <w:bottom w:val="single" w:sz="4" w:space="0" w:color="000000"/>
              <w:right w:val="single" w:sz="4" w:space="0" w:color="000000"/>
            </w:tcBorders>
          </w:tcPr>
          <w:p w14:paraId="7B2C0F1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644CA73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237C8CBF" w14:textId="77777777" w:rsidTr="006D7F37">
        <w:trPr>
          <w:cantSplit/>
          <w:trHeight w:val="300"/>
        </w:trPr>
        <w:tc>
          <w:tcPr>
            <w:tcW w:w="900" w:type="dxa"/>
            <w:vMerge/>
            <w:tcBorders>
              <w:top w:val="nil"/>
              <w:left w:val="single" w:sz="4" w:space="0" w:color="000000"/>
              <w:right w:val="single" w:sz="4" w:space="0" w:color="000000"/>
            </w:tcBorders>
          </w:tcPr>
          <w:p w14:paraId="339A9C8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4D734BB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B2BBA0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378CEB5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42C92E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Декорирање на корпи со соодветни  симболи</w:t>
            </w:r>
          </w:p>
        </w:tc>
        <w:tc>
          <w:tcPr>
            <w:tcW w:w="1559" w:type="dxa"/>
            <w:tcBorders>
              <w:top w:val="nil"/>
              <w:left w:val="nil"/>
              <w:bottom w:val="single" w:sz="4" w:space="0" w:color="000000"/>
              <w:right w:val="single" w:sz="4" w:space="0" w:color="000000"/>
            </w:tcBorders>
          </w:tcPr>
          <w:p w14:paraId="2D0BF01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E06BC8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1032A8DC" w14:textId="77777777" w:rsidTr="006D7F37">
        <w:trPr>
          <w:cantSplit/>
          <w:trHeight w:val="300"/>
        </w:trPr>
        <w:tc>
          <w:tcPr>
            <w:tcW w:w="900" w:type="dxa"/>
            <w:vMerge w:val="restart"/>
            <w:tcBorders>
              <w:top w:val="nil"/>
              <w:left w:val="single" w:sz="4" w:space="0" w:color="000000"/>
              <w:right w:val="single" w:sz="4" w:space="0" w:color="000000"/>
            </w:tcBorders>
          </w:tcPr>
          <w:p w14:paraId="7C304A3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5.</w:t>
            </w:r>
          </w:p>
        </w:tc>
        <w:tc>
          <w:tcPr>
            <w:tcW w:w="3077" w:type="dxa"/>
            <w:vMerge w:val="restart"/>
            <w:tcBorders>
              <w:left w:val="nil"/>
              <w:right w:val="single" w:sz="4" w:space="0" w:color="000000"/>
            </w:tcBorders>
          </w:tcPr>
          <w:p w14:paraId="639BD6C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Подигање на свеста на пошироката заедница за хигиената во дворот</w:t>
            </w:r>
          </w:p>
        </w:tc>
        <w:tc>
          <w:tcPr>
            <w:tcW w:w="1984" w:type="dxa"/>
            <w:tcBorders>
              <w:top w:val="nil"/>
              <w:left w:val="nil"/>
              <w:bottom w:val="single" w:sz="4" w:space="0" w:color="000000"/>
              <w:right w:val="single" w:sz="4" w:space="0" w:color="000000"/>
            </w:tcBorders>
          </w:tcPr>
          <w:p w14:paraId="6C8A7B8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Математика</w:t>
            </w:r>
          </w:p>
        </w:tc>
        <w:tc>
          <w:tcPr>
            <w:tcW w:w="1985" w:type="dxa"/>
            <w:tcBorders>
              <w:top w:val="nil"/>
              <w:left w:val="nil"/>
              <w:bottom w:val="single" w:sz="4" w:space="0" w:color="000000"/>
              <w:right w:val="single" w:sz="4" w:space="0" w:color="000000"/>
            </w:tcBorders>
          </w:tcPr>
          <w:p w14:paraId="17B307C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A3EF7D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Лево - десно</w:t>
            </w:r>
          </w:p>
        </w:tc>
        <w:tc>
          <w:tcPr>
            <w:tcW w:w="1559" w:type="dxa"/>
            <w:tcBorders>
              <w:top w:val="nil"/>
              <w:left w:val="nil"/>
              <w:bottom w:val="single" w:sz="4" w:space="0" w:color="000000"/>
              <w:right w:val="single" w:sz="4" w:space="0" w:color="000000"/>
            </w:tcBorders>
          </w:tcPr>
          <w:p w14:paraId="6CB7186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72FCF5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652AC35A" w14:textId="77777777" w:rsidTr="006D7F37">
        <w:trPr>
          <w:cantSplit/>
          <w:trHeight w:val="70"/>
        </w:trPr>
        <w:tc>
          <w:tcPr>
            <w:tcW w:w="900" w:type="dxa"/>
            <w:vMerge/>
            <w:tcBorders>
              <w:top w:val="nil"/>
              <w:left w:val="single" w:sz="4" w:space="0" w:color="000000"/>
              <w:right w:val="single" w:sz="4" w:space="0" w:color="000000"/>
            </w:tcBorders>
          </w:tcPr>
          <w:p w14:paraId="0284A86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left w:val="nil"/>
              <w:right w:val="single" w:sz="4" w:space="0" w:color="000000"/>
            </w:tcBorders>
          </w:tcPr>
          <w:p w14:paraId="363C94B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D22E80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4F2C75C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7AF9C06"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2701839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Пишување на пораки за хигиена во дворот</w:t>
            </w:r>
          </w:p>
        </w:tc>
        <w:tc>
          <w:tcPr>
            <w:tcW w:w="1559" w:type="dxa"/>
            <w:tcBorders>
              <w:top w:val="nil"/>
              <w:left w:val="nil"/>
              <w:bottom w:val="single" w:sz="4" w:space="0" w:color="000000"/>
              <w:right w:val="single" w:sz="4" w:space="0" w:color="000000"/>
            </w:tcBorders>
          </w:tcPr>
          <w:p w14:paraId="002344E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417191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2284018A" w14:textId="77777777" w:rsidTr="006D7F37">
        <w:trPr>
          <w:cantSplit/>
          <w:trHeight w:val="70"/>
        </w:trPr>
        <w:tc>
          <w:tcPr>
            <w:tcW w:w="900" w:type="dxa"/>
            <w:vMerge/>
            <w:tcBorders>
              <w:top w:val="nil"/>
              <w:left w:val="single" w:sz="4" w:space="0" w:color="000000"/>
              <w:right w:val="single" w:sz="4" w:space="0" w:color="000000"/>
            </w:tcBorders>
          </w:tcPr>
          <w:p w14:paraId="349531C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left w:val="nil"/>
              <w:right w:val="single" w:sz="4" w:space="0" w:color="000000"/>
            </w:tcBorders>
          </w:tcPr>
          <w:p w14:paraId="5AA48B1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578063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w:t>
            </w:r>
          </w:p>
        </w:tc>
        <w:tc>
          <w:tcPr>
            <w:tcW w:w="1985" w:type="dxa"/>
            <w:tcBorders>
              <w:top w:val="nil"/>
              <w:left w:val="nil"/>
              <w:bottom w:val="single" w:sz="4" w:space="0" w:color="000000"/>
              <w:right w:val="single" w:sz="4" w:space="0" w:color="000000"/>
            </w:tcBorders>
          </w:tcPr>
          <w:p w14:paraId="189302D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5AE08EA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Сликање „Мојата училница со цвеќиња“-  гваж техника</w:t>
            </w:r>
          </w:p>
        </w:tc>
        <w:tc>
          <w:tcPr>
            <w:tcW w:w="1559" w:type="dxa"/>
            <w:tcBorders>
              <w:top w:val="nil"/>
              <w:left w:val="nil"/>
              <w:bottom w:val="single" w:sz="4" w:space="0" w:color="000000"/>
              <w:right w:val="single" w:sz="4" w:space="0" w:color="000000"/>
            </w:tcBorders>
          </w:tcPr>
          <w:p w14:paraId="73CD7E5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D75FD5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318B05CB" w14:textId="77777777" w:rsidTr="006D7F37">
        <w:trPr>
          <w:cantSplit/>
          <w:trHeight w:val="70"/>
        </w:trPr>
        <w:tc>
          <w:tcPr>
            <w:tcW w:w="900" w:type="dxa"/>
            <w:vMerge/>
            <w:tcBorders>
              <w:top w:val="nil"/>
              <w:left w:val="single" w:sz="4" w:space="0" w:color="000000"/>
              <w:right w:val="single" w:sz="4" w:space="0" w:color="000000"/>
            </w:tcBorders>
          </w:tcPr>
          <w:p w14:paraId="3D3BE14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left w:val="nil"/>
              <w:right w:val="single" w:sz="4" w:space="0" w:color="000000"/>
            </w:tcBorders>
          </w:tcPr>
          <w:p w14:paraId="3D3F1C7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933E4BC"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6DAE28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663133E6" w14:textId="77777777" w:rsidR="00640D01" w:rsidRPr="00AA7501" w:rsidRDefault="00640D01">
            <w:pPr>
              <w:ind w:left="0" w:hanging="2"/>
              <w:jc w:val="center"/>
              <w:rPr>
                <w:rFonts w:ascii="Arial" w:eastAsia="Arial" w:hAnsi="Arial" w:cs="Arial"/>
                <w:sz w:val="24"/>
                <w:szCs w:val="24"/>
              </w:rPr>
            </w:pPr>
          </w:p>
          <w:p w14:paraId="08A0FD1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231AECF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Пишување пораки со еколошка содржина и поставување во дворот</w:t>
            </w:r>
          </w:p>
        </w:tc>
        <w:tc>
          <w:tcPr>
            <w:tcW w:w="1559" w:type="dxa"/>
            <w:tcBorders>
              <w:top w:val="nil"/>
              <w:left w:val="nil"/>
              <w:bottom w:val="single" w:sz="4" w:space="0" w:color="000000"/>
              <w:right w:val="single" w:sz="4" w:space="0" w:color="000000"/>
            </w:tcBorders>
          </w:tcPr>
          <w:p w14:paraId="5B02B39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11B0E0E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9B1D6F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469086A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49532253" w14:textId="77777777" w:rsidTr="006D7F37">
        <w:trPr>
          <w:cantSplit/>
          <w:trHeight w:val="70"/>
        </w:trPr>
        <w:tc>
          <w:tcPr>
            <w:tcW w:w="900" w:type="dxa"/>
            <w:vMerge/>
            <w:tcBorders>
              <w:top w:val="nil"/>
              <w:left w:val="single" w:sz="4" w:space="0" w:color="000000"/>
              <w:right w:val="single" w:sz="4" w:space="0" w:color="000000"/>
            </w:tcBorders>
          </w:tcPr>
          <w:p w14:paraId="3D6A150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left w:val="nil"/>
              <w:right w:val="single" w:sz="4" w:space="0" w:color="000000"/>
            </w:tcBorders>
          </w:tcPr>
          <w:p w14:paraId="29B4ECE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CF056F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4B44484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15956E6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Пишување на еко пораки</w:t>
            </w:r>
          </w:p>
        </w:tc>
        <w:tc>
          <w:tcPr>
            <w:tcW w:w="1559" w:type="dxa"/>
            <w:tcBorders>
              <w:top w:val="nil"/>
              <w:left w:val="nil"/>
              <w:bottom w:val="single" w:sz="4" w:space="0" w:color="000000"/>
              <w:right w:val="single" w:sz="4" w:space="0" w:color="000000"/>
            </w:tcBorders>
          </w:tcPr>
          <w:p w14:paraId="20B988D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8C359A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93042CA" w14:textId="77777777" w:rsidTr="006D7F37">
        <w:trPr>
          <w:cantSplit/>
          <w:trHeight w:val="300"/>
        </w:trPr>
        <w:tc>
          <w:tcPr>
            <w:tcW w:w="900" w:type="dxa"/>
            <w:vMerge w:val="restart"/>
            <w:tcBorders>
              <w:top w:val="nil"/>
              <w:left w:val="single" w:sz="4" w:space="0" w:color="000000"/>
              <w:right w:val="single" w:sz="4" w:space="0" w:color="000000"/>
            </w:tcBorders>
          </w:tcPr>
          <w:p w14:paraId="1558AF0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6.</w:t>
            </w:r>
          </w:p>
        </w:tc>
        <w:tc>
          <w:tcPr>
            <w:tcW w:w="3077" w:type="dxa"/>
            <w:vMerge w:val="restart"/>
            <w:tcBorders>
              <w:top w:val="nil"/>
              <w:left w:val="nil"/>
              <w:right w:val="single" w:sz="4" w:space="0" w:color="000000"/>
            </w:tcBorders>
          </w:tcPr>
          <w:p w14:paraId="063EA5F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упатства за одржување на дворот</w:t>
            </w:r>
          </w:p>
        </w:tc>
        <w:tc>
          <w:tcPr>
            <w:tcW w:w="1984" w:type="dxa"/>
            <w:tcBorders>
              <w:top w:val="nil"/>
              <w:left w:val="nil"/>
              <w:bottom w:val="single" w:sz="4" w:space="0" w:color="000000"/>
              <w:right w:val="single" w:sz="4" w:space="0" w:color="000000"/>
            </w:tcBorders>
          </w:tcPr>
          <w:p w14:paraId="2C70A33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p w14:paraId="7832ED5D" w14:textId="77777777" w:rsidR="00640D01" w:rsidRPr="00AA7501" w:rsidRDefault="00640D01">
            <w:pPr>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54C90E4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036BA8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На игралиштето- раскажување</w:t>
            </w:r>
          </w:p>
          <w:p w14:paraId="0E9F828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185E22B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6E66CBD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78A7505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p w14:paraId="45C149CF"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233952F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6B578B89" w14:textId="77777777" w:rsidTr="006D7F37">
        <w:trPr>
          <w:cantSplit/>
          <w:trHeight w:val="300"/>
        </w:trPr>
        <w:tc>
          <w:tcPr>
            <w:tcW w:w="900" w:type="dxa"/>
            <w:vMerge/>
            <w:tcBorders>
              <w:top w:val="nil"/>
              <w:left w:val="single" w:sz="4" w:space="0" w:color="000000"/>
              <w:right w:val="single" w:sz="4" w:space="0" w:color="000000"/>
            </w:tcBorders>
          </w:tcPr>
          <w:p w14:paraId="7B7F2BA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58BA919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86F30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p w14:paraId="2CAD539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106CCA0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88E75C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Цртање ,,На игралиштето“</w:t>
            </w:r>
          </w:p>
        </w:tc>
        <w:tc>
          <w:tcPr>
            <w:tcW w:w="1559" w:type="dxa"/>
            <w:tcBorders>
              <w:top w:val="nil"/>
              <w:left w:val="nil"/>
              <w:bottom w:val="single" w:sz="4" w:space="0" w:color="000000"/>
              <w:right w:val="single" w:sz="4" w:space="0" w:color="000000"/>
            </w:tcBorders>
          </w:tcPr>
          <w:p w14:paraId="4C4874C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2B6012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6E1956C8" w14:textId="77777777" w:rsidTr="006D7F37">
        <w:trPr>
          <w:cantSplit/>
          <w:trHeight w:val="300"/>
        </w:trPr>
        <w:tc>
          <w:tcPr>
            <w:tcW w:w="900" w:type="dxa"/>
            <w:vMerge/>
            <w:tcBorders>
              <w:top w:val="nil"/>
              <w:left w:val="single" w:sz="4" w:space="0" w:color="000000"/>
              <w:right w:val="single" w:sz="4" w:space="0" w:color="000000"/>
            </w:tcBorders>
          </w:tcPr>
          <w:p w14:paraId="1890FA7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0CE545B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2B0C7A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 „Животни вештини“</w:t>
            </w:r>
          </w:p>
        </w:tc>
        <w:tc>
          <w:tcPr>
            <w:tcW w:w="1985" w:type="dxa"/>
            <w:tcBorders>
              <w:top w:val="nil"/>
              <w:left w:val="nil"/>
              <w:bottom w:val="single" w:sz="4" w:space="0" w:color="000000"/>
              <w:right w:val="single" w:sz="4" w:space="0" w:color="000000"/>
            </w:tcBorders>
          </w:tcPr>
          <w:p w14:paraId="62E794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93CB05C"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846A0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Истакнување на еко пораки за уреден двор од еко патроли</w:t>
            </w:r>
          </w:p>
        </w:tc>
        <w:tc>
          <w:tcPr>
            <w:tcW w:w="1559" w:type="dxa"/>
            <w:tcBorders>
              <w:top w:val="nil"/>
              <w:left w:val="nil"/>
              <w:bottom w:val="single" w:sz="4" w:space="0" w:color="000000"/>
              <w:right w:val="single" w:sz="4" w:space="0" w:color="000000"/>
            </w:tcBorders>
          </w:tcPr>
          <w:p w14:paraId="287AAC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542C8A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0BF047EA" w14:textId="77777777" w:rsidTr="006D7F37">
        <w:trPr>
          <w:cantSplit/>
          <w:trHeight w:val="300"/>
        </w:trPr>
        <w:tc>
          <w:tcPr>
            <w:tcW w:w="900" w:type="dxa"/>
            <w:vMerge/>
            <w:tcBorders>
              <w:top w:val="nil"/>
              <w:left w:val="single" w:sz="4" w:space="0" w:color="000000"/>
              <w:right w:val="single" w:sz="4" w:space="0" w:color="000000"/>
            </w:tcBorders>
          </w:tcPr>
          <w:p w14:paraId="5D2330D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2A16720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A20D43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Одделенски час</w:t>
            </w:r>
          </w:p>
        </w:tc>
        <w:tc>
          <w:tcPr>
            <w:tcW w:w="1985" w:type="dxa"/>
            <w:tcBorders>
              <w:top w:val="nil"/>
              <w:left w:val="nil"/>
              <w:bottom w:val="single" w:sz="4" w:space="0" w:color="000000"/>
              <w:right w:val="single" w:sz="4" w:space="0" w:color="000000"/>
            </w:tcBorders>
          </w:tcPr>
          <w:p w14:paraId="187A879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2FAF9EF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Јас и околината, подобрување, одржување и разубавување на околината</w:t>
            </w:r>
          </w:p>
        </w:tc>
        <w:tc>
          <w:tcPr>
            <w:tcW w:w="1559" w:type="dxa"/>
            <w:tcBorders>
              <w:top w:val="nil"/>
              <w:left w:val="nil"/>
              <w:bottom w:val="single" w:sz="4" w:space="0" w:color="000000"/>
              <w:right w:val="single" w:sz="4" w:space="0" w:color="000000"/>
            </w:tcBorders>
          </w:tcPr>
          <w:p w14:paraId="7F733D8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30C5A4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B6A73E3" w14:textId="77777777" w:rsidTr="006D7F37">
        <w:trPr>
          <w:cantSplit/>
          <w:trHeight w:val="300"/>
        </w:trPr>
        <w:tc>
          <w:tcPr>
            <w:tcW w:w="900" w:type="dxa"/>
            <w:vMerge/>
            <w:tcBorders>
              <w:top w:val="nil"/>
              <w:left w:val="single" w:sz="4" w:space="0" w:color="000000"/>
              <w:right w:val="single" w:sz="4" w:space="0" w:color="000000"/>
            </w:tcBorders>
          </w:tcPr>
          <w:p w14:paraId="1C0381A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4D90A8A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1A257C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Работа со компјутер</w:t>
            </w:r>
          </w:p>
        </w:tc>
        <w:tc>
          <w:tcPr>
            <w:tcW w:w="1985" w:type="dxa"/>
            <w:tcBorders>
              <w:top w:val="nil"/>
              <w:left w:val="nil"/>
              <w:bottom w:val="single" w:sz="4" w:space="0" w:color="000000"/>
              <w:right w:val="single" w:sz="4" w:space="0" w:color="000000"/>
            </w:tcBorders>
          </w:tcPr>
          <w:p w14:paraId="0C0E7EA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231DB5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дигитален флаер со упатства за одржување на дворот</w:t>
            </w:r>
          </w:p>
        </w:tc>
        <w:tc>
          <w:tcPr>
            <w:tcW w:w="1559" w:type="dxa"/>
            <w:tcBorders>
              <w:top w:val="nil"/>
              <w:left w:val="nil"/>
              <w:bottom w:val="single" w:sz="4" w:space="0" w:color="000000"/>
              <w:right w:val="single" w:sz="4" w:space="0" w:color="000000"/>
            </w:tcBorders>
          </w:tcPr>
          <w:p w14:paraId="45BD018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7EF1558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06051638" w14:textId="77777777" w:rsidTr="006D7F37">
        <w:trPr>
          <w:cantSplit/>
          <w:trHeight w:val="416"/>
        </w:trPr>
        <w:tc>
          <w:tcPr>
            <w:tcW w:w="900" w:type="dxa"/>
            <w:vMerge w:val="restart"/>
            <w:tcBorders>
              <w:top w:val="nil"/>
              <w:left w:val="single" w:sz="4" w:space="0" w:color="000000"/>
              <w:right w:val="single" w:sz="4" w:space="0" w:color="000000"/>
            </w:tcBorders>
          </w:tcPr>
          <w:p w14:paraId="0DEC712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7.</w:t>
            </w:r>
          </w:p>
        </w:tc>
        <w:tc>
          <w:tcPr>
            <w:tcW w:w="3077" w:type="dxa"/>
            <w:vMerge w:val="restart"/>
            <w:tcBorders>
              <w:top w:val="nil"/>
              <w:left w:val="nil"/>
              <w:right w:val="single" w:sz="4" w:space="0" w:color="000000"/>
            </w:tcBorders>
          </w:tcPr>
          <w:p w14:paraId="42BDCD0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Наводнување на зелени површини</w:t>
            </w:r>
          </w:p>
        </w:tc>
        <w:tc>
          <w:tcPr>
            <w:tcW w:w="1984" w:type="dxa"/>
            <w:tcBorders>
              <w:top w:val="nil"/>
              <w:left w:val="nil"/>
              <w:bottom w:val="single" w:sz="4" w:space="0" w:color="000000"/>
              <w:right w:val="single" w:sz="4" w:space="0" w:color="000000"/>
            </w:tcBorders>
          </w:tcPr>
          <w:p w14:paraId="066F093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Општество </w:t>
            </w:r>
          </w:p>
        </w:tc>
        <w:tc>
          <w:tcPr>
            <w:tcW w:w="1985" w:type="dxa"/>
            <w:tcBorders>
              <w:top w:val="nil"/>
              <w:left w:val="nil"/>
              <w:bottom w:val="single" w:sz="4" w:space="0" w:color="000000"/>
              <w:right w:val="single" w:sz="4" w:space="0" w:color="000000"/>
            </w:tcBorders>
          </w:tcPr>
          <w:p w14:paraId="6CC158F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0801C8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Кој се однесува правилно</w:t>
            </w:r>
          </w:p>
        </w:tc>
        <w:tc>
          <w:tcPr>
            <w:tcW w:w="1559" w:type="dxa"/>
            <w:tcBorders>
              <w:top w:val="nil"/>
              <w:left w:val="nil"/>
              <w:bottom w:val="single" w:sz="4" w:space="0" w:color="000000"/>
              <w:right w:val="single" w:sz="4" w:space="0" w:color="000000"/>
            </w:tcBorders>
          </w:tcPr>
          <w:p w14:paraId="5DD45F6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75D013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F52A3C2" w14:textId="77777777" w:rsidTr="006D7F37">
        <w:trPr>
          <w:cantSplit/>
          <w:trHeight w:val="416"/>
        </w:trPr>
        <w:tc>
          <w:tcPr>
            <w:tcW w:w="900" w:type="dxa"/>
            <w:vMerge/>
            <w:tcBorders>
              <w:top w:val="nil"/>
              <w:left w:val="single" w:sz="4" w:space="0" w:color="000000"/>
              <w:right w:val="single" w:sz="4" w:space="0" w:color="000000"/>
            </w:tcBorders>
          </w:tcPr>
          <w:p w14:paraId="0C32176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78B8483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0B8687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4D8C4D1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A7707A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Списание за деца</w:t>
            </w:r>
          </w:p>
        </w:tc>
        <w:tc>
          <w:tcPr>
            <w:tcW w:w="1559" w:type="dxa"/>
            <w:tcBorders>
              <w:top w:val="nil"/>
              <w:left w:val="nil"/>
              <w:bottom w:val="single" w:sz="4" w:space="0" w:color="000000"/>
              <w:right w:val="single" w:sz="4" w:space="0" w:color="000000"/>
            </w:tcBorders>
          </w:tcPr>
          <w:p w14:paraId="636CB13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BD82D6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61B1C8C4" w14:textId="77777777" w:rsidTr="006D7F37">
        <w:trPr>
          <w:cantSplit/>
          <w:trHeight w:val="416"/>
        </w:trPr>
        <w:tc>
          <w:tcPr>
            <w:tcW w:w="900" w:type="dxa"/>
            <w:vMerge/>
            <w:tcBorders>
              <w:top w:val="nil"/>
              <w:left w:val="single" w:sz="4" w:space="0" w:color="000000"/>
              <w:right w:val="single" w:sz="4" w:space="0" w:color="000000"/>
            </w:tcBorders>
          </w:tcPr>
          <w:p w14:paraId="70610D0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563EF28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7EA3B0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Слободни ученички активности</w:t>
            </w:r>
          </w:p>
        </w:tc>
        <w:tc>
          <w:tcPr>
            <w:tcW w:w="1985" w:type="dxa"/>
            <w:tcBorders>
              <w:top w:val="nil"/>
              <w:left w:val="nil"/>
              <w:bottom w:val="single" w:sz="4" w:space="0" w:color="000000"/>
              <w:right w:val="single" w:sz="4" w:space="0" w:color="000000"/>
            </w:tcBorders>
          </w:tcPr>
          <w:p w14:paraId="7FE707D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D244820"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3EFD40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Наводнување на зелените површини во училишниот двор</w:t>
            </w:r>
          </w:p>
        </w:tc>
        <w:tc>
          <w:tcPr>
            <w:tcW w:w="1559" w:type="dxa"/>
            <w:tcBorders>
              <w:top w:val="nil"/>
              <w:left w:val="nil"/>
              <w:bottom w:val="single" w:sz="4" w:space="0" w:color="000000"/>
              <w:right w:val="single" w:sz="4" w:space="0" w:color="000000"/>
            </w:tcBorders>
          </w:tcPr>
          <w:p w14:paraId="32A7148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ECB20A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3AE13BA7" w14:textId="77777777" w:rsidTr="006D7F37">
        <w:trPr>
          <w:cantSplit/>
          <w:trHeight w:val="417"/>
        </w:trPr>
        <w:tc>
          <w:tcPr>
            <w:tcW w:w="900" w:type="dxa"/>
            <w:vMerge/>
            <w:tcBorders>
              <w:top w:val="nil"/>
              <w:left w:val="single" w:sz="4" w:space="0" w:color="000000"/>
              <w:right w:val="single" w:sz="4" w:space="0" w:color="000000"/>
            </w:tcBorders>
          </w:tcPr>
          <w:p w14:paraId="7C6FF65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6E498FF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723D69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54ECF23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211516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Моите одговорности</w:t>
            </w:r>
          </w:p>
        </w:tc>
        <w:tc>
          <w:tcPr>
            <w:tcW w:w="1559" w:type="dxa"/>
            <w:tcBorders>
              <w:top w:val="nil"/>
              <w:left w:val="nil"/>
              <w:bottom w:val="single" w:sz="4" w:space="0" w:color="000000"/>
              <w:right w:val="single" w:sz="4" w:space="0" w:color="000000"/>
            </w:tcBorders>
          </w:tcPr>
          <w:p w14:paraId="40FEA3E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3E31D2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1B39E07B" w14:textId="77777777" w:rsidTr="006D7F37">
        <w:trPr>
          <w:cantSplit/>
          <w:trHeight w:val="416"/>
        </w:trPr>
        <w:tc>
          <w:tcPr>
            <w:tcW w:w="900" w:type="dxa"/>
            <w:vMerge/>
            <w:tcBorders>
              <w:top w:val="nil"/>
              <w:left w:val="single" w:sz="4" w:space="0" w:color="000000"/>
              <w:right w:val="single" w:sz="4" w:space="0" w:color="000000"/>
            </w:tcBorders>
          </w:tcPr>
          <w:p w14:paraId="6DBA462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1E21B0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D6C3F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p w14:paraId="0CD40FAB"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3E69C69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7AF4AD4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Цртање на одговорностите</w:t>
            </w:r>
          </w:p>
        </w:tc>
        <w:tc>
          <w:tcPr>
            <w:tcW w:w="1559" w:type="dxa"/>
            <w:tcBorders>
              <w:top w:val="nil"/>
              <w:left w:val="nil"/>
              <w:bottom w:val="single" w:sz="4" w:space="0" w:color="000000"/>
              <w:right w:val="single" w:sz="4" w:space="0" w:color="000000"/>
            </w:tcBorders>
          </w:tcPr>
          <w:p w14:paraId="17A7700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D80A4A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203914E0" w14:textId="77777777" w:rsidTr="006D7F37">
        <w:trPr>
          <w:cantSplit/>
          <w:trHeight w:val="300"/>
        </w:trPr>
        <w:tc>
          <w:tcPr>
            <w:tcW w:w="900" w:type="dxa"/>
            <w:vMerge w:val="restart"/>
            <w:tcBorders>
              <w:top w:val="nil"/>
              <w:left w:val="single" w:sz="4" w:space="0" w:color="000000"/>
              <w:right w:val="single" w:sz="4" w:space="0" w:color="000000"/>
            </w:tcBorders>
          </w:tcPr>
          <w:p w14:paraId="1665968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8.</w:t>
            </w:r>
          </w:p>
        </w:tc>
        <w:tc>
          <w:tcPr>
            <w:tcW w:w="3077" w:type="dxa"/>
            <w:vMerge w:val="restart"/>
            <w:tcBorders>
              <w:top w:val="nil"/>
              <w:left w:val="nil"/>
              <w:right w:val="single" w:sz="4" w:space="0" w:color="000000"/>
            </w:tcBorders>
          </w:tcPr>
          <w:p w14:paraId="524D0D6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Хортикултурaлно уредување</w:t>
            </w:r>
          </w:p>
        </w:tc>
        <w:tc>
          <w:tcPr>
            <w:tcW w:w="1984" w:type="dxa"/>
            <w:tcBorders>
              <w:top w:val="nil"/>
              <w:left w:val="nil"/>
              <w:bottom w:val="single" w:sz="4" w:space="0" w:color="000000"/>
              <w:right w:val="single" w:sz="4" w:space="0" w:color="000000"/>
            </w:tcBorders>
          </w:tcPr>
          <w:p w14:paraId="7107865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 „Животни вештини“</w:t>
            </w:r>
          </w:p>
        </w:tc>
        <w:tc>
          <w:tcPr>
            <w:tcW w:w="1985" w:type="dxa"/>
            <w:tcBorders>
              <w:top w:val="nil"/>
              <w:left w:val="nil"/>
              <w:bottom w:val="single" w:sz="4" w:space="0" w:color="000000"/>
              <w:right w:val="single" w:sz="4" w:space="0" w:color="000000"/>
            </w:tcBorders>
          </w:tcPr>
          <w:p w14:paraId="48B9058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D16E589"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7270A78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Растенијата во мојот крај-Ден на екологија садење на локални цвеќиња</w:t>
            </w:r>
          </w:p>
        </w:tc>
        <w:tc>
          <w:tcPr>
            <w:tcW w:w="1559" w:type="dxa"/>
            <w:tcBorders>
              <w:top w:val="nil"/>
              <w:left w:val="nil"/>
              <w:bottom w:val="single" w:sz="4" w:space="0" w:color="000000"/>
              <w:right w:val="single" w:sz="4" w:space="0" w:color="000000"/>
            </w:tcBorders>
          </w:tcPr>
          <w:p w14:paraId="66D7386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99BFCA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BABB5FB" w14:textId="77777777" w:rsidTr="006D7F37">
        <w:trPr>
          <w:cantSplit/>
          <w:trHeight w:val="300"/>
        </w:trPr>
        <w:tc>
          <w:tcPr>
            <w:tcW w:w="900" w:type="dxa"/>
            <w:vMerge/>
            <w:tcBorders>
              <w:top w:val="nil"/>
              <w:left w:val="single" w:sz="4" w:space="0" w:color="000000"/>
              <w:right w:val="single" w:sz="4" w:space="0" w:color="000000"/>
            </w:tcBorders>
          </w:tcPr>
          <w:p w14:paraId="48E2864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3547294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0606E1C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vAlign w:val="center"/>
          </w:tcPr>
          <w:p w14:paraId="510F90F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vAlign w:val="center"/>
          </w:tcPr>
          <w:p w14:paraId="5D3924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 разубавуваме дворот со цветен круг</w:t>
            </w:r>
          </w:p>
        </w:tc>
        <w:tc>
          <w:tcPr>
            <w:tcW w:w="1559" w:type="dxa"/>
            <w:tcBorders>
              <w:top w:val="nil"/>
              <w:left w:val="nil"/>
              <w:bottom w:val="single" w:sz="4" w:space="0" w:color="000000"/>
              <w:right w:val="single" w:sz="4" w:space="0" w:color="000000"/>
            </w:tcBorders>
            <w:vAlign w:val="center"/>
          </w:tcPr>
          <w:p w14:paraId="742BDC0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vAlign w:val="center"/>
          </w:tcPr>
          <w:p w14:paraId="51A4004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31A7F46" w14:textId="77777777" w:rsidTr="006D7F37">
        <w:trPr>
          <w:cantSplit/>
          <w:trHeight w:val="300"/>
        </w:trPr>
        <w:tc>
          <w:tcPr>
            <w:tcW w:w="900" w:type="dxa"/>
            <w:vMerge/>
            <w:tcBorders>
              <w:top w:val="nil"/>
              <w:left w:val="single" w:sz="4" w:space="0" w:color="000000"/>
              <w:right w:val="single" w:sz="4" w:space="0" w:color="000000"/>
            </w:tcBorders>
          </w:tcPr>
          <w:p w14:paraId="2571204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7FEFD8D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2F5ED83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vAlign w:val="center"/>
          </w:tcPr>
          <w:p w14:paraId="649AB370"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vAlign w:val="center"/>
          </w:tcPr>
          <w:p w14:paraId="1DE2C5A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vAlign w:val="center"/>
          </w:tcPr>
          <w:p w14:paraId="1FC46138"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vAlign w:val="center"/>
          </w:tcPr>
          <w:p w14:paraId="4BD26FD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2BAAA6B6" w14:textId="77777777" w:rsidTr="006D7F37">
        <w:trPr>
          <w:cantSplit/>
          <w:trHeight w:val="300"/>
        </w:trPr>
        <w:tc>
          <w:tcPr>
            <w:tcW w:w="900" w:type="dxa"/>
            <w:vMerge/>
            <w:tcBorders>
              <w:top w:val="nil"/>
              <w:left w:val="single" w:sz="4" w:space="0" w:color="000000"/>
              <w:right w:val="single" w:sz="4" w:space="0" w:color="000000"/>
            </w:tcBorders>
          </w:tcPr>
          <w:p w14:paraId="0A91824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077" w:type="dxa"/>
            <w:vMerge/>
            <w:tcBorders>
              <w:top w:val="nil"/>
              <w:left w:val="nil"/>
              <w:right w:val="single" w:sz="4" w:space="0" w:color="000000"/>
            </w:tcBorders>
          </w:tcPr>
          <w:p w14:paraId="0B400CE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33BC05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985" w:type="dxa"/>
            <w:tcBorders>
              <w:top w:val="nil"/>
              <w:left w:val="nil"/>
              <w:bottom w:val="single" w:sz="4" w:space="0" w:color="000000"/>
              <w:right w:val="single" w:sz="4" w:space="0" w:color="000000"/>
            </w:tcBorders>
          </w:tcPr>
          <w:p w14:paraId="164F0CA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71A4E88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дијалог (во градината)</w:t>
            </w:r>
          </w:p>
        </w:tc>
        <w:tc>
          <w:tcPr>
            <w:tcW w:w="1559" w:type="dxa"/>
            <w:tcBorders>
              <w:top w:val="nil"/>
              <w:left w:val="nil"/>
              <w:bottom w:val="single" w:sz="4" w:space="0" w:color="000000"/>
              <w:right w:val="single" w:sz="4" w:space="0" w:color="000000"/>
            </w:tcBorders>
          </w:tcPr>
          <w:p w14:paraId="5E78C9D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5AE5599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D8CA813" w14:textId="77777777" w:rsidTr="006D7F37">
        <w:trPr>
          <w:trHeight w:val="392"/>
        </w:trPr>
        <w:tc>
          <w:tcPr>
            <w:tcW w:w="3977" w:type="dxa"/>
            <w:gridSpan w:val="2"/>
            <w:tcBorders>
              <w:top w:val="nil"/>
              <w:left w:val="single" w:sz="4" w:space="0" w:color="000000"/>
              <w:bottom w:val="single" w:sz="4" w:space="0" w:color="000000"/>
              <w:right w:val="single" w:sz="4" w:space="0" w:color="000000"/>
            </w:tcBorders>
          </w:tcPr>
          <w:p w14:paraId="4CCA581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nil"/>
              <w:left w:val="nil"/>
              <w:bottom w:val="single" w:sz="4" w:space="0" w:color="000000"/>
              <w:right w:val="single" w:sz="4" w:space="0" w:color="000000"/>
            </w:tcBorders>
          </w:tcPr>
          <w:p w14:paraId="09A1C77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985" w:type="dxa"/>
            <w:tcBorders>
              <w:top w:val="nil"/>
              <w:left w:val="nil"/>
              <w:bottom w:val="single" w:sz="4" w:space="0" w:color="000000"/>
              <w:right w:val="single" w:sz="4" w:space="0" w:color="000000"/>
            </w:tcBorders>
          </w:tcPr>
          <w:p w14:paraId="1E6CFB2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3544" w:type="dxa"/>
            <w:tcBorders>
              <w:top w:val="nil"/>
              <w:left w:val="nil"/>
              <w:bottom w:val="single" w:sz="4" w:space="0" w:color="000000"/>
              <w:right w:val="single" w:sz="4" w:space="0" w:color="000000"/>
            </w:tcBorders>
          </w:tcPr>
          <w:p w14:paraId="55EC4E2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559" w:type="dxa"/>
            <w:tcBorders>
              <w:top w:val="nil"/>
              <w:left w:val="nil"/>
              <w:bottom w:val="single" w:sz="4" w:space="0" w:color="000000"/>
              <w:right w:val="single" w:sz="4" w:space="0" w:color="000000"/>
            </w:tcBorders>
          </w:tcPr>
          <w:p w14:paraId="657FFEF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28</w:t>
            </w:r>
          </w:p>
        </w:tc>
        <w:tc>
          <w:tcPr>
            <w:tcW w:w="1600" w:type="dxa"/>
            <w:tcBorders>
              <w:top w:val="nil"/>
              <w:left w:val="nil"/>
              <w:bottom w:val="single" w:sz="4" w:space="0" w:color="000000"/>
              <w:right w:val="single" w:sz="4" w:space="0" w:color="000000"/>
            </w:tcBorders>
          </w:tcPr>
          <w:p w14:paraId="7A655C23"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3818900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15A666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417AC6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B3CBDB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V. ТЕМА: ОТПАД</w:t>
      </w:r>
    </w:p>
    <w:tbl>
      <w:tblPr>
        <w:tblStyle w:val="affb"/>
        <w:tblW w:w="14697" w:type="dxa"/>
        <w:tblInd w:w="85" w:type="dxa"/>
        <w:tblLayout w:type="fixed"/>
        <w:tblLook w:val="0000" w:firstRow="0" w:lastRow="0" w:firstColumn="0" w:lastColumn="0" w:noHBand="0" w:noVBand="0"/>
      </w:tblPr>
      <w:tblGrid>
        <w:gridCol w:w="630"/>
        <w:gridCol w:w="3372"/>
        <w:gridCol w:w="1995"/>
        <w:gridCol w:w="1980"/>
        <w:gridCol w:w="3555"/>
        <w:gridCol w:w="1560"/>
        <w:gridCol w:w="1605"/>
      </w:tblGrid>
      <w:tr w:rsidR="00640D01" w:rsidRPr="00AA7501" w14:paraId="45D25F78" w14:textId="77777777" w:rsidTr="006D7F37">
        <w:trPr>
          <w:trHeight w:val="300"/>
        </w:trPr>
        <w:tc>
          <w:tcPr>
            <w:tcW w:w="4002" w:type="dxa"/>
            <w:gridSpan w:val="2"/>
            <w:tcBorders>
              <w:top w:val="single" w:sz="4" w:space="0" w:color="000000"/>
              <w:left w:val="single" w:sz="4" w:space="0" w:color="000000"/>
              <w:bottom w:val="single" w:sz="4" w:space="0" w:color="000000"/>
              <w:right w:val="single" w:sz="4" w:space="0" w:color="000000"/>
            </w:tcBorders>
          </w:tcPr>
          <w:p w14:paraId="2447AD7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95" w:type="dxa"/>
            <w:tcBorders>
              <w:top w:val="single" w:sz="4" w:space="0" w:color="000000"/>
              <w:left w:val="nil"/>
              <w:bottom w:val="single" w:sz="4" w:space="0" w:color="000000"/>
              <w:right w:val="single" w:sz="4" w:space="0" w:color="000000"/>
            </w:tcBorders>
          </w:tcPr>
          <w:p w14:paraId="6CD7663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0" w:type="dxa"/>
            <w:tcBorders>
              <w:top w:val="single" w:sz="4" w:space="0" w:color="000000"/>
              <w:left w:val="nil"/>
              <w:bottom w:val="single" w:sz="4" w:space="0" w:color="000000"/>
              <w:right w:val="single" w:sz="4" w:space="0" w:color="000000"/>
            </w:tcBorders>
          </w:tcPr>
          <w:p w14:paraId="1E79CCC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55" w:type="dxa"/>
            <w:tcBorders>
              <w:top w:val="single" w:sz="4" w:space="0" w:color="000000"/>
              <w:left w:val="nil"/>
              <w:bottom w:val="single" w:sz="4" w:space="0" w:color="000000"/>
              <w:right w:val="single" w:sz="4" w:space="0" w:color="000000"/>
            </w:tcBorders>
          </w:tcPr>
          <w:p w14:paraId="41B11AE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60" w:type="dxa"/>
            <w:tcBorders>
              <w:top w:val="single" w:sz="4" w:space="0" w:color="000000"/>
              <w:left w:val="nil"/>
              <w:bottom w:val="single" w:sz="4" w:space="0" w:color="000000"/>
              <w:right w:val="single" w:sz="4" w:space="0" w:color="000000"/>
            </w:tcBorders>
          </w:tcPr>
          <w:p w14:paraId="4261BD0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5" w:type="dxa"/>
            <w:tcBorders>
              <w:top w:val="single" w:sz="4" w:space="0" w:color="000000"/>
              <w:left w:val="nil"/>
              <w:bottom w:val="single" w:sz="4" w:space="0" w:color="000000"/>
              <w:right w:val="single" w:sz="4" w:space="0" w:color="000000"/>
            </w:tcBorders>
          </w:tcPr>
          <w:p w14:paraId="3A9D765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1620C0BE" w14:textId="77777777" w:rsidTr="006D7F37">
        <w:trPr>
          <w:cantSplit/>
          <w:trHeight w:val="300"/>
        </w:trPr>
        <w:tc>
          <w:tcPr>
            <w:tcW w:w="630" w:type="dxa"/>
            <w:vMerge w:val="restart"/>
            <w:tcBorders>
              <w:top w:val="nil"/>
              <w:left w:val="single" w:sz="4" w:space="0" w:color="000000"/>
              <w:right w:val="single" w:sz="4" w:space="0" w:color="000000"/>
            </w:tcBorders>
          </w:tcPr>
          <w:p w14:paraId="32A5535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3372" w:type="dxa"/>
            <w:vMerge w:val="restart"/>
            <w:tcBorders>
              <w:top w:val="nil"/>
              <w:left w:val="nil"/>
              <w:right w:val="single" w:sz="4" w:space="0" w:color="000000"/>
            </w:tcBorders>
          </w:tcPr>
          <w:p w14:paraId="0B7AF4C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отпад</w:t>
            </w:r>
          </w:p>
        </w:tc>
        <w:tc>
          <w:tcPr>
            <w:tcW w:w="1995" w:type="dxa"/>
            <w:tcBorders>
              <w:top w:val="nil"/>
              <w:left w:val="nil"/>
              <w:bottom w:val="single" w:sz="4" w:space="0" w:color="000000"/>
              <w:right w:val="single" w:sz="4" w:space="0" w:color="000000"/>
            </w:tcBorders>
          </w:tcPr>
          <w:p w14:paraId="070DCE7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37B65FF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6A8CF53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Истражувачка активност</w:t>
            </w:r>
          </w:p>
        </w:tc>
        <w:tc>
          <w:tcPr>
            <w:tcW w:w="1560" w:type="dxa"/>
            <w:tcBorders>
              <w:top w:val="nil"/>
              <w:left w:val="nil"/>
              <w:bottom w:val="single" w:sz="4" w:space="0" w:color="000000"/>
              <w:right w:val="single" w:sz="4" w:space="0" w:color="000000"/>
            </w:tcBorders>
          </w:tcPr>
          <w:p w14:paraId="3CA8922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29FAD09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7B44B52" w14:textId="77777777" w:rsidTr="006D7F37">
        <w:trPr>
          <w:cantSplit/>
          <w:trHeight w:val="359"/>
        </w:trPr>
        <w:tc>
          <w:tcPr>
            <w:tcW w:w="630" w:type="dxa"/>
            <w:vMerge/>
            <w:tcBorders>
              <w:top w:val="nil"/>
              <w:left w:val="single" w:sz="4" w:space="0" w:color="000000"/>
              <w:right w:val="single" w:sz="4" w:space="0" w:color="000000"/>
            </w:tcBorders>
          </w:tcPr>
          <w:p w14:paraId="018EFFF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65FF1A8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06AA48F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Списание за деца</w:t>
            </w:r>
          </w:p>
        </w:tc>
        <w:tc>
          <w:tcPr>
            <w:tcW w:w="1980" w:type="dxa"/>
            <w:tcBorders>
              <w:top w:val="nil"/>
              <w:left w:val="nil"/>
              <w:bottom w:val="single" w:sz="4" w:space="0" w:color="000000"/>
              <w:right w:val="single" w:sz="4" w:space="0" w:color="000000"/>
            </w:tcBorders>
          </w:tcPr>
          <w:p w14:paraId="4DBD5A4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743D6B5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 по избор</w:t>
            </w:r>
          </w:p>
        </w:tc>
        <w:tc>
          <w:tcPr>
            <w:tcW w:w="1560" w:type="dxa"/>
            <w:tcBorders>
              <w:top w:val="nil"/>
              <w:left w:val="nil"/>
              <w:bottom w:val="single" w:sz="4" w:space="0" w:color="000000"/>
              <w:right w:val="single" w:sz="4" w:space="0" w:color="000000"/>
            </w:tcBorders>
          </w:tcPr>
          <w:p w14:paraId="734C247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B1F380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61614E2F" w14:textId="77777777" w:rsidTr="006D7F37">
        <w:trPr>
          <w:cantSplit/>
          <w:trHeight w:val="300"/>
        </w:trPr>
        <w:tc>
          <w:tcPr>
            <w:tcW w:w="630" w:type="dxa"/>
            <w:vMerge/>
            <w:tcBorders>
              <w:top w:val="nil"/>
              <w:left w:val="single" w:sz="4" w:space="0" w:color="000000"/>
              <w:right w:val="single" w:sz="4" w:space="0" w:color="000000"/>
            </w:tcBorders>
          </w:tcPr>
          <w:p w14:paraId="2ABA2AC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43090C8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4D31B1B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tc>
        <w:tc>
          <w:tcPr>
            <w:tcW w:w="1980" w:type="dxa"/>
            <w:tcBorders>
              <w:top w:val="nil"/>
              <w:left w:val="nil"/>
              <w:bottom w:val="single" w:sz="4" w:space="0" w:color="000000"/>
              <w:right w:val="single" w:sz="4" w:space="0" w:color="000000"/>
            </w:tcBorders>
          </w:tcPr>
          <w:p w14:paraId="067C89B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2BAD93C" w14:textId="77777777" w:rsidR="00640D01" w:rsidRPr="00AA7501" w:rsidRDefault="00640D01">
            <w:pPr>
              <w:ind w:left="0" w:hanging="2"/>
              <w:jc w:val="center"/>
              <w:rPr>
                <w:rFonts w:ascii="Arial" w:eastAsia="Arial" w:hAnsi="Arial" w:cs="Arial"/>
                <w:sz w:val="24"/>
                <w:szCs w:val="24"/>
              </w:rPr>
            </w:pPr>
          </w:p>
        </w:tc>
        <w:tc>
          <w:tcPr>
            <w:tcW w:w="3555" w:type="dxa"/>
            <w:tcBorders>
              <w:top w:val="nil"/>
              <w:left w:val="nil"/>
              <w:bottom w:val="single" w:sz="4" w:space="0" w:color="000000"/>
              <w:right w:val="single" w:sz="4" w:space="0" w:color="000000"/>
            </w:tcBorders>
          </w:tcPr>
          <w:p w14:paraId="052CCAC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Заштита на планетата Земја-еко патроли</w:t>
            </w:r>
          </w:p>
        </w:tc>
        <w:tc>
          <w:tcPr>
            <w:tcW w:w="1560" w:type="dxa"/>
            <w:tcBorders>
              <w:top w:val="nil"/>
              <w:left w:val="nil"/>
              <w:bottom w:val="single" w:sz="4" w:space="0" w:color="000000"/>
              <w:right w:val="single" w:sz="4" w:space="0" w:color="000000"/>
            </w:tcBorders>
          </w:tcPr>
          <w:p w14:paraId="226B46F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088E97C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3D37D5E" w14:textId="77777777" w:rsidTr="006D7F37">
        <w:trPr>
          <w:cantSplit/>
          <w:trHeight w:val="496"/>
        </w:trPr>
        <w:tc>
          <w:tcPr>
            <w:tcW w:w="630" w:type="dxa"/>
            <w:vMerge w:val="restart"/>
            <w:tcBorders>
              <w:top w:val="nil"/>
              <w:left w:val="single" w:sz="4" w:space="0" w:color="000000"/>
              <w:right w:val="single" w:sz="4" w:space="0" w:color="000000"/>
            </w:tcBorders>
          </w:tcPr>
          <w:p w14:paraId="6D01574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3.</w:t>
            </w:r>
          </w:p>
        </w:tc>
        <w:tc>
          <w:tcPr>
            <w:tcW w:w="3372" w:type="dxa"/>
            <w:vMerge w:val="restart"/>
            <w:tcBorders>
              <w:top w:val="nil"/>
              <w:left w:val="nil"/>
              <w:right w:val="single" w:sz="4" w:space="0" w:color="000000"/>
            </w:tcBorders>
          </w:tcPr>
          <w:p w14:paraId="677F63A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Селекција на отпад</w:t>
            </w:r>
          </w:p>
        </w:tc>
        <w:tc>
          <w:tcPr>
            <w:tcW w:w="1995" w:type="dxa"/>
            <w:tcBorders>
              <w:top w:val="nil"/>
              <w:left w:val="nil"/>
              <w:bottom w:val="single" w:sz="4" w:space="0" w:color="000000"/>
              <w:right w:val="single" w:sz="4" w:space="0" w:color="000000"/>
            </w:tcBorders>
          </w:tcPr>
          <w:p w14:paraId="1D1F553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5615CEE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1DAED07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Каде се фрлаат отпадоците</w:t>
            </w:r>
          </w:p>
        </w:tc>
        <w:tc>
          <w:tcPr>
            <w:tcW w:w="1560" w:type="dxa"/>
            <w:tcBorders>
              <w:top w:val="nil"/>
              <w:left w:val="nil"/>
              <w:bottom w:val="single" w:sz="4" w:space="0" w:color="000000"/>
              <w:right w:val="single" w:sz="4" w:space="0" w:color="000000"/>
            </w:tcBorders>
          </w:tcPr>
          <w:p w14:paraId="5680B56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22BB3B0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2D813BEB" w14:textId="77777777" w:rsidTr="006D7F37">
        <w:trPr>
          <w:cantSplit/>
          <w:trHeight w:val="300"/>
        </w:trPr>
        <w:tc>
          <w:tcPr>
            <w:tcW w:w="630" w:type="dxa"/>
            <w:vMerge/>
            <w:tcBorders>
              <w:top w:val="nil"/>
              <w:left w:val="single" w:sz="4" w:space="0" w:color="000000"/>
              <w:right w:val="single" w:sz="4" w:space="0" w:color="000000"/>
            </w:tcBorders>
          </w:tcPr>
          <w:p w14:paraId="637D371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5B86E0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1F623DF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Физичко обр.</w:t>
            </w:r>
          </w:p>
        </w:tc>
        <w:tc>
          <w:tcPr>
            <w:tcW w:w="1980" w:type="dxa"/>
            <w:tcBorders>
              <w:top w:val="nil"/>
              <w:left w:val="nil"/>
              <w:bottom w:val="single" w:sz="4" w:space="0" w:color="000000"/>
              <w:right w:val="single" w:sz="4" w:space="0" w:color="000000"/>
            </w:tcBorders>
          </w:tcPr>
          <w:p w14:paraId="16EF04E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6A9B7D7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Фрлање и фаќање</w:t>
            </w:r>
          </w:p>
        </w:tc>
        <w:tc>
          <w:tcPr>
            <w:tcW w:w="1560" w:type="dxa"/>
            <w:tcBorders>
              <w:top w:val="nil"/>
              <w:left w:val="nil"/>
              <w:bottom w:val="single" w:sz="4" w:space="0" w:color="000000"/>
              <w:right w:val="single" w:sz="4" w:space="0" w:color="000000"/>
            </w:tcBorders>
          </w:tcPr>
          <w:p w14:paraId="6A29018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22C032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AB3A775" w14:textId="77777777" w:rsidTr="006D7F37">
        <w:trPr>
          <w:cantSplit/>
          <w:trHeight w:val="300"/>
        </w:trPr>
        <w:tc>
          <w:tcPr>
            <w:tcW w:w="630" w:type="dxa"/>
            <w:vMerge/>
            <w:tcBorders>
              <w:top w:val="nil"/>
              <w:left w:val="single" w:sz="4" w:space="0" w:color="000000"/>
              <w:right w:val="single" w:sz="4" w:space="0" w:color="000000"/>
            </w:tcBorders>
          </w:tcPr>
          <w:p w14:paraId="51E476E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44B2F95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2113CAD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0" w:type="dxa"/>
            <w:tcBorders>
              <w:top w:val="nil"/>
              <w:left w:val="nil"/>
              <w:bottom w:val="single" w:sz="4" w:space="0" w:color="000000"/>
              <w:right w:val="single" w:sz="4" w:space="0" w:color="000000"/>
            </w:tcBorders>
          </w:tcPr>
          <w:p w14:paraId="0F59138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74E6307" w14:textId="77777777" w:rsidR="00640D01" w:rsidRPr="00AA7501" w:rsidRDefault="00640D01">
            <w:pPr>
              <w:ind w:left="0" w:hanging="2"/>
              <w:jc w:val="center"/>
              <w:rPr>
                <w:rFonts w:ascii="Arial" w:eastAsia="Arial" w:hAnsi="Arial" w:cs="Arial"/>
                <w:sz w:val="24"/>
                <w:szCs w:val="24"/>
              </w:rPr>
            </w:pPr>
          </w:p>
        </w:tc>
        <w:tc>
          <w:tcPr>
            <w:tcW w:w="3555" w:type="dxa"/>
            <w:tcBorders>
              <w:top w:val="nil"/>
              <w:left w:val="nil"/>
              <w:bottom w:val="single" w:sz="4" w:space="0" w:color="000000"/>
              <w:right w:val="single" w:sz="4" w:space="0" w:color="000000"/>
            </w:tcBorders>
          </w:tcPr>
          <w:p w14:paraId="4539E69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Излет (пешачење и селектирање на отпад во непосредната околина)</w:t>
            </w:r>
          </w:p>
        </w:tc>
        <w:tc>
          <w:tcPr>
            <w:tcW w:w="1560" w:type="dxa"/>
            <w:tcBorders>
              <w:top w:val="nil"/>
              <w:left w:val="nil"/>
              <w:bottom w:val="single" w:sz="4" w:space="0" w:color="000000"/>
              <w:right w:val="single" w:sz="4" w:space="0" w:color="000000"/>
            </w:tcBorders>
          </w:tcPr>
          <w:p w14:paraId="59505A5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7AA7995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12187777" w14:textId="77777777" w:rsidTr="006D7F37">
        <w:trPr>
          <w:cantSplit/>
          <w:trHeight w:val="300"/>
        </w:trPr>
        <w:tc>
          <w:tcPr>
            <w:tcW w:w="630" w:type="dxa"/>
            <w:vMerge/>
            <w:tcBorders>
              <w:top w:val="nil"/>
              <w:left w:val="single" w:sz="4" w:space="0" w:color="000000"/>
              <w:right w:val="single" w:sz="4" w:space="0" w:color="000000"/>
            </w:tcBorders>
          </w:tcPr>
          <w:p w14:paraId="292BF42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1642E61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1F8203B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0" w:type="dxa"/>
            <w:tcBorders>
              <w:top w:val="nil"/>
              <w:left w:val="nil"/>
              <w:bottom w:val="single" w:sz="4" w:space="0" w:color="000000"/>
              <w:right w:val="single" w:sz="4" w:space="0" w:color="000000"/>
            </w:tcBorders>
          </w:tcPr>
          <w:p w14:paraId="59D4FA3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55" w:type="dxa"/>
            <w:tcBorders>
              <w:top w:val="nil"/>
              <w:left w:val="nil"/>
              <w:bottom w:val="single" w:sz="4" w:space="0" w:color="000000"/>
              <w:right w:val="single" w:sz="4" w:space="0" w:color="000000"/>
            </w:tcBorders>
          </w:tcPr>
          <w:p w14:paraId="5A8EEF8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Користење на програми од Зелен пакет</w:t>
            </w:r>
          </w:p>
        </w:tc>
        <w:tc>
          <w:tcPr>
            <w:tcW w:w="1560" w:type="dxa"/>
            <w:tcBorders>
              <w:top w:val="nil"/>
              <w:left w:val="nil"/>
              <w:bottom w:val="single" w:sz="4" w:space="0" w:color="000000"/>
              <w:right w:val="single" w:sz="4" w:space="0" w:color="000000"/>
            </w:tcBorders>
          </w:tcPr>
          <w:p w14:paraId="38891EE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7F73A1F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598B8EEA" w14:textId="77777777" w:rsidTr="006D7F37">
        <w:trPr>
          <w:cantSplit/>
          <w:trHeight w:val="300"/>
        </w:trPr>
        <w:tc>
          <w:tcPr>
            <w:tcW w:w="630" w:type="dxa"/>
            <w:vMerge/>
            <w:tcBorders>
              <w:top w:val="nil"/>
              <w:left w:val="single" w:sz="4" w:space="0" w:color="000000"/>
              <w:right w:val="single" w:sz="4" w:space="0" w:color="000000"/>
            </w:tcBorders>
          </w:tcPr>
          <w:p w14:paraId="4FABCCB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0CD8B8E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713A79D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6B620E7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55" w:type="dxa"/>
            <w:tcBorders>
              <w:top w:val="nil"/>
              <w:left w:val="nil"/>
              <w:bottom w:val="single" w:sz="4" w:space="0" w:color="000000"/>
              <w:right w:val="single" w:sz="4" w:space="0" w:color="000000"/>
            </w:tcBorders>
          </w:tcPr>
          <w:p w14:paraId="2BD1DCC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отпад</w:t>
            </w:r>
          </w:p>
        </w:tc>
        <w:tc>
          <w:tcPr>
            <w:tcW w:w="1560" w:type="dxa"/>
            <w:tcBorders>
              <w:top w:val="nil"/>
              <w:left w:val="nil"/>
              <w:bottom w:val="single" w:sz="4" w:space="0" w:color="000000"/>
              <w:right w:val="single" w:sz="4" w:space="0" w:color="000000"/>
            </w:tcBorders>
          </w:tcPr>
          <w:p w14:paraId="2D0E6C6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1D62275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7F29A130" w14:textId="77777777" w:rsidTr="006D7F37">
        <w:trPr>
          <w:cantSplit/>
          <w:trHeight w:val="300"/>
        </w:trPr>
        <w:tc>
          <w:tcPr>
            <w:tcW w:w="630" w:type="dxa"/>
            <w:vMerge/>
            <w:tcBorders>
              <w:top w:val="nil"/>
              <w:left w:val="single" w:sz="4" w:space="0" w:color="000000"/>
              <w:right w:val="single" w:sz="4" w:space="0" w:color="000000"/>
            </w:tcBorders>
          </w:tcPr>
          <w:p w14:paraId="59F6993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64600C7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53CB5AB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tc>
        <w:tc>
          <w:tcPr>
            <w:tcW w:w="1980" w:type="dxa"/>
            <w:tcBorders>
              <w:top w:val="nil"/>
              <w:left w:val="nil"/>
              <w:bottom w:val="single" w:sz="4" w:space="0" w:color="000000"/>
              <w:right w:val="single" w:sz="4" w:space="0" w:color="000000"/>
            </w:tcBorders>
          </w:tcPr>
          <w:p w14:paraId="3B6419B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55" w:type="dxa"/>
            <w:tcBorders>
              <w:top w:val="nil"/>
              <w:left w:val="nil"/>
              <w:bottom w:val="single" w:sz="4" w:space="0" w:color="000000"/>
              <w:right w:val="single" w:sz="4" w:space="0" w:color="000000"/>
            </w:tcBorders>
          </w:tcPr>
          <w:p w14:paraId="0A3C39C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Работилница - Селектирање на отпад</w:t>
            </w:r>
          </w:p>
        </w:tc>
        <w:tc>
          <w:tcPr>
            <w:tcW w:w="1560" w:type="dxa"/>
            <w:tcBorders>
              <w:top w:val="nil"/>
              <w:left w:val="nil"/>
              <w:bottom w:val="single" w:sz="4" w:space="0" w:color="000000"/>
              <w:right w:val="single" w:sz="4" w:space="0" w:color="000000"/>
            </w:tcBorders>
          </w:tcPr>
          <w:p w14:paraId="43818A7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5BAADFA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p w14:paraId="45523E3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tc>
      </w:tr>
      <w:tr w:rsidR="00640D01" w:rsidRPr="00AA7501" w14:paraId="3D80CBB4" w14:textId="77777777" w:rsidTr="006D7F37">
        <w:trPr>
          <w:cantSplit/>
          <w:trHeight w:val="445"/>
        </w:trPr>
        <w:tc>
          <w:tcPr>
            <w:tcW w:w="630" w:type="dxa"/>
            <w:vMerge w:val="restart"/>
            <w:tcBorders>
              <w:top w:val="nil"/>
              <w:left w:val="single" w:sz="4" w:space="0" w:color="000000"/>
              <w:right w:val="single" w:sz="4" w:space="0" w:color="000000"/>
            </w:tcBorders>
          </w:tcPr>
          <w:p w14:paraId="7B19AD2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3372" w:type="dxa"/>
            <w:vMerge w:val="restart"/>
            <w:tcBorders>
              <w:top w:val="nil"/>
              <w:left w:val="nil"/>
              <w:right w:val="single" w:sz="4" w:space="0" w:color="000000"/>
            </w:tcBorders>
          </w:tcPr>
          <w:p w14:paraId="23141DE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Рециклирање </w:t>
            </w:r>
          </w:p>
        </w:tc>
        <w:tc>
          <w:tcPr>
            <w:tcW w:w="1995" w:type="dxa"/>
            <w:tcBorders>
              <w:top w:val="nil"/>
              <w:left w:val="nil"/>
              <w:bottom w:val="single" w:sz="4" w:space="0" w:color="000000"/>
              <w:right w:val="single" w:sz="4" w:space="0" w:color="000000"/>
            </w:tcBorders>
          </w:tcPr>
          <w:p w14:paraId="55CC59C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p w14:paraId="1B9CCA8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0" w:type="dxa"/>
            <w:tcBorders>
              <w:top w:val="nil"/>
              <w:left w:val="nil"/>
              <w:bottom w:val="single" w:sz="4" w:space="0" w:color="000000"/>
              <w:right w:val="single" w:sz="4" w:space="0" w:color="000000"/>
            </w:tcBorders>
          </w:tcPr>
          <w:p w14:paraId="6911C54D" w14:textId="77777777" w:rsidR="00640D01" w:rsidRPr="00AA7501" w:rsidRDefault="00640D01">
            <w:pPr>
              <w:ind w:left="0" w:hanging="2"/>
              <w:jc w:val="center"/>
              <w:rPr>
                <w:rFonts w:ascii="Arial" w:eastAsia="Arial" w:hAnsi="Arial" w:cs="Arial"/>
                <w:sz w:val="24"/>
                <w:szCs w:val="24"/>
              </w:rPr>
            </w:pPr>
          </w:p>
          <w:p w14:paraId="69CB004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2BD66D7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Истражувачка активност</w:t>
            </w:r>
          </w:p>
          <w:p w14:paraId="5C319D75"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60" w:type="dxa"/>
            <w:tcBorders>
              <w:top w:val="nil"/>
              <w:left w:val="nil"/>
              <w:bottom w:val="single" w:sz="4" w:space="0" w:color="000000"/>
              <w:right w:val="single" w:sz="4" w:space="0" w:color="000000"/>
            </w:tcBorders>
          </w:tcPr>
          <w:p w14:paraId="767272A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1FA693F8"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5" w:type="dxa"/>
            <w:tcBorders>
              <w:top w:val="nil"/>
              <w:left w:val="nil"/>
              <w:bottom w:val="single" w:sz="4" w:space="0" w:color="000000"/>
              <w:right w:val="single" w:sz="4" w:space="0" w:color="000000"/>
            </w:tcBorders>
          </w:tcPr>
          <w:p w14:paraId="5487564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p w14:paraId="6704C830"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429B6954" w14:textId="77777777" w:rsidTr="006D7F37">
        <w:trPr>
          <w:cantSplit/>
          <w:trHeight w:val="339"/>
        </w:trPr>
        <w:tc>
          <w:tcPr>
            <w:tcW w:w="630" w:type="dxa"/>
            <w:vMerge/>
            <w:tcBorders>
              <w:top w:val="nil"/>
              <w:left w:val="single" w:sz="4" w:space="0" w:color="000000"/>
              <w:right w:val="single" w:sz="4" w:space="0" w:color="000000"/>
            </w:tcBorders>
          </w:tcPr>
          <w:p w14:paraId="1113924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36E092F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6073561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0" w:type="dxa"/>
            <w:tcBorders>
              <w:top w:val="nil"/>
              <w:left w:val="nil"/>
              <w:bottom w:val="single" w:sz="4" w:space="0" w:color="000000"/>
              <w:right w:val="single" w:sz="4" w:space="0" w:color="000000"/>
            </w:tcBorders>
          </w:tcPr>
          <w:p w14:paraId="43BA7EF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64A5453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Текст,,Загрижената читателка“</w:t>
            </w:r>
          </w:p>
        </w:tc>
        <w:tc>
          <w:tcPr>
            <w:tcW w:w="1560" w:type="dxa"/>
            <w:tcBorders>
              <w:top w:val="nil"/>
              <w:left w:val="nil"/>
              <w:bottom w:val="single" w:sz="4" w:space="0" w:color="000000"/>
              <w:right w:val="single" w:sz="4" w:space="0" w:color="000000"/>
            </w:tcBorders>
          </w:tcPr>
          <w:p w14:paraId="335DEC8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3548002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p w14:paraId="263B0E2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3993D936" w14:textId="77777777" w:rsidTr="006D7F37">
        <w:trPr>
          <w:cantSplit/>
          <w:trHeight w:val="300"/>
        </w:trPr>
        <w:tc>
          <w:tcPr>
            <w:tcW w:w="630" w:type="dxa"/>
            <w:vMerge/>
            <w:tcBorders>
              <w:top w:val="nil"/>
              <w:left w:val="single" w:sz="4" w:space="0" w:color="000000"/>
              <w:right w:val="single" w:sz="4" w:space="0" w:color="000000"/>
            </w:tcBorders>
          </w:tcPr>
          <w:p w14:paraId="5F248FF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18B39F0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3DE938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0" w:type="dxa"/>
            <w:tcBorders>
              <w:top w:val="nil"/>
              <w:left w:val="nil"/>
              <w:bottom w:val="single" w:sz="4" w:space="0" w:color="000000"/>
              <w:right w:val="single" w:sz="4" w:space="0" w:color="000000"/>
            </w:tcBorders>
          </w:tcPr>
          <w:p w14:paraId="371DAFC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08ED486D" w14:textId="77777777" w:rsidR="00640D01" w:rsidRPr="00AA7501" w:rsidRDefault="00640D01">
            <w:pPr>
              <w:ind w:left="0" w:hanging="2"/>
              <w:jc w:val="center"/>
              <w:rPr>
                <w:rFonts w:ascii="Arial" w:eastAsia="Arial" w:hAnsi="Arial" w:cs="Arial"/>
                <w:sz w:val="24"/>
                <w:szCs w:val="24"/>
              </w:rPr>
            </w:pPr>
          </w:p>
        </w:tc>
        <w:tc>
          <w:tcPr>
            <w:tcW w:w="3555" w:type="dxa"/>
            <w:tcBorders>
              <w:top w:val="nil"/>
              <w:left w:val="nil"/>
              <w:bottom w:val="single" w:sz="4" w:space="0" w:color="000000"/>
              <w:right w:val="single" w:sz="4" w:space="0" w:color="000000"/>
            </w:tcBorders>
          </w:tcPr>
          <w:p w14:paraId="12003CF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Фестивал на отпад - Еко модна ревија</w:t>
            </w:r>
          </w:p>
        </w:tc>
        <w:tc>
          <w:tcPr>
            <w:tcW w:w="1560" w:type="dxa"/>
            <w:tcBorders>
              <w:top w:val="nil"/>
              <w:left w:val="nil"/>
              <w:bottom w:val="single" w:sz="4" w:space="0" w:color="000000"/>
              <w:right w:val="single" w:sz="4" w:space="0" w:color="000000"/>
            </w:tcBorders>
          </w:tcPr>
          <w:p w14:paraId="2E30830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161EE06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414EA874" w14:textId="77777777" w:rsidTr="006D7F37">
        <w:trPr>
          <w:cantSplit/>
          <w:trHeight w:val="300"/>
        </w:trPr>
        <w:tc>
          <w:tcPr>
            <w:tcW w:w="630" w:type="dxa"/>
            <w:vMerge/>
            <w:tcBorders>
              <w:top w:val="nil"/>
              <w:left w:val="single" w:sz="4" w:space="0" w:color="000000"/>
              <w:right w:val="single" w:sz="4" w:space="0" w:color="000000"/>
            </w:tcBorders>
          </w:tcPr>
          <w:p w14:paraId="7800C7E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100E5B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2A799BB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0" w:type="dxa"/>
            <w:tcBorders>
              <w:top w:val="nil"/>
              <w:left w:val="nil"/>
              <w:bottom w:val="single" w:sz="4" w:space="0" w:color="000000"/>
              <w:right w:val="single" w:sz="4" w:space="0" w:color="000000"/>
            </w:tcBorders>
          </w:tcPr>
          <w:p w14:paraId="1658579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55" w:type="dxa"/>
            <w:tcBorders>
              <w:top w:val="nil"/>
              <w:left w:val="nil"/>
              <w:bottom w:val="single" w:sz="4" w:space="0" w:color="000000"/>
              <w:right w:val="single" w:sz="4" w:space="0" w:color="000000"/>
            </w:tcBorders>
          </w:tcPr>
          <w:p w14:paraId="5625CD1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Рециклирање хартија – гледање документарен филм</w:t>
            </w:r>
          </w:p>
        </w:tc>
        <w:tc>
          <w:tcPr>
            <w:tcW w:w="1560" w:type="dxa"/>
            <w:tcBorders>
              <w:top w:val="nil"/>
              <w:left w:val="nil"/>
              <w:bottom w:val="single" w:sz="4" w:space="0" w:color="000000"/>
              <w:right w:val="single" w:sz="4" w:space="0" w:color="000000"/>
            </w:tcBorders>
          </w:tcPr>
          <w:p w14:paraId="033AE2C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051993F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4FAA5997" w14:textId="77777777" w:rsidTr="006D7F37">
        <w:trPr>
          <w:cantSplit/>
          <w:trHeight w:val="300"/>
        </w:trPr>
        <w:tc>
          <w:tcPr>
            <w:tcW w:w="630" w:type="dxa"/>
            <w:vMerge/>
            <w:tcBorders>
              <w:top w:val="nil"/>
              <w:left w:val="single" w:sz="4" w:space="0" w:color="000000"/>
              <w:right w:val="single" w:sz="4" w:space="0" w:color="000000"/>
            </w:tcBorders>
          </w:tcPr>
          <w:p w14:paraId="01A1315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1FEDAA0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7BA15B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w:t>
            </w:r>
          </w:p>
          <w:p w14:paraId="7852BEC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p w14:paraId="196DD40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0" w:type="dxa"/>
            <w:tcBorders>
              <w:top w:val="nil"/>
              <w:left w:val="nil"/>
              <w:bottom w:val="single" w:sz="4" w:space="0" w:color="000000"/>
              <w:right w:val="single" w:sz="4" w:space="0" w:color="000000"/>
            </w:tcBorders>
          </w:tcPr>
          <w:p w14:paraId="256AD9A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55" w:type="dxa"/>
            <w:tcBorders>
              <w:top w:val="nil"/>
              <w:left w:val="nil"/>
              <w:bottom w:val="single" w:sz="4" w:space="0" w:color="000000"/>
              <w:right w:val="single" w:sz="4" w:space="0" w:color="000000"/>
            </w:tcBorders>
          </w:tcPr>
          <w:p w14:paraId="0F2C5A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Отпад? Загадување? Украс?</w:t>
            </w:r>
          </w:p>
          <w:p w14:paraId="33864B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Рециклирање на стара хартија</w:t>
            </w:r>
          </w:p>
        </w:tc>
        <w:tc>
          <w:tcPr>
            <w:tcW w:w="1560" w:type="dxa"/>
            <w:tcBorders>
              <w:top w:val="nil"/>
              <w:left w:val="nil"/>
              <w:bottom w:val="single" w:sz="4" w:space="0" w:color="000000"/>
              <w:right w:val="single" w:sz="4" w:space="0" w:color="000000"/>
            </w:tcBorders>
          </w:tcPr>
          <w:p w14:paraId="4216FD7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0705CF9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p w14:paraId="04F8964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4E70DE4E" w14:textId="77777777" w:rsidTr="006D7F37">
        <w:trPr>
          <w:cantSplit/>
          <w:trHeight w:val="300"/>
        </w:trPr>
        <w:tc>
          <w:tcPr>
            <w:tcW w:w="630" w:type="dxa"/>
            <w:vMerge/>
            <w:tcBorders>
              <w:top w:val="nil"/>
              <w:left w:val="single" w:sz="4" w:space="0" w:color="000000"/>
              <w:right w:val="single" w:sz="4" w:space="0" w:color="000000"/>
            </w:tcBorders>
          </w:tcPr>
          <w:p w14:paraId="553BE55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75DA6BF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576C940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7B77E4D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55" w:type="dxa"/>
            <w:tcBorders>
              <w:top w:val="nil"/>
              <w:left w:val="nil"/>
              <w:bottom w:val="single" w:sz="4" w:space="0" w:color="000000"/>
              <w:right w:val="single" w:sz="4" w:space="0" w:color="000000"/>
            </w:tcBorders>
          </w:tcPr>
          <w:p w14:paraId="41925E6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Еколошки проблеми во глобалниот свет</w:t>
            </w:r>
          </w:p>
        </w:tc>
        <w:tc>
          <w:tcPr>
            <w:tcW w:w="1560" w:type="dxa"/>
            <w:tcBorders>
              <w:top w:val="nil"/>
              <w:left w:val="nil"/>
              <w:bottom w:val="single" w:sz="4" w:space="0" w:color="000000"/>
              <w:right w:val="single" w:sz="4" w:space="0" w:color="000000"/>
            </w:tcBorders>
          </w:tcPr>
          <w:p w14:paraId="273C50B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FF03D6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074ED444" w14:textId="77777777" w:rsidTr="006D7F37">
        <w:trPr>
          <w:cantSplit/>
          <w:trHeight w:val="369"/>
        </w:trPr>
        <w:tc>
          <w:tcPr>
            <w:tcW w:w="630" w:type="dxa"/>
            <w:vMerge w:val="restart"/>
            <w:tcBorders>
              <w:top w:val="nil"/>
              <w:left w:val="single" w:sz="4" w:space="0" w:color="000000"/>
              <w:right w:val="single" w:sz="4" w:space="0" w:color="000000"/>
            </w:tcBorders>
          </w:tcPr>
          <w:p w14:paraId="5B0D252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5.</w:t>
            </w:r>
          </w:p>
        </w:tc>
        <w:tc>
          <w:tcPr>
            <w:tcW w:w="3372" w:type="dxa"/>
            <w:vMerge w:val="restart"/>
            <w:tcBorders>
              <w:top w:val="nil"/>
              <w:left w:val="nil"/>
              <w:right w:val="single" w:sz="4" w:space="0" w:color="000000"/>
            </w:tcBorders>
          </w:tcPr>
          <w:p w14:paraId="2257730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Реупотреба </w:t>
            </w:r>
          </w:p>
        </w:tc>
        <w:tc>
          <w:tcPr>
            <w:tcW w:w="1995" w:type="dxa"/>
            <w:tcBorders>
              <w:top w:val="nil"/>
              <w:left w:val="nil"/>
              <w:bottom w:val="single" w:sz="4" w:space="0" w:color="000000"/>
              <w:right w:val="single" w:sz="4" w:space="0" w:color="000000"/>
            </w:tcBorders>
          </w:tcPr>
          <w:p w14:paraId="0FE4CB4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575746AC" w14:textId="77777777" w:rsidR="00640D01" w:rsidRPr="00AA7501" w:rsidRDefault="00640D01">
            <w:pPr>
              <w:ind w:left="0" w:hanging="2"/>
              <w:jc w:val="center"/>
              <w:rPr>
                <w:rFonts w:ascii="Arial" w:eastAsia="Arial" w:hAnsi="Arial" w:cs="Arial"/>
                <w:sz w:val="24"/>
                <w:szCs w:val="24"/>
              </w:rPr>
            </w:pPr>
          </w:p>
          <w:p w14:paraId="4A3F133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70D02F6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Истражувачка активност</w:t>
            </w:r>
          </w:p>
        </w:tc>
        <w:tc>
          <w:tcPr>
            <w:tcW w:w="1560" w:type="dxa"/>
            <w:tcBorders>
              <w:top w:val="nil"/>
              <w:left w:val="nil"/>
              <w:bottom w:val="single" w:sz="4" w:space="0" w:color="000000"/>
              <w:right w:val="single" w:sz="4" w:space="0" w:color="000000"/>
            </w:tcBorders>
          </w:tcPr>
          <w:p w14:paraId="7DB7F5E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1562B88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3164C8CE" w14:textId="77777777" w:rsidTr="006D7F37">
        <w:trPr>
          <w:cantSplit/>
          <w:trHeight w:val="300"/>
        </w:trPr>
        <w:tc>
          <w:tcPr>
            <w:tcW w:w="630" w:type="dxa"/>
            <w:vMerge/>
            <w:tcBorders>
              <w:top w:val="nil"/>
              <w:left w:val="single" w:sz="4" w:space="0" w:color="000000"/>
              <w:right w:val="single" w:sz="4" w:space="0" w:color="000000"/>
            </w:tcBorders>
          </w:tcPr>
          <w:p w14:paraId="7631DC6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71E1B2A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7A90DE3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0" w:type="dxa"/>
            <w:tcBorders>
              <w:top w:val="nil"/>
              <w:left w:val="nil"/>
              <w:bottom w:val="single" w:sz="4" w:space="0" w:color="000000"/>
              <w:right w:val="single" w:sz="4" w:space="0" w:color="000000"/>
            </w:tcBorders>
          </w:tcPr>
          <w:p w14:paraId="22AA649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7DE2932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Истражувачка активност</w:t>
            </w:r>
          </w:p>
        </w:tc>
        <w:tc>
          <w:tcPr>
            <w:tcW w:w="1560" w:type="dxa"/>
            <w:tcBorders>
              <w:top w:val="nil"/>
              <w:left w:val="nil"/>
              <w:bottom w:val="single" w:sz="4" w:space="0" w:color="000000"/>
              <w:right w:val="single" w:sz="4" w:space="0" w:color="000000"/>
            </w:tcBorders>
          </w:tcPr>
          <w:p w14:paraId="7834413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07B7CDF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DF552C3" w14:textId="77777777" w:rsidTr="006D7F37">
        <w:trPr>
          <w:cantSplit/>
          <w:trHeight w:val="300"/>
        </w:trPr>
        <w:tc>
          <w:tcPr>
            <w:tcW w:w="630" w:type="dxa"/>
            <w:vMerge/>
            <w:tcBorders>
              <w:top w:val="nil"/>
              <w:left w:val="single" w:sz="4" w:space="0" w:color="000000"/>
              <w:right w:val="single" w:sz="4" w:space="0" w:color="000000"/>
            </w:tcBorders>
          </w:tcPr>
          <w:p w14:paraId="0278656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FD6B65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4B1F3CD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0" w:type="dxa"/>
            <w:tcBorders>
              <w:top w:val="nil"/>
              <w:left w:val="nil"/>
              <w:bottom w:val="single" w:sz="4" w:space="0" w:color="000000"/>
              <w:right w:val="single" w:sz="4" w:space="0" w:color="000000"/>
            </w:tcBorders>
          </w:tcPr>
          <w:p w14:paraId="086D1AC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CA84F7A" w14:textId="77777777" w:rsidR="00640D01" w:rsidRPr="00AA7501" w:rsidRDefault="00640D01">
            <w:pPr>
              <w:ind w:left="0" w:hanging="2"/>
              <w:jc w:val="center"/>
              <w:rPr>
                <w:rFonts w:ascii="Arial" w:eastAsia="Arial" w:hAnsi="Arial" w:cs="Arial"/>
                <w:sz w:val="24"/>
                <w:szCs w:val="24"/>
              </w:rPr>
            </w:pPr>
          </w:p>
        </w:tc>
        <w:tc>
          <w:tcPr>
            <w:tcW w:w="3555" w:type="dxa"/>
            <w:tcBorders>
              <w:top w:val="nil"/>
              <w:left w:val="nil"/>
              <w:bottom w:val="single" w:sz="4" w:space="0" w:color="000000"/>
              <w:right w:val="single" w:sz="4" w:space="0" w:color="000000"/>
            </w:tcBorders>
          </w:tcPr>
          <w:p w14:paraId="3FFDF4B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Истражување со различни материјали (песок, стара хартија, пластика) - од старо да направиме ново</w:t>
            </w:r>
          </w:p>
        </w:tc>
        <w:tc>
          <w:tcPr>
            <w:tcW w:w="1560" w:type="dxa"/>
            <w:tcBorders>
              <w:top w:val="nil"/>
              <w:left w:val="nil"/>
              <w:bottom w:val="single" w:sz="4" w:space="0" w:color="000000"/>
              <w:right w:val="single" w:sz="4" w:space="0" w:color="000000"/>
            </w:tcBorders>
          </w:tcPr>
          <w:p w14:paraId="0CA1812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2AE3530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AD21CA7" w14:textId="77777777" w:rsidTr="006D7F37">
        <w:trPr>
          <w:cantSplit/>
          <w:trHeight w:val="300"/>
        </w:trPr>
        <w:tc>
          <w:tcPr>
            <w:tcW w:w="630" w:type="dxa"/>
            <w:vMerge/>
            <w:tcBorders>
              <w:top w:val="nil"/>
              <w:left w:val="single" w:sz="4" w:space="0" w:color="000000"/>
              <w:right w:val="single" w:sz="4" w:space="0" w:color="000000"/>
            </w:tcBorders>
          </w:tcPr>
          <w:p w14:paraId="7775028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EEE6F9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7C3B2A5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0" w:type="dxa"/>
            <w:tcBorders>
              <w:top w:val="nil"/>
              <w:left w:val="nil"/>
              <w:bottom w:val="single" w:sz="4" w:space="0" w:color="000000"/>
              <w:right w:val="single" w:sz="4" w:space="0" w:color="000000"/>
            </w:tcBorders>
          </w:tcPr>
          <w:p w14:paraId="04D4914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55" w:type="dxa"/>
            <w:tcBorders>
              <w:top w:val="nil"/>
              <w:left w:val="nil"/>
              <w:bottom w:val="single" w:sz="4" w:space="0" w:color="000000"/>
              <w:right w:val="single" w:sz="4" w:space="0" w:color="000000"/>
            </w:tcBorders>
          </w:tcPr>
          <w:p w14:paraId="69D5BE2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Дизајн -</w:t>
            </w:r>
          </w:p>
          <w:p w14:paraId="47EC15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Изработка на плакат од разни стари весници</w:t>
            </w:r>
          </w:p>
        </w:tc>
        <w:tc>
          <w:tcPr>
            <w:tcW w:w="1560" w:type="dxa"/>
            <w:tcBorders>
              <w:top w:val="nil"/>
              <w:left w:val="nil"/>
              <w:bottom w:val="single" w:sz="4" w:space="0" w:color="000000"/>
              <w:right w:val="single" w:sz="4" w:space="0" w:color="000000"/>
            </w:tcBorders>
          </w:tcPr>
          <w:p w14:paraId="470CAE6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C8AFB2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0A6F7DC2" w14:textId="77777777" w:rsidTr="006D7F37">
        <w:trPr>
          <w:cantSplit/>
          <w:trHeight w:val="300"/>
        </w:trPr>
        <w:tc>
          <w:tcPr>
            <w:tcW w:w="630" w:type="dxa"/>
            <w:vMerge w:val="restart"/>
            <w:tcBorders>
              <w:top w:val="nil"/>
              <w:left w:val="single" w:sz="4" w:space="0" w:color="000000"/>
              <w:right w:val="single" w:sz="4" w:space="0" w:color="000000"/>
            </w:tcBorders>
          </w:tcPr>
          <w:p w14:paraId="39A1F47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8.</w:t>
            </w:r>
          </w:p>
        </w:tc>
        <w:tc>
          <w:tcPr>
            <w:tcW w:w="3372" w:type="dxa"/>
            <w:vMerge w:val="restart"/>
            <w:tcBorders>
              <w:top w:val="nil"/>
              <w:left w:val="nil"/>
              <w:right w:val="single" w:sz="4" w:space="0" w:color="000000"/>
            </w:tcBorders>
          </w:tcPr>
          <w:p w14:paraId="152BF26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Подигање на свеста на пошироката заедница за управување со отпад</w:t>
            </w:r>
          </w:p>
        </w:tc>
        <w:tc>
          <w:tcPr>
            <w:tcW w:w="1995" w:type="dxa"/>
            <w:tcBorders>
              <w:top w:val="nil"/>
              <w:left w:val="nil"/>
              <w:bottom w:val="single" w:sz="4" w:space="0" w:color="000000"/>
              <w:right w:val="single" w:sz="4" w:space="0" w:color="000000"/>
            </w:tcBorders>
          </w:tcPr>
          <w:p w14:paraId="51FF920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5492790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123AC56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Јас се однесувам културно</w:t>
            </w:r>
          </w:p>
        </w:tc>
        <w:tc>
          <w:tcPr>
            <w:tcW w:w="1560" w:type="dxa"/>
            <w:tcBorders>
              <w:top w:val="nil"/>
              <w:left w:val="nil"/>
              <w:bottom w:val="single" w:sz="4" w:space="0" w:color="000000"/>
              <w:right w:val="single" w:sz="4" w:space="0" w:color="000000"/>
            </w:tcBorders>
          </w:tcPr>
          <w:p w14:paraId="73B31C6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3954EF5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178B6A7E" w14:textId="77777777" w:rsidTr="006D7F37">
        <w:trPr>
          <w:cantSplit/>
          <w:trHeight w:val="343"/>
        </w:trPr>
        <w:tc>
          <w:tcPr>
            <w:tcW w:w="630" w:type="dxa"/>
            <w:vMerge/>
            <w:tcBorders>
              <w:top w:val="nil"/>
              <w:left w:val="single" w:sz="4" w:space="0" w:color="000000"/>
              <w:right w:val="single" w:sz="4" w:space="0" w:color="000000"/>
            </w:tcBorders>
          </w:tcPr>
          <w:p w14:paraId="72382D1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70263B8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05C7374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0" w:type="dxa"/>
            <w:tcBorders>
              <w:top w:val="nil"/>
              <w:left w:val="nil"/>
              <w:bottom w:val="single" w:sz="4" w:space="0" w:color="000000"/>
              <w:right w:val="single" w:sz="4" w:space="0" w:color="000000"/>
            </w:tcBorders>
          </w:tcPr>
          <w:p w14:paraId="469FD13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7C2B116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Текст,,Човек и куче“</w:t>
            </w:r>
          </w:p>
        </w:tc>
        <w:tc>
          <w:tcPr>
            <w:tcW w:w="1560" w:type="dxa"/>
            <w:tcBorders>
              <w:top w:val="nil"/>
              <w:left w:val="nil"/>
              <w:bottom w:val="single" w:sz="4" w:space="0" w:color="000000"/>
              <w:right w:val="single" w:sz="4" w:space="0" w:color="000000"/>
            </w:tcBorders>
          </w:tcPr>
          <w:p w14:paraId="1B48CE5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532041D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092AD4E2" w14:textId="77777777" w:rsidTr="006D7F37">
        <w:trPr>
          <w:cantSplit/>
          <w:trHeight w:val="393"/>
        </w:trPr>
        <w:tc>
          <w:tcPr>
            <w:tcW w:w="630" w:type="dxa"/>
            <w:vMerge/>
            <w:tcBorders>
              <w:top w:val="nil"/>
              <w:left w:val="single" w:sz="4" w:space="0" w:color="000000"/>
              <w:right w:val="single" w:sz="4" w:space="0" w:color="000000"/>
            </w:tcBorders>
          </w:tcPr>
          <w:p w14:paraId="5A8127E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27E3E73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6D29E1D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tc>
        <w:tc>
          <w:tcPr>
            <w:tcW w:w="1980" w:type="dxa"/>
            <w:tcBorders>
              <w:top w:val="nil"/>
              <w:left w:val="nil"/>
              <w:bottom w:val="single" w:sz="4" w:space="0" w:color="000000"/>
              <w:right w:val="single" w:sz="4" w:space="0" w:color="000000"/>
            </w:tcBorders>
          </w:tcPr>
          <w:p w14:paraId="7ACA3CD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3555" w:type="dxa"/>
            <w:tcBorders>
              <w:top w:val="nil"/>
              <w:left w:val="nil"/>
              <w:bottom w:val="single" w:sz="4" w:space="0" w:color="000000"/>
              <w:right w:val="single" w:sz="4" w:space="0" w:color="000000"/>
            </w:tcBorders>
          </w:tcPr>
          <w:p w14:paraId="3B8DCE0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Заштита на планетата Земја-еко патроли</w:t>
            </w:r>
          </w:p>
        </w:tc>
        <w:tc>
          <w:tcPr>
            <w:tcW w:w="1560" w:type="dxa"/>
            <w:tcBorders>
              <w:top w:val="nil"/>
              <w:left w:val="nil"/>
              <w:bottom w:val="single" w:sz="4" w:space="0" w:color="000000"/>
              <w:right w:val="single" w:sz="4" w:space="0" w:color="000000"/>
            </w:tcBorders>
          </w:tcPr>
          <w:p w14:paraId="4A25404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1220A37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6BF6D2DC" w14:textId="77777777" w:rsidTr="006D7F37">
        <w:trPr>
          <w:cantSplit/>
          <w:trHeight w:val="610"/>
        </w:trPr>
        <w:tc>
          <w:tcPr>
            <w:tcW w:w="630" w:type="dxa"/>
            <w:vMerge/>
            <w:tcBorders>
              <w:top w:val="nil"/>
              <w:left w:val="single" w:sz="4" w:space="0" w:color="000000"/>
              <w:right w:val="single" w:sz="4" w:space="0" w:color="000000"/>
            </w:tcBorders>
          </w:tcPr>
          <w:p w14:paraId="4B35A9B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64BD5DA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4FBE86A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0" w:type="dxa"/>
            <w:tcBorders>
              <w:top w:val="nil"/>
              <w:left w:val="nil"/>
              <w:bottom w:val="single" w:sz="4" w:space="0" w:color="000000"/>
              <w:right w:val="single" w:sz="4" w:space="0" w:color="000000"/>
            </w:tcBorders>
          </w:tcPr>
          <w:p w14:paraId="5B410E0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55" w:type="dxa"/>
            <w:tcBorders>
              <w:top w:val="nil"/>
              <w:left w:val="nil"/>
              <w:bottom w:val="single" w:sz="4" w:space="0" w:color="000000"/>
              <w:right w:val="single" w:sz="4" w:space="0" w:color="000000"/>
            </w:tcBorders>
          </w:tcPr>
          <w:p w14:paraId="69C446C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Писмена вежба „Ја чувам планетата Земја“</w:t>
            </w:r>
          </w:p>
        </w:tc>
        <w:tc>
          <w:tcPr>
            <w:tcW w:w="1560" w:type="dxa"/>
            <w:tcBorders>
              <w:top w:val="nil"/>
              <w:left w:val="nil"/>
              <w:bottom w:val="single" w:sz="4" w:space="0" w:color="000000"/>
              <w:right w:val="single" w:sz="4" w:space="0" w:color="000000"/>
            </w:tcBorders>
          </w:tcPr>
          <w:p w14:paraId="29DC6CD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0848CD4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173AB198" w14:textId="77777777" w:rsidTr="006D7F37">
        <w:trPr>
          <w:cantSplit/>
          <w:trHeight w:val="232"/>
        </w:trPr>
        <w:tc>
          <w:tcPr>
            <w:tcW w:w="630" w:type="dxa"/>
            <w:vMerge/>
            <w:tcBorders>
              <w:top w:val="nil"/>
              <w:left w:val="single" w:sz="4" w:space="0" w:color="000000"/>
              <w:right w:val="single" w:sz="4" w:space="0" w:color="000000"/>
            </w:tcBorders>
          </w:tcPr>
          <w:p w14:paraId="77042E1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766A19D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5F6DA74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0" w:type="dxa"/>
            <w:tcBorders>
              <w:top w:val="nil"/>
              <w:left w:val="nil"/>
              <w:bottom w:val="single" w:sz="4" w:space="0" w:color="000000"/>
              <w:right w:val="single" w:sz="4" w:space="0" w:color="000000"/>
            </w:tcBorders>
          </w:tcPr>
          <w:p w14:paraId="0CB6C009" w14:textId="77777777" w:rsidR="00640D01" w:rsidRPr="00AA7501" w:rsidRDefault="00640D01">
            <w:pPr>
              <w:ind w:left="0" w:hanging="2"/>
              <w:jc w:val="center"/>
              <w:rPr>
                <w:rFonts w:ascii="Arial" w:eastAsia="Arial" w:hAnsi="Arial" w:cs="Arial"/>
                <w:sz w:val="24"/>
                <w:szCs w:val="24"/>
              </w:rPr>
            </w:pPr>
          </w:p>
          <w:p w14:paraId="59F1D51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2D879EB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Усно раскажување</w:t>
            </w:r>
          </w:p>
        </w:tc>
        <w:tc>
          <w:tcPr>
            <w:tcW w:w="1560" w:type="dxa"/>
            <w:tcBorders>
              <w:top w:val="nil"/>
              <w:left w:val="nil"/>
              <w:bottom w:val="single" w:sz="4" w:space="0" w:color="000000"/>
              <w:right w:val="single" w:sz="4" w:space="0" w:color="000000"/>
            </w:tcBorders>
          </w:tcPr>
          <w:p w14:paraId="46E03BB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235F39D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281C836C" w14:textId="77777777" w:rsidTr="006D7F37">
        <w:trPr>
          <w:cantSplit/>
          <w:trHeight w:val="289"/>
        </w:trPr>
        <w:tc>
          <w:tcPr>
            <w:tcW w:w="630" w:type="dxa"/>
            <w:vMerge/>
            <w:tcBorders>
              <w:top w:val="nil"/>
              <w:left w:val="single" w:sz="4" w:space="0" w:color="000000"/>
              <w:right w:val="single" w:sz="4" w:space="0" w:color="000000"/>
            </w:tcBorders>
          </w:tcPr>
          <w:p w14:paraId="41BBC87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C05880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5B40E48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0" w:type="dxa"/>
            <w:tcBorders>
              <w:top w:val="nil"/>
              <w:left w:val="nil"/>
              <w:bottom w:val="single" w:sz="4" w:space="0" w:color="000000"/>
              <w:right w:val="single" w:sz="4" w:space="0" w:color="000000"/>
            </w:tcBorders>
          </w:tcPr>
          <w:p w14:paraId="638C541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55" w:type="dxa"/>
            <w:tcBorders>
              <w:top w:val="nil"/>
              <w:left w:val="nil"/>
              <w:bottom w:val="single" w:sz="4" w:space="0" w:color="000000"/>
              <w:right w:val="single" w:sz="4" w:space="0" w:color="000000"/>
            </w:tcBorders>
          </w:tcPr>
          <w:p w14:paraId="19835EB6"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FD529D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Сликање - отпад</w:t>
            </w:r>
          </w:p>
        </w:tc>
        <w:tc>
          <w:tcPr>
            <w:tcW w:w="1560" w:type="dxa"/>
            <w:tcBorders>
              <w:top w:val="nil"/>
              <w:left w:val="nil"/>
              <w:bottom w:val="single" w:sz="4" w:space="0" w:color="000000"/>
              <w:right w:val="single" w:sz="4" w:space="0" w:color="000000"/>
            </w:tcBorders>
          </w:tcPr>
          <w:p w14:paraId="0FB3AA2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7A943E3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p w14:paraId="2424855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1E617D6D" w14:textId="77777777" w:rsidTr="006D7F37">
        <w:trPr>
          <w:cantSplit/>
          <w:trHeight w:val="232"/>
        </w:trPr>
        <w:tc>
          <w:tcPr>
            <w:tcW w:w="630" w:type="dxa"/>
            <w:vMerge w:val="restart"/>
            <w:tcBorders>
              <w:top w:val="nil"/>
              <w:left w:val="single" w:sz="4" w:space="0" w:color="000000"/>
              <w:right w:val="single" w:sz="4" w:space="0" w:color="000000"/>
            </w:tcBorders>
          </w:tcPr>
          <w:p w14:paraId="68EA82C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9.</w:t>
            </w:r>
          </w:p>
        </w:tc>
        <w:tc>
          <w:tcPr>
            <w:tcW w:w="3372" w:type="dxa"/>
            <w:vMerge w:val="restart"/>
            <w:tcBorders>
              <w:top w:val="nil"/>
              <w:left w:val="nil"/>
              <w:right w:val="single" w:sz="4" w:space="0" w:color="000000"/>
            </w:tcBorders>
          </w:tcPr>
          <w:p w14:paraId="07A7DD2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упатства за управување со отпад</w:t>
            </w:r>
          </w:p>
        </w:tc>
        <w:tc>
          <w:tcPr>
            <w:tcW w:w="1995" w:type="dxa"/>
            <w:tcBorders>
              <w:top w:val="nil"/>
              <w:left w:val="nil"/>
              <w:bottom w:val="single" w:sz="4" w:space="0" w:color="000000"/>
              <w:right w:val="single" w:sz="4" w:space="0" w:color="000000"/>
            </w:tcBorders>
          </w:tcPr>
          <w:p w14:paraId="4DDB878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tc>
        <w:tc>
          <w:tcPr>
            <w:tcW w:w="1980" w:type="dxa"/>
            <w:tcBorders>
              <w:top w:val="nil"/>
              <w:left w:val="nil"/>
              <w:bottom w:val="single" w:sz="4" w:space="0" w:color="000000"/>
              <w:right w:val="single" w:sz="4" w:space="0" w:color="000000"/>
            </w:tcBorders>
          </w:tcPr>
          <w:p w14:paraId="79EBB4B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27FB1EE" w14:textId="77777777" w:rsidR="00640D01" w:rsidRPr="00AA7501" w:rsidRDefault="00640D01">
            <w:pPr>
              <w:ind w:left="0" w:hanging="2"/>
              <w:jc w:val="center"/>
              <w:rPr>
                <w:rFonts w:ascii="Arial" w:eastAsia="Arial" w:hAnsi="Arial" w:cs="Arial"/>
                <w:sz w:val="24"/>
                <w:szCs w:val="24"/>
              </w:rPr>
            </w:pPr>
          </w:p>
        </w:tc>
        <w:tc>
          <w:tcPr>
            <w:tcW w:w="3555" w:type="dxa"/>
            <w:tcBorders>
              <w:top w:val="nil"/>
              <w:left w:val="nil"/>
              <w:bottom w:val="single" w:sz="4" w:space="0" w:color="000000"/>
              <w:right w:val="single" w:sz="4" w:space="0" w:color="000000"/>
            </w:tcBorders>
          </w:tcPr>
          <w:p w14:paraId="57D9EA2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Заштита на планетата Земја-еко патроли</w:t>
            </w:r>
          </w:p>
        </w:tc>
        <w:tc>
          <w:tcPr>
            <w:tcW w:w="1560" w:type="dxa"/>
            <w:tcBorders>
              <w:top w:val="nil"/>
              <w:left w:val="nil"/>
              <w:bottom w:val="single" w:sz="4" w:space="0" w:color="000000"/>
              <w:right w:val="single" w:sz="4" w:space="0" w:color="000000"/>
            </w:tcBorders>
          </w:tcPr>
          <w:p w14:paraId="5DF99DB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C240F0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644C6FD0" w14:textId="77777777" w:rsidTr="006D7F37">
        <w:trPr>
          <w:cantSplit/>
          <w:trHeight w:val="232"/>
        </w:trPr>
        <w:tc>
          <w:tcPr>
            <w:tcW w:w="630" w:type="dxa"/>
            <w:vMerge/>
            <w:tcBorders>
              <w:top w:val="nil"/>
              <w:left w:val="single" w:sz="4" w:space="0" w:color="000000"/>
              <w:right w:val="single" w:sz="4" w:space="0" w:color="000000"/>
            </w:tcBorders>
          </w:tcPr>
          <w:p w14:paraId="1D15781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5BAC0A3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72113C0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ПН и Македонски јазик</w:t>
            </w:r>
          </w:p>
        </w:tc>
        <w:tc>
          <w:tcPr>
            <w:tcW w:w="1980" w:type="dxa"/>
            <w:tcBorders>
              <w:top w:val="nil"/>
              <w:left w:val="nil"/>
              <w:bottom w:val="single" w:sz="4" w:space="0" w:color="000000"/>
              <w:right w:val="single" w:sz="4" w:space="0" w:color="000000"/>
            </w:tcBorders>
          </w:tcPr>
          <w:p w14:paraId="1A395E3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55" w:type="dxa"/>
            <w:tcBorders>
              <w:top w:val="nil"/>
              <w:left w:val="nil"/>
              <w:bottom w:val="single" w:sz="4" w:space="0" w:color="000000"/>
              <w:right w:val="single" w:sz="4" w:space="0" w:color="000000"/>
            </w:tcBorders>
          </w:tcPr>
          <w:p w14:paraId="25DF62B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Пишување упатства за управување со отпад</w:t>
            </w:r>
          </w:p>
        </w:tc>
        <w:tc>
          <w:tcPr>
            <w:tcW w:w="1560" w:type="dxa"/>
            <w:tcBorders>
              <w:top w:val="nil"/>
              <w:left w:val="nil"/>
              <w:bottom w:val="single" w:sz="4" w:space="0" w:color="000000"/>
              <w:right w:val="single" w:sz="4" w:space="0" w:color="000000"/>
            </w:tcBorders>
          </w:tcPr>
          <w:p w14:paraId="05DB6D1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4DF5A87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1EEA16A2" w14:textId="77777777" w:rsidTr="006D7F37">
        <w:trPr>
          <w:cantSplit/>
          <w:trHeight w:val="425"/>
        </w:trPr>
        <w:tc>
          <w:tcPr>
            <w:tcW w:w="630" w:type="dxa"/>
            <w:vMerge/>
            <w:tcBorders>
              <w:top w:val="nil"/>
              <w:left w:val="single" w:sz="4" w:space="0" w:color="000000"/>
              <w:right w:val="single" w:sz="4" w:space="0" w:color="000000"/>
            </w:tcBorders>
          </w:tcPr>
          <w:p w14:paraId="636A5A3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021335F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360AEE1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0" w:type="dxa"/>
            <w:tcBorders>
              <w:top w:val="nil"/>
              <w:left w:val="nil"/>
              <w:bottom w:val="single" w:sz="4" w:space="0" w:color="000000"/>
              <w:right w:val="single" w:sz="4" w:space="0" w:color="000000"/>
            </w:tcBorders>
          </w:tcPr>
          <w:p w14:paraId="5C5DF27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55" w:type="dxa"/>
            <w:tcBorders>
              <w:top w:val="nil"/>
              <w:left w:val="nil"/>
              <w:bottom w:val="single" w:sz="4" w:space="0" w:color="000000"/>
              <w:right w:val="single" w:sz="4" w:space="0" w:color="000000"/>
            </w:tcBorders>
          </w:tcPr>
          <w:p w14:paraId="1B2C33A6" w14:textId="77777777" w:rsidR="00640D01" w:rsidRPr="00AA7501" w:rsidRDefault="00EB5403">
            <w:pPr>
              <w:ind w:left="0" w:right="34" w:hanging="2"/>
              <w:rPr>
                <w:rFonts w:ascii="Arial" w:eastAsia="Arial" w:hAnsi="Arial" w:cs="Arial"/>
                <w:sz w:val="24"/>
                <w:szCs w:val="24"/>
              </w:rPr>
            </w:pPr>
            <w:r w:rsidRPr="00AA7501">
              <w:rPr>
                <w:rFonts w:ascii="Arial" w:eastAsia="Arial" w:hAnsi="Arial" w:cs="Arial"/>
                <w:sz w:val="24"/>
                <w:szCs w:val="24"/>
              </w:rPr>
              <w:t>Проблеми во населбите - инфраструктура</w:t>
            </w:r>
          </w:p>
        </w:tc>
        <w:tc>
          <w:tcPr>
            <w:tcW w:w="1560" w:type="dxa"/>
            <w:tcBorders>
              <w:top w:val="nil"/>
              <w:left w:val="nil"/>
              <w:bottom w:val="single" w:sz="4" w:space="0" w:color="000000"/>
              <w:right w:val="single" w:sz="4" w:space="0" w:color="000000"/>
            </w:tcBorders>
          </w:tcPr>
          <w:p w14:paraId="09C62E6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5" w:type="dxa"/>
            <w:tcBorders>
              <w:top w:val="nil"/>
              <w:left w:val="nil"/>
              <w:bottom w:val="single" w:sz="4" w:space="0" w:color="000000"/>
              <w:right w:val="single" w:sz="4" w:space="0" w:color="000000"/>
            </w:tcBorders>
          </w:tcPr>
          <w:p w14:paraId="12EF5A7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p w14:paraId="036D9B43"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1BE09AC1" w14:textId="77777777" w:rsidTr="006D7F37">
        <w:trPr>
          <w:cantSplit/>
          <w:trHeight w:val="232"/>
        </w:trPr>
        <w:tc>
          <w:tcPr>
            <w:tcW w:w="630" w:type="dxa"/>
            <w:vMerge/>
            <w:tcBorders>
              <w:top w:val="nil"/>
              <w:left w:val="single" w:sz="4" w:space="0" w:color="000000"/>
              <w:right w:val="single" w:sz="4" w:space="0" w:color="000000"/>
            </w:tcBorders>
          </w:tcPr>
          <w:p w14:paraId="15730EA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372" w:type="dxa"/>
            <w:vMerge/>
            <w:tcBorders>
              <w:top w:val="nil"/>
              <w:left w:val="nil"/>
              <w:right w:val="single" w:sz="4" w:space="0" w:color="000000"/>
            </w:tcBorders>
          </w:tcPr>
          <w:p w14:paraId="7A0619A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95" w:type="dxa"/>
            <w:tcBorders>
              <w:top w:val="nil"/>
              <w:left w:val="nil"/>
              <w:bottom w:val="single" w:sz="4" w:space="0" w:color="000000"/>
              <w:right w:val="single" w:sz="4" w:space="0" w:color="000000"/>
            </w:tcBorders>
          </w:tcPr>
          <w:p w14:paraId="5712CE3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0" w:type="dxa"/>
            <w:tcBorders>
              <w:top w:val="nil"/>
              <w:left w:val="nil"/>
              <w:bottom w:val="single" w:sz="4" w:space="0" w:color="000000"/>
              <w:right w:val="single" w:sz="4" w:space="0" w:color="000000"/>
            </w:tcBorders>
          </w:tcPr>
          <w:p w14:paraId="077F11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55" w:type="dxa"/>
            <w:tcBorders>
              <w:top w:val="nil"/>
              <w:left w:val="nil"/>
              <w:bottom w:val="single" w:sz="4" w:space="0" w:color="000000"/>
              <w:right w:val="single" w:sz="4" w:space="0" w:color="000000"/>
            </w:tcBorders>
          </w:tcPr>
          <w:p w14:paraId="30D86B1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стрип</w:t>
            </w:r>
          </w:p>
        </w:tc>
        <w:tc>
          <w:tcPr>
            <w:tcW w:w="1560" w:type="dxa"/>
            <w:tcBorders>
              <w:top w:val="nil"/>
              <w:left w:val="nil"/>
              <w:bottom w:val="single" w:sz="4" w:space="0" w:color="000000"/>
              <w:right w:val="single" w:sz="4" w:space="0" w:color="000000"/>
            </w:tcBorders>
          </w:tcPr>
          <w:p w14:paraId="7991D6C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5" w:type="dxa"/>
            <w:tcBorders>
              <w:top w:val="nil"/>
              <w:left w:val="nil"/>
              <w:bottom w:val="single" w:sz="4" w:space="0" w:color="000000"/>
              <w:right w:val="single" w:sz="4" w:space="0" w:color="000000"/>
            </w:tcBorders>
          </w:tcPr>
          <w:p w14:paraId="6AE986A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D8BF4EF" w14:textId="77777777" w:rsidTr="006D7F37">
        <w:trPr>
          <w:trHeight w:val="300"/>
        </w:trPr>
        <w:tc>
          <w:tcPr>
            <w:tcW w:w="4002" w:type="dxa"/>
            <w:gridSpan w:val="2"/>
            <w:tcBorders>
              <w:top w:val="nil"/>
              <w:left w:val="single" w:sz="4" w:space="0" w:color="000000"/>
              <w:bottom w:val="single" w:sz="4" w:space="0" w:color="000000"/>
              <w:right w:val="single" w:sz="4" w:space="0" w:color="000000"/>
            </w:tcBorders>
          </w:tcPr>
          <w:p w14:paraId="129D93F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95" w:type="dxa"/>
            <w:tcBorders>
              <w:top w:val="nil"/>
              <w:left w:val="nil"/>
              <w:bottom w:val="single" w:sz="4" w:space="0" w:color="000000"/>
              <w:right w:val="single" w:sz="4" w:space="0" w:color="000000"/>
            </w:tcBorders>
          </w:tcPr>
          <w:p w14:paraId="42431B6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980" w:type="dxa"/>
            <w:tcBorders>
              <w:top w:val="nil"/>
              <w:left w:val="nil"/>
              <w:bottom w:val="single" w:sz="4" w:space="0" w:color="000000"/>
              <w:right w:val="single" w:sz="4" w:space="0" w:color="000000"/>
            </w:tcBorders>
          </w:tcPr>
          <w:p w14:paraId="237E93F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3555" w:type="dxa"/>
            <w:tcBorders>
              <w:top w:val="nil"/>
              <w:left w:val="nil"/>
              <w:bottom w:val="single" w:sz="4" w:space="0" w:color="000000"/>
              <w:right w:val="single" w:sz="4" w:space="0" w:color="000000"/>
            </w:tcBorders>
          </w:tcPr>
          <w:p w14:paraId="49FE120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560" w:type="dxa"/>
            <w:tcBorders>
              <w:top w:val="nil"/>
              <w:left w:val="nil"/>
              <w:bottom w:val="single" w:sz="4" w:space="0" w:color="000000"/>
              <w:right w:val="single" w:sz="4" w:space="0" w:color="000000"/>
            </w:tcBorders>
          </w:tcPr>
          <w:p w14:paraId="3306D7C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30</w:t>
            </w:r>
          </w:p>
        </w:tc>
        <w:tc>
          <w:tcPr>
            <w:tcW w:w="1605" w:type="dxa"/>
            <w:tcBorders>
              <w:top w:val="nil"/>
              <w:left w:val="nil"/>
              <w:bottom w:val="single" w:sz="4" w:space="0" w:color="000000"/>
              <w:right w:val="single" w:sz="4" w:space="0" w:color="000000"/>
            </w:tcBorders>
          </w:tcPr>
          <w:p w14:paraId="2890FEC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5D405555" w14:textId="77777777" w:rsidR="00640D01" w:rsidRPr="00AA7501" w:rsidRDefault="00640D01">
      <w:pPr>
        <w:ind w:left="0" w:hanging="2"/>
        <w:rPr>
          <w:rFonts w:ascii="Arial" w:eastAsia="Arial" w:hAnsi="Arial" w:cs="Arial"/>
          <w:sz w:val="24"/>
          <w:szCs w:val="24"/>
        </w:rPr>
      </w:pPr>
    </w:p>
    <w:p w14:paraId="09A5CD55" w14:textId="37EF0182" w:rsidR="00640D01" w:rsidRPr="00AA7501" w:rsidRDefault="00640D01">
      <w:pPr>
        <w:ind w:left="0" w:hanging="2"/>
        <w:rPr>
          <w:rFonts w:ascii="Arial" w:eastAsia="Arial" w:hAnsi="Arial" w:cs="Arial"/>
          <w:sz w:val="24"/>
          <w:szCs w:val="24"/>
        </w:rPr>
      </w:pPr>
    </w:p>
    <w:p w14:paraId="7FF03581" w14:textId="77777777" w:rsidR="00640D01" w:rsidRPr="00AA7501" w:rsidRDefault="00640D01">
      <w:pPr>
        <w:ind w:left="0" w:hanging="2"/>
        <w:rPr>
          <w:rFonts w:ascii="Arial" w:eastAsia="Arial" w:hAnsi="Arial" w:cs="Arial"/>
          <w:sz w:val="24"/>
          <w:szCs w:val="24"/>
        </w:rPr>
      </w:pPr>
    </w:p>
    <w:p w14:paraId="3D41915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 xml:space="preserve">VI. ТЕМА: БИОДИВЕРЗИТЕТ </w:t>
      </w:r>
    </w:p>
    <w:p w14:paraId="1771C3FF"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e различитост од сите живи суштства на нашата планета и нивните меѓусебни врски, почнувајќи од наједноставните до најсложените видови</w:t>
      </w:r>
    </w:p>
    <w:p w14:paraId="0278DE1D"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bl>
      <w:tblPr>
        <w:tblStyle w:val="affc"/>
        <w:tblW w:w="14919" w:type="dxa"/>
        <w:tblInd w:w="-185" w:type="dxa"/>
        <w:tblLayout w:type="fixed"/>
        <w:tblLook w:val="0000" w:firstRow="0" w:lastRow="0" w:firstColumn="0" w:lastColumn="0" w:noHBand="0" w:noVBand="0"/>
      </w:tblPr>
      <w:tblGrid>
        <w:gridCol w:w="1260"/>
        <w:gridCol w:w="2987"/>
        <w:gridCol w:w="1984"/>
        <w:gridCol w:w="1985"/>
        <w:gridCol w:w="3544"/>
        <w:gridCol w:w="1559"/>
        <w:gridCol w:w="1600"/>
      </w:tblGrid>
      <w:tr w:rsidR="00640D01" w:rsidRPr="00AA7501" w14:paraId="77257EAC" w14:textId="77777777" w:rsidTr="00426FB6">
        <w:trPr>
          <w:trHeight w:val="300"/>
        </w:trPr>
        <w:tc>
          <w:tcPr>
            <w:tcW w:w="4247" w:type="dxa"/>
            <w:gridSpan w:val="2"/>
            <w:tcBorders>
              <w:top w:val="single" w:sz="4" w:space="0" w:color="000000"/>
              <w:left w:val="single" w:sz="4" w:space="0" w:color="000000"/>
              <w:bottom w:val="single" w:sz="4" w:space="0" w:color="000000"/>
              <w:right w:val="single" w:sz="4" w:space="0" w:color="000000"/>
            </w:tcBorders>
          </w:tcPr>
          <w:p w14:paraId="71EDB52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474BA95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3CABFEB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2D578E5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59" w:type="dxa"/>
            <w:tcBorders>
              <w:top w:val="single" w:sz="4" w:space="0" w:color="000000"/>
              <w:left w:val="nil"/>
              <w:bottom w:val="single" w:sz="4" w:space="0" w:color="000000"/>
              <w:right w:val="single" w:sz="4" w:space="0" w:color="000000"/>
            </w:tcBorders>
          </w:tcPr>
          <w:p w14:paraId="12FC93F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0" w:type="dxa"/>
            <w:tcBorders>
              <w:top w:val="single" w:sz="4" w:space="0" w:color="000000"/>
              <w:left w:val="nil"/>
              <w:bottom w:val="single" w:sz="4" w:space="0" w:color="000000"/>
              <w:right w:val="single" w:sz="4" w:space="0" w:color="000000"/>
            </w:tcBorders>
          </w:tcPr>
          <w:p w14:paraId="7EC56E4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21F33F00" w14:textId="77777777" w:rsidTr="00426FB6">
        <w:trPr>
          <w:cantSplit/>
          <w:trHeight w:val="300"/>
        </w:trPr>
        <w:tc>
          <w:tcPr>
            <w:tcW w:w="1260" w:type="dxa"/>
            <w:vMerge w:val="restart"/>
            <w:tcBorders>
              <w:top w:val="nil"/>
              <w:left w:val="single" w:sz="4" w:space="0" w:color="000000"/>
              <w:right w:val="single" w:sz="4" w:space="0" w:color="000000"/>
            </w:tcBorders>
          </w:tcPr>
          <w:p w14:paraId="747992A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2987" w:type="dxa"/>
            <w:vMerge w:val="restart"/>
            <w:tcBorders>
              <w:top w:val="nil"/>
              <w:left w:val="nil"/>
              <w:right w:val="single" w:sz="4" w:space="0" w:color="000000"/>
            </w:tcBorders>
          </w:tcPr>
          <w:p w14:paraId="76FD035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Локален и национален биодиверзитет</w:t>
            </w:r>
          </w:p>
        </w:tc>
        <w:tc>
          <w:tcPr>
            <w:tcW w:w="1984" w:type="dxa"/>
            <w:tcBorders>
              <w:top w:val="nil"/>
              <w:left w:val="nil"/>
              <w:bottom w:val="single" w:sz="4" w:space="0" w:color="000000"/>
              <w:right w:val="single" w:sz="4" w:space="0" w:color="000000"/>
            </w:tcBorders>
          </w:tcPr>
          <w:p w14:paraId="6375EA4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Општество</w:t>
            </w:r>
          </w:p>
        </w:tc>
        <w:tc>
          <w:tcPr>
            <w:tcW w:w="1985" w:type="dxa"/>
            <w:tcBorders>
              <w:top w:val="nil"/>
              <w:left w:val="nil"/>
              <w:bottom w:val="single" w:sz="4" w:space="0" w:color="000000"/>
              <w:right w:val="single" w:sz="4" w:space="0" w:color="000000"/>
            </w:tcBorders>
          </w:tcPr>
          <w:p w14:paraId="3DA8D518" w14:textId="77777777" w:rsidR="00640D01" w:rsidRPr="00AA7501" w:rsidRDefault="00640D01">
            <w:pPr>
              <w:ind w:left="0" w:hanging="2"/>
              <w:jc w:val="center"/>
              <w:rPr>
                <w:rFonts w:ascii="Arial" w:eastAsia="Arial" w:hAnsi="Arial" w:cs="Arial"/>
                <w:sz w:val="24"/>
                <w:szCs w:val="24"/>
              </w:rPr>
            </w:pPr>
          </w:p>
          <w:p w14:paraId="1103E1D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CFCEDE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Помагам на помалите од мене</w:t>
            </w:r>
          </w:p>
        </w:tc>
        <w:tc>
          <w:tcPr>
            <w:tcW w:w="1559" w:type="dxa"/>
            <w:tcBorders>
              <w:top w:val="nil"/>
              <w:left w:val="nil"/>
              <w:bottom w:val="single" w:sz="4" w:space="0" w:color="000000"/>
              <w:right w:val="single" w:sz="4" w:space="0" w:color="000000"/>
            </w:tcBorders>
          </w:tcPr>
          <w:p w14:paraId="6E403C4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154EC1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23D5C980" w14:textId="77777777" w:rsidTr="00426FB6">
        <w:trPr>
          <w:cantSplit/>
          <w:trHeight w:val="300"/>
        </w:trPr>
        <w:tc>
          <w:tcPr>
            <w:tcW w:w="1260" w:type="dxa"/>
            <w:vMerge/>
            <w:tcBorders>
              <w:top w:val="nil"/>
              <w:left w:val="single" w:sz="4" w:space="0" w:color="000000"/>
              <w:right w:val="single" w:sz="4" w:space="0" w:color="000000"/>
            </w:tcBorders>
          </w:tcPr>
          <w:p w14:paraId="0BC49F6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1123A89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007FDA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Природни науки</w:t>
            </w:r>
          </w:p>
        </w:tc>
        <w:tc>
          <w:tcPr>
            <w:tcW w:w="1985" w:type="dxa"/>
            <w:tcBorders>
              <w:top w:val="nil"/>
              <w:left w:val="nil"/>
              <w:bottom w:val="single" w:sz="4" w:space="0" w:color="000000"/>
              <w:right w:val="single" w:sz="4" w:space="0" w:color="000000"/>
            </w:tcBorders>
          </w:tcPr>
          <w:p w14:paraId="6D9AC41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5625B3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0951F5F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Живите суштества ја менуваат својата форма под влијание на животната средина</w:t>
            </w:r>
          </w:p>
        </w:tc>
        <w:tc>
          <w:tcPr>
            <w:tcW w:w="1559" w:type="dxa"/>
            <w:tcBorders>
              <w:top w:val="nil"/>
              <w:left w:val="nil"/>
              <w:bottom w:val="single" w:sz="4" w:space="0" w:color="000000"/>
              <w:right w:val="single" w:sz="4" w:space="0" w:color="000000"/>
            </w:tcBorders>
          </w:tcPr>
          <w:p w14:paraId="2855EC4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0356610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мај-јуни</w:t>
            </w:r>
          </w:p>
        </w:tc>
      </w:tr>
      <w:tr w:rsidR="00640D01" w:rsidRPr="00AA7501" w14:paraId="748A8A95" w14:textId="77777777" w:rsidTr="00426FB6">
        <w:trPr>
          <w:cantSplit/>
          <w:trHeight w:val="300"/>
        </w:trPr>
        <w:tc>
          <w:tcPr>
            <w:tcW w:w="1260" w:type="dxa"/>
            <w:vMerge/>
            <w:tcBorders>
              <w:top w:val="nil"/>
              <w:left w:val="single" w:sz="4" w:space="0" w:color="000000"/>
              <w:right w:val="single" w:sz="4" w:space="0" w:color="000000"/>
            </w:tcBorders>
          </w:tcPr>
          <w:p w14:paraId="5B9FF98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2335B66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EA40E0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Македонски јазик</w:t>
            </w:r>
          </w:p>
        </w:tc>
        <w:tc>
          <w:tcPr>
            <w:tcW w:w="1985" w:type="dxa"/>
            <w:tcBorders>
              <w:top w:val="nil"/>
              <w:left w:val="nil"/>
              <w:bottom w:val="single" w:sz="4" w:space="0" w:color="000000"/>
              <w:right w:val="single" w:sz="4" w:space="0" w:color="000000"/>
            </w:tcBorders>
          </w:tcPr>
          <w:p w14:paraId="56BBC0C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7BDF1A4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 „Срничка“</w:t>
            </w:r>
          </w:p>
        </w:tc>
        <w:tc>
          <w:tcPr>
            <w:tcW w:w="1559" w:type="dxa"/>
            <w:tcBorders>
              <w:top w:val="nil"/>
              <w:left w:val="nil"/>
              <w:bottom w:val="single" w:sz="4" w:space="0" w:color="000000"/>
              <w:right w:val="single" w:sz="4" w:space="0" w:color="000000"/>
            </w:tcBorders>
          </w:tcPr>
          <w:p w14:paraId="3901333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E17DD1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75491C9C" w14:textId="77777777" w:rsidTr="00426FB6">
        <w:trPr>
          <w:cantSplit/>
          <w:trHeight w:val="300"/>
        </w:trPr>
        <w:tc>
          <w:tcPr>
            <w:tcW w:w="1260" w:type="dxa"/>
            <w:vMerge/>
            <w:tcBorders>
              <w:top w:val="nil"/>
              <w:left w:val="single" w:sz="4" w:space="0" w:color="000000"/>
              <w:right w:val="single" w:sz="4" w:space="0" w:color="000000"/>
            </w:tcBorders>
          </w:tcPr>
          <w:p w14:paraId="01F3697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722102D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777F14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Природни науки</w:t>
            </w:r>
          </w:p>
        </w:tc>
        <w:tc>
          <w:tcPr>
            <w:tcW w:w="1985" w:type="dxa"/>
            <w:tcBorders>
              <w:top w:val="nil"/>
              <w:left w:val="nil"/>
              <w:bottom w:val="single" w:sz="4" w:space="0" w:color="000000"/>
              <w:right w:val="single" w:sz="4" w:space="0" w:color="000000"/>
            </w:tcBorders>
          </w:tcPr>
          <w:p w14:paraId="4F70915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2C85121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Животниот циклус на цветните растенија</w:t>
            </w:r>
          </w:p>
        </w:tc>
        <w:tc>
          <w:tcPr>
            <w:tcW w:w="1559" w:type="dxa"/>
            <w:tcBorders>
              <w:top w:val="nil"/>
              <w:left w:val="nil"/>
              <w:bottom w:val="single" w:sz="4" w:space="0" w:color="000000"/>
              <w:right w:val="single" w:sz="4" w:space="0" w:color="000000"/>
            </w:tcBorders>
          </w:tcPr>
          <w:p w14:paraId="0813175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F73B73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0988AA50" w14:textId="77777777" w:rsidTr="00426FB6">
        <w:trPr>
          <w:cantSplit/>
          <w:trHeight w:val="300"/>
        </w:trPr>
        <w:tc>
          <w:tcPr>
            <w:tcW w:w="1260" w:type="dxa"/>
            <w:vMerge/>
            <w:tcBorders>
              <w:top w:val="nil"/>
              <w:left w:val="single" w:sz="4" w:space="0" w:color="000000"/>
              <w:right w:val="single" w:sz="4" w:space="0" w:color="000000"/>
            </w:tcBorders>
          </w:tcPr>
          <w:p w14:paraId="10DB862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50B58AC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F992E7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1298339F" w14:textId="77777777" w:rsidR="00640D01" w:rsidRPr="00AA7501" w:rsidRDefault="00640D01">
            <w:pPr>
              <w:ind w:left="0" w:hanging="2"/>
              <w:jc w:val="center"/>
              <w:rPr>
                <w:rFonts w:ascii="Arial" w:eastAsia="Arial" w:hAnsi="Arial" w:cs="Arial"/>
                <w:sz w:val="24"/>
                <w:szCs w:val="24"/>
              </w:rPr>
            </w:pPr>
          </w:p>
          <w:p w14:paraId="74010A9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66FF322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Мојата училница</w:t>
            </w:r>
          </w:p>
        </w:tc>
        <w:tc>
          <w:tcPr>
            <w:tcW w:w="1559" w:type="dxa"/>
            <w:tcBorders>
              <w:top w:val="nil"/>
              <w:left w:val="nil"/>
              <w:bottom w:val="single" w:sz="4" w:space="0" w:color="000000"/>
              <w:right w:val="single" w:sz="4" w:space="0" w:color="000000"/>
            </w:tcBorders>
          </w:tcPr>
          <w:p w14:paraId="67347F3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400B0B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69ED2238" w14:textId="77777777" w:rsidTr="00426FB6">
        <w:trPr>
          <w:cantSplit/>
          <w:trHeight w:val="300"/>
        </w:trPr>
        <w:tc>
          <w:tcPr>
            <w:tcW w:w="1260" w:type="dxa"/>
            <w:vMerge w:val="restart"/>
            <w:tcBorders>
              <w:top w:val="nil"/>
              <w:left w:val="single" w:sz="4" w:space="0" w:color="000000"/>
              <w:right w:val="single" w:sz="4" w:space="0" w:color="000000"/>
            </w:tcBorders>
          </w:tcPr>
          <w:p w14:paraId="5AFA714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3.</w:t>
            </w:r>
          </w:p>
        </w:tc>
        <w:tc>
          <w:tcPr>
            <w:tcW w:w="2987" w:type="dxa"/>
            <w:vMerge w:val="restart"/>
            <w:tcBorders>
              <w:top w:val="nil"/>
              <w:left w:val="nil"/>
              <w:right w:val="single" w:sz="4" w:space="0" w:color="000000"/>
            </w:tcBorders>
          </w:tcPr>
          <w:p w14:paraId="54D80C0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Еколошки акции</w:t>
            </w:r>
          </w:p>
        </w:tc>
        <w:tc>
          <w:tcPr>
            <w:tcW w:w="1984" w:type="dxa"/>
            <w:tcBorders>
              <w:top w:val="nil"/>
              <w:left w:val="nil"/>
              <w:bottom w:val="single" w:sz="4" w:space="0" w:color="000000"/>
              <w:right w:val="single" w:sz="4" w:space="0" w:color="000000"/>
            </w:tcBorders>
          </w:tcPr>
          <w:p w14:paraId="7F51551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Математика</w:t>
            </w:r>
          </w:p>
        </w:tc>
        <w:tc>
          <w:tcPr>
            <w:tcW w:w="1985" w:type="dxa"/>
            <w:tcBorders>
              <w:top w:val="nil"/>
              <w:left w:val="nil"/>
              <w:bottom w:val="single" w:sz="4" w:space="0" w:color="000000"/>
              <w:right w:val="single" w:sz="4" w:space="0" w:color="000000"/>
            </w:tcBorders>
          </w:tcPr>
          <w:p w14:paraId="6E39F4D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40730A2A"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1859C54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Работа со податоци-Собирање на пластични шишиња</w:t>
            </w:r>
          </w:p>
        </w:tc>
        <w:tc>
          <w:tcPr>
            <w:tcW w:w="1559" w:type="dxa"/>
            <w:tcBorders>
              <w:top w:val="nil"/>
              <w:left w:val="nil"/>
              <w:bottom w:val="single" w:sz="4" w:space="0" w:color="000000"/>
              <w:right w:val="single" w:sz="4" w:space="0" w:color="000000"/>
            </w:tcBorders>
          </w:tcPr>
          <w:p w14:paraId="46F2DED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6E5C672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април-мај</w:t>
            </w:r>
          </w:p>
        </w:tc>
      </w:tr>
      <w:tr w:rsidR="00640D01" w:rsidRPr="00AA7501" w14:paraId="426C052A" w14:textId="77777777" w:rsidTr="00426FB6">
        <w:trPr>
          <w:cantSplit/>
          <w:trHeight w:val="300"/>
        </w:trPr>
        <w:tc>
          <w:tcPr>
            <w:tcW w:w="1260" w:type="dxa"/>
            <w:vMerge/>
            <w:tcBorders>
              <w:top w:val="nil"/>
              <w:left w:val="single" w:sz="4" w:space="0" w:color="000000"/>
              <w:right w:val="single" w:sz="4" w:space="0" w:color="000000"/>
            </w:tcBorders>
          </w:tcPr>
          <w:p w14:paraId="4946B84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39175D6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066C5F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11C6034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747987F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Еко пароли</w:t>
            </w:r>
          </w:p>
        </w:tc>
        <w:tc>
          <w:tcPr>
            <w:tcW w:w="1559" w:type="dxa"/>
            <w:tcBorders>
              <w:top w:val="nil"/>
              <w:left w:val="nil"/>
              <w:bottom w:val="single" w:sz="4" w:space="0" w:color="000000"/>
              <w:right w:val="single" w:sz="4" w:space="0" w:color="000000"/>
            </w:tcBorders>
          </w:tcPr>
          <w:p w14:paraId="7563387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A7A571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1032EE4C" w14:textId="77777777" w:rsidTr="00426FB6">
        <w:trPr>
          <w:cantSplit/>
          <w:trHeight w:val="300"/>
        </w:trPr>
        <w:tc>
          <w:tcPr>
            <w:tcW w:w="1260" w:type="dxa"/>
            <w:vMerge/>
            <w:tcBorders>
              <w:top w:val="nil"/>
              <w:left w:val="single" w:sz="4" w:space="0" w:color="000000"/>
              <w:right w:val="single" w:sz="4" w:space="0" w:color="000000"/>
            </w:tcBorders>
          </w:tcPr>
          <w:p w14:paraId="450F072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6C93514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AA18A9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524E006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1571F81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Екологија</w:t>
            </w:r>
          </w:p>
        </w:tc>
        <w:tc>
          <w:tcPr>
            <w:tcW w:w="1559" w:type="dxa"/>
            <w:tcBorders>
              <w:top w:val="nil"/>
              <w:left w:val="nil"/>
              <w:bottom w:val="single" w:sz="4" w:space="0" w:color="000000"/>
              <w:right w:val="single" w:sz="4" w:space="0" w:color="000000"/>
            </w:tcBorders>
          </w:tcPr>
          <w:p w14:paraId="504826B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B01D41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55EF6627" w14:textId="77777777" w:rsidTr="00426FB6">
        <w:trPr>
          <w:cantSplit/>
          <w:trHeight w:val="300"/>
        </w:trPr>
        <w:tc>
          <w:tcPr>
            <w:tcW w:w="1260" w:type="dxa"/>
            <w:vMerge w:val="restart"/>
            <w:tcBorders>
              <w:top w:val="nil"/>
              <w:left w:val="single" w:sz="4" w:space="0" w:color="000000"/>
              <w:right w:val="single" w:sz="4" w:space="0" w:color="000000"/>
            </w:tcBorders>
          </w:tcPr>
          <w:p w14:paraId="0CEC8F0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5.</w:t>
            </w:r>
          </w:p>
        </w:tc>
        <w:tc>
          <w:tcPr>
            <w:tcW w:w="2987" w:type="dxa"/>
            <w:vMerge w:val="restart"/>
            <w:tcBorders>
              <w:top w:val="nil"/>
              <w:left w:val="nil"/>
              <w:right w:val="single" w:sz="4" w:space="0" w:color="000000"/>
            </w:tcBorders>
          </w:tcPr>
          <w:p w14:paraId="6A38134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климатските промени врз биодиверзитетот</w:t>
            </w:r>
          </w:p>
        </w:tc>
        <w:tc>
          <w:tcPr>
            <w:tcW w:w="1984" w:type="dxa"/>
            <w:tcBorders>
              <w:top w:val="nil"/>
              <w:left w:val="nil"/>
              <w:bottom w:val="single" w:sz="4" w:space="0" w:color="000000"/>
              <w:right w:val="single" w:sz="4" w:space="0" w:color="000000"/>
            </w:tcBorders>
          </w:tcPr>
          <w:p w14:paraId="0449524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0BE7524E" w14:textId="77777777" w:rsidR="00640D01" w:rsidRPr="00AA7501" w:rsidRDefault="00640D01">
            <w:pPr>
              <w:ind w:left="0" w:hanging="2"/>
              <w:jc w:val="center"/>
              <w:rPr>
                <w:rFonts w:ascii="Arial" w:eastAsia="Arial" w:hAnsi="Arial" w:cs="Arial"/>
                <w:sz w:val="24"/>
                <w:szCs w:val="24"/>
              </w:rPr>
            </w:pPr>
          </w:p>
          <w:p w14:paraId="444D374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614D85F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Годишни времиња</w:t>
            </w:r>
          </w:p>
        </w:tc>
        <w:tc>
          <w:tcPr>
            <w:tcW w:w="1559" w:type="dxa"/>
            <w:tcBorders>
              <w:top w:val="nil"/>
              <w:left w:val="nil"/>
              <w:bottom w:val="single" w:sz="4" w:space="0" w:color="000000"/>
              <w:right w:val="single" w:sz="4" w:space="0" w:color="000000"/>
            </w:tcBorders>
          </w:tcPr>
          <w:p w14:paraId="7618336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9791A3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435FF54A" w14:textId="77777777" w:rsidTr="00426FB6">
        <w:trPr>
          <w:cantSplit/>
          <w:trHeight w:val="300"/>
        </w:trPr>
        <w:tc>
          <w:tcPr>
            <w:tcW w:w="1260" w:type="dxa"/>
            <w:vMerge/>
            <w:tcBorders>
              <w:top w:val="nil"/>
              <w:left w:val="single" w:sz="4" w:space="0" w:color="000000"/>
              <w:right w:val="single" w:sz="4" w:space="0" w:color="000000"/>
            </w:tcBorders>
          </w:tcPr>
          <w:p w14:paraId="5C2ECC8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0A68E8C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5B7DC2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2986DD8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35EC5D07"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47B9B41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Пролет-усно изразување</w:t>
            </w:r>
          </w:p>
        </w:tc>
        <w:tc>
          <w:tcPr>
            <w:tcW w:w="1559" w:type="dxa"/>
            <w:tcBorders>
              <w:top w:val="nil"/>
              <w:left w:val="nil"/>
              <w:bottom w:val="single" w:sz="4" w:space="0" w:color="000000"/>
              <w:right w:val="single" w:sz="4" w:space="0" w:color="000000"/>
            </w:tcBorders>
          </w:tcPr>
          <w:p w14:paraId="3A3F2C2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48CA9E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30A1580" w14:textId="77777777" w:rsidTr="00426FB6">
        <w:trPr>
          <w:cantSplit/>
          <w:trHeight w:val="300"/>
        </w:trPr>
        <w:tc>
          <w:tcPr>
            <w:tcW w:w="1260" w:type="dxa"/>
            <w:vMerge/>
            <w:tcBorders>
              <w:top w:val="nil"/>
              <w:left w:val="single" w:sz="4" w:space="0" w:color="000000"/>
              <w:right w:val="single" w:sz="4" w:space="0" w:color="000000"/>
            </w:tcBorders>
          </w:tcPr>
          <w:p w14:paraId="5351EBF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08D5C1D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B7A128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65265C9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0BBB4E5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Истражување: -„ Многу исушени дрвја во нашата околина”</w:t>
            </w:r>
          </w:p>
        </w:tc>
        <w:tc>
          <w:tcPr>
            <w:tcW w:w="1559" w:type="dxa"/>
            <w:tcBorders>
              <w:top w:val="nil"/>
              <w:left w:val="nil"/>
              <w:bottom w:val="single" w:sz="4" w:space="0" w:color="000000"/>
              <w:right w:val="single" w:sz="4" w:space="0" w:color="000000"/>
            </w:tcBorders>
          </w:tcPr>
          <w:p w14:paraId="2BB8797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F19276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66F24EDB" w14:textId="77777777" w:rsidTr="00426FB6">
        <w:trPr>
          <w:cantSplit/>
          <w:trHeight w:val="300"/>
        </w:trPr>
        <w:tc>
          <w:tcPr>
            <w:tcW w:w="1260" w:type="dxa"/>
            <w:vMerge/>
            <w:tcBorders>
              <w:top w:val="nil"/>
              <w:left w:val="single" w:sz="4" w:space="0" w:color="000000"/>
              <w:right w:val="single" w:sz="4" w:space="0" w:color="000000"/>
            </w:tcBorders>
          </w:tcPr>
          <w:p w14:paraId="14E7C35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1A3DB36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C18453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5A2538A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60FB7CC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Растење на растенијата</w:t>
            </w:r>
          </w:p>
        </w:tc>
        <w:tc>
          <w:tcPr>
            <w:tcW w:w="1559" w:type="dxa"/>
            <w:tcBorders>
              <w:top w:val="nil"/>
              <w:left w:val="nil"/>
              <w:bottom w:val="single" w:sz="4" w:space="0" w:color="000000"/>
              <w:right w:val="single" w:sz="4" w:space="0" w:color="000000"/>
            </w:tcBorders>
          </w:tcPr>
          <w:p w14:paraId="2AEE4F1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35CB75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4CB5E714" w14:textId="77777777" w:rsidTr="00426FB6">
        <w:trPr>
          <w:cantSplit/>
          <w:trHeight w:val="324"/>
        </w:trPr>
        <w:tc>
          <w:tcPr>
            <w:tcW w:w="1260" w:type="dxa"/>
            <w:vMerge w:val="restart"/>
            <w:tcBorders>
              <w:top w:val="nil"/>
              <w:left w:val="single" w:sz="4" w:space="0" w:color="000000"/>
              <w:right w:val="single" w:sz="4" w:space="0" w:color="000000"/>
            </w:tcBorders>
          </w:tcPr>
          <w:p w14:paraId="78C827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7.</w:t>
            </w:r>
          </w:p>
        </w:tc>
        <w:tc>
          <w:tcPr>
            <w:tcW w:w="2987" w:type="dxa"/>
            <w:vMerge w:val="restart"/>
            <w:tcBorders>
              <w:top w:val="nil"/>
              <w:left w:val="nil"/>
              <w:right w:val="single" w:sz="4" w:space="0" w:color="000000"/>
            </w:tcBorders>
          </w:tcPr>
          <w:p w14:paraId="31B2D52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отпадот врз биодиверзитетот</w:t>
            </w:r>
          </w:p>
        </w:tc>
        <w:tc>
          <w:tcPr>
            <w:tcW w:w="1984" w:type="dxa"/>
            <w:tcBorders>
              <w:top w:val="nil"/>
              <w:left w:val="nil"/>
              <w:bottom w:val="single" w:sz="4" w:space="0" w:color="000000"/>
              <w:right w:val="single" w:sz="4" w:space="0" w:color="000000"/>
            </w:tcBorders>
          </w:tcPr>
          <w:p w14:paraId="34A6F9B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04C72AE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67C529E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Дома сме еднакви</w:t>
            </w:r>
          </w:p>
        </w:tc>
        <w:tc>
          <w:tcPr>
            <w:tcW w:w="1559" w:type="dxa"/>
            <w:tcBorders>
              <w:top w:val="nil"/>
              <w:left w:val="nil"/>
              <w:bottom w:val="single" w:sz="4" w:space="0" w:color="000000"/>
              <w:right w:val="single" w:sz="4" w:space="0" w:color="000000"/>
            </w:tcBorders>
          </w:tcPr>
          <w:p w14:paraId="11E5117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BDB722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EC33774" w14:textId="77777777" w:rsidTr="00426FB6">
        <w:trPr>
          <w:cantSplit/>
          <w:trHeight w:val="174"/>
        </w:trPr>
        <w:tc>
          <w:tcPr>
            <w:tcW w:w="1260" w:type="dxa"/>
            <w:vMerge/>
            <w:tcBorders>
              <w:top w:val="nil"/>
              <w:left w:val="single" w:sz="4" w:space="0" w:color="000000"/>
              <w:right w:val="single" w:sz="4" w:space="0" w:color="000000"/>
            </w:tcBorders>
          </w:tcPr>
          <w:p w14:paraId="796EBF9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28B9993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338A3C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5EF01BB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3C639F8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Животните и нивните живеалишта</w:t>
            </w:r>
          </w:p>
        </w:tc>
        <w:tc>
          <w:tcPr>
            <w:tcW w:w="1559" w:type="dxa"/>
            <w:tcBorders>
              <w:top w:val="nil"/>
              <w:left w:val="nil"/>
              <w:bottom w:val="single" w:sz="4" w:space="0" w:color="000000"/>
              <w:right w:val="single" w:sz="4" w:space="0" w:color="000000"/>
            </w:tcBorders>
          </w:tcPr>
          <w:p w14:paraId="54EC07C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DF2982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53822291" w14:textId="77777777" w:rsidTr="00426FB6">
        <w:trPr>
          <w:cantSplit/>
          <w:trHeight w:val="300"/>
        </w:trPr>
        <w:tc>
          <w:tcPr>
            <w:tcW w:w="1260" w:type="dxa"/>
            <w:vMerge/>
            <w:tcBorders>
              <w:top w:val="nil"/>
              <w:left w:val="single" w:sz="4" w:space="0" w:color="000000"/>
              <w:right w:val="single" w:sz="4" w:space="0" w:color="000000"/>
            </w:tcBorders>
          </w:tcPr>
          <w:p w14:paraId="0233349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017510F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319CA7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0F78770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B7A819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Усно изразување - Јас можам...</w:t>
            </w:r>
          </w:p>
        </w:tc>
        <w:tc>
          <w:tcPr>
            <w:tcW w:w="1559" w:type="dxa"/>
            <w:tcBorders>
              <w:top w:val="nil"/>
              <w:left w:val="nil"/>
              <w:bottom w:val="single" w:sz="4" w:space="0" w:color="000000"/>
              <w:right w:val="single" w:sz="4" w:space="0" w:color="000000"/>
            </w:tcBorders>
          </w:tcPr>
          <w:p w14:paraId="45CB710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8BC1B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130C8A58" w14:textId="77777777" w:rsidTr="00426FB6">
        <w:trPr>
          <w:cantSplit/>
          <w:trHeight w:val="300"/>
        </w:trPr>
        <w:tc>
          <w:tcPr>
            <w:tcW w:w="1260" w:type="dxa"/>
            <w:vMerge w:val="restart"/>
            <w:tcBorders>
              <w:top w:val="nil"/>
              <w:left w:val="single" w:sz="4" w:space="0" w:color="000000"/>
              <w:right w:val="single" w:sz="4" w:space="0" w:color="000000"/>
            </w:tcBorders>
          </w:tcPr>
          <w:p w14:paraId="4274F1E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8.</w:t>
            </w:r>
          </w:p>
        </w:tc>
        <w:tc>
          <w:tcPr>
            <w:tcW w:w="2987" w:type="dxa"/>
            <w:vMerge w:val="restart"/>
            <w:tcBorders>
              <w:top w:val="nil"/>
              <w:left w:val="nil"/>
              <w:right w:val="single" w:sz="4" w:space="0" w:color="000000"/>
            </w:tcBorders>
          </w:tcPr>
          <w:p w14:paraId="1B7069C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упатства за заштита на биодиверзитетот</w:t>
            </w:r>
          </w:p>
        </w:tc>
        <w:tc>
          <w:tcPr>
            <w:tcW w:w="1984" w:type="dxa"/>
            <w:tcBorders>
              <w:top w:val="nil"/>
              <w:left w:val="nil"/>
              <w:bottom w:val="single" w:sz="4" w:space="0" w:color="000000"/>
              <w:right w:val="single" w:sz="4" w:space="0" w:color="000000"/>
            </w:tcBorders>
          </w:tcPr>
          <w:p w14:paraId="4297E39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58031D4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0A880012"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1E77780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Дизајн - декорирање, амбалажа</w:t>
            </w:r>
          </w:p>
        </w:tc>
        <w:tc>
          <w:tcPr>
            <w:tcW w:w="1559" w:type="dxa"/>
            <w:tcBorders>
              <w:top w:val="nil"/>
              <w:left w:val="nil"/>
              <w:bottom w:val="single" w:sz="4" w:space="0" w:color="000000"/>
              <w:right w:val="single" w:sz="4" w:space="0" w:color="000000"/>
            </w:tcBorders>
          </w:tcPr>
          <w:p w14:paraId="68435A1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AE3DF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A0FB171" w14:textId="77777777" w:rsidTr="00426FB6">
        <w:trPr>
          <w:cantSplit/>
          <w:trHeight w:val="300"/>
        </w:trPr>
        <w:tc>
          <w:tcPr>
            <w:tcW w:w="1260" w:type="dxa"/>
            <w:vMerge/>
            <w:tcBorders>
              <w:top w:val="nil"/>
              <w:left w:val="single" w:sz="4" w:space="0" w:color="000000"/>
              <w:right w:val="single" w:sz="4" w:space="0" w:color="000000"/>
            </w:tcBorders>
          </w:tcPr>
          <w:p w14:paraId="63241C8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987" w:type="dxa"/>
            <w:vMerge/>
            <w:tcBorders>
              <w:top w:val="nil"/>
              <w:left w:val="nil"/>
              <w:right w:val="single" w:sz="4" w:space="0" w:color="000000"/>
            </w:tcBorders>
          </w:tcPr>
          <w:p w14:paraId="7B67104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BE763B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36E8E55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1FB39C4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Пишување убави реченици за заштита на биодиверзитетот</w:t>
            </w:r>
          </w:p>
        </w:tc>
        <w:tc>
          <w:tcPr>
            <w:tcW w:w="1559" w:type="dxa"/>
            <w:tcBorders>
              <w:top w:val="nil"/>
              <w:left w:val="nil"/>
              <w:bottom w:val="single" w:sz="4" w:space="0" w:color="000000"/>
              <w:right w:val="single" w:sz="4" w:space="0" w:color="000000"/>
            </w:tcBorders>
          </w:tcPr>
          <w:p w14:paraId="487FA09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341B02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2075131A" w14:textId="77777777" w:rsidTr="00426FB6">
        <w:trPr>
          <w:trHeight w:val="300"/>
        </w:trPr>
        <w:tc>
          <w:tcPr>
            <w:tcW w:w="4247" w:type="dxa"/>
            <w:gridSpan w:val="2"/>
            <w:tcBorders>
              <w:top w:val="nil"/>
              <w:left w:val="single" w:sz="4" w:space="0" w:color="000000"/>
              <w:bottom w:val="single" w:sz="4" w:space="0" w:color="000000"/>
              <w:right w:val="single" w:sz="4" w:space="0" w:color="000000"/>
            </w:tcBorders>
          </w:tcPr>
          <w:p w14:paraId="77171DC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nil"/>
              <w:left w:val="nil"/>
              <w:bottom w:val="single" w:sz="4" w:space="0" w:color="000000"/>
              <w:right w:val="single" w:sz="4" w:space="0" w:color="000000"/>
            </w:tcBorders>
          </w:tcPr>
          <w:p w14:paraId="4CDD6FE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661B7F7B"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47F68E3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58BAA97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19</w:t>
            </w:r>
          </w:p>
        </w:tc>
        <w:tc>
          <w:tcPr>
            <w:tcW w:w="1600" w:type="dxa"/>
            <w:tcBorders>
              <w:top w:val="nil"/>
              <w:left w:val="nil"/>
              <w:bottom w:val="single" w:sz="4" w:space="0" w:color="000000"/>
              <w:right w:val="single" w:sz="4" w:space="0" w:color="000000"/>
            </w:tcBorders>
          </w:tcPr>
          <w:p w14:paraId="0C046A7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466A84F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7F7AE9BD"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965EFD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VII. ТЕМА: ТРАНСПОРТ</w:t>
      </w:r>
    </w:p>
    <w:tbl>
      <w:tblPr>
        <w:tblStyle w:val="affd"/>
        <w:tblW w:w="15507" w:type="dxa"/>
        <w:tblInd w:w="-773" w:type="dxa"/>
        <w:tblLayout w:type="fixed"/>
        <w:tblLook w:val="0000" w:firstRow="0" w:lastRow="0" w:firstColumn="0" w:lastColumn="0" w:noHBand="0" w:noVBand="0"/>
      </w:tblPr>
      <w:tblGrid>
        <w:gridCol w:w="491"/>
        <w:gridCol w:w="4344"/>
        <w:gridCol w:w="1984"/>
        <w:gridCol w:w="1985"/>
        <w:gridCol w:w="3544"/>
        <w:gridCol w:w="1559"/>
        <w:gridCol w:w="1600"/>
      </w:tblGrid>
      <w:tr w:rsidR="00640D01" w:rsidRPr="00AA7501" w14:paraId="2ABD6EC4" w14:textId="77777777">
        <w:trPr>
          <w:trHeight w:val="300"/>
        </w:trPr>
        <w:tc>
          <w:tcPr>
            <w:tcW w:w="4835" w:type="dxa"/>
            <w:gridSpan w:val="2"/>
            <w:tcBorders>
              <w:top w:val="single" w:sz="4" w:space="0" w:color="000000"/>
              <w:left w:val="single" w:sz="4" w:space="0" w:color="000000"/>
              <w:bottom w:val="single" w:sz="4" w:space="0" w:color="000000"/>
              <w:right w:val="single" w:sz="4" w:space="0" w:color="000000"/>
            </w:tcBorders>
          </w:tcPr>
          <w:p w14:paraId="46AF18C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4657101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1511353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503390A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59" w:type="dxa"/>
            <w:tcBorders>
              <w:top w:val="single" w:sz="4" w:space="0" w:color="000000"/>
              <w:left w:val="nil"/>
              <w:bottom w:val="single" w:sz="4" w:space="0" w:color="000000"/>
              <w:right w:val="single" w:sz="4" w:space="0" w:color="000000"/>
            </w:tcBorders>
          </w:tcPr>
          <w:p w14:paraId="6540C19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0" w:type="dxa"/>
            <w:tcBorders>
              <w:top w:val="single" w:sz="4" w:space="0" w:color="000000"/>
              <w:left w:val="nil"/>
              <w:bottom w:val="single" w:sz="4" w:space="0" w:color="000000"/>
              <w:right w:val="single" w:sz="4" w:space="0" w:color="000000"/>
            </w:tcBorders>
          </w:tcPr>
          <w:p w14:paraId="00507C4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2F5122B9" w14:textId="77777777">
        <w:trPr>
          <w:cantSplit/>
          <w:trHeight w:val="300"/>
        </w:trPr>
        <w:tc>
          <w:tcPr>
            <w:tcW w:w="491" w:type="dxa"/>
            <w:vMerge w:val="restart"/>
            <w:tcBorders>
              <w:top w:val="nil"/>
              <w:left w:val="single" w:sz="4" w:space="0" w:color="000000"/>
              <w:right w:val="single" w:sz="4" w:space="0" w:color="000000"/>
            </w:tcBorders>
          </w:tcPr>
          <w:p w14:paraId="404F120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4344" w:type="dxa"/>
            <w:vMerge w:val="restart"/>
            <w:tcBorders>
              <w:top w:val="nil"/>
              <w:left w:val="nil"/>
              <w:right w:val="single" w:sz="4" w:space="0" w:color="000000"/>
            </w:tcBorders>
          </w:tcPr>
          <w:p w14:paraId="34742B1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транспорт</w:t>
            </w:r>
          </w:p>
        </w:tc>
        <w:tc>
          <w:tcPr>
            <w:tcW w:w="1984" w:type="dxa"/>
            <w:tcBorders>
              <w:top w:val="nil"/>
              <w:left w:val="nil"/>
              <w:bottom w:val="single" w:sz="4" w:space="0" w:color="000000"/>
              <w:right w:val="single" w:sz="4" w:space="0" w:color="000000"/>
            </w:tcBorders>
          </w:tcPr>
          <w:p w14:paraId="67A66EF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76FCEB5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FDDB6C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Сообраќај-набљудување</w:t>
            </w:r>
          </w:p>
        </w:tc>
        <w:tc>
          <w:tcPr>
            <w:tcW w:w="1559" w:type="dxa"/>
            <w:tcBorders>
              <w:top w:val="nil"/>
              <w:left w:val="nil"/>
              <w:bottom w:val="single" w:sz="4" w:space="0" w:color="000000"/>
              <w:right w:val="single" w:sz="4" w:space="0" w:color="000000"/>
            </w:tcBorders>
          </w:tcPr>
          <w:p w14:paraId="57BAF83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AD2429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D9F51B1" w14:textId="77777777">
        <w:trPr>
          <w:cantSplit/>
          <w:trHeight w:val="300"/>
        </w:trPr>
        <w:tc>
          <w:tcPr>
            <w:tcW w:w="491" w:type="dxa"/>
            <w:vMerge/>
            <w:tcBorders>
              <w:top w:val="nil"/>
              <w:left w:val="single" w:sz="4" w:space="0" w:color="000000"/>
              <w:right w:val="single" w:sz="4" w:space="0" w:color="000000"/>
            </w:tcBorders>
          </w:tcPr>
          <w:p w14:paraId="56ADEFD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69D6123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486D54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53AFD45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B71CA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Игра -,,Воз“</w:t>
            </w:r>
          </w:p>
        </w:tc>
        <w:tc>
          <w:tcPr>
            <w:tcW w:w="1559" w:type="dxa"/>
            <w:tcBorders>
              <w:top w:val="nil"/>
              <w:left w:val="nil"/>
              <w:bottom w:val="single" w:sz="4" w:space="0" w:color="000000"/>
              <w:right w:val="single" w:sz="4" w:space="0" w:color="000000"/>
            </w:tcBorders>
          </w:tcPr>
          <w:p w14:paraId="7764E4A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4A4B42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01D939A3" w14:textId="77777777">
        <w:trPr>
          <w:cantSplit/>
          <w:trHeight w:val="486"/>
        </w:trPr>
        <w:tc>
          <w:tcPr>
            <w:tcW w:w="491" w:type="dxa"/>
            <w:vMerge/>
            <w:tcBorders>
              <w:top w:val="nil"/>
              <w:left w:val="single" w:sz="4" w:space="0" w:color="000000"/>
              <w:right w:val="single" w:sz="4" w:space="0" w:color="000000"/>
            </w:tcBorders>
          </w:tcPr>
          <w:p w14:paraId="140DEF4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5A274D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469B0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1597A3C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573F55E"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7C9907B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сообраќајни средства</w:t>
            </w:r>
          </w:p>
        </w:tc>
        <w:tc>
          <w:tcPr>
            <w:tcW w:w="1559" w:type="dxa"/>
            <w:tcBorders>
              <w:top w:val="nil"/>
              <w:left w:val="nil"/>
              <w:bottom w:val="single" w:sz="4" w:space="0" w:color="000000"/>
              <w:right w:val="single" w:sz="4" w:space="0" w:color="000000"/>
            </w:tcBorders>
          </w:tcPr>
          <w:p w14:paraId="15C8E48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tcPr>
          <w:p w14:paraId="56F4A13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0DED3FB1" w14:textId="77777777">
        <w:trPr>
          <w:cantSplit/>
          <w:trHeight w:val="610"/>
        </w:trPr>
        <w:tc>
          <w:tcPr>
            <w:tcW w:w="491" w:type="dxa"/>
            <w:vMerge/>
            <w:tcBorders>
              <w:top w:val="nil"/>
              <w:left w:val="single" w:sz="4" w:space="0" w:color="000000"/>
              <w:right w:val="single" w:sz="4" w:space="0" w:color="000000"/>
            </w:tcBorders>
          </w:tcPr>
          <w:p w14:paraId="0584CB5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527A0AD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2EFE03E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vAlign w:val="center"/>
          </w:tcPr>
          <w:p w14:paraId="61E9905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vAlign w:val="center"/>
          </w:tcPr>
          <w:p w14:paraId="5853FD8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Превозните средства некогаш и денес</w:t>
            </w:r>
          </w:p>
        </w:tc>
        <w:tc>
          <w:tcPr>
            <w:tcW w:w="1559" w:type="dxa"/>
            <w:tcBorders>
              <w:top w:val="nil"/>
              <w:left w:val="nil"/>
              <w:bottom w:val="single" w:sz="4" w:space="0" w:color="000000"/>
              <w:right w:val="single" w:sz="4" w:space="0" w:color="000000"/>
            </w:tcBorders>
            <w:vAlign w:val="center"/>
          </w:tcPr>
          <w:p w14:paraId="2931F14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600" w:type="dxa"/>
            <w:tcBorders>
              <w:top w:val="nil"/>
              <w:left w:val="nil"/>
              <w:bottom w:val="single" w:sz="4" w:space="0" w:color="000000"/>
              <w:right w:val="single" w:sz="4" w:space="0" w:color="000000"/>
            </w:tcBorders>
            <w:vAlign w:val="center"/>
          </w:tcPr>
          <w:p w14:paraId="7C02AE7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13AF3680" w14:textId="77777777">
        <w:trPr>
          <w:cantSplit/>
          <w:trHeight w:val="300"/>
        </w:trPr>
        <w:tc>
          <w:tcPr>
            <w:tcW w:w="491" w:type="dxa"/>
            <w:vMerge w:val="restart"/>
            <w:tcBorders>
              <w:top w:val="nil"/>
              <w:left w:val="single" w:sz="4" w:space="0" w:color="000000"/>
              <w:right w:val="single" w:sz="4" w:space="0" w:color="000000"/>
            </w:tcBorders>
          </w:tcPr>
          <w:p w14:paraId="61B11F0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2.</w:t>
            </w:r>
          </w:p>
        </w:tc>
        <w:tc>
          <w:tcPr>
            <w:tcW w:w="4344" w:type="dxa"/>
            <w:vMerge w:val="restart"/>
            <w:tcBorders>
              <w:top w:val="nil"/>
              <w:left w:val="nil"/>
              <w:right w:val="single" w:sz="4" w:space="0" w:color="000000"/>
            </w:tcBorders>
          </w:tcPr>
          <w:p w14:paraId="63000C1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транспортот врз здравјето</w:t>
            </w:r>
          </w:p>
        </w:tc>
        <w:tc>
          <w:tcPr>
            <w:tcW w:w="1984" w:type="dxa"/>
            <w:tcBorders>
              <w:top w:val="nil"/>
              <w:left w:val="nil"/>
              <w:bottom w:val="single" w:sz="4" w:space="0" w:color="000000"/>
              <w:right w:val="single" w:sz="4" w:space="0" w:color="000000"/>
            </w:tcBorders>
          </w:tcPr>
          <w:p w14:paraId="13DC78D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0C14A99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FBA1B3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Каде играме</w:t>
            </w:r>
          </w:p>
        </w:tc>
        <w:tc>
          <w:tcPr>
            <w:tcW w:w="1559" w:type="dxa"/>
            <w:tcBorders>
              <w:top w:val="nil"/>
              <w:left w:val="nil"/>
              <w:bottom w:val="single" w:sz="4" w:space="0" w:color="000000"/>
              <w:right w:val="single" w:sz="4" w:space="0" w:color="000000"/>
            </w:tcBorders>
          </w:tcPr>
          <w:p w14:paraId="71B3946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1520C5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2331633" w14:textId="77777777">
        <w:trPr>
          <w:cantSplit/>
          <w:trHeight w:val="358"/>
        </w:trPr>
        <w:tc>
          <w:tcPr>
            <w:tcW w:w="491" w:type="dxa"/>
            <w:vMerge/>
            <w:tcBorders>
              <w:top w:val="nil"/>
              <w:left w:val="single" w:sz="4" w:space="0" w:color="000000"/>
              <w:right w:val="single" w:sz="4" w:space="0" w:color="000000"/>
            </w:tcBorders>
          </w:tcPr>
          <w:p w14:paraId="43CA936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4D84E9F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F11BBD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Музичко обр.</w:t>
            </w:r>
          </w:p>
        </w:tc>
        <w:tc>
          <w:tcPr>
            <w:tcW w:w="1985" w:type="dxa"/>
            <w:tcBorders>
              <w:top w:val="nil"/>
              <w:left w:val="nil"/>
              <w:bottom w:val="single" w:sz="4" w:space="0" w:color="000000"/>
              <w:right w:val="single" w:sz="4" w:space="0" w:color="000000"/>
            </w:tcBorders>
          </w:tcPr>
          <w:p w14:paraId="66602F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131E447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Песна,,Семафор“</w:t>
            </w:r>
          </w:p>
        </w:tc>
        <w:tc>
          <w:tcPr>
            <w:tcW w:w="1559" w:type="dxa"/>
            <w:tcBorders>
              <w:top w:val="nil"/>
              <w:left w:val="nil"/>
              <w:bottom w:val="single" w:sz="4" w:space="0" w:color="000000"/>
              <w:right w:val="single" w:sz="4" w:space="0" w:color="000000"/>
            </w:tcBorders>
          </w:tcPr>
          <w:p w14:paraId="0B34981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BBB798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56AD96FB" w14:textId="77777777">
        <w:trPr>
          <w:cantSplit/>
          <w:trHeight w:val="300"/>
        </w:trPr>
        <w:tc>
          <w:tcPr>
            <w:tcW w:w="491" w:type="dxa"/>
            <w:vMerge/>
            <w:tcBorders>
              <w:top w:val="nil"/>
              <w:left w:val="single" w:sz="4" w:space="0" w:color="000000"/>
              <w:right w:val="single" w:sz="4" w:space="0" w:color="000000"/>
            </w:tcBorders>
          </w:tcPr>
          <w:p w14:paraId="5CE785A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8FF63C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8A3E31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024CF29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D02FB32"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66B886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Безбедно се движам од дома до училиште - говорна вежба</w:t>
            </w:r>
          </w:p>
        </w:tc>
        <w:tc>
          <w:tcPr>
            <w:tcW w:w="1559" w:type="dxa"/>
            <w:tcBorders>
              <w:top w:val="nil"/>
              <w:left w:val="nil"/>
              <w:bottom w:val="single" w:sz="4" w:space="0" w:color="000000"/>
              <w:right w:val="single" w:sz="4" w:space="0" w:color="000000"/>
            </w:tcBorders>
          </w:tcPr>
          <w:p w14:paraId="765DB79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4589DE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03B98FD" w14:textId="77777777">
        <w:trPr>
          <w:cantSplit/>
          <w:trHeight w:val="300"/>
        </w:trPr>
        <w:tc>
          <w:tcPr>
            <w:tcW w:w="491" w:type="dxa"/>
            <w:vMerge/>
            <w:tcBorders>
              <w:top w:val="nil"/>
              <w:left w:val="single" w:sz="4" w:space="0" w:color="000000"/>
              <w:right w:val="single" w:sz="4" w:space="0" w:color="000000"/>
            </w:tcBorders>
          </w:tcPr>
          <w:p w14:paraId="5C85F7A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1A7A545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201D6C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7B98ABD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2B04348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Возење тротинет, велосипед....</w:t>
            </w:r>
          </w:p>
        </w:tc>
        <w:tc>
          <w:tcPr>
            <w:tcW w:w="1559" w:type="dxa"/>
            <w:tcBorders>
              <w:top w:val="nil"/>
              <w:left w:val="nil"/>
              <w:bottom w:val="single" w:sz="4" w:space="0" w:color="000000"/>
              <w:right w:val="single" w:sz="4" w:space="0" w:color="000000"/>
            </w:tcBorders>
          </w:tcPr>
          <w:p w14:paraId="5B5F596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3F6DAF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3B4B8CC1" w14:textId="77777777">
        <w:trPr>
          <w:cantSplit/>
          <w:trHeight w:val="300"/>
        </w:trPr>
        <w:tc>
          <w:tcPr>
            <w:tcW w:w="491" w:type="dxa"/>
            <w:vMerge/>
            <w:tcBorders>
              <w:top w:val="nil"/>
              <w:left w:val="single" w:sz="4" w:space="0" w:color="000000"/>
              <w:right w:val="single" w:sz="4" w:space="0" w:color="000000"/>
            </w:tcBorders>
          </w:tcPr>
          <w:p w14:paraId="6968F89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B160BD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7D1973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5EA2FDE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2DF3A0D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Писмена вежба ,,Смогот пострашен од смокот“</w:t>
            </w:r>
          </w:p>
        </w:tc>
        <w:tc>
          <w:tcPr>
            <w:tcW w:w="1559" w:type="dxa"/>
            <w:tcBorders>
              <w:top w:val="nil"/>
              <w:left w:val="nil"/>
              <w:bottom w:val="single" w:sz="4" w:space="0" w:color="000000"/>
              <w:right w:val="single" w:sz="4" w:space="0" w:color="000000"/>
            </w:tcBorders>
          </w:tcPr>
          <w:p w14:paraId="766D759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04467B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38AE6BA8" w14:textId="77777777">
        <w:trPr>
          <w:cantSplit/>
          <w:trHeight w:val="300"/>
        </w:trPr>
        <w:tc>
          <w:tcPr>
            <w:tcW w:w="491" w:type="dxa"/>
            <w:vMerge/>
            <w:tcBorders>
              <w:top w:val="nil"/>
              <w:left w:val="single" w:sz="4" w:space="0" w:color="000000"/>
              <w:right w:val="single" w:sz="4" w:space="0" w:color="000000"/>
            </w:tcBorders>
          </w:tcPr>
          <w:p w14:paraId="5C63A79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620759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64CDF4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5E1D849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2D73CB9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Вежби за правилно седење и држење на телото</w:t>
            </w:r>
          </w:p>
        </w:tc>
        <w:tc>
          <w:tcPr>
            <w:tcW w:w="1559" w:type="dxa"/>
            <w:tcBorders>
              <w:top w:val="nil"/>
              <w:left w:val="nil"/>
              <w:bottom w:val="single" w:sz="4" w:space="0" w:color="000000"/>
              <w:right w:val="single" w:sz="4" w:space="0" w:color="000000"/>
            </w:tcBorders>
          </w:tcPr>
          <w:p w14:paraId="4E55ADE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7FC64A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0500D71C" w14:textId="77777777">
        <w:trPr>
          <w:cantSplit/>
          <w:trHeight w:val="497"/>
        </w:trPr>
        <w:tc>
          <w:tcPr>
            <w:tcW w:w="491" w:type="dxa"/>
            <w:vMerge w:val="restart"/>
            <w:tcBorders>
              <w:top w:val="nil"/>
              <w:left w:val="single" w:sz="4" w:space="0" w:color="000000"/>
              <w:right w:val="single" w:sz="4" w:space="0" w:color="000000"/>
            </w:tcBorders>
          </w:tcPr>
          <w:p w14:paraId="1664D1B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3.</w:t>
            </w:r>
          </w:p>
        </w:tc>
        <w:tc>
          <w:tcPr>
            <w:tcW w:w="4344" w:type="dxa"/>
            <w:vMerge w:val="restart"/>
            <w:tcBorders>
              <w:top w:val="nil"/>
              <w:left w:val="nil"/>
              <w:right w:val="single" w:sz="4" w:space="0" w:color="000000"/>
            </w:tcBorders>
          </w:tcPr>
          <w:p w14:paraId="34CE307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транспортот врз средината</w:t>
            </w:r>
          </w:p>
        </w:tc>
        <w:tc>
          <w:tcPr>
            <w:tcW w:w="1984" w:type="dxa"/>
            <w:tcBorders>
              <w:top w:val="nil"/>
              <w:left w:val="nil"/>
              <w:bottom w:val="single" w:sz="4" w:space="0" w:color="000000"/>
              <w:right w:val="single" w:sz="4" w:space="0" w:color="000000"/>
            </w:tcBorders>
          </w:tcPr>
          <w:p w14:paraId="6526676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p w14:paraId="0D58AA6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1D8E648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p w14:paraId="7AB23A9E"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227FC17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Пешаци и возила</w:t>
            </w:r>
          </w:p>
          <w:p w14:paraId="1A2E256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775D060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6BE1EA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p w14:paraId="06ABB9B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5D74E126" w14:textId="77777777">
        <w:trPr>
          <w:cantSplit/>
          <w:trHeight w:val="300"/>
        </w:trPr>
        <w:tc>
          <w:tcPr>
            <w:tcW w:w="491" w:type="dxa"/>
            <w:vMerge/>
            <w:tcBorders>
              <w:top w:val="nil"/>
              <w:left w:val="single" w:sz="4" w:space="0" w:color="000000"/>
              <w:right w:val="single" w:sz="4" w:space="0" w:color="000000"/>
            </w:tcBorders>
          </w:tcPr>
          <w:p w14:paraId="0C490C0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695F9E5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4497C9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Физичко обр.</w:t>
            </w:r>
          </w:p>
        </w:tc>
        <w:tc>
          <w:tcPr>
            <w:tcW w:w="1985" w:type="dxa"/>
            <w:tcBorders>
              <w:top w:val="nil"/>
              <w:left w:val="nil"/>
              <w:bottom w:val="single" w:sz="4" w:space="0" w:color="000000"/>
              <w:right w:val="single" w:sz="4" w:space="0" w:color="000000"/>
            </w:tcBorders>
          </w:tcPr>
          <w:p w14:paraId="623D8DA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6E70804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Игра,,Патник и хотели“</w:t>
            </w:r>
          </w:p>
        </w:tc>
        <w:tc>
          <w:tcPr>
            <w:tcW w:w="1559" w:type="dxa"/>
            <w:tcBorders>
              <w:top w:val="nil"/>
              <w:left w:val="nil"/>
              <w:bottom w:val="single" w:sz="4" w:space="0" w:color="000000"/>
              <w:right w:val="single" w:sz="4" w:space="0" w:color="000000"/>
            </w:tcBorders>
          </w:tcPr>
          <w:p w14:paraId="6CF7307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20B101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7CB802DE" w14:textId="77777777">
        <w:trPr>
          <w:cantSplit/>
          <w:trHeight w:val="300"/>
        </w:trPr>
        <w:tc>
          <w:tcPr>
            <w:tcW w:w="491" w:type="dxa"/>
            <w:vMerge/>
            <w:tcBorders>
              <w:top w:val="nil"/>
              <w:left w:val="single" w:sz="4" w:space="0" w:color="000000"/>
              <w:right w:val="single" w:sz="4" w:space="0" w:color="000000"/>
            </w:tcBorders>
          </w:tcPr>
          <w:p w14:paraId="67EE61B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F28A84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5CCF8C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737182B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64B1D504"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1545EF9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песна ,,На улица“</w:t>
            </w:r>
          </w:p>
        </w:tc>
        <w:tc>
          <w:tcPr>
            <w:tcW w:w="1559" w:type="dxa"/>
            <w:tcBorders>
              <w:top w:val="nil"/>
              <w:left w:val="nil"/>
              <w:bottom w:val="single" w:sz="4" w:space="0" w:color="000000"/>
              <w:right w:val="single" w:sz="4" w:space="0" w:color="000000"/>
            </w:tcBorders>
          </w:tcPr>
          <w:p w14:paraId="370463D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E772AF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854C2D4" w14:textId="77777777">
        <w:trPr>
          <w:cantSplit/>
          <w:trHeight w:val="300"/>
        </w:trPr>
        <w:tc>
          <w:tcPr>
            <w:tcW w:w="491" w:type="dxa"/>
            <w:vMerge/>
            <w:tcBorders>
              <w:top w:val="nil"/>
              <w:left w:val="single" w:sz="4" w:space="0" w:color="000000"/>
              <w:right w:val="single" w:sz="4" w:space="0" w:color="000000"/>
            </w:tcBorders>
          </w:tcPr>
          <w:p w14:paraId="3A53073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1E49B47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C9CCBA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763E067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448A9E3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Писмено изразување -„Возила на иднината“</w:t>
            </w:r>
          </w:p>
        </w:tc>
        <w:tc>
          <w:tcPr>
            <w:tcW w:w="1559" w:type="dxa"/>
            <w:tcBorders>
              <w:top w:val="nil"/>
              <w:left w:val="nil"/>
              <w:bottom w:val="single" w:sz="4" w:space="0" w:color="000000"/>
              <w:right w:val="single" w:sz="4" w:space="0" w:color="000000"/>
            </w:tcBorders>
          </w:tcPr>
          <w:p w14:paraId="14E419B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DBB5F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4EF1B832" w14:textId="77777777">
        <w:trPr>
          <w:cantSplit/>
          <w:trHeight w:val="300"/>
        </w:trPr>
        <w:tc>
          <w:tcPr>
            <w:tcW w:w="491" w:type="dxa"/>
            <w:vMerge/>
            <w:tcBorders>
              <w:top w:val="nil"/>
              <w:left w:val="single" w:sz="4" w:space="0" w:color="000000"/>
              <w:right w:val="single" w:sz="4" w:space="0" w:color="000000"/>
            </w:tcBorders>
          </w:tcPr>
          <w:p w14:paraId="16C331C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595A902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2597D6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3E2D236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64B3DC5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Глобалниот свет и сообраќајот</w:t>
            </w:r>
          </w:p>
        </w:tc>
        <w:tc>
          <w:tcPr>
            <w:tcW w:w="1559" w:type="dxa"/>
            <w:tcBorders>
              <w:top w:val="nil"/>
              <w:left w:val="nil"/>
              <w:bottom w:val="single" w:sz="4" w:space="0" w:color="000000"/>
              <w:right w:val="single" w:sz="4" w:space="0" w:color="000000"/>
            </w:tcBorders>
          </w:tcPr>
          <w:p w14:paraId="6319EA9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449D15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јуни</w:t>
            </w:r>
          </w:p>
        </w:tc>
      </w:tr>
      <w:tr w:rsidR="00640D01" w:rsidRPr="00AA7501" w14:paraId="2DB7A7AA" w14:textId="77777777">
        <w:trPr>
          <w:cantSplit/>
          <w:trHeight w:val="300"/>
        </w:trPr>
        <w:tc>
          <w:tcPr>
            <w:tcW w:w="491" w:type="dxa"/>
            <w:vMerge/>
            <w:tcBorders>
              <w:top w:val="nil"/>
              <w:left w:val="single" w:sz="4" w:space="0" w:color="000000"/>
              <w:right w:val="single" w:sz="4" w:space="0" w:color="000000"/>
            </w:tcBorders>
          </w:tcPr>
          <w:p w14:paraId="2A3447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297C03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2B560F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p w14:paraId="0356721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266304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FA3B81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Безбедно возење</w:t>
            </w:r>
          </w:p>
          <w:p w14:paraId="06DAD43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140D040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5260282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4DF249E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јуни</w:t>
            </w:r>
          </w:p>
          <w:p w14:paraId="630ABB13"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67515759" w14:textId="77777777">
        <w:trPr>
          <w:cantSplit/>
          <w:trHeight w:val="300"/>
        </w:trPr>
        <w:tc>
          <w:tcPr>
            <w:tcW w:w="491" w:type="dxa"/>
            <w:vMerge/>
            <w:tcBorders>
              <w:top w:val="nil"/>
              <w:left w:val="single" w:sz="4" w:space="0" w:color="000000"/>
              <w:right w:val="single" w:sz="4" w:space="0" w:color="000000"/>
            </w:tcBorders>
          </w:tcPr>
          <w:p w14:paraId="79A7DD7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7E87E6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D46945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Математика</w:t>
            </w:r>
          </w:p>
        </w:tc>
        <w:tc>
          <w:tcPr>
            <w:tcW w:w="1985" w:type="dxa"/>
            <w:tcBorders>
              <w:top w:val="nil"/>
              <w:left w:val="nil"/>
              <w:bottom w:val="single" w:sz="4" w:space="0" w:color="000000"/>
              <w:right w:val="single" w:sz="4" w:space="0" w:color="000000"/>
            </w:tcBorders>
          </w:tcPr>
          <w:p w14:paraId="47B542F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FD6DFA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Споредување</w:t>
            </w:r>
          </w:p>
        </w:tc>
        <w:tc>
          <w:tcPr>
            <w:tcW w:w="1559" w:type="dxa"/>
            <w:tcBorders>
              <w:top w:val="nil"/>
              <w:left w:val="nil"/>
              <w:bottom w:val="single" w:sz="4" w:space="0" w:color="000000"/>
              <w:right w:val="single" w:sz="4" w:space="0" w:color="000000"/>
            </w:tcBorders>
          </w:tcPr>
          <w:p w14:paraId="414F3FB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84D44B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јуни</w:t>
            </w:r>
          </w:p>
        </w:tc>
      </w:tr>
      <w:tr w:rsidR="00640D01" w:rsidRPr="00AA7501" w14:paraId="2ECA0359" w14:textId="77777777">
        <w:trPr>
          <w:cantSplit/>
          <w:trHeight w:val="504"/>
        </w:trPr>
        <w:tc>
          <w:tcPr>
            <w:tcW w:w="491" w:type="dxa"/>
            <w:vMerge w:val="restart"/>
            <w:tcBorders>
              <w:top w:val="nil"/>
              <w:left w:val="single" w:sz="4" w:space="0" w:color="000000"/>
              <w:right w:val="single" w:sz="4" w:space="0" w:color="000000"/>
            </w:tcBorders>
          </w:tcPr>
          <w:p w14:paraId="3690E6B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6.</w:t>
            </w:r>
          </w:p>
        </w:tc>
        <w:tc>
          <w:tcPr>
            <w:tcW w:w="4344" w:type="dxa"/>
            <w:vMerge w:val="restart"/>
            <w:tcBorders>
              <w:top w:val="nil"/>
              <w:left w:val="nil"/>
              <w:right w:val="single" w:sz="4" w:space="0" w:color="000000"/>
            </w:tcBorders>
          </w:tcPr>
          <w:p w14:paraId="6FF0F91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Подигање на свеста на пошироката заедница за користење на јавен превоз и велосипед</w:t>
            </w:r>
          </w:p>
        </w:tc>
        <w:tc>
          <w:tcPr>
            <w:tcW w:w="1984" w:type="dxa"/>
            <w:tcBorders>
              <w:top w:val="nil"/>
              <w:left w:val="nil"/>
              <w:bottom w:val="single" w:sz="4" w:space="0" w:color="000000"/>
              <w:right w:val="single" w:sz="4" w:space="0" w:color="000000"/>
            </w:tcBorders>
          </w:tcPr>
          <w:p w14:paraId="0A8FC63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48B2DE2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11015949" w14:textId="77777777" w:rsidR="00640D01" w:rsidRPr="00AA7501" w:rsidRDefault="00640D01">
            <w:pPr>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7BCAF4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Возење со автобус (еднодневна екскурзија)</w:t>
            </w:r>
          </w:p>
        </w:tc>
        <w:tc>
          <w:tcPr>
            <w:tcW w:w="1559" w:type="dxa"/>
            <w:tcBorders>
              <w:top w:val="nil"/>
              <w:left w:val="nil"/>
              <w:bottom w:val="single" w:sz="4" w:space="0" w:color="000000"/>
              <w:right w:val="single" w:sz="4" w:space="0" w:color="000000"/>
            </w:tcBorders>
          </w:tcPr>
          <w:p w14:paraId="3407289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11ACD73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16FDE939" w14:textId="77777777">
        <w:trPr>
          <w:cantSplit/>
          <w:trHeight w:val="300"/>
        </w:trPr>
        <w:tc>
          <w:tcPr>
            <w:tcW w:w="491" w:type="dxa"/>
            <w:vMerge/>
            <w:tcBorders>
              <w:top w:val="nil"/>
              <w:left w:val="single" w:sz="4" w:space="0" w:color="000000"/>
              <w:right w:val="single" w:sz="4" w:space="0" w:color="000000"/>
            </w:tcBorders>
          </w:tcPr>
          <w:p w14:paraId="16EF2C0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079A37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5812E0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Македоски јазик</w:t>
            </w:r>
          </w:p>
        </w:tc>
        <w:tc>
          <w:tcPr>
            <w:tcW w:w="1985" w:type="dxa"/>
            <w:tcBorders>
              <w:top w:val="nil"/>
              <w:left w:val="nil"/>
              <w:bottom w:val="single" w:sz="4" w:space="0" w:color="000000"/>
              <w:right w:val="single" w:sz="4" w:space="0" w:color="000000"/>
            </w:tcBorders>
          </w:tcPr>
          <w:p w14:paraId="47CE962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5B6271E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 ,,Железничар“</w:t>
            </w:r>
          </w:p>
        </w:tc>
        <w:tc>
          <w:tcPr>
            <w:tcW w:w="1559" w:type="dxa"/>
            <w:tcBorders>
              <w:top w:val="nil"/>
              <w:left w:val="nil"/>
              <w:bottom w:val="single" w:sz="4" w:space="0" w:color="000000"/>
              <w:right w:val="single" w:sz="4" w:space="0" w:color="000000"/>
            </w:tcBorders>
          </w:tcPr>
          <w:p w14:paraId="6AB8F67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54D553D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3F4BFBEF" w14:textId="77777777">
        <w:trPr>
          <w:cantSplit/>
          <w:trHeight w:val="300"/>
        </w:trPr>
        <w:tc>
          <w:tcPr>
            <w:tcW w:w="491" w:type="dxa"/>
            <w:vMerge/>
            <w:tcBorders>
              <w:top w:val="nil"/>
              <w:left w:val="single" w:sz="4" w:space="0" w:color="000000"/>
              <w:right w:val="single" w:sz="4" w:space="0" w:color="000000"/>
            </w:tcBorders>
          </w:tcPr>
          <w:p w14:paraId="25E8F73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55FD13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7EA109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698B09A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15FE50A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Вози велосипед за чист и здрав свет</w:t>
            </w:r>
          </w:p>
        </w:tc>
        <w:tc>
          <w:tcPr>
            <w:tcW w:w="1559" w:type="dxa"/>
            <w:tcBorders>
              <w:top w:val="nil"/>
              <w:left w:val="nil"/>
              <w:bottom w:val="single" w:sz="4" w:space="0" w:color="000000"/>
              <w:right w:val="single" w:sz="4" w:space="0" w:color="000000"/>
            </w:tcBorders>
          </w:tcPr>
          <w:p w14:paraId="5869736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07D3AF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јуни</w:t>
            </w:r>
          </w:p>
        </w:tc>
      </w:tr>
      <w:tr w:rsidR="00640D01" w:rsidRPr="00AA7501" w14:paraId="063356B3" w14:textId="77777777">
        <w:trPr>
          <w:trHeight w:val="300"/>
        </w:trPr>
        <w:tc>
          <w:tcPr>
            <w:tcW w:w="4835" w:type="dxa"/>
            <w:gridSpan w:val="2"/>
            <w:tcBorders>
              <w:top w:val="nil"/>
              <w:left w:val="single" w:sz="4" w:space="0" w:color="000000"/>
              <w:bottom w:val="single" w:sz="4" w:space="0" w:color="000000"/>
              <w:right w:val="single" w:sz="4" w:space="0" w:color="000000"/>
            </w:tcBorders>
          </w:tcPr>
          <w:p w14:paraId="610CD05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nil"/>
              <w:left w:val="nil"/>
              <w:bottom w:val="single" w:sz="4" w:space="0" w:color="000000"/>
              <w:right w:val="single" w:sz="4" w:space="0" w:color="000000"/>
            </w:tcBorders>
          </w:tcPr>
          <w:p w14:paraId="43A2B07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985" w:type="dxa"/>
            <w:tcBorders>
              <w:top w:val="nil"/>
              <w:left w:val="nil"/>
              <w:bottom w:val="single" w:sz="4" w:space="0" w:color="000000"/>
              <w:right w:val="single" w:sz="4" w:space="0" w:color="000000"/>
            </w:tcBorders>
          </w:tcPr>
          <w:p w14:paraId="5358AAE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3544" w:type="dxa"/>
            <w:tcBorders>
              <w:top w:val="nil"/>
              <w:left w:val="nil"/>
              <w:bottom w:val="single" w:sz="4" w:space="0" w:color="000000"/>
              <w:right w:val="single" w:sz="4" w:space="0" w:color="000000"/>
            </w:tcBorders>
          </w:tcPr>
          <w:p w14:paraId="0BA172C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w:t>
            </w:r>
          </w:p>
        </w:tc>
        <w:tc>
          <w:tcPr>
            <w:tcW w:w="1559" w:type="dxa"/>
            <w:tcBorders>
              <w:top w:val="nil"/>
              <w:left w:val="nil"/>
              <w:bottom w:val="single" w:sz="4" w:space="0" w:color="000000"/>
              <w:right w:val="single" w:sz="4" w:space="0" w:color="000000"/>
            </w:tcBorders>
          </w:tcPr>
          <w:p w14:paraId="4BBD16B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22</w:t>
            </w:r>
          </w:p>
        </w:tc>
        <w:tc>
          <w:tcPr>
            <w:tcW w:w="1600" w:type="dxa"/>
            <w:tcBorders>
              <w:top w:val="nil"/>
              <w:left w:val="nil"/>
              <w:bottom w:val="single" w:sz="4" w:space="0" w:color="000000"/>
              <w:right w:val="single" w:sz="4" w:space="0" w:color="000000"/>
            </w:tcBorders>
          </w:tcPr>
          <w:p w14:paraId="301DE6F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7A91BBE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43E1C96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47F881C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398B2A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VIII. ТЕМА: ЗДРАВЈЕ</w:t>
      </w:r>
    </w:p>
    <w:tbl>
      <w:tblPr>
        <w:tblStyle w:val="affe"/>
        <w:tblW w:w="15506" w:type="dxa"/>
        <w:tblInd w:w="-773" w:type="dxa"/>
        <w:tblLayout w:type="fixed"/>
        <w:tblLook w:val="0000" w:firstRow="0" w:lastRow="0" w:firstColumn="0" w:lastColumn="0" w:noHBand="0" w:noVBand="0"/>
      </w:tblPr>
      <w:tblGrid>
        <w:gridCol w:w="490"/>
        <w:gridCol w:w="4344"/>
        <w:gridCol w:w="1984"/>
        <w:gridCol w:w="1985"/>
        <w:gridCol w:w="3544"/>
        <w:gridCol w:w="1701"/>
        <w:gridCol w:w="1458"/>
      </w:tblGrid>
      <w:tr w:rsidR="00640D01" w:rsidRPr="00AA7501" w14:paraId="5FD740D6" w14:textId="77777777">
        <w:trPr>
          <w:trHeight w:val="300"/>
        </w:trPr>
        <w:tc>
          <w:tcPr>
            <w:tcW w:w="4835" w:type="dxa"/>
            <w:gridSpan w:val="2"/>
            <w:tcBorders>
              <w:top w:val="single" w:sz="4" w:space="0" w:color="000000"/>
              <w:left w:val="single" w:sz="4" w:space="0" w:color="000000"/>
              <w:bottom w:val="single" w:sz="4" w:space="0" w:color="000000"/>
              <w:right w:val="single" w:sz="4" w:space="0" w:color="000000"/>
            </w:tcBorders>
          </w:tcPr>
          <w:p w14:paraId="340B4D7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30A7DE6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330B8E7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5D64AFB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701" w:type="dxa"/>
            <w:tcBorders>
              <w:top w:val="single" w:sz="4" w:space="0" w:color="000000"/>
              <w:left w:val="nil"/>
              <w:bottom w:val="single" w:sz="4" w:space="0" w:color="000000"/>
              <w:right w:val="single" w:sz="4" w:space="0" w:color="000000"/>
            </w:tcBorders>
          </w:tcPr>
          <w:p w14:paraId="7AB6B6F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458" w:type="dxa"/>
            <w:tcBorders>
              <w:top w:val="single" w:sz="4" w:space="0" w:color="000000"/>
              <w:left w:val="nil"/>
              <w:bottom w:val="single" w:sz="4" w:space="0" w:color="000000"/>
              <w:right w:val="single" w:sz="4" w:space="0" w:color="000000"/>
            </w:tcBorders>
          </w:tcPr>
          <w:p w14:paraId="4E95B1E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2C784AC2" w14:textId="77777777">
        <w:trPr>
          <w:cantSplit/>
          <w:trHeight w:val="300"/>
        </w:trPr>
        <w:tc>
          <w:tcPr>
            <w:tcW w:w="491" w:type="dxa"/>
            <w:vMerge w:val="restart"/>
            <w:tcBorders>
              <w:top w:val="nil"/>
              <w:left w:val="single" w:sz="4" w:space="0" w:color="000000"/>
              <w:right w:val="single" w:sz="4" w:space="0" w:color="000000"/>
            </w:tcBorders>
          </w:tcPr>
          <w:p w14:paraId="5FDF41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4344" w:type="dxa"/>
            <w:vMerge w:val="restart"/>
            <w:tcBorders>
              <w:top w:val="nil"/>
              <w:left w:val="nil"/>
              <w:right w:val="single" w:sz="4" w:space="0" w:color="000000"/>
            </w:tcBorders>
          </w:tcPr>
          <w:p w14:paraId="12F33E2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Органска храна</w:t>
            </w:r>
          </w:p>
        </w:tc>
        <w:tc>
          <w:tcPr>
            <w:tcW w:w="1984" w:type="dxa"/>
            <w:tcBorders>
              <w:top w:val="nil"/>
              <w:left w:val="nil"/>
              <w:bottom w:val="single" w:sz="4" w:space="0" w:color="000000"/>
              <w:right w:val="single" w:sz="4" w:space="0" w:color="000000"/>
            </w:tcBorders>
          </w:tcPr>
          <w:p w14:paraId="18A3732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51862A23" w14:textId="77777777" w:rsidR="00640D01" w:rsidRPr="00AA7501" w:rsidRDefault="00640D01">
            <w:pPr>
              <w:ind w:left="0" w:hanging="2"/>
              <w:jc w:val="center"/>
              <w:rPr>
                <w:rFonts w:ascii="Arial" w:eastAsia="Arial" w:hAnsi="Arial" w:cs="Arial"/>
                <w:sz w:val="24"/>
                <w:szCs w:val="24"/>
              </w:rPr>
            </w:pPr>
          </w:p>
          <w:p w14:paraId="230B61A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6AEDEF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Здрава исхрана</w:t>
            </w:r>
          </w:p>
        </w:tc>
        <w:tc>
          <w:tcPr>
            <w:tcW w:w="1701" w:type="dxa"/>
            <w:tcBorders>
              <w:top w:val="nil"/>
              <w:left w:val="nil"/>
              <w:bottom w:val="single" w:sz="4" w:space="0" w:color="000000"/>
              <w:right w:val="single" w:sz="4" w:space="0" w:color="000000"/>
            </w:tcBorders>
          </w:tcPr>
          <w:p w14:paraId="7DACC7F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6880B3A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0C762C21" w14:textId="77777777">
        <w:trPr>
          <w:cantSplit/>
          <w:trHeight w:val="300"/>
        </w:trPr>
        <w:tc>
          <w:tcPr>
            <w:tcW w:w="491" w:type="dxa"/>
            <w:vMerge/>
            <w:tcBorders>
              <w:top w:val="nil"/>
              <w:left w:val="single" w:sz="4" w:space="0" w:color="000000"/>
              <w:right w:val="single" w:sz="4" w:space="0" w:color="000000"/>
            </w:tcBorders>
          </w:tcPr>
          <w:p w14:paraId="1DD8C67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2041F8A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DEDE8F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4B0EA5E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BFF001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Детски творби</w:t>
            </w:r>
          </w:p>
        </w:tc>
        <w:tc>
          <w:tcPr>
            <w:tcW w:w="1701" w:type="dxa"/>
            <w:tcBorders>
              <w:top w:val="nil"/>
              <w:left w:val="nil"/>
              <w:bottom w:val="single" w:sz="4" w:space="0" w:color="000000"/>
              <w:right w:val="single" w:sz="4" w:space="0" w:color="000000"/>
            </w:tcBorders>
          </w:tcPr>
          <w:p w14:paraId="50B300D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7E332DE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2A14F85E" w14:textId="77777777">
        <w:trPr>
          <w:cantSplit/>
          <w:trHeight w:val="300"/>
        </w:trPr>
        <w:tc>
          <w:tcPr>
            <w:tcW w:w="491" w:type="dxa"/>
            <w:vMerge/>
            <w:tcBorders>
              <w:top w:val="nil"/>
              <w:left w:val="single" w:sz="4" w:space="0" w:color="000000"/>
              <w:right w:val="single" w:sz="4" w:space="0" w:color="000000"/>
            </w:tcBorders>
          </w:tcPr>
          <w:p w14:paraId="2C879CA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69922C2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7B5B54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00F94DF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7302A3B"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0DD11A2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Обликување - формирање на нови облици со различни материјали (жито, зеленчук, овошје)</w:t>
            </w:r>
          </w:p>
        </w:tc>
        <w:tc>
          <w:tcPr>
            <w:tcW w:w="1701" w:type="dxa"/>
            <w:tcBorders>
              <w:top w:val="nil"/>
              <w:left w:val="nil"/>
              <w:bottom w:val="single" w:sz="4" w:space="0" w:color="000000"/>
              <w:right w:val="single" w:sz="4" w:space="0" w:color="000000"/>
            </w:tcBorders>
          </w:tcPr>
          <w:p w14:paraId="29E57E8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6433962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303299C" w14:textId="77777777">
        <w:trPr>
          <w:cantSplit/>
          <w:trHeight w:val="420"/>
        </w:trPr>
        <w:tc>
          <w:tcPr>
            <w:tcW w:w="491" w:type="dxa"/>
            <w:vMerge/>
            <w:tcBorders>
              <w:top w:val="nil"/>
              <w:left w:val="single" w:sz="4" w:space="0" w:color="000000"/>
              <w:right w:val="single" w:sz="4" w:space="0" w:color="000000"/>
            </w:tcBorders>
          </w:tcPr>
          <w:p w14:paraId="0188F49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val="restart"/>
            <w:tcBorders>
              <w:top w:val="nil"/>
              <w:left w:val="nil"/>
              <w:right w:val="single" w:sz="4" w:space="0" w:color="000000"/>
            </w:tcBorders>
          </w:tcPr>
          <w:p w14:paraId="7E1BC81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0AD779D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0769F29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068B66C4"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CF2289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Пирамида на исхрана</w:t>
            </w:r>
          </w:p>
        </w:tc>
        <w:tc>
          <w:tcPr>
            <w:tcW w:w="1984" w:type="dxa"/>
            <w:tcBorders>
              <w:top w:val="nil"/>
              <w:left w:val="nil"/>
              <w:bottom w:val="single" w:sz="4" w:space="0" w:color="000000"/>
              <w:right w:val="single" w:sz="4" w:space="0" w:color="000000"/>
            </w:tcBorders>
          </w:tcPr>
          <w:p w14:paraId="610D372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530A83E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573047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Овошје и зеленчук</w:t>
            </w:r>
          </w:p>
        </w:tc>
        <w:tc>
          <w:tcPr>
            <w:tcW w:w="1701" w:type="dxa"/>
            <w:tcBorders>
              <w:top w:val="nil"/>
              <w:left w:val="nil"/>
              <w:bottom w:val="single" w:sz="4" w:space="0" w:color="000000"/>
              <w:right w:val="single" w:sz="4" w:space="0" w:color="000000"/>
            </w:tcBorders>
          </w:tcPr>
          <w:p w14:paraId="38802BD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281FB22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031DA541" w14:textId="77777777">
        <w:trPr>
          <w:cantSplit/>
          <w:trHeight w:val="300"/>
        </w:trPr>
        <w:tc>
          <w:tcPr>
            <w:tcW w:w="491" w:type="dxa"/>
            <w:vMerge/>
            <w:tcBorders>
              <w:top w:val="nil"/>
              <w:left w:val="single" w:sz="4" w:space="0" w:color="000000"/>
              <w:right w:val="single" w:sz="4" w:space="0" w:color="000000"/>
            </w:tcBorders>
          </w:tcPr>
          <w:p w14:paraId="0B60278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02D9486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4BC440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258AB6D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5595D92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Моделирање - овошjе или зеленчук</w:t>
            </w:r>
          </w:p>
        </w:tc>
        <w:tc>
          <w:tcPr>
            <w:tcW w:w="1701" w:type="dxa"/>
            <w:tcBorders>
              <w:top w:val="nil"/>
              <w:left w:val="nil"/>
              <w:bottom w:val="single" w:sz="4" w:space="0" w:color="000000"/>
              <w:right w:val="single" w:sz="4" w:space="0" w:color="000000"/>
            </w:tcBorders>
          </w:tcPr>
          <w:p w14:paraId="70B7C49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54FCD90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3B8DF4A1" w14:textId="77777777">
        <w:trPr>
          <w:cantSplit/>
          <w:trHeight w:val="300"/>
        </w:trPr>
        <w:tc>
          <w:tcPr>
            <w:tcW w:w="491" w:type="dxa"/>
            <w:vMerge w:val="restart"/>
            <w:tcBorders>
              <w:top w:val="nil"/>
              <w:left w:val="single" w:sz="4" w:space="0" w:color="000000"/>
              <w:right w:val="single" w:sz="4" w:space="0" w:color="000000"/>
            </w:tcBorders>
          </w:tcPr>
          <w:p w14:paraId="2359505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4344" w:type="dxa"/>
            <w:vMerge/>
            <w:tcBorders>
              <w:top w:val="nil"/>
              <w:left w:val="nil"/>
              <w:right w:val="single" w:sz="4" w:space="0" w:color="000000"/>
            </w:tcBorders>
          </w:tcPr>
          <w:p w14:paraId="346B9CA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F669AD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одд,заед.</w:t>
            </w:r>
          </w:p>
          <w:p w14:paraId="3E4F564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  “</w:t>
            </w:r>
          </w:p>
        </w:tc>
        <w:tc>
          <w:tcPr>
            <w:tcW w:w="1985" w:type="dxa"/>
            <w:tcBorders>
              <w:top w:val="nil"/>
              <w:left w:val="nil"/>
              <w:bottom w:val="single" w:sz="4" w:space="0" w:color="000000"/>
              <w:right w:val="single" w:sz="4" w:space="0" w:color="000000"/>
            </w:tcBorders>
          </w:tcPr>
          <w:p w14:paraId="04AE3E7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2B9EE5B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09DFAE2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Работилница - Здрава храна</w:t>
            </w:r>
          </w:p>
        </w:tc>
        <w:tc>
          <w:tcPr>
            <w:tcW w:w="1701" w:type="dxa"/>
            <w:tcBorders>
              <w:top w:val="nil"/>
              <w:left w:val="nil"/>
              <w:bottom w:val="single" w:sz="4" w:space="0" w:color="000000"/>
              <w:right w:val="single" w:sz="4" w:space="0" w:color="000000"/>
            </w:tcBorders>
          </w:tcPr>
          <w:p w14:paraId="652977C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02E58E3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54EB4C10" w14:textId="77777777">
        <w:trPr>
          <w:cantSplit/>
          <w:trHeight w:val="300"/>
        </w:trPr>
        <w:tc>
          <w:tcPr>
            <w:tcW w:w="491" w:type="dxa"/>
            <w:vMerge/>
            <w:tcBorders>
              <w:top w:val="nil"/>
              <w:left w:val="single" w:sz="4" w:space="0" w:color="000000"/>
              <w:right w:val="single" w:sz="4" w:space="0" w:color="000000"/>
            </w:tcBorders>
          </w:tcPr>
          <w:p w14:paraId="4FEE88C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0D010A7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7BFA389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vAlign w:val="center"/>
          </w:tcPr>
          <w:p w14:paraId="495AB54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vAlign w:val="center"/>
          </w:tcPr>
          <w:p w14:paraId="37E9415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Плакат – Пирамида на здрава храна</w:t>
            </w:r>
          </w:p>
        </w:tc>
        <w:tc>
          <w:tcPr>
            <w:tcW w:w="1701" w:type="dxa"/>
            <w:tcBorders>
              <w:top w:val="nil"/>
              <w:left w:val="nil"/>
              <w:bottom w:val="single" w:sz="4" w:space="0" w:color="000000"/>
              <w:right w:val="single" w:sz="4" w:space="0" w:color="000000"/>
            </w:tcBorders>
            <w:vAlign w:val="center"/>
          </w:tcPr>
          <w:p w14:paraId="0A7C19D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vAlign w:val="center"/>
          </w:tcPr>
          <w:p w14:paraId="55F9382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70ACED29" w14:textId="77777777">
        <w:trPr>
          <w:cantSplit/>
          <w:trHeight w:val="900"/>
        </w:trPr>
        <w:tc>
          <w:tcPr>
            <w:tcW w:w="491" w:type="dxa"/>
            <w:vMerge/>
            <w:tcBorders>
              <w:top w:val="nil"/>
              <w:left w:val="single" w:sz="4" w:space="0" w:color="000000"/>
              <w:right w:val="single" w:sz="4" w:space="0" w:color="000000"/>
            </w:tcBorders>
          </w:tcPr>
          <w:p w14:paraId="61D1E83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4CC7519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vAlign w:val="center"/>
          </w:tcPr>
          <w:p w14:paraId="1592CBA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single" w:sz="4" w:space="0" w:color="000000"/>
              <w:left w:val="nil"/>
              <w:bottom w:val="single" w:sz="4" w:space="0" w:color="000000"/>
              <w:right w:val="single" w:sz="4" w:space="0" w:color="000000"/>
            </w:tcBorders>
            <w:vAlign w:val="center"/>
          </w:tcPr>
          <w:p w14:paraId="3B9A9FE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single" w:sz="4" w:space="0" w:color="000000"/>
              <w:left w:val="nil"/>
              <w:bottom w:val="single" w:sz="4" w:space="0" w:color="000000"/>
              <w:right w:val="single" w:sz="4" w:space="0" w:color="000000"/>
            </w:tcBorders>
            <w:vAlign w:val="center"/>
          </w:tcPr>
          <w:p w14:paraId="35F6290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Ликовни елементи во цртањето и нивна примена</w:t>
            </w:r>
          </w:p>
          <w:p w14:paraId="3F90DAE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мотив ,,Пирамида на исхрана“</w:t>
            </w:r>
          </w:p>
        </w:tc>
        <w:tc>
          <w:tcPr>
            <w:tcW w:w="1701" w:type="dxa"/>
            <w:tcBorders>
              <w:top w:val="single" w:sz="4" w:space="0" w:color="000000"/>
              <w:left w:val="nil"/>
              <w:bottom w:val="single" w:sz="4" w:space="0" w:color="000000"/>
              <w:right w:val="single" w:sz="4" w:space="0" w:color="000000"/>
            </w:tcBorders>
            <w:vAlign w:val="center"/>
          </w:tcPr>
          <w:p w14:paraId="332A458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single" w:sz="4" w:space="0" w:color="000000"/>
              <w:left w:val="nil"/>
              <w:bottom w:val="single" w:sz="4" w:space="0" w:color="000000"/>
              <w:right w:val="single" w:sz="4" w:space="0" w:color="000000"/>
            </w:tcBorders>
            <w:vAlign w:val="center"/>
          </w:tcPr>
          <w:p w14:paraId="77B9362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p w14:paraId="17609E7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6A038624" w14:textId="77777777">
        <w:trPr>
          <w:cantSplit/>
          <w:trHeight w:val="300"/>
        </w:trPr>
        <w:tc>
          <w:tcPr>
            <w:tcW w:w="491" w:type="dxa"/>
            <w:vMerge/>
            <w:tcBorders>
              <w:top w:val="nil"/>
              <w:left w:val="single" w:sz="4" w:space="0" w:color="000000"/>
              <w:right w:val="single" w:sz="4" w:space="0" w:color="000000"/>
            </w:tcBorders>
          </w:tcPr>
          <w:p w14:paraId="3513303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C2E4ED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5792FD7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tc>
        <w:tc>
          <w:tcPr>
            <w:tcW w:w="1985" w:type="dxa"/>
            <w:tcBorders>
              <w:top w:val="nil"/>
              <w:left w:val="nil"/>
              <w:bottom w:val="single" w:sz="4" w:space="0" w:color="000000"/>
              <w:right w:val="single" w:sz="4" w:space="0" w:color="000000"/>
            </w:tcBorders>
            <w:vAlign w:val="center"/>
          </w:tcPr>
          <w:p w14:paraId="3D12D85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vAlign w:val="center"/>
          </w:tcPr>
          <w:p w14:paraId="17030D4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Јас и здравјето - здраво живеење</w:t>
            </w:r>
          </w:p>
        </w:tc>
        <w:tc>
          <w:tcPr>
            <w:tcW w:w="1701" w:type="dxa"/>
            <w:tcBorders>
              <w:top w:val="nil"/>
              <w:left w:val="nil"/>
              <w:bottom w:val="single" w:sz="4" w:space="0" w:color="000000"/>
              <w:right w:val="single" w:sz="4" w:space="0" w:color="000000"/>
            </w:tcBorders>
            <w:vAlign w:val="center"/>
          </w:tcPr>
          <w:p w14:paraId="6B20233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vAlign w:val="center"/>
          </w:tcPr>
          <w:p w14:paraId="4AF311E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јуни</w:t>
            </w:r>
          </w:p>
        </w:tc>
      </w:tr>
      <w:tr w:rsidR="00640D01" w:rsidRPr="00AA7501" w14:paraId="5DB6324D" w14:textId="77777777">
        <w:trPr>
          <w:cantSplit/>
          <w:trHeight w:val="300"/>
        </w:trPr>
        <w:tc>
          <w:tcPr>
            <w:tcW w:w="491" w:type="dxa"/>
            <w:vMerge/>
            <w:tcBorders>
              <w:top w:val="nil"/>
              <w:left w:val="single" w:sz="4" w:space="0" w:color="000000"/>
              <w:right w:val="single" w:sz="4" w:space="0" w:color="000000"/>
            </w:tcBorders>
          </w:tcPr>
          <w:p w14:paraId="243DF32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7A55A4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D86655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985" w:type="dxa"/>
            <w:tcBorders>
              <w:top w:val="nil"/>
              <w:left w:val="nil"/>
              <w:bottom w:val="single" w:sz="4" w:space="0" w:color="000000"/>
              <w:right w:val="single" w:sz="4" w:space="0" w:color="000000"/>
            </w:tcBorders>
          </w:tcPr>
          <w:p w14:paraId="47E9750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623B1B2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пирамида на исхрана</w:t>
            </w:r>
          </w:p>
        </w:tc>
        <w:tc>
          <w:tcPr>
            <w:tcW w:w="1701" w:type="dxa"/>
            <w:tcBorders>
              <w:top w:val="nil"/>
              <w:left w:val="nil"/>
              <w:bottom w:val="single" w:sz="4" w:space="0" w:color="000000"/>
              <w:right w:val="single" w:sz="4" w:space="0" w:color="000000"/>
            </w:tcBorders>
          </w:tcPr>
          <w:p w14:paraId="108E8FC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458" w:type="dxa"/>
            <w:tcBorders>
              <w:top w:val="nil"/>
              <w:left w:val="nil"/>
              <w:bottom w:val="single" w:sz="4" w:space="0" w:color="000000"/>
              <w:right w:val="single" w:sz="4" w:space="0" w:color="000000"/>
            </w:tcBorders>
          </w:tcPr>
          <w:p w14:paraId="482F680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мај </w:t>
            </w:r>
          </w:p>
        </w:tc>
      </w:tr>
      <w:tr w:rsidR="00640D01" w:rsidRPr="00AA7501" w14:paraId="125797A8" w14:textId="77777777">
        <w:trPr>
          <w:cantSplit/>
          <w:trHeight w:val="322"/>
        </w:trPr>
        <w:tc>
          <w:tcPr>
            <w:tcW w:w="491" w:type="dxa"/>
            <w:vMerge w:val="restart"/>
            <w:tcBorders>
              <w:top w:val="nil"/>
              <w:left w:val="single" w:sz="4" w:space="0" w:color="000000"/>
              <w:right w:val="single" w:sz="4" w:space="0" w:color="000000"/>
            </w:tcBorders>
          </w:tcPr>
          <w:p w14:paraId="31B48D7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5.</w:t>
            </w:r>
          </w:p>
        </w:tc>
        <w:tc>
          <w:tcPr>
            <w:tcW w:w="4344" w:type="dxa"/>
            <w:vMerge w:val="restart"/>
            <w:tcBorders>
              <w:top w:val="nil"/>
              <w:left w:val="nil"/>
              <w:right w:val="single" w:sz="4" w:space="0" w:color="000000"/>
            </w:tcBorders>
          </w:tcPr>
          <w:p w14:paraId="76A2D6E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физичката активност врз здравјето</w:t>
            </w:r>
          </w:p>
        </w:tc>
        <w:tc>
          <w:tcPr>
            <w:tcW w:w="1984" w:type="dxa"/>
            <w:tcBorders>
              <w:top w:val="nil"/>
              <w:left w:val="nil"/>
              <w:bottom w:val="single" w:sz="4" w:space="0" w:color="000000"/>
              <w:right w:val="single" w:sz="4" w:space="0" w:color="000000"/>
            </w:tcBorders>
          </w:tcPr>
          <w:p w14:paraId="601A63B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6F70EFA5" w14:textId="77777777" w:rsidR="00640D01" w:rsidRPr="00AA7501" w:rsidRDefault="00640D01">
            <w:pPr>
              <w:ind w:left="0" w:hanging="2"/>
              <w:jc w:val="center"/>
              <w:rPr>
                <w:rFonts w:ascii="Arial" w:eastAsia="Arial" w:hAnsi="Arial" w:cs="Arial"/>
                <w:sz w:val="24"/>
                <w:szCs w:val="24"/>
              </w:rPr>
            </w:pPr>
          </w:p>
          <w:p w14:paraId="5AA690A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308B02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Што можам со целото тело</w:t>
            </w:r>
          </w:p>
        </w:tc>
        <w:tc>
          <w:tcPr>
            <w:tcW w:w="1701" w:type="dxa"/>
            <w:tcBorders>
              <w:top w:val="nil"/>
              <w:left w:val="nil"/>
              <w:bottom w:val="single" w:sz="4" w:space="0" w:color="000000"/>
              <w:right w:val="single" w:sz="4" w:space="0" w:color="000000"/>
            </w:tcBorders>
          </w:tcPr>
          <w:p w14:paraId="3F5BE08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2C172A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640D01" w:rsidRPr="00AA7501" w14:paraId="716EA0C3" w14:textId="77777777">
        <w:trPr>
          <w:cantSplit/>
          <w:trHeight w:val="300"/>
        </w:trPr>
        <w:tc>
          <w:tcPr>
            <w:tcW w:w="491" w:type="dxa"/>
            <w:vMerge/>
            <w:tcBorders>
              <w:top w:val="nil"/>
              <w:left w:val="single" w:sz="4" w:space="0" w:color="000000"/>
              <w:right w:val="single" w:sz="4" w:space="0" w:color="000000"/>
            </w:tcBorders>
          </w:tcPr>
          <w:p w14:paraId="4561C39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5299ADE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CB26C2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Музичко обр.</w:t>
            </w:r>
          </w:p>
        </w:tc>
        <w:tc>
          <w:tcPr>
            <w:tcW w:w="1985" w:type="dxa"/>
            <w:tcBorders>
              <w:top w:val="nil"/>
              <w:left w:val="nil"/>
              <w:bottom w:val="single" w:sz="4" w:space="0" w:color="000000"/>
              <w:right w:val="single" w:sz="4" w:space="0" w:color="000000"/>
            </w:tcBorders>
          </w:tcPr>
          <w:p w14:paraId="13EB4B0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4AA8DA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Песна,,Есен“</w:t>
            </w:r>
          </w:p>
        </w:tc>
        <w:tc>
          <w:tcPr>
            <w:tcW w:w="1701" w:type="dxa"/>
            <w:tcBorders>
              <w:top w:val="nil"/>
              <w:left w:val="nil"/>
              <w:bottom w:val="single" w:sz="4" w:space="0" w:color="000000"/>
              <w:right w:val="single" w:sz="4" w:space="0" w:color="000000"/>
            </w:tcBorders>
          </w:tcPr>
          <w:p w14:paraId="5E0A3E4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A03089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64814A4E" w14:textId="77777777">
        <w:trPr>
          <w:cantSplit/>
          <w:trHeight w:val="300"/>
        </w:trPr>
        <w:tc>
          <w:tcPr>
            <w:tcW w:w="491" w:type="dxa"/>
            <w:vMerge/>
            <w:tcBorders>
              <w:top w:val="nil"/>
              <w:left w:val="single" w:sz="4" w:space="0" w:color="000000"/>
              <w:right w:val="single" w:sz="4" w:space="0" w:color="000000"/>
            </w:tcBorders>
          </w:tcPr>
          <w:p w14:paraId="3C1A535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58FC569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639205B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73F12B4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 а,б,в</w:t>
            </w:r>
          </w:p>
        </w:tc>
        <w:tc>
          <w:tcPr>
            <w:tcW w:w="3544" w:type="dxa"/>
            <w:tcBorders>
              <w:top w:val="nil"/>
              <w:left w:val="nil"/>
              <w:bottom w:val="single" w:sz="4" w:space="0" w:color="000000"/>
              <w:right w:val="single" w:sz="4" w:space="0" w:color="000000"/>
            </w:tcBorders>
          </w:tcPr>
          <w:p w14:paraId="0616CDD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Пешачење и игри во природни услови</w:t>
            </w:r>
          </w:p>
        </w:tc>
        <w:tc>
          <w:tcPr>
            <w:tcW w:w="1701" w:type="dxa"/>
            <w:tcBorders>
              <w:top w:val="nil"/>
              <w:left w:val="nil"/>
              <w:bottom w:val="single" w:sz="4" w:space="0" w:color="000000"/>
              <w:right w:val="single" w:sz="4" w:space="0" w:color="000000"/>
            </w:tcBorders>
          </w:tcPr>
          <w:p w14:paraId="33E372A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7B2E17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028E581C" w14:textId="77777777">
        <w:trPr>
          <w:cantSplit/>
          <w:trHeight w:val="300"/>
        </w:trPr>
        <w:tc>
          <w:tcPr>
            <w:tcW w:w="491" w:type="dxa"/>
            <w:vMerge/>
            <w:tcBorders>
              <w:top w:val="nil"/>
              <w:left w:val="single" w:sz="4" w:space="0" w:color="000000"/>
              <w:right w:val="single" w:sz="4" w:space="0" w:color="000000"/>
            </w:tcBorders>
          </w:tcPr>
          <w:p w14:paraId="4F0C80A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2DAF88B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21CA15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5F6707D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0EA4662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Вежби за јакнење на телото</w:t>
            </w:r>
          </w:p>
        </w:tc>
        <w:tc>
          <w:tcPr>
            <w:tcW w:w="1701" w:type="dxa"/>
            <w:tcBorders>
              <w:top w:val="nil"/>
              <w:left w:val="nil"/>
              <w:bottom w:val="single" w:sz="4" w:space="0" w:color="000000"/>
              <w:right w:val="single" w:sz="4" w:space="0" w:color="000000"/>
            </w:tcBorders>
          </w:tcPr>
          <w:p w14:paraId="53F0801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4C7012C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72CE5A67" w14:textId="77777777">
        <w:trPr>
          <w:cantSplit/>
          <w:trHeight w:val="300"/>
        </w:trPr>
        <w:tc>
          <w:tcPr>
            <w:tcW w:w="491" w:type="dxa"/>
            <w:vMerge/>
            <w:tcBorders>
              <w:top w:val="nil"/>
              <w:left w:val="single" w:sz="4" w:space="0" w:color="000000"/>
              <w:right w:val="single" w:sz="4" w:space="0" w:color="000000"/>
            </w:tcBorders>
          </w:tcPr>
          <w:p w14:paraId="29D6D38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17DEC7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6E461F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ФЗО</w:t>
            </w:r>
          </w:p>
        </w:tc>
        <w:tc>
          <w:tcPr>
            <w:tcW w:w="1985" w:type="dxa"/>
            <w:tcBorders>
              <w:top w:val="nil"/>
              <w:left w:val="nil"/>
              <w:bottom w:val="single" w:sz="4" w:space="0" w:color="000000"/>
              <w:right w:val="single" w:sz="4" w:space="0" w:color="000000"/>
            </w:tcBorders>
          </w:tcPr>
          <w:p w14:paraId="428F6CC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134C76D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 здраво тело, здрав дух</w:t>
            </w:r>
          </w:p>
        </w:tc>
        <w:tc>
          <w:tcPr>
            <w:tcW w:w="1701" w:type="dxa"/>
            <w:tcBorders>
              <w:top w:val="nil"/>
              <w:left w:val="nil"/>
              <w:bottom w:val="single" w:sz="4" w:space="0" w:color="000000"/>
              <w:right w:val="single" w:sz="4" w:space="0" w:color="000000"/>
            </w:tcBorders>
          </w:tcPr>
          <w:p w14:paraId="7777F59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50147EE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од септември</w:t>
            </w:r>
          </w:p>
          <w:p w14:paraId="3D54A1C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до  јуни</w:t>
            </w:r>
          </w:p>
        </w:tc>
      </w:tr>
      <w:tr w:rsidR="00640D01" w:rsidRPr="00AA7501" w14:paraId="3ADEC28F" w14:textId="77777777">
        <w:trPr>
          <w:cantSplit/>
          <w:trHeight w:val="398"/>
        </w:trPr>
        <w:tc>
          <w:tcPr>
            <w:tcW w:w="491" w:type="dxa"/>
            <w:vMerge w:val="restart"/>
            <w:tcBorders>
              <w:top w:val="nil"/>
              <w:left w:val="single" w:sz="4" w:space="0" w:color="000000"/>
              <w:right w:val="single" w:sz="4" w:space="0" w:color="000000"/>
            </w:tcBorders>
          </w:tcPr>
          <w:p w14:paraId="716F13D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6.</w:t>
            </w:r>
          </w:p>
        </w:tc>
        <w:tc>
          <w:tcPr>
            <w:tcW w:w="4344" w:type="dxa"/>
            <w:vMerge w:val="restart"/>
            <w:tcBorders>
              <w:top w:val="nil"/>
              <w:left w:val="nil"/>
              <w:right w:val="single" w:sz="4" w:space="0" w:color="000000"/>
            </w:tcBorders>
          </w:tcPr>
          <w:p w14:paraId="4D58BA4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храната врз здравјето</w:t>
            </w:r>
          </w:p>
        </w:tc>
        <w:tc>
          <w:tcPr>
            <w:tcW w:w="1984" w:type="dxa"/>
            <w:tcBorders>
              <w:top w:val="nil"/>
              <w:left w:val="nil"/>
              <w:bottom w:val="single" w:sz="4" w:space="0" w:color="000000"/>
              <w:right w:val="single" w:sz="4" w:space="0" w:color="000000"/>
            </w:tcBorders>
          </w:tcPr>
          <w:p w14:paraId="5FF019C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Општество</w:t>
            </w:r>
          </w:p>
          <w:p w14:paraId="1919C029"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0BEDA8B5" w14:textId="77777777" w:rsidR="00640D01" w:rsidRPr="00AA7501" w:rsidRDefault="00640D01">
            <w:pPr>
              <w:ind w:left="0" w:hanging="2"/>
              <w:jc w:val="center"/>
              <w:rPr>
                <w:rFonts w:ascii="Arial" w:eastAsia="Arial" w:hAnsi="Arial" w:cs="Arial"/>
                <w:sz w:val="24"/>
                <w:szCs w:val="24"/>
              </w:rPr>
            </w:pPr>
          </w:p>
          <w:p w14:paraId="376DE9F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0EB67EA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Истражување- овошје</w:t>
            </w:r>
          </w:p>
        </w:tc>
        <w:tc>
          <w:tcPr>
            <w:tcW w:w="1701" w:type="dxa"/>
            <w:tcBorders>
              <w:top w:val="nil"/>
              <w:left w:val="nil"/>
              <w:bottom w:val="single" w:sz="4" w:space="0" w:color="000000"/>
              <w:right w:val="single" w:sz="4" w:space="0" w:color="000000"/>
            </w:tcBorders>
          </w:tcPr>
          <w:p w14:paraId="0A24B9A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tcPr>
          <w:p w14:paraId="3DF353B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16D2592A" w14:textId="77777777">
        <w:trPr>
          <w:cantSplit/>
          <w:trHeight w:val="300"/>
        </w:trPr>
        <w:tc>
          <w:tcPr>
            <w:tcW w:w="491" w:type="dxa"/>
            <w:vMerge/>
            <w:tcBorders>
              <w:top w:val="nil"/>
              <w:left w:val="single" w:sz="4" w:space="0" w:color="000000"/>
              <w:right w:val="single" w:sz="4" w:space="0" w:color="000000"/>
            </w:tcBorders>
          </w:tcPr>
          <w:p w14:paraId="0EDABB3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84C3F6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202A701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171B42C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0BDDA204"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09D1F2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Драмски текст и драматизација „Овошна караница“</w:t>
            </w:r>
          </w:p>
        </w:tc>
        <w:tc>
          <w:tcPr>
            <w:tcW w:w="1701" w:type="dxa"/>
            <w:tcBorders>
              <w:top w:val="nil"/>
              <w:left w:val="nil"/>
              <w:bottom w:val="single" w:sz="4" w:space="0" w:color="000000"/>
              <w:right w:val="single" w:sz="4" w:space="0" w:color="000000"/>
            </w:tcBorders>
          </w:tcPr>
          <w:p w14:paraId="36C0579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458" w:type="dxa"/>
            <w:tcBorders>
              <w:top w:val="nil"/>
              <w:left w:val="nil"/>
              <w:bottom w:val="single" w:sz="4" w:space="0" w:color="000000"/>
              <w:right w:val="single" w:sz="4" w:space="0" w:color="000000"/>
            </w:tcBorders>
          </w:tcPr>
          <w:p w14:paraId="0BECCF1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291F34C1" w14:textId="77777777">
        <w:trPr>
          <w:cantSplit/>
          <w:trHeight w:val="300"/>
        </w:trPr>
        <w:tc>
          <w:tcPr>
            <w:tcW w:w="491" w:type="dxa"/>
            <w:vMerge/>
            <w:tcBorders>
              <w:top w:val="nil"/>
              <w:left w:val="single" w:sz="4" w:space="0" w:color="000000"/>
              <w:right w:val="single" w:sz="4" w:space="0" w:color="000000"/>
            </w:tcBorders>
          </w:tcPr>
          <w:p w14:paraId="1EB35AA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61A8991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1C05256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vAlign w:val="center"/>
          </w:tcPr>
          <w:p w14:paraId="0C7990E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vAlign w:val="center"/>
          </w:tcPr>
          <w:p w14:paraId="2EB9B52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Цртање на храна со ладни и топли бои</w:t>
            </w:r>
          </w:p>
        </w:tc>
        <w:tc>
          <w:tcPr>
            <w:tcW w:w="1701" w:type="dxa"/>
            <w:tcBorders>
              <w:top w:val="nil"/>
              <w:left w:val="nil"/>
              <w:bottom w:val="single" w:sz="4" w:space="0" w:color="000000"/>
              <w:right w:val="single" w:sz="4" w:space="0" w:color="000000"/>
            </w:tcBorders>
            <w:vAlign w:val="center"/>
          </w:tcPr>
          <w:p w14:paraId="2566957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nil"/>
              <w:left w:val="nil"/>
              <w:bottom w:val="single" w:sz="4" w:space="0" w:color="000000"/>
              <w:right w:val="single" w:sz="4" w:space="0" w:color="000000"/>
            </w:tcBorders>
            <w:vAlign w:val="center"/>
          </w:tcPr>
          <w:p w14:paraId="6B8003D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338C066E" w14:textId="77777777">
        <w:trPr>
          <w:cantSplit/>
          <w:trHeight w:val="569"/>
        </w:trPr>
        <w:tc>
          <w:tcPr>
            <w:tcW w:w="491" w:type="dxa"/>
            <w:vMerge/>
            <w:tcBorders>
              <w:top w:val="nil"/>
              <w:left w:val="single" w:sz="4" w:space="0" w:color="000000"/>
              <w:right w:val="single" w:sz="4" w:space="0" w:color="000000"/>
            </w:tcBorders>
          </w:tcPr>
          <w:p w14:paraId="2D37A30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4A77533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bottom w:val="single" w:sz="4" w:space="0" w:color="000000"/>
              <w:right w:val="single" w:sz="4" w:space="0" w:color="000000"/>
            </w:tcBorders>
            <w:vAlign w:val="center"/>
          </w:tcPr>
          <w:p w14:paraId="5EC0138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одд.заед.</w:t>
            </w:r>
          </w:p>
          <w:p w14:paraId="09B95AB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tc>
        <w:tc>
          <w:tcPr>
            <w:tcW w:w="1985" w:type="dxa"/>
            <w:tcBorders>
              <w:top w:val="single" w:sz="4" w:space="0" w:color="000000"/>
              <w:left w:val="nil"/>
              <w:bottom w:val="single" w:sz="4" w:space="0" w:color="000000"/>
              <w:right w:val="single" w:sz="4" w:space="0" w:color="000000"/>
            </w:tcBorders>
            <w:vAlign w:val="center"/>
          </w:tcPr>
          <w:p w14:paraId="26D9D4F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0DCB708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single" w:sz="4" w:space="0" w:color="000000"/>
              <w:left w:val="nil"/>
              <w:bottom w:val="single" w:sz="4" w:space="0" w:color="000000"/>
              <w:right w:val="single" w:sz="4" w:space="0" w:color="000000"/>
            </w:tcBorders>
            <w:vAlign w:val="center"/>
          </w:tcPr>
          <w:p w14:paraId="50A7D2D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Храни се и живеј здраво</w:t>
            </w:r>
          </w:p>
        </w:tc>
        <w:tc>
          <w:tcPr>
            <w:tcW w:w="1701" w:type="dxa"/>
            <w:tcBorders>
              <w:top w:val="single" w:sz="4" w:space="0" w:color="000000"/>
              <w:left w:val="nil"/>
              <w:bottom w:val="single" w:sz="4" w:space="0" w:color="000000"/>
              <w:right w:val="single" w:sz="4" w:space="0" w:color="000000"/>
            </w:tcBorders>
            <w:vAlign w:val="center"/>
          </w:tcPr>
          <w:p w14:paraId="5151457F"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35E3F17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458" w:type="dxa"/>
            <w:tcBorders>
              <w:top w:val="single" w:sz="4" w:space="0" w:color="000000"/>
              <w:left w:val="nil"/>
              <w:bottom w:val="single" w:sz="4" w:space="0" w:color="000000"/>
              <w:right w:val="single" w:sz="4" w:space="0" w:color="000000"/>
            </w:tcBorders>
            <w:vAlign w:val="center"/>
          </w:tcPr>
          <w:p w14:paraId="04B3B51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p w14:paraId="7D369F5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41D044E1" w14:textId="77777777">
        <w:trPr>
          <w:cantSplit/>
          <w:trHeight w:val="35"/>
        </w:trPr>
        <w:tc>
          <w:tcPr>
            <w:tcW w:w="491" w:type="dxa"/>
            <w:vMerge/>
            <w:tcBorders>
              <w:top w:val="nil"/>
              <w:left w:val="single" w:sz="4" w:space="0" w:color="000000"/>
              <w:right w:val="single" w:sz="4" w:space="0" w:color="000000"/>
            </w:tcBorders>
          </w:tcPr>
          <w:p w14:paraId="1DDF6F6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1FC2445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single" w:sz="4" w:space="0" w:color="000000"/>
              <w:left w:val="nil"/>
              <w:right w:val="single" w:sz="4" w:space="0" w:color="000000"/>
            </w:tcBorders>
            <w:vAlign w:val="center"/>
          </w:tcPr>
          <w:p w14:paraId="7AC3DF9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single" w:sz="4" w:space="0" w:color="000000"/>
              <w:left w:val="nil"/>
              <w:right w:val="single" w:sz="4" w:space="0" w:color="000000"/>
            </w:tcBorders>
            <w:vAlign w:val="center"/>
          </w:tcPr>
          <w:p w14:paraId="4764BF74"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single" w:sz="4" w:space="0" w:color="000000"/>
              <w:left w:val="nil"/>
              <w:right w:val="single" w:sz="4" w:space="0" w:color="000000"/>
            </w:tcBorders>
            <w:vAlign w:val="center"/>
          </w:tcPr>
          <w:p w14:paraId="7F118FB1"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701" w:type="dxa"/>
            <w:tcBorders>
              <w:top w:val="single" w:sz="4" w:space="0" w:color="000000"/>
              <w:left w:val="nil"/>
              <w:right w:val="single" w:sz="4" w:space="0" w:color="000000"/>
            </w:tcBorders>
            <w:vAlign w:val="center"/>
          </w:tcPr>
          <w:p w14:paraId="5FC26F3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458" w:type="dxa"/>
            <w:tcBorders>
              <w:top w:val="single" w:sz="4" w:space="0" w:color="000000"/>
              <w:left w:val="nil"/>
              <w:right w:val="single" w:sz="4" w:space="0" w:color="000000"/>
            </w:tcBorders>
            <w:vAlign w:val="center"/>
          </w:tcPr>
          <w:p w14:paraId="41324D6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6C2FEB00" w14:textId="77777777">
        <w:trPr>
          <w:cantSplit/>
          <w:trHeight w:val="300"/>
        </w:trPr>
        <w:tc>
          <w:tcPr>
            <w:tcW w:w="491" w:type="dxa"/>
            <w:vMerge/>
            <w:tcBorders>
              <w:top w:val="nil"/>
              <w:left w:val="single" w:sz="4" w:space="0" w:color="000000"/>
              <w:right w:val="single" w:sz="4" w:space="0" w:color="000000"/>
            </w:tcBorders>
          </w:tcPr>
          <w:p w14:paraId="6DEF4B1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1021C6D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vAlign w:val="center"/>
          </w:tcPr>
          <w:p w14:paraId="7AD70D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vAlign w:val="center"/>
          </w:tcPr>
          <w:p w14:paraId="2740667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vAlign w:val="center"/>
          </w:tcPr>
          <w:p w14:paraId="6CA8E9F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Интерпретација на песна ,,Готвачот Методија“</w:t>
            </w:r>
          </w:p>
        </w:tc>
        <w:tc>
          <w:tcPr>
            <w:tcW w:w="1701" w:type="dxa"/>
            <w:tcBorders>
              <w:top w:val="nil"/>
              <w:left w:val="nil"/>
              <w:bottom w:val="single" w:sz="4" w:space="0" w:color="000000"/>
              <w:right w:val="single" w:sz="4" w:space="0" w:color="000000"/>
            </w:tcBorders>
            <w:vAlign w:val="center"/>
          </w:tcPr>
          <w:p w14:paraId="272525D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458" w:type="dxa"/>
            <w:tcBorders>
              <w:top w:val="nil"/>
              <w:left w:val="nil"/>
              <w:bottom w:val="single" w:sz="4" w:space="0" w:color="000000"/>
              <w:right w:val="single" w:sz="4" w:space="0" w:color="000000"/>
            </w:tcBorders>
            <w:vAlign w:val="center"/>
          </w:tcPr>
          <w:p w14:paraId="5729730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4D1F069D" w14:textId="77777777">
        <w:trPr>
          <w:cantSplit/>
          <w:trHeight w:val="300"/>
        </w:trPr>
        <w:tc>
          <w:tcPr>
            <w:tcW w:w="491" w:type="dxa"/>
            <w:vMerge/>
            <w:tcBorders>
              <w:top w:val="nil"/>
              <w:left w:val="single" w:sz="4" w:space="0" w:color="000000"/>
              <w:right w:val="single" w:sz="4" w:space="0" w:color="000000"/>
            </w:tcBorders>
          </w:tcPr>
          <w:p w14:paraId="055756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028D6F6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6F819E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Англиски јазик</w:t>
            </w:r>
          </w:p>
        </w:tc>
        <w:tc>
          <w:tcPr>
            <w:tcW w:w="1985" w:type="dxa"/>
            <w:tcBorders>
              <w:top w:val="nil"/>
              <w:left w:val="nil"/>
              <w:bottom w:val="single" w:sz="4" w:space="0" w:color="000000"/>
              <w:right w:val="single" w:sz="4" w:space="0" w:color="000000"/>
            </w:tcBorders>
          </w:tcPr>
          <w:p w14:paraId="7706E8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5F1CB85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вокабулар за храна</w:t>
            </w:r>
          </w:p>
        </w:tc>
        <w:tc>
          <w:tcPr>
            <w:tcW w:w="1701" w:type="dxa"/>
            <w:tcBorders>
              <w:top w:val="nil"/>
              <w:left w:val="nil"/>
              <w:bottom w:val="single" w:sz="4" w:space="0" w:color="000000"/>
              <w:right w:val="single" w:sz="4" w:space="0" w:color="000000"/>
            </w:tcBorders>
          </w:tcPr>
          <w:p w14:paraId="6BD85949"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1458" w:type="dxa"/>
            <w:tcBorders>
              <w:top w:val="nil"/>
              <w:left w:val="nil"/>
              <w:bottom w:val="single" w:sz="4" w:space="0" w:color="000000"/>
              <w:right w:val="single" w:sz="4" w:space="0" w:color="000000"/>
            </w:tcBorders>
          </w:tcPr>
          <w:p w14:paraId="65E63F8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јануари </w:t>
            </w:r>
          </w:p>
        </w:tc>
      </w:tr>
      <w:tr w:rsidR="00640D01" w:rsidRPr="00AA7501" w14:paraId="0CE334A1" w14:textId="77777777">
        <w:trPr>
          <w:trHeight w:val="300"/>
        </w:trPr>
        <w:tc>
          <w:tcPr>
            <w:tcW w:w="4835" w:type="dxa"/>
            <w:gridSpan w:val="2"/>
            <w:tcBorders>
              <w:top w:val="single" w:sz="4" w:space="0" w:color="000000"/>
              <w:left w:val="single" w:sz="4" w:space="0" w:color="000000"/>
              <w:bottom w:val="single" w:sz="4" w:space="0" w:color="000000"/>
              <w:right w:val="single" w:sz="4" w:space="0" w:color="000000"/>
            </w:tcBorders>
          </w:tcPr>
          <w:p w14:paraId="3A4D8B3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single" w:sz="4" w:space="0" w:color="000000"/>
              <w:left w:val="nil"/>
              <w:bottom w:val="single" w:sz="4" w:space="0" w:color="000000"/>
              <w:right w:val="single" w:sz="4" w:space="0" w:color="000000"/>
            </w:tcBorders>
          </w:tcPr>
          <w:p w14:paraId="4BE21F62"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single" w:sz="4" w:space="0" w:color="000000"/>
              <w:left w:val="nil"/>
              <w:bottom w:val="single" w:sz="4" w:space="0" w:color="000000"/>
              <w:right w:val="single" w:sz="4" w:space="0" w:color="000000"/>
            </w:tcBorders>
          </w:tcPr>
          <w:p w14:paraId="3CDAD61B"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3544" w:type="dxa"/>
            <w:tcBorders>
              <w:top w:val="single" w:sz="4" w:space="0" w:color="000000"/>
              <w:left w:val="nil"/>
              <w:bottom w:val="single" w:sz="4" w:space="0" w:color="000000"/>
              <w:right w:val="single" w:sz="4" w:space="0" w:color="000000"/>
            </w:tcBorders>
          </w:tcPr>
          <w:p w14:paraId="3254AC0A"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701" w:type="dxa"/>
            <w:tcBorders>
              <w:top w:val="single" w:sz="4" w:space="0" w:color="000000"/>
              <w:left w:val="nil"/>
              <w:bottom w:val="single" w:sz="4" w:space="0" w:color="000000"/>
              <w:right w:val="single" w:sz="4" w:space="0" w:color="000000"/>
            </w:tcBorders>
          </w:tcPr>
          <w:p w14:paraId="7558DA7D"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25</w:t>
            </w:r>
          </w:p>
        </w:tc>
        <w:tc>
          <w:tcPr>
            <w:tcW w:w="1458" w:type="dxa"/>
            <w:tcBorders>
              <w:top w:val="single" w:sz="4" w:space="0" w:color="000000"/>
              <w:left w:val="nil"/>
              <w:bottom w:val="single" w:sz="4" w:space="0" w:color="000000"/>
              <w:right w:val="single" w:sz="4" w:space="0" w:color="000000"/>
            </w:tcBorders>
          </w:tcPr>
          <w:p w14:paraId="6CC2EBF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0366CC8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19BFECF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72F2AED9"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632AA2F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IX. ТЕМА: ОДРЖЛИВ РАЗВОЈ</w:t>
      </w:r>
    </w:p>
    <w:tbl>
      <w:tblPr>
        <w:tblStyle w:val="afff"/>
        <w:tblW w:w="15507" w:type="dxa"/>
        <w:tblInd w:w="-773" w:type="dxa"/>
        <w:tblLayout w:type="fixed"/>
        <w:tblLook w:val="0000" w:firstRow="0" w:lastRow="0" w:firstColumn="0" w:lastColumn="0" w:noHBand="0" w:noVBand="0"/>
      </w:tblPr>
      <w:tblGrid>
        <w:gridCol w:w="491"/>
        <w:gridCol w:w="4344"/>
        <w:gridCol w:w="1984"/>
        <w:gridCol w:w="1985"/>
        <w:gridCol w:w="3544"/>
        <w:gridCol w:w="1559"/>
        <w:gridCol w:w="1600"/>
      </w:tblGrid>
      <w:tr w:rsidR="00640D01" w:rsidRPr="00AA7501" w14:paraId="62F97AA8" w14:textId="77777777">
        <w:trPr>
          <w:trHeight w:val="300"/>
        </w:trPr>
        <w:tc>
          <w:tcPr>
            <w:tcW w:w="4835" w:type="dxa"/>
            <w:gridSpan w:val="2"/>
            <w:tcBorders>
              <w:top w:val="single" w:sz="4" w:space="0" w:color="000000"/>
              <w:left w:val="single" w:sz="4" w:space="0" w:color="000000"/>
              <w:bottom w:val="single" w:sz="4" w:space="0" w:color="000000"/>
              <w:right w:val="single" w:sz="4" w:space="0" w:color="000000"/>
            </w:tcBorders>
          </w:tcPr>
          <w:p w14:paraId="75BB639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Еколошки содржини</w:t>
            </w:r>
          </w:p>
        </w:tc>
        <w:tc>
          <w:tcPr>
            <w:tcW w:w="1984" w:type="dxa"/>
            <w:tcBorders>
              <w:top w:val="single" w:sz="4" w:space="0" w:color="000000"/>
              <w:left w:val="nil"/>
              <w:bottom w:val="single" w:sz="4" w:space="0" w:color="000000"/>
              <w:right w:val="single" w:sz="4" w:space="0" w:color="000000"/>
            </w:tcBorders>
          </w:tcPr>
          <w:p w14:paraId="30E904C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985" w:type="dxa"/>
            <w:tcBorders>
              <w:top w:val="single" w:sz="4" w:space="0" w:color="000000"/>
              <w:left w:val="nil"/>
              <w:bottom w:val="single" w:sz="4" w:space="0" w:color="000000"/>
              <w:right w:val="single" w:sz="4" w:space="0" w:color="000000"/>
            </w:tcBorders>
          </w:tcPr>
          <w:p w14:paraId="76692D9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544" w:type="dxa"/>
            <w:tcBorders>
              <w:top w:val="single" w:sz="4" w:space="0" w:color="000000"/>
              <w:left w:val="nil"/>
              <w:bottom w:val="single" w:sz="4" w:space="0" w:color="000000"/>
              <w:right w:val="single" w:sz="4" w:space="0" w:color="000000"/>
            </w:tcBorders>
          </w:tcPr>
          <w:p w14:paraId="3C07F2B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59" w:type="dxa"/>
            <w:tcBorders>
              <w:top w:val="single" w:sz="4" w:space="0" w:color="000000"/>
              <w:left w:val="nil"/>
              <w:bottom w:val="single" w:sz="4" w:space="0" w:color="000000"/>
              <w:right w:val="single" w:sz="4" w:space="0" w:color="000000"/>
            </w:tcBorders>
          </w:tcPr>
          <w:p w14:paraId="17F8560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Број на часови </w:t>
            </w:r>
          </w:p>
        </w:tc>
        <w:tc>
          <w:tcPr>
            <w:tcW w:w="1600" w:type="dxa"/>
            <w:tcBorders>
              <w:top w:val="single" w:sz="4" w:space="0" w:color="000000"/>
              <w:left w:val="nil"/>
              <w:bottom w:val="single" w:sz="4" w:space="0" w:color="000000"/>
              <w:right w:val="single" w:sz="4" w:space="0" w:color="000000"/>
            </w:tcBorders>
          </w:tcPr>
          <w:p w14:paraId="2D09908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6191FB88" w14:textId="77777777">
        <w:trPr>
          <w:cantSplit/>
          <w:trHeight w:val="300"/>
        </w:trPr>
        <w:tc>
          <w:tcPr>
            <w:tcW w:w="491" w:type="dxa"/>
            <w:vMerge w:val="restart"/>
            <w:tcBorders>
              <w:top w:val="nil"/>
              <w:left w:val="single" w:sz="4" w:space="0" w:color="000000"/>
              <w:right w:val="single" w:sz="4" w:space="0" w:color="000000"/>
            </w:tcBorders>
          </w:tcPr>
          <w:p w14:paraId="17E3580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2.</w:t>
            </w:r>
          </w:p>
        </w:tc>
        <w:tc>
          <w:tcPr>
            <w:tcW w:w="4344" w:type="dxa"/>
            <w:vMerge w:val="restart"/>
            <w:tcBorders>
              <w:top w:val="nil"/>
              <w:left w:val="nil"/>
              <w:right w:val="single" w:sz="4" w:space="0" w:color="000000"/>
            </w:tcBorders>
          </w:tcPr>
          <w:p w14:paraId="07B5961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Важност од зачувување на природните живеалишта </w:t>
            </w:r>
          </w:p>
        </w:tc>
        <w:tc>
          <w:tcPr>
            <w:tcW w:w="1984" w:type="dxa"/>
            <w:tcBorders>
              <w:top w:val="nil"/>
              <w:left w:val="nil"/>
              <w:bottom w:val="single" w:sz="4" w:space="0" w:color="000000"/>
              <w:right w:val="single" w:sz="4" w:space="0" w:color="000000"/>
            </w:tcBorders>
          </w:tcPr>
          <w:p w14:paraId="5C4C6A2A"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p w14:paraId="7A91BDB9"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442854B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1 а,б,в </w:t>
            </w:r>
          </w:p>
        </w:tc>
        <w:tc>
          <w:tcPr>
            <w:tcW w:w="3544" w:type="dxa"/>
            <w:tcBorders>
              <w:top w:val="nil"/>
              <w:left w:val="nil"/>
              <w:bottom w:val="single" w:sz="4" w:space="0" w:color="000000"/>
              <w:right w:val="single" w:sz="4" w:space="0" w:color="000000"/>
            </w:tcBorders>
          </w:tcPr>
          <w:p w14:paraId="5A461F7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Секој има свој дом</w:t>
            </w:r>
          </w:p>
          <w:p w14:paraId="4F32A45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64D6DA8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218AF0E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6A48585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p w14:paraId="7471983B"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44EA0A1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39C58A09" w14:textId="77777777">
        <w:trPr>
          <w:cantSplit/>
          <w:trHeight w:val="300"/>
        </w:trPr>
        <w:tc>
          <w:tcPr>
            <w:tcW w:w="491" w:type="dxa"/>
            <w:vMerge/>
            <w:tcBorders>
              <w:top w:val="nil"/>
              <w:left w:val="single" w:sz="4" w:space="0" w:color="000000"/>
              <w:right w:val="single" w:sz="4" w:space="0" w:color="000000"/>
            </w:tcBorders>
          </w:tcPr>
          <w:p w14:paraId="386B6ED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0C871CA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663B6A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w:t>
            </w:r>
          </w:p>
        </w:tc>
        <w:tc>
          <w:tcPr>
            <w:tcW w:w="1985" w:type="dxa"/>
            <w:tcBorders>
              <w:top w:val="nil"/>
              <w:left w:val="nil"/>
              <w:bottom w:val="single" w:sz="4" w:space="0" w:color="000000"/>
              <w:right w:val="single" w:sz="4" w:space="0" w:color="000000"/>
            </w:tcBorders>
          </w:tcPr>
          <w:p w14:paraId="2A63A33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B78B6A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Текст,,Во шумата“</w:t>
            </w:r>
          </w:p>
        </w:tc>
        <w:tc>
          <w:tcPr>
            <w:tcW w:w="1559" w:type="dxa"/>
            <w:tcBorders>
              <w:top w:val="nil"/>
              <w:left w:val="nil"/>
              <w:bottom w:val="single" w:sz="4" w:space="0" w:color="000000"/>
              <w:right w:val="single" w:sz="4" w:space="0" w:color="000000"/>
            </w:tcBorders>
          </w:tcPr>
          <w:p w14:paraId="7103869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F5061D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08FA56D5" w14:textId="77777777">
        <w:trPr>
          <w:cantSplit/>
          <w:trHeight w:val="300"/>
        </w:trPr>
        <w:tc>
          <w:tcPr>
            <w:tcW w:w="491" w:type="dxa"/>
            <w:vMerge/>
            <w:tcBorders>
              <w:top w:val="nil"/>
              <w:left w:val="single" w:sz="4" w:space="0" w:color="000000"/>
              <w:right w:val="single" w:sz="4" w:space="0" w:color="000000"/>
            </w:tcBorders>
          </w:tcPr>
          <w:p w14:paraId="6A4D3F7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0882A3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2C8817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985" w:type="dxa"/>
            <w:tcBorders>
              <w:top w:val="nil"/>
              <w:left w:val="nil"/>
              <w:bottom w:val="single" w:sz="4" w:space="0" w:color="000000"/>
              <w:right w:val="single" w:sz="4" w:space="0" w:color="000000"/>
            </w:tcBorders>
          </w:tcPr>
          <w:p w14:paraId="111B3A8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CA1ECF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4B0DA7D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 менувам светот“ (изработка на предмети со различни материјали)</w:t>
            </w:r>
          </w:p>
        </w:tc>
        <w:tc>
          <w:tcPr>
            <w:tcW w:w="1559" w:type="dxa"/>
            <w:tcBorders>
              <w:top w:val="nil"/>
              <w:left w:val="nil"/>
              <w:bottom w:val="single" w:sz="4" w:space="0" w:color="000000"/>
              <w:right w:val="single" w:sz="4" w:space="0" w:color="000000"/>
            </w:tcBorders>
          </w:tcPr>
          <w:p w14:paraId="65EC953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025E62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640D01" w:rsidRPr="00AA7501" w14:paraId="67783AD6" w14:textId="77777777">
        <w:trPr>
          <w:cantSplit/>
          <w:trHeight w:val="671"/>
        </w:trPr>
        <w:tc>
          <w:tcPr>
            <w:tcW w:w="491" w:type="dxa"/>
            <w:vMerge/>
            <w:tcBorders>
              <w:top w:val="nil"/>
              <w:left w:val="single" w:sz="4" w:space="0" w:color="000000"/>
              <w:right w:val="single" w:sz="4" w:space="0" w:color="000000"/>
            </w:tcBorders>
          </w:tcPr>
          <w:p w14:paraId="06E1F0D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24E20CB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0F0E14A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2A3A4A0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19365A04"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Видови живеалишта и нивно одржување</w:t>
            </w:r>
          </w:p>
        </w:tc>
        <w:tc>
          <w:tcPr>
            <w:tcW w:w="1559" w:type="dxa"/>
            <w:tcBorders>
              <w:top w:val="nil"/>
              <w:left w:val="nil"/>
              <w:bottom w:val="single" w:sz="4" w:space="0" w:color="000000"/>
              <w:right w:val="single" w:sz="4" w:space="0" w:color="000000"/>
            </w:tcBorders>
          </w:tcPr>
          <w:p w14:paraId="552807C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7BBEF2D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640D01" w:rsidRPr="00AA7501" w14:paraId="48B7FF8D" w14:textId="77777777">
        <w:trPr>
          <w:trHeight w:val="300"/>
        </w:trPr>
        <w:tc>
          <w:tcPr>
            <w:tcW w:w="491" w:type="dxa"/>
            <w:tcBorders>
              <w:top w:val="nil"/>
              <w:left w:val="single" w:sz="4" w:space="0" w:color="000000"/>
              <w:bottom w:val="single" w:sz="4" w:space="0" w:color="000000"/>
              <w:right w:val="single" w:sz="4" w:space="0" w:color="000000"/>
            </w:tcBorders>
          </w:tcPr>
          <w:p w14:paraId="0A761E4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4344" w:type="dxa"/>
            <w:tcBorders>
              <w:top w:val="nil"/>
              <w:left w:val="nil"/>
              <w:bottom w:val="single" w:sz="4" w:space="0" w:color="000000"/>
              <w:right w:val="single" w:sz="4" w:space="0" w:color="000000"/>
            </w:tcBorders>
          </w:tcPr>
          <w:p w14:paraId="7073566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Социјална правда</w:t>
            </w:r>
          </w:p>
        </w:tc>
        <w:tc>
          <w:tcPr>
            <w:tcW w:w="1984" w:type="dxa"/>
            <w:tcBorders>
              <w:top w:val="nil"/>
              <w:left w:val="nil"/>
              <w:bottom w:val="single" w:sz="4" w:space="0" w:color="000000"/>
              <w:right w:val="single" w:sz="4" w:space="0" w:color="000000"/>
            </w:tcBorders>
          </w:tcPr>
          <w:p w14:paraId="13C700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w:t>
            </w:r>
          </w:p>
        </w:tc>
        <w:tc>
          <w:tcPr>
            <w:tcW w:w="1985" w:type="dxa"/>
            <w:tcBorders>
              <w:top w:val="nil"/>
              <w:left w:val="nil"/>
              <w:bottom w:val="single" w:sz="4" w:space="0" w:color="000000"/>
              <w:right w:val="single" w:sz="4" w:space="0" w:color="000000"/>
            </w:tcBorders>
          </w:tcPr>
          <w:p w14:paraId="545F2FF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1 а,б,в </w:t>
            </w:r>
          </w:p>
        </w:tc>
        <w:tc>
          <w:tcPr>
            <w:tcW w:w="3544" w:type="dxa"/>
            <w:tcBorders>
              <w:top w:val="nil"/>
              <w:left w:val="nil"/>
              <w:bottom w:val="single" w:sz="4" w:space="0" w:color="000000"/>
              <w:right w:val="single" w:sz="4" w:space="0" w:color="000000"/>
            </w:tcBorders>
          </w:tcPr>
          <w:p w14:paraId="62C0F51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Јас имам право на..</w:t>
            </w:r>
          </w:p>
          <w:p w14:paraId="1F87810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Сличности и разлики</w:t>
            </w:r>
          </w:p>
        </w:tc>
        <w:tc>
          <w:tcPr>
            <w:tcW w:w="1559" w:type="dxa"/>
            <w:tcBorders>
              <w:top w:val="nil"/>
              <w:left w:val="nil"/>
              <w:bottom w:val="single" w:sz="4" w:space="0" w:color="000000"/>
              <w:right w:val="single" w:sz="4" w:space="0" w:color="000000"/>
            </w:tcBorders>
          </w:tcPr>
          <w:p w14:paraId="2C6E6F5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23B24F7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0A9F99E5"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p w14:paraId="27DF9DD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14297151" w14:textId="77777777">
        <w:trPr>
          <w:cantSplit/>
          <w:trHeight w:val="300"/>
        </w:trPr>
        <w:tc>
          <w:tcPr>
            <w:tcW w:w="491" w:type="dxa"/>
            <w:vMerge w:val="restart"/>
            <w:tcBorders>
              <w:top w:val="nil"/>
              <w:left w:val="single" w:sz="4" w:space="0" w:color="000000"/>
              <w:right w:val="single" w:sz="4" w:space="0" w:color="000000"/>
            </w:tcBorders>
          </w:tcPr>
          <w:p w14:paraId="55D39D03"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6.</w:t>
            </w:r>
          </w:p>
        </w:tc>
        <w:tc>
          <w:tcPr>
            <w:tcW w:w="4344" w:type="dxa"/>
            <w:vMerge w:val="restart"/>
            <w:tcBorders>
              <w:top w:val="nil"/>
              <w:left w:val="nil"/>
              <w:right w:val="single" w:sz="4" w:space="0" w:color="000000"/>
            </w:tcBorders>
          </w:tcPr>
          <w:p w14:paraId="323B5F4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Одговорност кон животната средина</w:t>
            </w:r>
          </w:p>
        </w:tc>
        <w:tc>
          <w:tcPr>
            <w:tcW w:w="1984" w:type="dxa"/>
            <w:tcBorders>
              <w:top w:val="nil"/>
              <w:left w:val="nil"/>
              <w:bottom w:val="single" w:sz="4" w:space="0" w:color="000000"/>
              <w:right w:val="single" w:sz="4" w:space="0" w:color="000000"/>
            </w:tcBorders>
          </w:tcPr>
          <w:p w14:paraId="2AC3ACF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Општество</w:t>
            </w:r>
          </w:p>
          <w:p w14:paraId="2FCF6F13"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43E5029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43A1612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Каде живеам</w:t>
            </w:r>
          </w:p>
        </w:tc>
        <w:tc>
          <w:tcPr>
            <w:tcW w:w="1559" w:type="dxa"/>
            <w:tcBorders>
              <w:top w:val="nil"/>
              <w:left w:val="nil"/>
              <w:bottom w:val="single" w:sz="4" w:space="0" w:color="000000"/>
              <w:right w:val="single" w:sz="4" w:space="0" w:color="000000"/>
            </w:tcBorders>
          </w:tcPr>
          <w:p w14:paraId="2117F5A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p w14:paraId="2F379FC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03FA1B5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p w14:paraId="2CF6D3D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5BAA263D" w14:textId="77777777">
        <w:trPr>
          <w:cantSplit/>
          <w:trHeight w:val="300"/>
        </w:trPr>
        <w:tc>
          <w:tcPr>
            <w:tcW w:w="491" w:type="dxa"/>
            <w:vMerge/>
            <w:tcBorders>
              <w:top w:val="nil"/>
              <w:left w:val="single" w:sz="4" w:space="0" w:color="000000"/>
              <w:right w:val="single" w:sz="4" w:space="0" w:color="000000"/>
            </w:tcBorders>
          </w:tcPr>
          <w:p w14:paraId="14ECE93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5FBBFD6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9F5667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6669658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74680A7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56672437"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Говорна вежба ,,Човекот и природата“</w:t>
            </w:r>
          </w:p>
        </w:tc>
        <w:tc>
          <w:tcPr>
            <w:tcW w:w="1559" w:type="dxa"/>
            <w:tcBorders>
              <w:top w:val="nil"/>
              <w:left w:val="nil"/>
              <w:bottom w:val="single" w:sz="4" w:space="0" w:color="000000"/>
              <w:right w:val="single" w:sz="4" w:space="0" w:color="000000"/>
            </w:tcBorders>
          </w:tcPr>
          <w:p w14:paraId="4DE544D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F8EFDC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640D01" w:rsidRPr="00AA7501" w14:paraId="6AFE26AF" w14:textId="77777777">
        <w:trPr>
          <w:cantSplit/>
          <w:trHeight w:val="300"/>
        </w:trPr>
        <w:tc>
          <w:tcPr>
            <w:tcW w:w="491" w:type="dxa"/>
            <w:vMerge/>
            <w:tcBorders>
              <w:top w:val="nil"/>
              <w:left w:val="single" w:sz="4" w:space="0" w:color="000000"/>
              <w:right w:val="single" w:sz="4" w:space="0" w:color="000000"/>
            </w:tcBorders>
          </w:tcPr>
          <w:p w14:paraId="2989CA8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262A704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4521731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985" w:type="dxa"/>
            <w:tcBorders>
              <w:top w:val="nil"/>
              <w:left w:val="nil"/>
              <w:bottom w:val="single" w:sz="4" w:space="0" w:color="000000"/>
              <w:right w:val="single" w:sz="4" w:space="0" w:color="000000"/>
            </w:tcBorders>
          </w:tcPr>
          <w:p w14:paraId="2F47F38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3 а,б,в</w:t>
            </w:r>
          </w:p>
        </w:tc>
        <w:tc>
          <w:tcPr>
            <w:tcW w:w="3544" w:type="dxa"/>
            <w:tcBorders>
              <w:top w:val="nil"/>
              <w:left w:val="nil"/>
              <w:bottom w:val="single" w:sz="4" w:space="0" w:color="000000"/>
              <w:right w:val="single" w:sz="4" w:space="0" w:color="000000"/>
            </w:tcBorders>
          </w:tcPr>
          <w:p w14:paraId="7657075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Обработка на текст: ,,Вредни деца, чисти дворови “ илустрација на текстот</w:t>
            </w:r>
          </w:p>
        </w:tc>
        <w:tc>
          <w:tcPr>
            <w:tcW w:w="1559" w:type="dxa"/>
            <w:tcBorders>
              <w:top w:val="nil"/>
              <w:left w:val="nil"/>
              <w:bottom w:val="single" w:sz="4" w:space="0" w:color="000000"/>
              <w:right w:val="single" w:sz="4" w:space="0" w:color="000000"/>
            </w:tcBorders>
          </w:tcPr>
          <w:p w14:paraId="03C096E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E68F14F"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aприл</w:t>
            </w:r>
          </w:p>
        </w:tc>
      </w:tr>
      <w:tr w:rsidR="00640D01" w:rsidRPr="00AA7501" w14:paraId="796B60FA" w14:textId="77777777">
        <w:trPr>
          <w:cantSplit/>
          <w:trHeight w:val="300"/>
        </w:trPr>
        <w:tc>
          <w:tcPr>
            <w:tcW w:w="491" w:type="dxa"/>
            <w:vMerge/>
            <w:tcBorders>
              <w:top w:val="nil"/>
              <w:left w:val="single" w:sz="4" w:space="0" w:color="000000"/>
              <w:right w:val="single" w:sz="4" w:space="0" w:color="000000"/>
            </w:tcBorders>
          </w:tcPr>
          <w:p w14:paraId="331EF04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44F397A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500D915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 заедница</w:t>
            </w:r>
          </w:p>
          <w:p w14:paraId="338CE4B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животни вештини</w:t>
            </w:r>
          </w:p>
        </w:tc>
        <w:tc>
          <w:tcPr>
            <w:tcW w:w="1985" w:type="dxa"/>
            <w:tcBorders>
              <w:top w:val="nil"/>
              <w:left w:val="nil"/>
              <w:bottom w:val="single" w:sz="4" w:space="0" w:color="000000"/>
              <w:right w:val="single" w:sz="4" w:space="0" w:color="000000"/>
            </w:tcBorders>
          </w:tcPr>
          <w:p w14:paraId="3F2EDF8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4 а,б,в</w:t>
            </w:r>
          </w:p>
        </w:tc>
        <w:tc>
          <w:tcPr>
            <w:tcW w:w="3544" w:type="dxa"/>
            <w:tcBorders>
              <w:top w:val="nil"/>
              <w:left w:val="nil"/>
              <w:bottom w:val="single" w:sz="4" w:space="0" w:color="000000"/>
              <w:right w:val="single" w:sz="4" w:space="0" w:color="000000"/>
            </w:tcBorders>
          </w:tcPr>
          <w:p w14:paraId="044112FC"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Вода – заштеда на вода</w:t>
            </w:r>
          </w:p>
        </w:tc>
        <w:tc>
          <w:tcPr>
            <w:tcW w:w="1559" w:type="dxa"/>
            <w:tcBorders>
              <w:top w:val="nil"/>
              <w:left w:val="nil"/>
              <w:bottom w:val="single" w:sz="4" w:space="0" w:color="000000"/>
              <w:right w:val="single" w:sz="4" w:space="0" w:color="000000"/>
            </w:tcBorders>
          </w:tcPr>
          <w:p w14:paraId="4F820D16"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4B3CE00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640D01" w:rsidRPr="00AA7501" w14:paraId="4FDC1C38" w14:textId="77777777">
        <w:trPr>
          <w:cantSplit/>
          <w:trHeight w:val="300"/>
        </w:trPr>
        <w:tc>
          <w:tcPr>
            <w:tcW w:w="491" w:type="dxa"/>
            <w:vMerge/>
            <w:tcBorders>
              <w:top w:val="nil"/>
              <w:left w:val="single" w:sz="4" w:space="0" w:color="000000"/>
              <w:right w:val="single" w:sz="4" w:space="0" w:color="000000"/>
            </w:tcBorders>
          </w:tcPr>
          <w:p w14:paraId="2774615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36C801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31DE435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Час на одделенска заедница</w:t>
            </w:r>
          </w:p>
        </w:tc>
        <w:tc>
          <w:tcPr>
            <w:tcW w:w="1985" w:type="dxa"/>
            <w:tcBorders>
              <w:top w:val="nil"/>
              <w:left w:val="nil"/>
              <w:bottom w:val="single" w:sz="4" w:space="0" w:color="000000"/>
              <w:right w:val="single" w:sz="4" w:space="0" w:color="000000"/>
            </w:tcBorders>
          </w:tcPr>
          <w:p w14:paraId="36CB449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5 а,б,в</w:t>
            </w:r>
          </w:p>
        </w:tc>
        <w:tc>
          <w:tcPr>
            <w:tcW w:w="3544" w:type="dxa"/>
            <w:tcBorders>
              <w:top w:val="nil"/>
              <w:left w:val="nil"/>
              <w:bottom w:val="single" w:sz="4" w:space="0" w:color="000000"/>
              <w:right w:val="single" w:sz="4" w:space="0" w:color="000000"/>
            </w:tcBorders>
          </w:tcPr>
          <w:p w14:paraId="2F132DB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Работилница:</w:t>
            </w:r>
          </w:p>
          <w:p w14:paraId="0DCDD60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22 Април –Ден на планетата Земја</w:t>
            </w:r>
          </w:p>
        </w:tc>
        <w:tc>
          <w:tcPr>
            <w:tcW w:w="1559" w:type="dxa"/>
            <w:tcBorders>
              <w:top w:val="nil"/>
              <w:left w:val="nil"/>
              <w:bottom w:val="single" w:sz="4" w:space="0" w:color="000000"/>
              <w:right w:val="single" w:sz="4" w:space="0" w:color="000000"/>
            </w:tcBorders>
          </w:tcPr>
          <w:p w14:paraId="2C98400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67DE2270"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640D01" w:rsidRPr="00AA7501" w14:paraId="29E531CF" w14:textId="77777777">
        <w:trPr>
          <w:cantSplit/>
          <w:trHeight w:val="517"/>
        </w:trPr>
        <w:tc>
          <w:tcPr>
            <w:tcW w:w="491" w:type="dxa"/>
            <w:vMerge w:val="restart"/>
            <w:tcBorders>
              <w:top w:val="nil"/>
              <w:left w:val="single" w:sz="4" w:space="0" w:color="000000"/>
              <w:right w:val="single" w:sz="4" w:space="0" w:color="000000"/>
            </w:tcBorders>
          </w:tcPr>
          <w:p w14:paraId="4A33820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7.</w:t>
            </w:r>
          </w:p>
        </w:tc>
        <w:tc>
          <w:tcPr>
            <w:tcW w:w="4344" w:type="dxa"/>
            <w:vMerge w:val="restart"/>
            <w:tcBorders>
              <w:top w:val="nil"/>
              <w:left w:val="nil"/>
              <w:right w:val="single" w:sz="4" w:space="0" w:color="000000"/>
            </w:tcBorders>
          </w:tcPr>
          <w:p w14:paraId="350F759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Одговорна и рационална потрошувачка</w:t>
            </w:r>
          </w:p>
        </w:tc>
        <w:tc>
          <w:tcPr>
            <w:tcW w:w="1984" w:type="dxa"/>
            <w:tcBorders>
              <w:top w:val="nil"/>
              <w:left w:val="nil"/>
              <w:bottom w:val="single" w:sz="4" w:space="0" w:color="000000"/>
              <w:right w:val="single" w:sz="4" w:space="0" w:color="000000"/>
            </w:tcBorders>
          </w:tcPr>
          <w:p w14:paraId="2D20280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Општество</w:t>
            </w:r>
          </w:p>
        </w:tc>
        <w:tc>
          <w:tcPr>
            <w:tcW w:w="1985" w:type="dxa"/>
            <w:tcBorders>
              <w:top w:val="nil"/>
              <w:left w:val="nil"/>
              <w:bottom w:val="single" w:sz="4" w:space="0" w:color="000000"/>
              <w:right w:val="single" w:sz="4" w:space="0" w:color="000000"/>
            </w:tcBorders>
          </w:tcPr>
          <w:p w14:paraId="45ABA6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65326F6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Јас знам...</w:t>
            </w:r>
          </w:p>
        </w:tc>
        <w:tc>
          <w:tcPr>
            <w:tcW w:w="1559" w:type="dxa"/>
            <w:tcBorders>
              <w:top w:val="nil"/>
              <w:left w:val="nil"/>
              <w:bottom w:val="single" w:sz="4" w:space="0" w:color="000000"/>
              <w:right w:val="single" w:sz="4" w:space="0" w:color="000000"/>
            </w:tcBorders>
          </w:tcPr>
          <w:p w14:paraId="5AE8E2C3"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335047F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3683052E" w14:textId="77777777">
        <w:trPr>
          <w:cantSplit/>
          <w:trHeight w:val="416"/>
        </w:trPr>
        <w:tc>
          <w:tcPr>
            <w:tcW w:w="491" w:type="dxa"/>
            <w:vMerge/>
            <w:tcBorders>
              <w:top w:val="nil"/>
              <w:left w:val="single" w:sz="4" w:space="0" w:color="000000"/>
              <w:right w:val="single" w:sz="4" w:space="0" w:color="000000"/>
            </w:tcBorders>
          </w:tcPr>
          <w:p w14:paraId="58B4A7B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259214C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0350510"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3D103C0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Ликовно обр.</w:t>
            </w:r>
          </w:p>
        </w:tc>
        <w:tc>
          <w:tcPr>
            <w:tcW w:w="1985" w:type="dxa"/>
            <w:tcBorders>
              <w:top w:val="nil"/>
              <w:left w:val="nil"/>
              <w:bottom w:val="single" w:sz="4" w:space="0" w:color="000000"/>
              <w:right w:val="single" w:sz="4" w:space="0" w:color="000000"/>
            </w:tcBorders>
          </w:tcPr>
          <w:p w14:paraId="32DBFD9C"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 а,б,в</w:t>
            </w:r>
          </w:p>
        </w:tc>
        <w:tc>
          <w:tcPr>
            <w:tcW w:w="3544" w:type="dxa"/>
            <w:tcBorders>
              <w:top w:val="nil"/>
              <w:left w:val="nil"/>
              <w:bottom w:val="single" w:sz="4" w:space="0" w:color="000000"/>
              <w:right w:val="single" w:sz="4" w:space="0" w:color="000000"/>
            </w:tcBorders>
          </w:tcPr>
          <w:p w14:paraId="3C9D296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Мојот прибор</w:t>
            </w:r>
          </w:p>
        </w:tc>
        <w:tc>
          <w:tcPr>
            <w:tcW w:w="1559" w:type="dxa"/>
            <w:tcBorders>
              <w:top w:val="nil"/>
              <w:left w:val="nil"/>
              <w:bottom w:val="single" w:sz="4" w:space="0" w:color="000000"/>
              <w:right w:val="single" w:sz="4" w:space="0" w:color="000000"/>
            </w:tcBorders>
          </w:tcPr>
          <w:p w14:paraId="744B400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05E4D318"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r>
      <w:tr w:rsidR="00640D01" w:rsidRPr="00AA7501" w14:paraId="252A7631" w14:textId="77777777">
        <w:trPr>
          <w:cantSplit/>
          <w:trHeight w:val="416"/>
        </w:trPr>
        <w:tc>
          <w:tcPr>
            <w:tcW w:w="491" w:type="dxa"/>
            <w:vMerge/>
            <w:tcBorders>
              <w:top w:val="nil"/>
              <w:left w:val="single" w:sz="4" w:space="0" w:color="000000"/>
              <w:right w:val="single" w:sz="4" w:space="0" w:color="000000"/>
            </w:tcBorders>
          </w:tcPr>
          <w:p w14:paraId="5B6A77C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1E82AEE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167C3C3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985" w:type="dxa"/>
            <w:tcBorders>
              <w:top w:val="nil"/>
              <w:left w:val="nil"/>
              <w:bottom w:val="single" w:sz="4" w:space="0" w:color="000000"/>
              <w:right w:val="single" w:sz="4" w:space="0" w:color="000000"/>
            </w:tcBorders>
          </w:tcPr>
          <w:p w14:paraId="371FE11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2 а,б,в</w:t>
            </w:r>
          </w:p>
          <w:p w14:paraId="5D0A8BD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78A38D3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Батерии или струја - истражување</w:t>
            </w:r>
          </w:p>
        </w:tc>
        <w:tc>
          <w:tcPr>
            <w:tcW w:w="1559" w:type="dxa"/>
            <w:tcBorders>
              <w:top w:val="nil"/>
              <w:left w:val="nil"/>
              <w:bottom w:val="single" w:sz="4" w:space="0" w:color="000000"/>
              <w:right w:val="single" w:sz="4" w:space="0" w:color="000000"/>
            </w:tcBorders>
          </w:tcPr>
          <w:p w14:paraId="356CAC0E"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600" w:type="dxa"/>
            <w:tcBorders>
              <w:top w:val="nil"/>
              <w:left w:val="nil"/>
              <w:bottom w:val="single" w:sz="4" w:space="0" w:color="000000"/>
              <w:right w:val="single" w:sz="4" w:space="0" w:color="000000"/>
            </w:tcBorders>
          </w:tcPr>
          <w:p w14:paraId="2511565A"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74BC621C" w14:textId="77777777">
        <w:trPr>
          <w:cantSplit/>
          <w:trHeight w:val="416"/>
        </w:trPr>
        <w:tc>
          <w:tcPr>
            <w:tcW w:w="491" w:type="dxa"/>
            <w:vMerge/>
            <w:tcBorders>
              <w:top w:val="nil"/>
              <w:left w:val="single" w:sz="4" w:space="0" w:color="000000"/>
              <w:right w:val="single" w:sz="4" w:space="0" w:color="000000"/>
            </w:tcBorders>
          </w:tcPr>
          <w:p w14:paraId="6904F1D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4344" w:type="dxa"/>
            <w:vMerge/>
            <w:tcBorders>
              <w:top w:val="nil"/>
              <w:left w:val="nil"/>
              <w:right w:val="single" w:sz="4" w:space="0" w:color="000000"/>
            </w:tcBorders>
          </w:tcPr>
          <w:p w14:paraId="7DBDCBB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984" w:type="dxa"/>
            <w:tcBorders>
              <w:top w:val="nil"/>
              <w:left w:val="nil"/>
              <w:bottom w:val="single" w:sz="4" w:space="0" w:color="000000"/>
              <w:right w:val="single" w:sz="4" w:space="0" w:color="000000"/>
            </w:tcBorders>
          </w:tcPr>
          <w:p w14:paraId="753D482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985" w:type="dxa"/>
            <w:tcBorders>
              <w:top w:val="nil"/>
              <w:left w:val="nil"/>
              <w:bottom w:val="single" w:sz="4" w:space="0" w:color="000000"/>
              <w:right w:val="single" w:sz="4" w:space="0" w:color="000000"/>
            </w:tcBorders>
          </w:tcPr>
          <w:p w14:paraId="4B05F92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nil"/>
              <w:left w:val="nil"/>
              <w:bottom w:val="single" w:sz="4" w:space="0" w:color="000000"/>
              <w:right w:val="single" w:sz="4" w:space="0" w:color="000000"/>
            </w:tcBorders>
          </w:tcPr>
          <w:p w14:paraId="3F351AAD"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559" w:type="dxa"/>
            <w:tcBorders>
              <w:top w:val="nil"/>
              <w:left w:val="nil"/>
              <w:bottom w:val="single" w:sz="4" w:space="0" w:color="000000"/>
              <w:right w:val="single" w:sz="4" w:space="0" w:color="000000"/>
            </w:tcBorders>
          </w:tcPr>
          <w:p w14:paraId="734D24D4"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600" w:type="dxa"/>
            <w:tcBorders>
              <w:top w:val="nil"/>
              <w:left w:val="nil"/>
              <w:bottom w:val="single" w:sz="4" w:space="0" w:color="000000"/>
              <w:right w:val="single" w:sz="4" w:space="0" w:color="000000"/>
            </w:tcBorders>
          </w:tcPr>
          <w:p w14:paraId="718ACBE1"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r w:rsidR="00640D01" w:rsidRPr="00AA7501" w14:paraId="6EB33FDA" w14:textId="77777777">
        <w:trPr>
          <w:trHeight w:val="300"/>
        </w:trPr>
        <w:tc>
          <w:tcPr>
            <w:tcW w:w="4835" w:type="dxa"/>
            <w:gridSpan w:val="2"/>
            <w:tcBorders>
              <w:top w:val="single" w:sz="4" w:space="0" w:color="000000"/>
              <w:left w:val="single" w:sz="4" w:space="0" w:color="000000"/>
              <w:bottom w:val="single" w:sz="4" w:space="0" w:color="000000"/>
              <w:right w:val="single" w:sz="4" w:space="0" w:color="000000"/>
            </w:tcBorders>
          </w:tcPr>
          <w:p w14:paraId="7A0CB13F"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ВКУПНО</w:t>
            </w:r>
          </w:p>
        </w:tc>
        <w:tc>
          <w:tcPr>
            <w:tcW w:w="1984" w:type="dxa"/>
            <w:tcBorders>
              <w:top w:val="single" w:sz="4" w:space="0" w:color="000000"/>
              <w:left w:val="nil"/>
              <w:bottom w:val="single" w:sz="4" w:space="0" w:color="000000"/>
              <w:right w:val="single" w:sz="4" w:space="0" w:color="000000"/>
            </w:tcBorders>
          </w:tcPr>
          <w:p w14:paraId="53F8BF70"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985" w:type="dxa"/>
            <w:tcBorders>
              <w:top w:val="single" w:sz="4" w:space="0" w:color="000000"/>
              <w:left w:val="nil"/>
              <w:bottom w:val="single" w:sz="4" w:space="0" w:color="000000"/>
              <w:right w:val="single" w:sz="4" w:space="0" w:color="000000"/>
            </w:tcBorders>
          </w:tcPr>
          <w:p w14:paraId="08D507C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3544" w:type="dxa"/>
            <w:tcBorders>
              <w:top w:val="single" w:sz="4" w:space="0" w:color="000000"/>
              <w:left w:val="nil"/>
              <w:bottom w:val="single" w:sz="4" w:space="0" w:color="000000"/>
              <w:right w:val="single" w:sz="4" w:space="0" w:color="000000"/>
            </w:tcBorders>
          </w:tcPr>
          <w:p w14:paraId="6F9819D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c>
          <w:tcPr>
            <w:tcW w:w="1559" w:type="dxa"/>
            <w:tcBorders>
              <w:top w:val="single" w:sz="4" w:space="0" w:color="000000"/>
              <w:left w:val="nil"/>
              <w:bottom w:val="single" w:sz="4" w:space="0" w:color="000000"/>
              <w:right w:val="single" w:sz="4" w:space="0" w:color="000000"/>
            </w:tcBorders>
          </w:tcPr>
          <w:p w14:paraId="3923F797"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13</w:t>
            </w:r>
          </w:p>
        </w:tc>
        <w:tc>
          <w:tcPr>
            <w:tcW w:w="1600" w:type="dxa"/>
            <w:tcBorders>
              <w:top w:val="single" w:sz="4" w:space="0" w:color="000000"/>
              <w:left w:val="nil"/>
              <w:bottom w:val="single" w:sz="4" w:space="0" w:color="000000"/>
              <w:right w:val="single" w:sz="4" w:space="0" w:color="000000"/>
            </w:tcBorders>
          </w:tcPr>
          <w:p w14:paraId="33DE356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tc>
      </w:tr>
    </w:tbl>
    <w:p w14:paraId="6DA57811"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b/>
          <w:sz w:val="22"/>
          <w:szCs w:val="22"/>
        </w:rPr>
        <w:t xml:space="preserve">                                                                                                                                                 </w:t>
      </w:r>
    </w:p>
    <w:p w14:paraId="7FFC175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p w14:paraId="0518457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2"/>
          <w:szCs w:val="22"/>
        </w:rPr>
        <w:t xml:space="preserve">                                                                                                           Одговорен наставник </w:t>
      </w:r>
      <w:r w:rsidRPr="00AA7501">
        <w:rPr>
          <w:rFonts w:ascii="Arial" w:eastAsia="Arial" w:hAnsi="Arial" w:cs="Arial"/>
          <w:b/>
          <w:sz w:val="24"/>
          <w:szCs w:val="24"/>
        </w:rPr>
        <w:t>: Снежана Т. Стојчески - Никола Оџаков</w:t>
      </w:r>
    </w:p>
    <w:p w14:paraId="0F2EA102"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 xml:space="preserve"> </w:t>
      </w:r>
    </w:p>
    <w:p w14:paraId="0AE37FFA"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54B160C7"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33DA8CA8"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6252E51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212C92C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57C8480A" w14:textId="1C79E6C1"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0B963516" w14:textId="1C7F3E99" w:rsidR="001F6353" w:rsidRPr="00AA7501" w:rsidRDefault="001F6353">
      <w:pPr>
        <w:pBdr>
          <w:top w:val="nil"/>
          <w:left w:val="nil"/>
          <w:bottom w:val="nil"/>
          <w:right w:val="nil"/>
          <w:between w:val="nil"/>
        </w:pBdr>
        <w:spacing w:line="240" w:lineRule="auto"/>
        <w:ind w:left="0" w:hanging="2"/>
        <w:rPr>
          <w:rFonts w:ascii="Arial" w:eastAsia="Arial" w:hAnsi="Arial" w:cs="Arial"/>
          <w:sz w:val="24"/>
          <w:szCs w:val="24"/>
        </w:rPr>
      </w:pPr>
    </w:p>
    <w:p w14:paraId="5891307F" w14:textId="77777777" w:rsidR="001F6353" w:rsidRPr="00AA7501" w:rsidRDefault="001F6353">
      <w:pPr>
        <w:pBdr>
          <w:top w:val="nil"/>
          <w:left w:val="nil"/>
          <w:bottom w:val="nil"/>
          <w:right w:val="nil"/>
          <w:between w:val="nil"/>
        </w:pBdr>
        <w:spacing w:line="240" w:lineRule="auto"/>
        <w:ind w:left="0" w:hanging="2"/>
        <w:rPr>
          <w:rFonts w:ascii="Arial" w:eastAsia="Arial" w:hAnsi="Arial" w:cs="Arial"/>
          <w:sz w:val="24"/>
          <w:szCs w:val="24"/>
        </w:rPr>
      </w:pPr>
    </w:p>
    <w:p w14:paraId="0C7A82DE" w14:textId="77777777" w:rsidR="001F6353" w:rsidRPr="00AA7501" w:rsidRDefault="001F6353">
      <w:pPr>
        <w:pBdr>
          <w:top w:val="nil"/>
          <w:left w:val="nil"/>
          <w:bottom w:val="nil"/>
          <w:right w:val="nil"/>
          <w:between w:val="nil"/>
        </w:pBdr>
        <w:spacing w:line="240" w:lineRule="auto"/>
        <w:ind w:left="0" w:hanging="2"/>
        <w:rPr>
          <w:rFonts w:ascii="Arial" w:eastAsia="Arial" w:hAnsi="Arial" w:cs="Arial"/>
          <w:sz w:val="24"/>
          <w:szCs w:val="24"/>
        </w:rPr>
      </w:pPr>
    </w:p>
    <w:p w14:paraId="39807CD4"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29B0C6CD" w14:textId="77777777" w:rsidR="0003163A" w:rsidRPr="00AA7501" w:rsidRDefault="0003163A" w:rsidP="0003163A">
      <w:pPr>
        <w:spacing w:line="240" w:lineRule="auto"/>
        <w:ind w:left="1" w:hanging="3"/>
        <w:jc w:val="center"/>
        <w:rPr>
          <w:rFonts w:ascii="Arial" w:hAnsi="Arial" w:cs="Arial"/>
          <w:sz w:val="32"/>
          <w:szCs w:val="32"/>
        </w:rPr>
      </w:pPr>
      <w:r w:rsidRPr="00AA7501">
        <w:rPr>
          <w:rFonts w:ascii="Arial" w:eastAsia="Arial" w:hAnsi="Arial" w:cs="Arial"/>
          <w:b/>
          <w:sz w:val="32"/>
          <w:szCs w:val="32"/>
        </w:rPr>
        <w:t>ПОВРЗУВАЊЕ СО НАСТАВНАТА ПРОГРАМА </w:t>
      </w:r>
    </w:p>
    <w:p w14:paraId="7DC774C5" w14:textId="54FE6BD3" w:rsidR="0003163A" w:rsidRPr="00AA7501" w:rsidRDefault="0003163A" w:rsidP="0003163A">
      <w:pPr>
        <w:spacing w:line="240" w:lineRule="auto"/>
        <w:ind w:left="1" w:hanging="3"/>
        <w:jc w:val="center"/>
        <w:rPr>
          <w:rFonts w:ascii="Arial" w:eastAsia="Arial" w:hAnsi="Arial" w:cs="Arial"/>
          <w:b/>
          <w:sz w:val="32"/>
          <w:szCs w:val="32"/>
        </w:rPr>
      </w:pPr>
      <w:r w:rsidRPr="00AA7501">
        <w:rPr>
          <w:rFonts w:ascii="Arial" w:eastAsia="Arial" w:hAnsi="Arial" w:cs="Arial"/>
          <w:b/>
          <w:sz w:val="32"/>
          <w:szCs w:val="32"/>
        </w:rPr>
        <w:t> (предметна настава)</w:t>
      </w:r>
    </w:p>
    <w:p w14:paraId="3F7B68E0" w14:textId="77777777" w:rsidR="001F6353" w:rsidRPr="00AA7501" w:rsidRDefault="001F6353" w:rsidP="0003163A">
      <w:pPr>
        <w:spacing w:line="240" w:lineRule="auto"/>
        <w:ind w:left="1" w:hanging="3"/>
        <w:jc w:val="center"/>
        <w:rPr>
          <w:rFonts w:ascii="Arial" w:hAnsi="Arial" w:cs="Arial"/>
          <w:sz w:val="32"/>
          <w:szCs w:val="32"/>
        </w:rPr>
      </w:pPr>
    </w:p>
    <w:p w14:paraId="67D7A2A6"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I. ТЕМА: ВОДА</w:t>
      </w:r>
    </w:p>
    <w:tbl>
      <w:tblPr>
        <w:tblW w:w="13948" w:type="dxa"/>
        <w:tblLayout w:type="fixed"/>
        <w:tblLook w:val="0400" w:firstRow="0" w:lastRow="0" w:firstColumn="0" w:lastColumn="0" w:noHBand="0" w:noVBand="1"/>
      </w:tblPr>
      <w:tblGrid>
        <w:gridCol w:w="483"/>
        <w:gridCol w:w="2955"/>
        <w:gridCol w:w="1877"/>
        <w:gridCol w:w="1553"/>
        <w:gridCol w:w="3806"/>
        <w:gridCol w:w="1111"/>
        <w:gridCol w:w="2163"/>
      </w:tblGrid>
      <w:tr w:rsidR="0003163A" w:rsidRPr="00AA7501" w14:paraId="00B3BA06" w14:textId="77777777" w:rsidTr="00CF1701">
        <w:trPr>
          <w:trHeight w:val="300"/>
        </w:trPr>
        <w:tc>
          <w:tcPr>
            <w:tcW w:w="34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7A88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8FDF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2B12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43F7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3F84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85DD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5A02DC04" w14:textId="77777777" w:rsidTr="00CF1701">
        <w:trPr>
          <w:trHeight w:val="300"/>
        </w:trPr>
        <w:tc>
          <w:tcPr>
            <w:tcW w:w="4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43A45"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1.</w:t>
            </w:r>
          </w:p>
        </w:tc>
        <w:tc>
          <w:tcPr>
            <w:tcW w:w="29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C247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Значење на водата за живиот свет</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08FF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FA99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A85F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„На убавиот син Дунав“ - Ј. Штраус</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202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1750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 (1час)</w:t>
            </w:r>
          </w:p>
        </w:tc>
      </w:tr>
      <w:tr w:rsidR="0003163A" w:rsidRPr="00AA7501" w14:paraId="2248089C" w14:textId="77777777" w:rsidTr="00CF1701">
        <w:trPr>
          <w:trHeight w:val="300"/>
        </w:trPr>
        <w:tc>
          <w:tcPr>
            <w:tcW w:w="4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F5CD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8B62F"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52175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Македонски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7596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9одд.</w:t>
            </w:r>
          </w:p>
          <w:p w14:paraId="520C84C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DA18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Творење поетски творби на различни мотиви</w:t>
            </w:r>
          </w:p>
          <w:p w14:paraId="4E3A817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Презентација на уметнички лирски песни со различни мотиви</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5D91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65B4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w:t>
            </w:r>
          </w:p>
        </w:tc>
      </w:tr>
      <w:tr w:rsidR="0003163A" w:rsidRPr="00AA7501" w14:paraId="58E88BDC" w14:textId="77777777" w:rsidTr="00CF1701">
        <w:trPr>
          <w:trHeight w:val="300"/>
        </w:trPr>
        <w:tc>
          <w:tcPr>
            <w:tcW w:w="4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F1879"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A9E97"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2EF6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644F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1755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Загрозување, загадување и заштита на животната средина во ЈУжна Европа</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FD68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7162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Јануари</w:t>
            </w:r>
          </w:p>
        </w:tc>
      </w:tr>
      <w:tr w:rsidR="0003163A" w:rsidRPr="00AA7501" w14:paraId="7CD597B8" w14:textId="77777777" w:rsidTr="00CF1701">
        <w:trPr>
          <w:trHeight w:val="300"/>
        </w:trPr>
        <w:tc>
          <w:tcPr>
            <w:tcW w:w="4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A66A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29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074BF"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Извори на вода и нивна искористеност</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BB53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3626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40E4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Обработка на песна „Пошла Румена по вода студена“ во</w:t>
            </w:r>
          </w:p>
          <w:p w14:paraId="228548A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G-dur скала</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1471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068E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Јануари (2час)</w:t>
            </w:r>
          </w:p>
        </w:tc>
      </w:tr>
      <w:tr w:rsidR="0003163A" w:rsidRPr="00AA7501" w14:paraId="406B6415" w14:textId="77777777" w:rsidTr="00CF1701">
        <w:trPr>
          <w:trHeight w:val="300"/>
        </w:trPr>
        <w:tc>
          <w:tcPr>
            <w:tcW w:w="4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A6F5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71D5"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4D87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0154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D47C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Претставување, извлекување и толкување на податоци од табела, графикон и дијаграм</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7178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E4A0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1CCF0CDB" w14:textId="77777777" w:rsidTr="00CF1701">
        <w:trPr>
          <w:trHeight w:val="300"/>
        </w:trPr>
        <w:tc>
          <w:tcPr>
            <w:tcW w:w="4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B5C8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9C49E"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8BAF1"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86559"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8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4F13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Линиски дијаграм</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64AF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3</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7590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r>
      <w:tr w:rsidR="0003163A" w:rsidRPr="00AA7501" w14:paraId="53FEBBFF" w14:textId="77777777" w:rsidTr="00CF1701">
        <w:trPr>
          <w:trHeight w:val="300"/>
        </w:trPr>
        <w:tc>
          <w:tcPr>
            <w:tcW w:w="4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CF796"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32104"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6630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1F5C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FE01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Подземни води и извори</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5912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F409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Ноември</w:t>
            </w:r>
          </w:p>
        </w:tc>
      </w:tr>
      <w:tr w:rsidR="0003163A" w:rsidRPr="00AA7501" w14:paraId="628E2705" w14:textId="77777777" w:rsidTr="00CF1701">
        <w:trPr>
          <w:trHeight w:val="300"/>
        </w:trPr>
        <w:tc>
          <w:tcPr>
            <w:tcW w:w="483" w:type="dxa"/>
            <w:tcBorders>
              <w:left w:val="single" w:sz="4" w:space="0" w:color="000000"/>
              <w:bottom w:val="single" w:sz="4" w:space="0" w:color="000000"/>
              <w:right w:val="single" w:sz="4" w:space="0" w:color="000000"/>
            </w:tcBorders>
            <w:tcMar>
              <w:top w:w="0" w:type="dxa"/>
              <w:left w:w="108" w:type="dxa"/>
              <w:bottom w:w="0" w:type="dxa"/>
              <w:right w:w="108" w:type="dxa"/>
            </w:tcMar>
          </w:tcPr>
          <w:p w14:paraId="6E7F143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3. </w:t>
            </w:r>
          </w:p>
        </w:tc>
        <w:tc>
          <w:tcPr>
            <w:tcW w:w="2955" w:type="dxa"/>
            <w:tcBorders>
              <w:left w:val="single" w:sz="4" w:space="0" w:color="000000"/>
              <w:bottom w:val="single" w:sz="4" w:space="0" w:color="000000"/>
              <w:right w:val="single" w:sz="4" w:space="0" w:color="000000"/>
            </w:tcBorders>
            <w:tcMar>
              <w:top w:w="0" w:type="dxa"/>
              <w:left w:w="108" w:type="dxa"/>
              <w:bottom w:w="0" w:type="dxa"/>
              <w:right w:w="108" w:type="dxa"/>
            </w:tcMar>
          </w:tcPr>
          <w:p w14:paraId="1C37F92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Загадување на водата</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C97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3310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6A6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Еколошката етика</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AC63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3DD5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0CD52DEA" w14:textId="77777777" w:rsidTr="00CF1701">
        <w:trPr>
          <w:trHeight w:val="600"/>
        </w:trPr>
        <w:tc>
          <w:tcPr>
            <w:tcW w:w="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BC64F"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4.</w:t>
            </w:r>
          </w:p>
        </w:tc>
        <w:tc>
          <w:tcPr>
            <w:tcW w:w="2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36FDB"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Изработка на упатства за рационално користење на водата</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71661"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Етика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24E58"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46E4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Активност: изработка и презентација на </w:t>
            </w:r>
          </w:p>
          <w:p w14:paraId="57C720E9"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етички норми </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66E4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249C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03163A" w:rsidRPr="00AA7501" w14:paraId="18F4A781" w14:textId="77777777" w:rsidTr="00CF1701">
        <w:trPr>
          <w:trHeight w:val="300"/>
        </w:trPr>
        <w:tc>
          <w:tcPr>
            <w:tcW w:w="34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F1C95"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87146"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 </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E488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 </w:t>
            </w:r>
          </w:p>
        </w:tc>
        <w:tc>
          <w:tcPr>
            <w:tcW w:w="3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1EC97"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 </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E2C8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E2DED"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 </w:t>
            </w:r>
          </w:p>
        </w:tc>
      </w:tr>
    </w:tbl>
    <w:p w14:paraId="60567585" w14:textId="7C733070" w:rsidR="0003163A" w:rsidRPr="00AA7501" w:rsidRDefault="0003163A" w:rsidP="0003163A">
      <w:pPr>
        <w:spacing w:line="240" w:lineRule="auto"/>
        <w:ind w:left="0" w:hanging="2"/>
        <w:rPr>
          <w:rFonts w:ascii="Arial" w:eastAsia="Arial" w:hAnsi="Arial" w:cs="Arial"/>
          <w:b/>
          <w:sz w:val="24"/>
          <w:szCs w:val="24"/>
        </w:rPr>
      </w:pPr>
    </w:p>
    <w:p w14:paraId="6A163B6F" w14:textId="71F3102D" w:rsidR="001F6353" w:rsidRPr="00AA7501" w:rsidRDefault="001F6353" w:rsidP="0003163A">
      <w:pPr>
        <w:spacing w:line="240" w:lineRule="auto"/>
        <w:ind w:left="0" w:hanging="2"/>
        <w:rPr>
          <w:rFonts w:ascii="Arial" w:eastAsia="Arial" w:hAnsi="Arial" w:cs="Arial"/>
          <w:b/>
          <w:sz w:val="24"/>
          <w:szCs w:val="24"/>
        </w:rPr>
      </w:pPr>
    </w:p>
    <w:p w14:paraId="14C07C0C" w14:textId="77777777" w:rsidR="001F6353" w:rsidRPr="00AA7501" w:rsidRDefault="001F6353" w:rsidP="0003163A">
      <w:pPr>
        <w:spacing w:line="240" w:lineRule="auto"/>
        <w:ind w:left="0" w:hanging="2"/>
        <w:rPr>
          <w:rFonts w:ascii="Arial" w:eastAsia="Arial" w:hAnsi="Arial" w:cs="Arial"/>
          <w:b/>
          <w:sz w:val="24"/>
          <w:szCs w:val="24"/>
        </w:rPr>
      </w:pPr>
    </w:p>
    <w:p w14:paraId="7CCAC17F" w14:textId="170CC7B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II. ТЕМА: ЕНЕРГИЈА</w:t>
      </w:r>
    </w:p>
    <w:tbl>
      <w:tblPr>
        <w:tblW w:w="13948" w:type="dxa"/>
        <w:tblLayout w:type="fixed"/>
        <w:tblLook w:val="0400" w:firstRow="0" w:lastRow="0" w:firstColumn="0" w:lastColumn="0" w:noHBand="0" w:noVBand="1"/>
      </w:tblPr>
      <w:tblGrid>
        <w:gridCol w:w="417"/>
        <w:gridCol w:w="2548"/>
        <w:gridCol w:w="2180"/>
        <w:gridCol w:w="1240"/>
        <w:gridCol w:w="4320"/>
        <w:gridCol w:w="1215"/>
        <w:gridCol w:w="2028"/>
      </w:tblGrid>
      <w:tr w:rsidR="0003163A" w:rsidRPr="00AA7501" w14:paraId="5FA813CE" w14:textId="77777777" w:rsidTr="00CF1701">
        <w:trPr>
          <w:trHeight w:val="300"/>
        </w:trPr>
        <w:tc>
          <w:tcPr>
            <w:tcW w:w="29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E29D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7C49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DCA7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E24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5962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DD02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1806786B"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CAE5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1.</w:t>
            </w:r>
          </w:p>
        </w:tc>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9E82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Извори на енергија и нивна искористеност</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CB74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образ.</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FE9B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62A4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Користење на природни извори на енергија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00DE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22E4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w:t>
            </w:r>
          </w:p>
        </w:tc>
      </w:tr>
      <w:tr w:rsidR="0003163A" w:rsidRPr="00AA7501" w14:paraId="33F40EB8"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668C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F68B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067E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EF0B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4A61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Табела за запишување на податоци</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4C0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77F1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јуни</w:t>
            </w:r>
          </w:p>
        </w:tc>
      </w:tr>
      <w:tr w:rsidR="0003163A" w:rsidRPr="00AA7501" w14:paraId="52EAFA72"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6F81"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3665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A774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E4D1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10A1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Енергетски извори и рудно богатство</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D8CF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5D3C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50B02F5C"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6D03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F926D"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Видови енергија</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1000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Француски јазик</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B726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17D9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Agir pour le monde</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ADF7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BD67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w:t>
            </w:r>
          </w:p>
        </w:tc>
      </w:tr>
      <w:tr w:rsidR="0003163A" w:rsidRPr="00AA7501" w14:paraId="0EA0E642"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5ADDF"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087F"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ECAB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Физика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40C3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4D71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Облици на енергија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B9F8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333A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611C1BED"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E36FC"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0468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F635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образ.</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3E65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76AB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Користење на енергија на сонцето, водата и ветерот</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6F98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E94B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w:t>
            </w:r>
          </w:p>
        </w:tc>
      </w:tr>
      <w:tr w:rsidR="0003163A" w:rsidRPr="00AA7501" w14:paraId="0B2B647D"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83F1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3.</w:t>
            </w:r>
          </w:p>
        </w:tc>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86590"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Рационално користење на енергијата</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D1E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56D5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125E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Карактеристики на морскиот брег и негово значење – Северна Европа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90E8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0111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2C6733C9"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AC270"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210E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FACC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Физикa</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380D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1B2F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Обновлива енергија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B438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AB32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471F78E1"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A795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DD7D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E601E"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A5967"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4C3F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Штедење на енергија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DFA9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397B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03163A" w:rsidRPr="00AA7501" w14:paraId="3BE7979E"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D3B30"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4660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BAA6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образ.</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44B2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3973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Заштеда на енергија во градежнишвото</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E066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8984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1C8FD545"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0537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4.</w:t>
            </w:r>
          </w:p>
        </w:tc>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F54C7"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Енергијата и климатските промени</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4078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1601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140D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Пеење на песна (по ноти) ,,Есен‘‘;</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0EE5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54E7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 (1 час)</w:t>
            </w:r>
          </w:p>
        </w:tc>
      </w:tr>
      <w:tr w:rsidR="0003163A" w:rsidRPr="00AA7501" w14:paraId="22A271BB"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567B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8EBC3"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9839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Физика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9F2F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B20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Годишни времиња</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5447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030F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2707D80E" w14:textId="77777777" w:rsidTr="0003163A">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1E73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0832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5066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Хемија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45C8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EE4E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Истражување на согорувањето на горивата </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0AE9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6989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1757AD3B" w14:textId="77777777" w:rsidTr="0003163A">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861C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C278C"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C16034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24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89417E"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432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3A2522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Ефект на стаклена градина и климатски промени</w:t>
            </w:r>
          </w:p>
        </w:tc>
        <w:tc>
          <w:tcPr>
            <w:tcW w:w="121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371BD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02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E33768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03163A" w:rsidRPr="00AA7501" w14:paraId="0BD6019B" w14:textId="77777777" w:rsidTr="0003163A">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D784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9024"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2861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24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E6E4E"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432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A734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Отпор на водата (лебдење и тонење) и отпор на воздухот</w:t>
            </w:r>
          </w:p>
        </w:tc>
        <w:tc>
          <w:tcPr>
            <w:tcW w:w="12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5A64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202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84402"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          Мај</w:t>
            </w:r>
          </w:p>
        </w:tc>
      </w:tr>
      <w:tr w:rsidR="0003163A" w:rsidRPr="00AA7501" w14:paraId="706C3E48"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85AF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6B6C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E021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2655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5F38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Други извори на енергија во Р.М.</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B40E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4C7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Март</w:t>
            </w:r>
          </w:p>
        </w:tc>
      </w:tr>
      <w:tr w:rsidR="0003163A" w:rsidRPr="00AA7501" w14:paraId="433960B1"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E492B"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5.</w:t>
            </w:r>
          </w:p>
        </w:tc>
        <w:tc>
          <w:tcPr>
            <w:tcW w:w="2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9B795"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Значење на енергијата за живиот свет</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4BB7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Хемија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903D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47AA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Евалуација на примената на горивото </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28A6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43F3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Јуни</w:t>
            </w:r>
          </w:p>
        </w:tc>
      </w:tr>
      <w:tr w:rsidR="0003163A" w:rsidRPr="00AA7501" w14:paraId="7FB23C5C"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F45F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ACA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8C09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20C1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7C6D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Загадување на растителниот и животинскиот свет</w:t>
            </w: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5290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417C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5865111E" w14:textId="77777777" w:rsidTr="00CF1701">
        <w:trPr>
          <w:trHeight w:val="503"/>
        </w:trPr>
        <w:tc>
          <w:tcPr>
            <w:tcW w:w="29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7F4B"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2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A536A" w14:textId="77777777" w:rsidR="0003163A" w:rsidRPr="00AA7501" w:rsidRDefault="0003163A" w:rsidP="00CF1701">
            <w:pPr>
              <w:spacing w:line="240" w:lineRule="auto"/>
              <w:ind w:left="0" w:hanging="2"/>
              <w:rPr>
                <w:rFonts w:ascii="Arial" w:hAnsi="Arial" w:cs="Arial"/>
                <w:sz w:val="24"/>
                <w:szCs w:val="24"/>
              </w:rPr>
            </w:pPr>
          </w:p>
        </w:tc>
        <w:tc>
          <w:tcPr>
            <w:tcW w:w="1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EC407" w14:textId="77777777" w:rsidR="0003163A" w:rsidRPr="00AA7501" w:rsidRDefault="0003163A" w:rsidP="00CF1701">
            <w:pPr>
              <w:spacing w:line="240" w:lineRule="auto"/>
              <w:ind w:left="0" w:hanging="2"/>
              <w:rPr>
                <w:rFonts w:ascii="Arial" w:hAnsi="Arial" w:cs="Arial"/>
                <w:sz w:val="24"/>
                <w:szCs w:val="24"/>
              </w:rPr>
            </w:pP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31511" w14:textId="77777777" w:rsidR="0003163A" w:rsidRPr="00AA7501" w:rsidRDefault="0003163A" w:rsidP="00CF1701">
            <w:pPr>
              <w:spacing w:line="240" w:lineRule="auto"/>
              <w:ind w:left="0" w:hanging="2"/>
              <w:rPr>
                <w:rFonts w:ascii="Arial" w:hAnsi="Arial" w:cs="Arial"/>
                <w:sz w:val="24"/>
                <w:szCs w:val="24"/>
              </w:rPr>
            </w:pPr>
          </w:p>
        </w:tc>
        <w:tc>
          <w:tcPr>
            <w:tcW w:w="1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BDC7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31</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3F96" w14:textId="77777777" w:rsidR="0003163A" w:rsidRPr="00AA7501" w:rsidRDefault="0003163A" w:rsidP="00CF1701">
            <w:pPr>
              <w:spacing w:line="240" w:lineRule="auto"/>
              <w:ind w:left="0" w:hanging="2"/>
              <w:rPr>
                <w:rFonts w:ascii="Arial" w:hAnsi="Arial" w:cs="Arial"/>
                <w:sz w:val="24"/>
                <w:szCs w:val="24"/>
              </w:rPr>
            </w:pPr>
          </w:p>
        </w:tc>
      </w:tr>
    </w:tbl>
    <w:p w14:paraId="384E8B82" w14:textId="77777777" w:rsidR="0003163A" w:rsidRPr="00AA7501" w:rsidRDefault="0003163A" w:rsidP="0003163A">
      <w:pPr>
        <w:spacing w:line="240" w:lineRule="auto"/>
        <w:ind w:left="0" w:hanging="2"/>
        <w:rPr>
          <w:rFonts w:ascii="Arial" w:eastAsia="Arial" w:hAnsi="Arial" w:cs="Arial"/>
          <w:b/>
          <w:sz w:val="24"/>
          <w:szCs w:val="24"/>
        </w:rPr>
      </w:pPr>
    </w:p>
    <w:p w14:paraId="384ACB60" w14:textId="117B75E6" w:rsidR="0003163A" w:rsidRPr="00AA7501" w:rsidRDefault="0003163A" w:rsidP="001F6353">
      <w:pPr>
        <w:pStyle w:val="ListParagraph"/>
        <w:numPr>
          <w:ilvl w:val="0"/>
          <w:numId w:val="62"/>
        </w:numPr>
        <w:spacing w:line="240" w:lineRule="auto"/>
        <w:ind w:leftChars="0" w:firstLineChars="0"/>
        <w:rPr>
          <w:rFonts w:ascii="Arial" w:eastAsia="Arial" w:hAnsi="Arial" w:cs="Arial"/>
          <w:b/>
          <w:sz w:val="24"/>
          <w:szCs w:val="24"/>
        </w:rPr>
      </w:pPr>
      <w:r w:rsidRPr="00AA7501">
        <w:rPr>
          <w:rFonts w:ascii="Arial" w:eastAsia="Arial" w:hAnsi="Arial" w:cs="Arial"/>
          <w:b/>
          <w:sz w:val="24"/>
          <w:szCs w:val="24"/>
        </w:rPr>
        <w:t>ТЕМА: ОДРЖУВАЊЕ НА ЗГРАДАТА И ЗДРАВА СРЕДИНА ВО УЧИЛИШТЕТО/ГРАДИНКАТА</w:t>
      </w:r>
    </w:p>
    <w:p w14:paraId="212E8A46" w14:textId="77777777" w:rsidR="001F6353" w:rsidRPr="00AA7501" w:rsidRDefault="001F6353" w:rsidP="001F6353">
      <w:pPr>
        <w:pStyle w:val="ListParagraph"/>
        <w:spacing w:line="240" w:lineRule="auto"/>
        <w:ind w:leftChars="0" w:left="718" w:firstLineChars="0" w:firstLine="0"/>
        <w:rPr>
          <w:rFonts w:ascii="Arial" w:hAnsi="Arial" w:cs="Arial"/>
          <w:sz w:val="24"/>
          <w:szCs w:val="24"/>
        </w:rPr>
      </w:pPr>
    </w:p>
    <w:tbl>
      <w:tblPr>
        <w:tblW w:w="13947" w:type="dxa"/>
        <w:tblLayout w:type="fixed"/>
        <w:tblLook w:val="0400" w:firstRow="0" w:lastRow="0" w:firstColumn="0" w:lastColumn="0" w:noHBand="0" w:noVBand="1"/>
      </w:tblPr>
      <w:tblGrid>
        <w:gridCol w:w="416"/>
        <w:gridCol w:w="2570"/>
        <w:gridCol w:w="1971"/>
        <w:gridCol w:w="1553"/>
        <w:gridCol w:w="3568"/>
        <w:gridCol w:w="1381"/>
        <w:gridCol w:w="2488"/>
      </w:tblGrid>
      <w:tr w:rsidR="0003163A" w:rsidRPr="00AA7501" w14:paraId="3C30E09D" w14:textId="77777777" w:rsidTr="00CF1701">
        <w:trPr>
          <w:trHeight w:val="872"/>
        </w:trPr>
        <w:tc>
          <w:tcPr>
            <w:tcW w:w="2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8F0D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C9FE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F506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CB0C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673A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05B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682628CB" w14:textId="77777777" w:rsidTr="00CF1701">
        <w:trPr>
          <w:trHeight w:val="953"/>
        </w:trPr>
        <w:tc>
          <w:tcPr>
            <w:tcW w:w="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5AAD9"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80911"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Еколошки средства за одржување на хигиена</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0C0E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4E45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98F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Мерење и пресметување на плоштина и периметар на правилни форми</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8EDA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1047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0DCA7EA3" w14:textId="77777777" w:rsidTr="00CF1701">
        <w:trPr>
          <w:trHeight w:val="476"/>
        </w:trPr>
        <w:tc>
          <w:tcPr>
            <w:tcW w:w="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7D77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4</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23418"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ПВЦ амбалажа</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54F3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CCA4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98CD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Призма и цилиндар</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DF08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1104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w:t>
            </w:r>
          </w:p>
        </w:tc>
      </w:tr>
      <w:tr w:rsidR="0003163A" w:rsidRPr="00AA7501" w14:paraId="5DC16DE6" w14:textId="77777777" w:rsidTr="00CF1701">
        <w:trPr>
          <w:trHeight w:val="232"/>
        </w:trPr>
        <w:tc>
          <w:tcPr>
            <w:tcW w:w="4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8FD05"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5</w:t>
            </w:r>
          </w:p>
        </w:tc>
        <w:tc>
          <w:tcPr>
            <w:tcW w:w="25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F7F6F"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Анализа на состојбата во училишната зграда</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89E4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C617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4902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Заедно можеме“ - песна од Тоше со пријателите</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B651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0ED6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Септември (1 час)</w:t>
            </w:r>
          </w:p>
        </w:tc>
      </w:tr>
      <w:tr w:rsidR="0003163A" w:rsidRPr="00AA7501" w14:paraId="4E18A5C7" w14:textId="77777777" w:rsidTr="00CF1701">
        <w:trPr>
          <w:trHeight w:val="232"/>
        </w:trPr>
        <w:tc>
          <w:tcPr>
            <w:tcW w:w="4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201B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EE25"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7CB2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Граѓанско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A26A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8F1E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Граѓански и еколошки здруженија</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5686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36C2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Ноември/декември</w:t>
            </w:r>
          </w:p>
        </w:tc>
      </w:tr>
      <w:tr w:rsidR="0003163A" w:rsidRPr="00AA7501" w14:paraId="251B52DF" w14:textId="77777777" w:rsidTr="00CF1701">
        <w:trPr>
          <w:trHeight w:val="232"/>
        </w:trPr>
        <w:tc>
          <w:tcPr>
            <w:tcW w:w="4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C9125"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5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907B7"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9D81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2BCE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58A4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Изработка на  украсни материјали</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6FE5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8380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2149020C" w14:textId="77777777" w:rsidTr="00CF1701">
        <w:trPr>
          <w:trHeight w:val="232"/>
        </w:trPr>
        <w:tc>
          <w:tcPr>
            <w:tcW w:w="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6EA10"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6.</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E325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хигиената врз здравјето</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F0FB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B024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4127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Биолошка етика</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679C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A0FB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јануари</w:t>
            </w:r>
          </w:p>
        </w:tc>
      </w:tr>
      <w:tr w:rsidR="0003163A" w:rsidRPr="00AA7501" w14:paraId="25ABDBA8" w14:textId="77777777" w:rsidTr="00CF1701">
        <w:trPr>
          <w:trHeight w:val="232"/>
        </w:trPr>
        <w:tc>
          <w:tcPr>
            <w:tcW w:w="4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8E04CC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7</w:t>
            </w:r>
          </w:p>
        </w:tc>
        <w:tc>
          <w:tcPr>
            <w:tcW w:w="257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FEED7B2"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човекот врз средината</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59A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AD01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D78C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Универзална етика</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EC77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6753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2C4A4874" w14:textId="77777777" w:rsidTr="00CF1701">
        <w:trPr>
          <w:trHeight w:val="232"/>
        </w:trPr>
        <w:tc>
          <w:tcPr>
            <w:tcW w:w="41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4D168EAD" w14:textId="77777777" w:rsidR="0003163A" w:rsidRPr="00AA7501" w:rsidRDefault="0003163A" w:rsidP="00CF1701">
            <w:pPr>
              <w:spacing w:line="240" w:lineRule="auto"/>
              <w:ind w:left="0" w:hanging="2"/>
              <w:rPr>
                <w:rFonts w:ascii="Arial" w:eastAsia="Arial" w:hAnsi="Arial" w:cs="Arial"/>
                <w:sz w:val="24"/>
                <w:szCs w:val="24"/>
              </w:rPr>
            </w:pPr>
          </w:p>
        </w:tc>
        <w:tc>
          <w:tcPr>
            <w:tcW w:w="257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C6A19" w14:textId="77777777" w:rsidR="0003163A" w:rsidRPr="00AA7501" w:rsidRDefault="0003163A" w:rsidP="00CF1701">
            <w:pPr>
              <w:spacing w:line="240" w:lineRule="auto"/>
              <w:ind w:left="0" w:hanging="2"/>
              <w:rPr>
                <w:rFonts w:ascii="Arial" w:eastAsia="Arial" w:hAnsi="Arial" w:cs="Arial"/>
                <w:sz w:val="24"/>
                <w:szCs w:val="24"/>
              </w:rPr>
            </w:pP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F267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34D91"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37F3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Влијание врз животната средина</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3CB5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C1C6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tc>
      </w:tr>
      <w:tr w:rsidR="0003163A" w:rsidRPr="00AA7501" w14:paraId="3FCF14C1" w14:textId="77777777" w:rsidTr="00CF1701">
        <w:trPr>
          <w:trHeight w:val="232"/>
        </w:trPr>
        <w:tc>
          <w:tcPr>
            <w:tcW w:w="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A4410"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7</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1DCF3"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Влијанието на хигиената врз здравјето</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6268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0D120"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3886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Л.13 Стрес, Какво утро!</w:t>
            </w: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5823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1F9F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w:t>
            </w:r>
          </w:p>
        </w:tc>
      </w:tr>
      <w:tr w:rsidR="0003163A" w:rsidRPr="00AA7501" w14:paraId="55E8BBD2" w14:textId="77777777" w:rsidTr="00CF1701">
        <w:trPr>
          <w:trHeight w:val="392"/>
        </w:trPr>
        <w:tc>
          <w:tcPr>
            <w:tcW w:w="29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C0769"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4EBB6" w14:textId="77777777" w:rsidR="0003163A" w:rsidRPr="00AA7501" w:rsidRDefault="0003163A" w:rsidP="00CF1701">
            <w:pPr>
              <w:spacing w:line="240" w:lineRule="auto"/>
              <w:ind w:left="0" w:hanging="2"/>
              <w:rPr>
                <w:rFonts w:ascii="Arial" w:hAnsi="Arial" w:cs="Arial"/>
                <w:sz w:val="24"/>
                <w:szCs w:val="24"/>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3712B" w14:textId="77777777" w:rsidR="0003163A" w:rsidRPr="00AA7501" w:rsidRDefault="0003163A" w:rsidP="00CF1701">
            <w:pPr>
              <w:spacing w:line="240" w:lineRule="auto"/>
              <w:ind w:left="0" w:hanging="2"/>
              <w:rPr>
                <w:rFonts w:ascii="Arial" w:hAnsi="Arial" w:cs="Arial"/>
                <w:sz w:val="24"/>
                <w:szCs w:val="24"/>
              </w:rPr>
            </w:pPr>
          </w:p>
        </w:tc>
        <w:tc>
          <w:tcPr>
            <w:tcW w:w="3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667A" w14:textId="77777777" w:rsidR="0003163A" w:rsidRPr="00AA7501" w:rsidRDefault="0003163A" w:rsidP="00CF1701">
            <w:pPr>
              <w:spacing w:line="240" w:lineRule="auto"/>
              <w:ind w:left="0" w:hanging="2"/>
              <w:rPr>
                <w:rFonts w:ascii="Arial" w:hAnsi="Arial" w:cs="Arial"/>
                <w:sz w:val="24"/>
                <w:szCs w:val="24"/>
              </w:rPr>
            </w:pPr>
          </w:p>
        </w:tc>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D00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12</w:t>
            </w:r>
          </w:p>
        </w:tc>
        <w:tc>
          <w:tcPr>
            <w:tcW w:w="2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37913" w14:textId="77777777" w:rsidR="0003163A" w:rsidRPr="00AA7501" w:rsidRDefault="0003163A" w:rsidP="00CF1701">
            <w:pPr>
              <w:spacing w:line="240" w:lineRule="auto"/>
              <w:ind w:left="0" w:hanging="2"/>
              <w:rPr>
                <w:rFonts w:ascii="Arial" w:hAnsi="Arial" w:cs="Arial"/>
                <w:sz w:val="24"/>
                <w:szCs w:val="24"/>
              </w:rPr>
            </w:pPr>
          </w:p>
        </w:tc>
      </w:tr>
    </w:tbl>
    <w:p w14:paraId="18B9FCD4" w14:textId="77777777" w:rsidR="001F6353" w:rsidRPr="00AA7501" w:rsidRDefault="001F6353" w:rsidP="001F6353">
      <w:pPr>
        <w:tabs>
          <w:tab w:val="left" w:pos="1875"/>
          <w:tab w:val="left" w:pos="2640"/>
        </w:tabs>
        <w:spacing w:line="240" w:lineRule="auto"/>
        <w:ind w:left="0" w:hanging="2"/>
        <w:rPr>
          <w:rFonts w:ascii="Arial" w:hAnsi="Arial" w:cs="Arial"/>
          <w:sz w:val="24"/>
          <w:szCs w:val="24"/>
        </w:rPr>
      </w:pPr>
      <w:r w:rsidRPr="00AA7501">
        <w:rPr>
          <w:rFonts w:ascii="Arial" w:hAnsi="Arial" w:cs="Arial"/>
          <w:sz w:val="24"/>
          <w:szCs w:val="24"/>
        </w:rPr>
        <w:tab/>
      </w:r>
      <w:r w:rsidRPr="00AA7501">
        <w:rPr>
          <w:rFonts w:ascii="Arial" w:hAnsi="Arial" w:cs="Arial"/>
          <w:sz w:val="24"/>
          <w:szCs w:val="24"/>
        </w:rPr>
        <w:tab/>
      </w:r>
    </w:p>
    <w:p w14:paraId="5177C3F4" w14:textId="77777777" w:rsidR="001F6353" w:rsidRPr="00AA7501" w:rsidRDefault="001F6353" w:rsidP="001F6353">
      <w:pPr>
        <w:tabs>
          <w:tab w:val="left" w:pos="1875"/>
          <w:tab w:val="left" w:pos="2640"/>
        </w:tabs>
        <w:spacing w:line="240" w:lineRule="auto"/>
        <w:ind w:left="0" w:hanging="2"/>
        <w:rPr>
          <w:rFonts w:ascii="Arial" w:hAnsi="Arial" w:cs="Arial"/>
          <w:sz w:val="24"/>
          <w:szCs w:val="24"/>
        </w:rPr>
      </w:pPr>
    </w:p>
    <w:p w14:paraId="5C7A531C" w14:textId="32250684" w:rsidR="0003163A" w:rsidRPr="00AA7501" w:rsidRDefault="001F6353" w:rsidP="001F6353">
      <w:pPr>
        <w:tabs>
          <w:tab w:val="left" w:pos="1875"/>
          <w:tab w:val="left" w:pos="2640"/>
        </w:tabs>
        <w:spacing w:line="240" w:lineRule="auto"/>
        <w:ind w:left="0" w:hanging="2"/>
        <w:rPr>
          <w:rFonts w:ascii="Arial" w:hAnsi="Arial" w:cs="Arial"/>
          <w:sz w:val="24"/>
          <w:szCs w:val="24"/>
        </w:rPr>
      </w:pPr>
      <w:r w:rsidRPr="00AA7501">
        <w:rPr>
          <w:rFonts w:ascii="Arial" w:hAnsi="Arial" w:cs="Arial"/>
          <w:sz w:val="24"/>
          <w:szCs w:val="24"/>
        </w:rPr>
        <w:tab/>
      </w:r>
    </w:p>
    <w:p w14:paraId="75D39EAB" w14:textId="77777777" w:rsidR="001F6353" w:rsidRPr="00AA7501" w:rsidRDefault="001F6353" w:rsidP="001F6353">
      <w:pPr>
        <w:tabs>
          <w:tab w:val="left" w:pos="2640"/>
        </w:tabs>
        <w:spacing w:line="240" w:lineRule="auto"/>
        <w:ind w:left="0" w:hanging="2"/>
        <w:rPr>
          <w:rFonts w:ascii="Arial" w:hAnsi="Arial" w:cs="Arial"/>
          <w:sz w:val="24"/>
          <w:szCs w:val="24"/>
        </w:rPr>
      </w:pPr>
    </w:p>
    <w:p w14:paraId="5BD3419F"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IV. ТЕМА: УРЕДЕН ДВОР</w:t>
      </w:r>
    </w:p>
    <w:tbl>
      <w:tblPr>
        <w:tblW w:w="13948" w:type="dxa"/>
        <w:tblLayout w:type="fixed"/>
        <w:tblLook w:val="0400" w:firstRow="0" w:lastRow="0" w:firstColumn="0" w:lastColumn="0" w:noHBand="0" w:noVBand="1"/>
      </w:tblPr>
      <w:tblGrid>
        <w:gridCol w:w="417"/>
        <w:gridCol w:w="3401"/>
        <w:gridCol w:w="1869"/>
        <w:gridCol w:w="1553"/>
        <w:gridCol w:w="3448"/>
        <w:gridCol w:w="1332"/>
        <w:gridCol w:w="1928"/>
      </w:tblGrid>
      <w:tr w:rsidR="0003163A" w:rsidRPr="00AA7501" w14:paraId="3BBE51DC" w14:textId="77777777" w:rsidTr="00CF1701">
        <w:trPr>
          <w:trHeight w:val="300"/>
        </w:trPr>
        <w:tc>
          <w:tcPr>
            <w:tcW w:w="38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9528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079E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1AA3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B362D"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      Наставна содржина</w:t>
            </w: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A396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93B8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2AE971AE" w14:textId="77777777" w:rsidTr="00CF1701">
        <w:trPr>
          <w:trHeight w:val="593"/>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74343"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1.</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C08C1" w14:textId="77777777" w:rsidR="0003163A" w:rsidRPr="00AA7501" w:rsidRDefault="0003163A" w:rsidP="00CF1701">
            <w:pPr>
              <w:spacing w:line="240" w:lineRule="auto"/>
              <w:ind w:left="0" w:hanging="2"/>
              <w:jc w:val="center"/>
              <w:rPr>
                <w:rFonts w:ascii="Arial" w:eastAsia="Arial" w:hAnsi="Arial" w:cs="Arial"/>
                <w:sz w:val="24"/>
                <w:szCs w:val="24"/>
              </w:rPr>
            </w:pPr>
          </w:p>
        </w:tc>
        <w:tc>
          <w:tcPr>
            <w:tcW w:w="186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A89C6B" w14:textId="77777777" w:rsidR="0003163A" w:rsidRPr="00AA7501" w:rsidRDefault="0003163A" w:rsidP="00CF1701">
            <w:pPr>
              <w:spacing w:line="240" w:lineRule="auto"/>
              <w:ind w:left="0" w:hanging="2"/>
              <w:jc w:val="center"/>
              <w:rPr>
                <w:rFonts w:ascii="Arial" w:eastAsia="Arial" w:hAnsi="Arial" w:cs="Arial"/>
                <w:sz w:val="24"/>
                <w:szCs w:val="24"/>
              </w:rPr>
            </w:pPr>
          </w:p>
        </w:tc>
        <w:tc>
          <w:tcPr>
            <w:tcW w:w="155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859992" w14:textId="77777777" w:rsidR="0003163A" w:rsidRPr="00AA7501" w:rsidRDefault="0003163A" w:rsidP="00CF1701">
            <w:pPr>
              <w:spacing w:line="240" w:lineRule="auto"/>
              <w:ind w:left="0" w:hanging="2"/>
              <w:jc w:val="center"/>
              <w:rPr>
                <w:rFonts w:ascii="Arial" w:eastAsia="Arial" w:hAnsi="Arial" w:cs="Arial"/>
                <w:sz w:val="24"/>
                <w:szCs w:val="24"/>
              </w:rPr>
            </w:pPr>
          </w:p>
        </w:tc>
        <w:tc>
          <w:tcPr>
            <w:tcW w:w="344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617B09" w14:textId="77777777" w:rsidR="0003163A" w:rsidRPr="00AA7501" w:rsidRDefault="0003163A" w:rsidP="00CF1701">
            <w:pPr>
              <w:spacing w:line="240" w:lineRule="auto"/>
              <w:ind w:left="0" w:hanging="2"/>
              <w:jc w:val="center"/>
              <w:rPr>
                <w:rFonts w:ascii="Arial" w:eastAsia="Arial" w:hAnsi="Arial" w:cs="Arial"/>
                <w:sz w:val="24"/>
                <w:szCs w:val="24"/>
              </w:rPr>
            </w:pPr>
          </w:p>
        </w:tc>
        <w:tc>
          <w:tcPr>
            <w:tcW w:w="1332"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6B9F1FE" w14:textId="77777777" w:rsidR="0003163A" w:rsidRPr="00AA7501" w:rsidRDefault="0003163A" w:rsidP="00CF1701">
            <w:pPr>
              <w:spacing w:line="240" w:lineRule="auto"/>
              <w:ind w:left="0" w:hanging="2"/>
              <w:jc w:val="center"/>
              <w:rPr>
                <w:rFonts w:ascii="Arial" w:eastAsia="Arial" w:hAnsi="Arial" w:cs="Arial"/>
                <w:sz w:val="24"/>
                <w:szCs w:val="24"/>
              </w:rPr>
            </w:pPr>
          </w:p>
        </w:tc>
        <w:tc>
          <w:tcPr>
            <w:tcW w:w="192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85826D" w14:textId="77777777" w:rsidR="0003163A" w:rsidRPr="00AA7501" w:rsidRDefault="0003163A" w:rsidP="00CF1701">
            <w:pPr>
              <w:spacing w:line="240" w:lineRule="auto"/>
              <w:ind w:left="0" w:hanging="2"/>
              <w:jc w:val="center"/>
              <w:rPr>
                <w:rFonts w:ascii="Arial" w:eastAsia="Arial" w:hAnsi="Arial" w:cs="Arial"/>
                <w:sz w:val="24"/>
                <w:szCs w:val="24"/>
              </w:rPr>
            </w:pPr>
          </w:p>
        </w:tc>
      </w:tr>
      <w:tr w:rsidR="0003163A" w:rsidRPr="00AA7501" w14:paraId="0BA751C7" w14:textId="77777777" w:rsidTr="00CF1701">
        <w:trPr>
          <w:trHeight w:val="82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AF122"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185C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Подигање на свеста на пошироката заедница за хигиената во дворот</w:t>
            </w:r>
          </w:p>
        </w:tc>
        <w:tc>
          <w:tcPr>
            <w:tcW w:w="186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36411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Македонски јазик</w:t>
            </w:r>
          </w:p>
        </w:tc>
        <w:tc>
          <w:tcPr>
            <w:tcW w:w="155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16BFDB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6F1916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Творење на лирски творби поврзани со еколошката средина</w:t>
            </w:r>
          </w:p>
        </w:tc>
        <w:tc>
          <w:tcPr>
            <w:tcW w:w="133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C63E52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192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F5BB12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w:t>
            </w:r>
          </w:p>
        </w:tc>
      </w:tr>
      <w:tr w:rsidR="0003163A" w:rsidRPr="00AA7501" w14:paraId="3D1F5759"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8EC67"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2.</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1EC3B"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Анализа на биодиверзитетот во локалната средина</w:t>
            </w:r>
          </w:p>
        </w:tc>
        <w:tc>
          <w:tcPr>
            <w:tcW w:w="186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071D8"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5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C403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8422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Л.15 Толку многу животни, Домашни миленичиња</w:t>
            </w:r>
          </w:p>
        </w:tc>
        <w:tc>
          <w:tcPr>
            <w:tcW w:w="133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F2A7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92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DC01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w:t>
            </w:r>
          </w:p>
        </w:tc>
      </w:tr>
      <w:tr w:rsidR="0003163A" w:rsidRPr="00AA7501" w14:paraId="5035F717"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6CA1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4.</w:t>
            </w:r>
          </w:p>
        </w:tc>
        <w:tc>
          <w:tcPr>
            <w:tcW w:w="34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4EA77"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Хортикултурaлно уредување</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3C3F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1309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31A7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Значење на растенијата за микроклиматските услови во средината</w:t>
            </w: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AB40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A1D6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655E38DB"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519E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4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07A80"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885C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Ликовно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1C25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97EB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Скулптура – волумен, форма</w:t>
            </w: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EF6A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9BCD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w:t>
            </w:r>
          </w:p>
        </w:tc>
      </w:tr>
      <w:tr w:rsidR="0003163A" w:rsidRPr="00AA7501" w14:paraId="77471884"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8159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9.</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1B24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Компост и компостирање</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2096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F1DD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98DA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Л.13 Стрес, </w:t>
            </w:r>
          </w:p>
          <w:p w14:paraId="3A9B84B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Кај Мануел дома</w:t>
            </w: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EA2B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61317"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r>
      <w:tr w:rsidR="0003163A" w:rsidRPr="00AA7501" w14:paraId="2B0CC3F3"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484DF"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6.</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A6834"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Подигнување на свеста на пошироката заедница за локалниот биодиверзитет</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C833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26CCE"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511E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Л.15 Толку многу животни, Поздрави од домот за животни</w:t>
            </w: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C7029"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792EF"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w:t>
            </w:r>
          </w:p>
        </w:tc>
      </w:tr>
      <w:tr w:rsidR="0003163A" w:rsidRPr="00AA7501" w14:paraId="47867FFF" w14:textId="77777777" w:rsidTr="00CF1701">
        <w:trPr>
          <w:trHeight w:val="611"/>
        </w:trPr>
        <w:tc>
          <w:tcPr>
            <w:tcW w:w="38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61520"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529EC" w14:textId="77777777" w:rsidR="0003163A" w:rsidRPr="00AA7501" w:rsidRDefault="0003163A" w:rsidP="00CF1701">
            <w:pPr>
              <w:spacing w:line="240" w:lineRule="auto"/>
              <w:ind w:left="0" w:hanging="2"/>
              <w:rPr>
                <w:rFonts w:ascii="Arial" w:hAnsi="Arial" w:cs="Arial"/>
                <w:sz w:val="24"/>
                <w:szCs w:val="24"/>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5E62E" w14:textId="77777777" w:rsidR="0003163A" w:rsidRPr="00AA7501" w:rsidRDefault="0003163A" w:rsidP="00CF1701">
            <w:pPr>
              <w:spacing w:line="240" w:lineRule="auto"/>
              <w:ind w:left="0" w:hanging="2"/>
              <w:rPr>
                <w:rFonts w:ascii="Arial" w:hAnsi="Arial" w:cs="Arial"/>
                <w:sz w:val="24"/>
                <w:szCs w:val="24"/>
              </w:rPr>
            </w:pPr>
          </w:p>
        </w:tc>
        <w:tc>
          <w:tcPr>
            <w:tcW w:w="3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C22F8" w14:textId="77777777" w:rsidR="0003163A" w:rsidRPr="00AA7501" w:rsidRDefault="0003163A" w:rsidP="00CF1701">
            <w:pPr>
              <w:spacing w:line="240" w:lineRule="auto"/>
              <w:ind w:left="0" w:hanging="2"/>
              <w:rPr>
                <w:rFonts w:ascii="Arial" w:hAnsi="Arial" w:cs="Arial"/>
                <w:sz w:val="24"/>
                <w:szCs w:val="24"/>
              </w:rPr>
            </w:pPr>
          </w:p>
        </w:tc>
        <w:tc>
          <w:tcPr>
            <w:tcW w:w="1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6422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w:t>
            </w:r>
          </w:p>
        </w:tc>
        <w:tc>
          <w:tcPr>
            <w:tcW w:w="1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56B69" w14:textId="77777777" w:rsidR="0003163A" w:rsidRPr="00AA7501" w:rsidRDefault="0003163A" w:rsidP="00CF1701">
            <w:pPr>
              <w:spacing w:line="240" w:lineRule="auto"/>
              <w:ind w:left="0" w:hanging="2"/>
              <w:rPr>
                <w:rFonts w:ascii="Arial" w:hAnsi="Arial" w:cs="Arial"/>
                <w:sz w:val="24"/>
                <w:szCs w:val="24"/>
              </w:rPr>
            </w:pPr>
          </w:p>
        </w:tc>
      </w:tr>
    </w:tbl>
    <w:p w14:paraId="0DE94636" w14:textId="77777777" w:rsidR="0003163A" w:rsidRPr="00AA7501" w:rsidRDefault="0003163A" w:rsidP="0003163A">
      <w:pPr>
        <w:spacing w:line="240" w:lineRule="auto"/>
        <w:ind w:left="0" w:hanging="2"/>
        <w:rPr>
          <w:rFonts w:ascii="Arial" w:hAnsi="Arial" w:cs="Arial"/>
          <w:sz w:val="24"/>
          <w:szCs w:val="24"/>
        </w:rPr>
      </w:pPr>
    </w:p>
    <w:p w14:paraId="493740A9" w14:textId="4712629A" w:rsidR="0003163A" w:rsidRPr="00AA7501" w:rsidRDefault="001F6353" w:rsidP="001F6353">
      <w:pPr>
        <w:tabs>
          <w:tab w:val="left" w:pos="2760"/>
        </w:tabs>
        <w:spacing w:line="240" w:lineRule="auto"/>
        <w:ind w:left="0" w:hanging="2"/>
        <w:rPr>
          <w:rFonts w:ascii="Arial" w:hAnsi="Arial" w:cs="Arial"/>
          <w:sz w:val="24"/>
          <w:szCs w:val="24"/>
        </w:rPr>
      </w:pPr>
      <w:r w:rsidRPr="00AA7501">
        <w:rPr>
          <w:rFonts w:ascii="Arial" w:hAnsi="Arial" w:cs="Arial"/>
          <w:sz w:val="24"/>
          <w:szCs w:val="24"/>
        </w:rPr>
        <w:tab/>
      </w:r>
      <w:r w:rsidRPr="00AA7501">
        <w:rPr>
          <w:rFonts w:ascii="Arial" w:hAnsi="Arial" w:cs="Arial"/>
          <w:sz w:val="24"/>
          <w:szCs w:val="24"/>
        </w:rPr>
        <w:tab/>
      </w:r>
    </w:p>
    <w:p w14:paraId="275D9400" w14:textId="4C03869C" w:rsidR="001F6353" w:rsidRPr="00AA7501" w:rsidRDefault="001F6353" w:rsidP="001F6353">
      <w:pPr>
        <w:tabs>
          <w:tab w:val="left" w:pos="2760"/>
        </w:tabs>
        <w:spacing w:line="240" w:lineRule="auto"/>
        <w:ind w:left="0" w:hanging="2"/>
        <w:rPr>
          <w:rFonts w:ascii="Arial" w:hAnsi="Arial" w:cs="Arial"/>
          <w:sz w:val="24"/>
          <w:szCs w:val="24"/>
        </w:rPr>
      </w:pPr>
    </w:p>
    <w:p w14:paraId="3E4FFADE" w14:textId="1D57FB94" w:rsidR="001F6353" w:rsidRPr="00AA7501" w:rsidRDefault="001F6353" w:rsidP="001F6353">
      <w:pPr>
        <w:tabs>
          <w:tab w:val="left" w:pos="2760"/>
        </w:tabs>
        <w:spacing w:line="240" w:lineRule="auto"/>
        <w:ind w:left="0" w:hanging="2"/>
        <w:rPr>
          <w:rFonts w:ascii="Arial" w:hAnsi="Arial" w:cs="Arial"/>
          <w:sz w:val="24"/>
          <w:szCs w:val="24"/>
        </w:rPr>
      </w:pPr>
    </w:p>
    <w:p w14:paraId="535B29F1" w14:textId="77777777" w:rsidR="001F6353" w:rsidRPr="00AA7501" w:rsidRDefault="001F6353" w:rsidP="001F6353">
      <w:pPr>
        <w:tabs>
          <w:tab w:val="left" w:pos="2760"/>
        </w:tabs>
        <w:spacing w:line="240" w:lineRule="auto"/>
        <w:ind w:left="0" w:hanging="2"/>
        <w:rPr>
          <w:rFonts w:ascii="Arial" w:hAnsi="Arial" w:cs="Arial"/>
          <w:sz w:val="24"/>
          <w:szCs w:val="24"/>
        </w:rPr>
      </w:pPr>
    </w:p>
    <w:p w14:paraId="67B87254" w14:textId="77777777" w:rsidR="0003163A" w:rsidRPr="00AA7501" w:rsidRDefault="0003163A" w:rsidP="0003163A">
      <w:pPr>
        <w:spacing w:line="240" w:lineRule="auto"/>
        <w:ind w:left="0" w:hanging="2"/>
        <w:rPr>
          <w:rFonts w:ascii="Arial" w:hAnsi="Arial" w:cs="Arial"/>
          <w:sz w:val="24"/>
          <w:szCs w:val="24"/>
        </w:rPr>
      </w:pPr>
    </w:p>
    <w:p w14:paraId="2A06DFAD" w14:textId="77777777" w:rsidR="0003163A" w:rsidRPr="00AA7501" w:rsidRDefault="0003163A" w:rsidP="0003163A">
      <w:pPr>
        <w:spacing w:line="240" w:lineRule="auto"/>
        <w:ind w:left="0" w:hanging="2"/>
        <w:rPr>
          <w:rFonts w:ascii="Arial" w:hAnsi="Arial" w:cs="Arial"/>
          <w:sz w:val="24"/>
          <w:szCs w:val="24"/>
        </w:rPr>
      </w:pPr>
    </w:p>
    <w:p w14:paraId="64BFBD8C" w14:textId="77777777" w:rsidR="0003163A" w:rsidRPr="00AA7501" w:rsidRDefault="0003163A" w:rsidP="0003163A">
      <w:pPr>
        <w:spacing w:line="240" w:lineRule="auto"/>
        <w:ind w:left="0" w:hanging="2"/>
        <w:rPr>
          <w:rFonts w:ascii="Arial" w:hAnsi="Arial" w:cs="Arial"/>
          <w:sz w:val="24"/>
          <w:szCs w:val="24"/>
        </w:rPr>
      </w:pPr>
    </w:p>
    <w:p w14:paraId="2AD78B90" w14:textId="77777777" w:rsidR="0003163A" w:rsidRPr="00AA7501" w:rsidRDefault="0003163A" w:rsidP="0003163A">
      <w:pPr>
        <w:spacing w:line="240" w:lineRule="auto"/>
        <w:ind w:left="0" w:hanging="2"/>
        <w:rPr>
          <w:rFonts w:ascii="Arial" w:hAnsi="Arial" w:cs="Arial"/>
          <w:sz w:val="24"/>
          <w:szCs w:val="24"/>
        </w:rPr>
      </w:pPr>
    </w:p>
    <w:p w14:paraId="2A11D5C7" w14:textId="77777777" w:rsidR="0003163A" w:rsidRPr="00AA7501" w:rsidRDefault="0003163A" w:rsidP="0003163A">
      <w:pPr>
        <w:spacing w:line="240" w:lineRule="auto"/>
        <w:ind w:left="0" w:hanging="2"/>
        <w:rPr>
          <w:rFonts w:ascii="Arial" w:hAnsi="Arial" w:cs="Arial"/>
          <w:sz w:val="24"/>
          <w:szCs w:val="24"/>
        </w:rPr>
      </w:pPr>
    </w:p>
    <w:p w14:paraId="0942EB31"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V. ТЕМА: ОТПАД</w:t>
      </w:r>
    </w:p>
    <w:tbl>
      <w:tblPr>
        <w:tblW w:w="13948" w:type="dxa"/>
        <w:tblLayout w:type="fixed"/>
        <w:tblLook w:val="0400" w:firstRow="0" w:lastRow="0" w:firstColumn="0" w:lastColumn="0" w:noHBand="0" w:noVBand="1"/>
      </w:tblPr>
      <w:tblGrid>
        <w:gridCol w:w="417"/>
        <w:gridCol w:w="3802"/>
        <w:gridCol w:w="2226"/>
        <w:gridCol w:w="1605"/>
        <w:gridCol w:w="2406"/>
        <w:gridCol w:w="1435"/>
        <w:gridCol w:w="2057"/>
      </w:tblGrid>
      <w:tr w:rsidR="0003163A" w:rsidRPr="00AA7501" w14:paraId="6F537B1F" w14:textId="77777777" w:rsidTr="00CF1701">
        <w:trPr>
          <w:trHeight w:val="300"/>
        </w:trPr>
        <w:tc>
          <w:tcPr>
            <w:tcW w:w="42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57D9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0961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B216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D9B6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E90D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634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6C9B3538"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73BF6"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1.</w:t>
            </w:r>
          </w:p>
        </w:tc>
        <w:tc>
          <w:tcPr>
            <w:tcW w:w="3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43531"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Видови отпад</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9772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C477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F751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Видови отпад</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B64F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D5CB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6E73ED35"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58388" w14:textId="77777777" w:rsidR="0003163A" w:rsidRPr="00AA7501" w:rsidRDefault="0003163A" w:rsidP="00CF1701">
            <w:pPr>
              <w:spacing w:line="240" w:lineRule="auto"/>
              <w:ind w:left="0" w:hanging="2"/>
              <w:rPr>
                <w:rFonts w:ascii="Arial" w:eastAsia="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3B853" w14:textId="77777777" w:rsidR="0003163A" w:rsidRPr="00AA7501" w:rsidRDefault="0003163A" w:rsidP="00CF1701">
            <w:pPr>
              <w:spacing w:line="240" w:lineRule="auto"/>
              <w:ind w:left="0" w:hanging="2"/>
              <w:rPr>
                <w:rFonts w:ascii="Arial" w:eastAsia="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2F94F"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3052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A342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Расфрлање отпадоци</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07391"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E7DF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03163A" w:rsidRPr="00AA7501" w14:paraId="02B4CE7F"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0012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8C4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7B93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A488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C538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Компјутерска етика</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E4E9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904A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33485CE6"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27E5A" w14:textId="77777777" w:rsidR="0003163A" w:rsidRPr="00AA7501" w:rsidRDefault="0003163A" w:rsidP="00CF1701">
            <w:pPr>
              <w:spacing w:line="240" w:lineRule="auto"/>
              <w:ind w:left="0" w:hanging="2"/>
              <w:rPr>
                <w:rFonts w:ascii="Arial" w:hAnsi="Arial" w:cs="Arial"/>
                <w:sz w:val="24"/>
                <w:szCs w:val="24"/>
              </w:rPr>
            </w:pPr>
            <w:r w:rsidRPr="00AA7501">
              <w:rPr>
                <w:rFonts w:ascii="Arial" w:hAnsi="Arial" w:cs="Arial"/>
                <w:sz w:val="24"/>
                <w:szCs w:val="24"/>
              </w:rPr>
              <w:t>3.</w:t>
            </w:r>
          </w:p>
        </w:tc>
        <w:tc>
          <w:tcPr>
            <w:tcW w:w="3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646F1"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Селекција на отпад</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C933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Француски јазик</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9AFE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F016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Une experience ecolo</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65C6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3E94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септември</w:t>
            </w:r>
          </w:p>
        </w:tc>
      </w:tr>
      <w:tr w:rsidR="0003163A" w:rsidRPr="00AA7501" w14:paraId="6602478A"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0A7D0" w14:textId="77777777" w:rsidR="0003163A" w:rsidRPr="00AA7501" w:rsidRDefault="0003163A" w:rsidP="00CF1701">
            <w:pPr>
              <w:spacing w:line="240" w:lineRule="auto"/>
              <w:ind w:left="0" w:hanging="2"/>
              <w:rPr>
                <w:rFonts w:ascii="Arial" w:hAnsi="Arial" w:cs="Arial"/>
                <w:sz w:val="24"/>
                <w:szCs w:val="24"/>
              </w:rPr>
            </w:pPr>
            <w:r w:rsidRPr="00AA7501">
              <w:rPr>
                <w:rFonts w:ascii="Arial" w:hAnsi="Arial" w:cs="Arial"/>
                <w:sz w:val="24"/>
                <w:szCs w:val="24"/>
              </w:rPr>
              <w:t>3.</w:t>
            </w:r>
          </w:p>
        </w:tc>
        <w:tc>
          <w:tcPr>
            <w:tcW w:w="3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2C29C"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Селекција и отпад </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0B1D1"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25BE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D1AA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Л.14 Мануел домаќинот, Сестрата е тука!</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4D2EF"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F93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w:t>
            </w:r>
          </w:p>
        </w:tc>
      </w:tr>
      <w:tr w:rsidR="0003163A" w:rsidRPr="00AA7501" w14:paraId="317262E1"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F63AF" w14:textId="77777777" w:rsidR="0003163A" w:rsidRPr="00AA7501" w:rsidRDefault="0003163A" w:rsidP="00CF1701">
            <w:pPr>
              <w:spacing w:line="240" w:lineRule="auto"/>
              <w:ind w:left="0" w:hanging="2"/>
              <w:rPr>
                <w:rFonts w:ascii="Arial" w:hAnsi="Arial" w:cs="Arial"/>
                <w:sz w:val="24"/>
                <w:szCs w:val="24"/>
              </w:rPr>
            </w:pPr>
            <w:r w:rsidRPr="00AA7501">
              <w:rPr>
                <w:rFonts w:ascii="Arial" w:hAnsi="Arial" w:cs="Arial"/>
                <w:sz w:val="24"/>
                <w:szCs w:val="24"/>
              </w:rPr>
              <w:t>4.</w:t>
            </w:r>
          </w:p>
        </w:tc>
        <w:tc>
          <w:tcPr>
            <w:tcW w:w="3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FEF4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Рециклирање</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BC50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14B2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E126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Рециклирање на материјали</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567D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D7C3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Ноември</w:t>
            </w:r>
          </w:p>
        </w:tc>
      </w:tr>
      <w:tr w:rsidR="0003163A" w:rsidRPr="00AA7501" w14:paraId="01440A2A"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82DFA" w14:textId="77777777" w:rsidR="0003163A" w:rsidRPr="00AA7501" w:rsidRDefault="0003163A" w:rsidP="00CF1701">
            <w:pPr>
              <w:spacing w:line="240" w:lineRule="auto"/>
              <w:ind w:left="0" w:hanging="2"/>
              <w:rPr>
                <w:rFonts w:ascii="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9A4D" w14:textId="77777777" w:rsidR="0003163A" w:rsidRPr="00AA7501" w:rsidRDefault="0003163A" w:rsidP="00CF1701">
            <w:pPr>
              <w:spacing w:line="240" w:lineRule="auto"/>
              <w:ind w:left="0" w:hanging="2"/>
              <w:rPr>
                <w:rFonts w:ascii="Arial" w:eastAsia="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4449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7BBF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35A5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Намали, повторно употреби, рециклирај</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D5A0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38EA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r>
      <w:tr w:rsidR="0003163A" w:rsidRPr="00AA7501" w14:paraId="142D5AD8"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6A5F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A54E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88C5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Информатика</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C69B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6a и 6б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0DE1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Уредување на страница</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5B45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40AC0"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II недела ноември </w:t>
            </w:r>
          </w:p>
        </w:tc>
      </w:tr>
      <w:tr w:rsidR="0003163A" w:rsidRPr="00AA7501" w14:paraId="76A20542"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2C3F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3EC97"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80FE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Ликовно образование</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61F5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2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CA54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Примена на индустриски дизајн</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D140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6CAE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479BCA7E"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0A7EB"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5.</w:t>
            </w:r>
          </w:p>
        </w:tc>
        <w:tc>
          <w:tcPr>
            <w:tcW w:w="3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6AE6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Подигање на свеста на пошироката заедница за управување со отпад</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E4D1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Македонски јазик</w:t>
            </w: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0156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p w14:paraId="07A1736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240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57D5C4C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Писмена вежба (7 одд)</w:t>
            </w:r>
          </w:p>
          <w:p w14:paraId="3EEA2E1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Писмена вежба (9 одд)</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77D4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ED55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w:t>
            </w:r>
          </w:p>
        </w:tc>
      </w:tr>
      <w:tr w:rsidR="0003163A" w:rsidRPr="00AA7501" w14:paraId="5344E46F"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413B9"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8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572C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11C9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Информатика</w:t>
            </w:r>
          </w:p>
        </w:tc>
        <w:tc>
          <w:tcPr>
            <w:tcW w:w="160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57E21CE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7a и 7бодд.</w:t>
            </w:r>
          </w:p>
        </w:tc>
        <w:tc>
          <w:tcPr>
            <w:tcW w:w="2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B9A2B" w14:textId="77777777" w:rsidR="0003163A" w:rsidRPr="00AA7501" w:rsidRDefault="0003163A" w:rsidP="00CF1701">
            <w:pPr>
              <w:spacing w:before="240" w:line="240" w:lineRule="auto"/>
              <w:ind w:left="0" w:right="140" w:hanging="2"/>
              <w:rPr>
                <w:rFonts w:ascii="Arial" w:hAnsi="Arial" w:cs="Arial"/>
                <w:sz w:val="24"/>
                <w:szCs w:val="24"/>
              </w:rPr>
            </w:pPr>
            <w:r w:rsidRPr="00AA7501">
              <w:rPr>
                <w:rFonts w:ascii="Arial" w:eastAsia="Arial" w:hAnsi="Arial" w:cs="Arial"/>
                <w:i/>
                <w:sz w:val="24"/>
                <w:szCs w:val="24"/>
              </w:rPr>
              <w:t>Креирање на блог</w:t>
            </w:r>
          </w:p>
        </w:tc>
        <w:tc>
          <w:tcPr>
            <w:tcW w:w="14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8D62BB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7683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I недела јуни</w:t>
            </w:r>
          </w:p>
        </w:tc>
      </w:tr>
      <w:tr w:rsidR="0003163A" w:rsidRPr="00AA7501" w14:paraId="1350FA7F" w14:textId="77777777" w:rsidTr="00CF1701">
        <w:trPr>
          <w:trHeight w:val="475"/>
        </w:trPr>
        <w:tc>
          <w:tcPr>
            <w:tcW w:w="42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C5ED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2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9395" w14:textId="77777777" w:rsidR="0003163A" w:rsidRPr="00AA7501" w:rsidRDefault="0003163A" w:rsidP="00CF1701">
            <w:pPr>
              <w:spacing w:line="240" w:lineRule="auto"/>
              <w:ind w:left="0" w:hanging="2"/>
              <w:rPr>
                <w:rFonts w:ascii="Arial" w:hAnsi="Arial" w:cs="Arial"/>
                <w:sz w:val="24"/>
                <w:szCs w:val="24"/>
              </w:rPr>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D926C" w14:textId="77777777" w:rsidR="0003163A" w:rsidRPr="00AA7501" w:rsidRDefault="0003163A" w:rsidP="00CF1701">
            <w:pPr>
              <w:spacing w:line="240" w:lineRule="auto"/>
              <w:ind w:left="0" w:hanging="2"/>
              <w:rPr>
                <w:rFonts w:ascii="Arial" w:hAnsi="Arial" w:cs="Arial"/>
                <w:sz w:val="24"/>
                <w:szCs w:val="24"/>
              </w:rPr>
            </w:pPr>
          </w:p>
        </w:tc>
        <w:tc>
          <w:tcPr>
            <w:tcW w:w="240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0429" w14:textId="77777777" w:rsidR="0003163A" w:rsidRPr="00AA7501" w:rsidRDefault="0003163A" w:rsidP="00CF1701">
            <w:pPr>
              <w:spacing w:line="240" w:lineRule="auto"/>
              <w:ind w:left="0" w:hanging="2"/>
              <w:rPr>
                <w:rFonts w:ascii="Arial" w:hAnsi="Arial" w:cs="Arial"/>
                <w:sz w:val="24"/>
                <w:szCs w:val="24"/>
              </w:rPr>
            </w:pP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78B4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18</w:t>
            </w:r>
          </w:p>
        </w:tc>
        <w:tc>
          <w:tcPr>
            <w:tcW w:w="20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83DA0" w14:textId="77777777" w:rsidR="0003163A" w:rsidRPr="00AA7501" w:rsidRDefault="0003163A" w:rsidP="00CF1701">
            <w:pPr>
              <w:spacing w:line="240" w:lineRule="auto"/>
              <w:ind w:left="0" w:hanging="2"/>
              <w:rPr>
                <w:rFonts w:ascii="Arial" w:hAnsi="Arial" w:cs="Arial"/>
                <w:sz w:val="24"/>
                <w:szCs w:val="24"/>
              </w:rPr>
            </w:pPr>
          </w:p>
        </w:tc>
      </w:tr>
    </w:tbl>
    <w:p w14:paraId="24A685AC" w14:textId="51FE725C" w:rsidR="0003163A" w:rsidRPr="00AA7501" w:rsidRDefault="001F6353" w:rsidP="001F6353">
      <w:pPr>
        <w:tabs>
          <w:tab w:val="left" w:pos="2610"/>
        </w:tabs>
        <w:spacing w:after="240" w:line="240" w:lineRule="auto"/>
        <w:ind w:left="0" w:hanging="2"/>
        <w:rPr>
          <w:rFonts w:ascii="Arial" w:hAnsi="Arial" w:cs="Arial"/>
          <w:sz w:val="24"/>
          <w:szCs w:val="24"/>
        </w:rPr>
      </w:pPr>
      <w:r w:rsidRPr="00AA7501">
        <w:rPr>
          <w:rFonts w:ascii="Arial" w:hAnsi="Arial" w:cs="Arial"/>
          <w:sz w:val="24"/>
          <w:szCs w:val="24"/>
        </w:rPr>
        <w:tab/>
      </w:r>
      <w:r w:rsidRPr="00AA7501">
        <w:rPr>
          <w:rFonts w:ascii="Arial" w:hAnsi="Arial" w:cs="Arial"/>
          <w:sz w:val="24"/>
          <w:szCs w:val="24"/>
        </w:rPr>
        <w:tab/>
      </w:r>
    </w:p>
    <w:p w14:paraId="297612E2" w14:textId="31BF2B50" w:rsidR="001F6353" w:rsidRPr="00AA7501" w:rsidRDefault="001F6353" w:rsidP="001F6353">
      <w:pPr>
        <w:tabs>
          <w:tab w:val="left" w:pos="2610"/>
        </w:tabs>
        <w:spacing w:after="240" w:line="240" w:lineRule="auto"/>
        <w:ind w:left="0" w:hanging="2"/>
        <w:rPr>
          <w:rFonts w:ascii="Arial" w:hAnsi="Arial" w:cs="Arial"/>
          <w:sz w:val="24"/>
          <w:szCs w:val="24"/>
        </w:rPr>
      </w:pPr>
    </w:p>
    <w:p w14:paraId="0DED7348" w14:textId="696C551D" w:rsidR="001F6353" w:rsidRPr="00AA7501" w:rsidRDefault="001F6353" w:rsidP="001F6353">
      <w:pPr>
        <w:tabs>
          <w:tab w:val="left" w:pos="2610"/>
        </w:tabs>
        <w:spacing w:after="240" w:line="240" w:lineRule="auto"/>
        <w:ind w:left="0" w:hanging="2"/>
        <w:rPr>
          <w:rFonts w:ascii="Arial" w:hAnsi="Arial" w:cs="Arial"/>
          <w:sz w:val="24"/>
          <w:szCs w:val="24"/>
        </w:rPr>
      </w:pPr>
    </w:p>
    <w:p w14:paraId="7C0A3012" w14:textId="77777777" w:rsidR="001F6353" w:rsidRPr="00AA7501" w:rsidRDefault="001F6353" w:rsidP="001F6353">
      <w:pPr>
        <w:tabs>
          <w:tab w:val="left" w:pos="2610"/>
        </w:tabs>
        <w:spacing w:after="240" w:line="240" w:lineRule="auto"/>
        <w:ind w:left="0" w:hanging="2"/>
        <w:rPr>
          <w:rFonts w:ascii="Arial" w:hAnsi="Arial" w:cs="Arial"/>
          <w:sz w:val="24"/>
          <w:szCs w:val="24"/>
        </w:rPr>
      </w:pPr>
    </w:p>
    <w:p w14:paraId="2362DF6B"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VI. ТЕМА: БИОДИВЕРЗИТЕТ </w:t>
      </w:r>
    </w:p>
    <w:tbl>
      <w:tblPr>
        <w:tblW w:w="13948" w:type="dxa"/>
        <w:tblLayout w:type="fixed"/>
        <w:tblLook w:val="0400" w:firstRow="0" w:lastRow="0" w:firstColumn="0" w:lastColumn="0" w:noHBand="0" w:noVBand="1"/>
      </w:tblPr>
      <w:tblGrid>
        <w:gridCol w:w="417"/>
        <w:gridCol w:w="3435"/>
        <w:gridCol w:w="1500"/>
        <w:gridCol w:w="1553"/>
        <w:gridCol w:w="3324"/>
        <w:gridCol w:w="1536"/>
        <w:gridCol w:w="2183"/>
      </w:tblGrid>
      <w:tr w:rsidR="0003163A" w:rsidRPr="00AA7501" w14:paraId="2A642598" w14:textId="77777777" w:rsidTr="00CF1701">
        <w:trPr>
          <w:trHeight w:val="300"/>
        </w:trPr>
        <w:tc>
          <w:tcPr>
            <w:tcW w:w="3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1CDB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Еколошки содржини</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E722C"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EE9C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Одделение</w:t>
            </w:r>
          </w:p>
        </w:tc>
        <w:tc>
          <w:tcPr>
            <w:tcW w:w="3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AA74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Наставна содржина</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FDC3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Број на часови </w:t>
            </w:r>
          </w:p>
        </w:tc>
        <w:tc>
          <w:tcPr>
            <w:tcW w:w="2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FA470"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03163A" w:rsidRPr="00AA7501" w14:paraId="057558E5" w14:textId="77777777" w:rsidTr="00CF1701">
        <w:trPr>
          <w:trHeight w:val="1313"/>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307F1" w14:textId="77777777" w:rsidR="0003163A" w:rsidRPr="00AA7501" w:rsidRDefault="0003163A" w:rsidP="00CF1701">
            <w:pPr>
              <w:spacing w:line="240" w:lineRule="auto"/>
              <w:ind w:left="0" w:hanging="2"/>
              <w:rPr>
                <w:rFonts w:ascii="Arial" w:hAnsi="Arial" w:cs="Arial"/>
                <w:sz w:val="24"/>
                <w:szCs w:val="24"/>
              </w:rPr>
            </w:pPr>
            <w:r w:rsidRPr="00AA7501">
              <w:rPr>
                <w:rFonts w:ascii="Arial" w:hAnsi="Arial" w:cs="Arial"/>
                <w:sz w:val="24"/>
                <w:szCs w:val="24"/>
              </w:rPr>
              <w:t>1.</w:t>
            </w:r>
          </w:p>
        </w:tc>
        <w:tc>
          <w:tcPr>
            <w:tcW w:w="3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48C95"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Локален и национален биодиверзитет</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1F66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Англиски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7028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8832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Зборување за заштита на природата и околината</w:t>
            </w:r>
          </w:p>
          <w:p w14:paraId="7BBB688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Живот и култура – A letter from Canada</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5A6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F192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Трета седмица од мај </w:t>
            </w:r>
          </w:p>
        </w:tc>
      </w:tr>
      <w:tr w:rsidR="0003163A" w:rsidRPr="00AA7501" w14:paraId="53903C2F" w14:textId="77777777" w:rsidTr="00CF1701">
        <w:trPr>
          <w:trHeight w:val="8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00DC1"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5.</w:t>
            </w:r>
          </w:p>
        </w:tc>
        <w:tc>
          <w:tcPr>
            <w:tcW w:w="3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C604F"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човекот врз биодиверзитетот</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77D3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B482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C4FB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Етиката во светот</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B253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004A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Ноември</w:t>
            </w:r>
          </w:p>
        </w:tc>
      </w:tr>
      <w:tr w:rsidR="0003163A" w:rsidRPr="00AA7501" w14:paraId="172F9076" w14:textId="77777777" w:rsidTr="00CF1701">
        <w:trPr>
          <w:trHeight w:val="539"/>
        </w:trPr>
        <w:tc>
          <w:tcPr>
            <w:tcW w:w="38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1C119"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9B6BF" w14:textId="77777777" w:rsidR="0003163A" w:rsidRPr="00AA7501" w:rsidRDefault="0003163A" w:rsidP="00CF1701">
            <w:pPr>
              <w:spacing w:line="240" w:lineRule="auto"/>
              <w:ind w:left="0" w:hanging="2"/>
              <w:rPr>
                <w:rFonts w:ascii="Arial" w:hAnsi="Arial" w:cs="Arial"/>
                <w:sz w:val="24"/>
                <w:szCs w:val="24"/>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48EFB" w14:textId="77777777" w:rsidR="0003163A" w:rsidRPr="00AA7501" w:rsidRDefault="0003163A" w:rsidP="00CF1701">
            <w:pPr>
              <w:spacing w:line="240" w:lineRule="auto"/>
              <w:ind w:left="0" w:hanging="2"/>
              <w:rPr>
                <w:rFonts w:ascii="Arial" w:hAnsi="Arial" w:cs="Arial"/>
                <w:sz w:val="24"/>
                <w:szCs w:val="24"/>
              </w:rPr>
            </w:pPr>
          </w:p>
        </w:tc>
        <w:tc>
          <w:tcPr>
            <w:tcW w:w="3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E2BF9" w14:textId="77777777" w:rsidR="0003163A" w:rsidRPr="00AA7501" w:rsidRDefault="0003163A" w:rsidP="00CF1701">
            <w:pPr>
              <w:spacing w:line="240" w:lineRule="auto"/>
              <w:ind w:left="0" w:hanging="2"/>
              <w:rPr>
                <w:rFonts w:ascii="Arial" w:hAnsi="Arial" w:cs="Arial"/>
                <w:sz w:val="24"/>
                <w:szCs w:val="24"/>
              </w:rPr>
            </w:pP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99B7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D096E" w14:textId="77777777" w:rsidR="0003163A" w:rsidRPr="00AA7501" w:rsidRDefault="0003163A" w:rsidP="00CF1701">
            <w:pPr>
              <w:spacing w:line="240" w:lineRule="auto"/>
              <w:ind w:left="0" w:hanging="2"/>
              <w:rPr>
                <w:rFonts w:ascii="Arial" w:hAnsi="Arial" w:cs="Arial"/>
                <w:sz w:val="24"/>
                <w:szCs w:val="24"/>
              </w:rPr>
            </w:pPr>
          </w:p>
        </w:tc>
      </w:tr>
    </w:tbl>
    <w:p w14:paraId="16C5CDFF" w14:textId="77777777" w:rsidR="0003163A" w:rsidRPr="00AA7501" w:rsidRDefault="0003163A" w:rsidP="0003163A">
      <w:pPr>
        <w:spacing w:after="240" w:line="240" w:lineRule="auto"/>
        <w:ind w:left="0" w:hanging="2"/>
        <w:rPr>
          <w:rFonts w:ascii="Arial" w:hAnsi="Arial" w:cs="Arial"/>
          <w:sz w:val="24"/>
          <w:szCs w:val="24"/>
        </w:rPr>
      </w:pPr>
    </w:p>
    <w:p w14:paraId="3D7C5BEB" w14:textId="77777777" w:rsidR="0003163A" w:rsidRPr="00AA7501" w:rsidRDefault="0003163A" w:rsidP="0003163A">
      <w:pPr>
        <w:spacing w:after="240" w:line="240" w:lineRule="auto"/>
        <w:ind w:left="0" w:hanging="2"/>
        <w:rPr>
          <w:rFonts w:ascii="Arial" w:hAnsi="Arial" w:cs="Arial"/>
          <w:sz w:val="24"/>
          <w:szCs w:val="24"/>
        </w:rPr>
      </w:pPr>
      <w:r w:rsidRPr="00AA7501">
        <w:rPr>
          <w:rFonts w:ascii="Arial" w:hAnsi="Arial" w:cs="Arial"/>
          <w:sz w:val="24"/>
          <w:szCs w:val="24"/>
        </w:rPr>
        <w:br/>
      </w:r>
      <w:r w:rsidRPr="00AA7501">
        <w:rPr>
          <w:rFonts w:ascii="Arial" w:eastAsia="Arial" w:hAnsi="Arial" w:cs="Arial"/>
          <w:b/>
          <w:sz w:val="24"/>
          <w:szCs w:val="24"/>
        </w:rPr>
        <w:t>VII. ТЕМА: ТРАНСПОРТ</w:t>
      </w:r>
    </w:p>
    <w:tbl>
      <w:tblPr>
        <w:tblW w:w="13948" w:type="dxa"/>
        <w:tblLayout w:type="fixed"/>
        <w:tblLook w:val="0400" w:firstRow="0" w:lastRow="0" w:firstColumn="0" w:lastColumn="0" w:noHBand="0" w:noVBand="1"/>
      </w:tblPr>
      <w:tblGrid>
        <w:gridCol w:w="417"/>
        <w:gridCol w:w="3507"/>
        <w:gridCol w:w="1880"/>
        <w:gridCol w:w="1553"/>
        <w:gridCol w:w="3311"/>
        <w:gridCol w:w="1341"/>
        <w:gridCol w:w="1939"/>
      </w:tblGrid>
      <w:tr w:rsidR="0003163A" w:rsidRPr="00AA7501" w14:paraId="5559692A" w14:textId="77777777" w:rsidTr="00CF1701">
        <w:trPr>
          <w:trHeight w:val="300"/>
        </w:trPr>
        <w:tc>
          <w:tcPr>
            <w:tcW w:w="3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F2D9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6122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2BFB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120F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9EBD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9374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5502ED91"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46512"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1.</w:t>
            </w:r>
          </w:p>
        </w:tc>
        <w:tc>
          <w:tcPr>
            <w:tcW w:w="35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6443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Видови транспорт</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3182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1FF1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3B8F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„Влтава“ од циклусот „Моја татковина“ на Беджих Сметана</w:t>
            </w:r>
          </w:p>
          <w:p w14:paraId="652B008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 програмска музика</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0AC2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98EA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 Март (1 час)</w:t>
            </w:r>
          </w:p>
        </w:tc>
      </w:tr>
      <w:tr w:rsidR="0003163A" w:rsidRPr="00AA7501" w14:paraId="3331DEBF"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0BD66"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50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ED735"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2EE7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3E9E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1417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Сообраќај </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990C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4099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0A8666DB"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11E4"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50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A1CC3"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E42E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863A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3635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Мојот велосипед</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7F05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C996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w:t>
            </w:r>
          </w:p>
        </w:tc>
      </w:tr>
      <w:tr w:rsidR="0003163A" w:rsidRPr="00AA7501" w14:paraId="403DA560"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48FE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3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0D75F"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транспортот врз здравјето</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3448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Физика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8FA4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5A28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Опасностите на звуците со висока енергија</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9B64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22DA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48DB31FB"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E2D0B"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3.</w:t>
            </w:r>
          </w:p>
        </w:tc>
        <w:tc>
          <w:tcPr>
            <w:tcW w:w="3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2B852"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транспортот врз средината</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5D38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1465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4AFC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Емисија на јаглерод диоксид која јас ја предизвикувам (carbon footprint)</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8514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26DC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638865BE" w14:textId="77777777" w:rsidTr="00CF1701">
        <w:trPr>
          <w:trHeight w:val="8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9423A"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4.</w:t>
            </w:r>
          </w:p>
        </w:tc>
        <w:tc>
          <w:tcPr>
            <w:tcW w:w="3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E6EF5"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Анализа на состојбата со локалниот транспорт</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3763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ABAD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F10B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Споредување две распределби</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210C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B892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0111BA28" w14:textId="77777777" w:rsidTr="00CF1701">
        <w:trPr>
          <w:trHeight w:val="300"/>
        </w:trPr>
        <w:tc>
          <w:tcPr>
            <w:tcW w:w="41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2B4110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6.</w:t>
            </w:r>
          </w:p>
        </w:tc>
        <w:tc>
          <w:tcPr>
            <w:tcW w:w="3507"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0FEF032"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Подигање на свеста на пошироката заедница за користење на јавен превоз и велосипед</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18B2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Техничко обр</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4319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5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FEA5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Полигонско возење на велосипед</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ED09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4425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w:t>
            </w:r>
          </w:p>
        </w:tc>
      </w:tr>
      <w:tr w:rsidR="0003163A" w:rsidRPr="00AA7501" w14:paraId="1818CF8A" w14:textId="77777777" w:rsidTr="00CF1701">
        <w:trPr>
          <w:trHeight w:val="300"/>
        </w:trPr>
        <w:tc>
          <w:tcPr>
            <w:tcW w:w="417"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01F4D00"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507"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BD9C2E1"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61AD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FF43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964A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Дијаграми на фреквенција</w:t>
            </w: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6759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9FA6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6CA6FCCE" w14:textId="77777777" w:rsidTr="00CF1701">
        <w:trPr>
          <w:trHeight w:val="404"/>
        </w:trPr>
        <w:tc>
          <w:tcPr>
            <w:tcW w:w="3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E8D7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6E2A2" w14:textId="77777777" w:rsidR="0003163A" w:rsidRPr="00AA7501" w:rsidRDefault="0003163A" w:rsidP="00CF1701">
            <w:pPr>
              <w:spacing w:line="240" w:lineRule="auto"/>
              <w:ind w:left="0" w:hanging="2"/>
              <w:rPr>
                <w:rFonts w:ascii="Arial" w:hAnsi="Arial" w:cs="Arial"/>
                <w:sz w:val="24"/>
                <w:szCs w:val="24"/>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11BBF" w14:textId="77777777" w:rsidR="0003163A" w:rsidRPr="00AA7501" w:rsidRDefault="0003163A" w:rsidP="00CF1701">
            <w:pPr>
              <w:spacing w:line="240" w:lineRule="auto"/>
              <w:ind w:left="0" w:hanging="2"/>
              <w:rPr>
                <w:rFonts w:ascii="Arial" w:hAnsi="Arial" w:cs="Arial"/>
                <w:sz w:val="24"/>
                <w:szCs w:val="24"/>
              </w:rPr>
            </w:pPr>
          </w:p>
        </w:tc>
        <w:tc>
          <w:tcPr>
            <w:tcW w:w="3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23F63" w14:textId="77777777" w:rsidR="0003163A" w:rsidRPr="00AA7501" w:rsidRDefault="0003163A" w:rsidP="00CF1701">
            <w:pPr>
              <w:spacing w:line="240" w:lineRule="auto"/>
              <w:ind w:left="0" w:hanging="2"/>
              <w:rPr>
                <w:rFonts w:ascii="Arial" w:hAnsi="Arial" w:cs="Arial"/>
                <w:sz w:val="24"/>
                <w:szCs w:val="24"/>
              </w:rPr>
            </w:pPr>
          </w:p>
        </w:tc>
        <w:tc>
          <w:tcPr>
            <w:tcW w:w="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67A0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hAnsi="Arial" w:cs="Arial"/>
                <w:sz w:val="24"/>
                <w:szCs w:val="24"/>
              </w:rPr>
              <w:t>15</w:t>
            </w:r>
          </w:p>
        </w:tc>
        <w:tc>
          <w:tcPr>
            <w:tcW w:w="1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34551" w14:textId="77777777" w:rsidR="0003163A" w:rsidRPr="00AA7501" w:rsidRDefault="0003163A" w:rsidP="00CF1701">
            <w:pPr>
              <w:spacing w:line="240" w:lineRule="auto"/>
              <w:ind w:left="0" w:hanging="2"/>
              <w:rPr>
                <w:rFonts w:ascii="Arial" w:hAnsi="Arial" w:cs="Arial"/>
                <w:sz w:val="24"/>
                <w:szCs w:val="24"/>
              </w:rPr>
            </w:pPr>
          </w:p>
        </w:tc>
      </w:tr>
    </w:tbl>
    <w:p w14:paraId="5D3D5682" w14:textId="77777777" w:rsidR="0003163A" w:rsidRPr="00AA7501" w:rsidRDefault="0003163A" w:rsidP="0003163A">
      <w:pPr>
        <w:spacing w:line="240" w:lineRule="auto"/>
        <w:ind w:left="0" w:hanging="2"/>
        <w:rPr>
          <w:rFonts w:ascii="Arial" w:hAnsi="Arial" w:cs="Arial"/>
          <w:sz w:val="24"/>
          <w:szCs w:val="24"/>
        </w:rPr>
      </w:pPr>
    </w:p>
    <w:p w14:paraId="152C93D1" w14:textId="77777777" w:rsidR="0003163A" w:rsidRPr="00AA7501" w:rsidRDefault="0003163A" w:rsidP="0003163A">
      <w:pPr>
        <w:spacing w:line="240" w:lineRule="auto"/>
        <w:ind w:left="0" w:hanging="2"/>
        <w:rPr>
          <w:rFonts w:ascii="Arial" w:hAnsi="Arial" w:cs="Arial"/>
          <w:sz w:val="24"/>
          <w:szCs w:val="24"/>
        </w:rPr>
      </w:pPr>
    </w:p>
    <w:p w14:paraId="6A2F838D" w14:textId="77777777" w:rsidR="0003163A" w:rsidRPr="00AA7501" w:rsidRDefault="0003163A" w:rsidP="0003163A">
      <w:pPr>
        <w:spacing w:line="240" w:lineRule="auto"/>
        <w:ind w:left="0" w:hanging="2"/>
        <w:rPr>
          <w:rFonts w:ascii="Arial" w:hAnsi="Arial" w:cs="Arial"/>
          <w:sz w:val="24"/>
          <w:szCs w:val="24"/>
        </w:rPr>
      </w:pPr>
    </w:p>
    <w:p w14:paraId="3BD6B521" w14:textId="77777777" w:rsidR="0003163A" w:rsidRPr="00AA7501" w:rsidRDefault="0003163A" w:rsidP="0003163A">
      <w:pPr>
        <w:spacing w:line="240" w:lineRule="auto"/>
        <w:ind w:left="0" w:hanging="2"/>
        <w:rPr>
          <w:rFonts w:ascii="Arial" w:hAnsi="Arial" w:cs="Arial"/>
          <w:sz w:val="24"/>
          <w:szCs w:val="24"/>
        </w:rPr>
      </w:pPr>
    </w:p>
    <w:p w14:paraId="36EF84F6"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b/>
          <w:sz w:val="24"/>
          <w:szCs w:val="24"/>
        </w:rPr>
        <w:t>VIII. ТЕМА: ЗДРАВЈЕ</w:t>
      </w:r>
    </w:p>
    <w:tbl>
      <w:tblPr>
        <w:tblW w:w="13948" w:type="dxa"/>
        <w:tblLayout w:type="fixed"/>
        <w:tblLook w:val="0400" w:firstRow="0" w:lastRow="0" w:firstColumn="0" w:lastColumn="0" w:noHBand="0" w:noVBand="1"/>
      </w:tblPr>
      <w:tblGrid>
        <w:gridCol w:w="417"/>
        <w:gridCol w:w="2779"/>
        <w:gridCol w:w="1842"/>
        <w:gridCol w:w="1558"/>
        <w:gridCol w:w="3779"/>
        <w:gridCol w:w="1414"/>
        <w:gridCol w:w="2159"/>
      </w:tblGrid>
      <w:tr w:rsidR="0003163A" w:rsidRPr="00AA7501" w14:paraId="5C9E39DF" w14:textId="77777777" w:rsidTr="00CF1701">
        <w:trPr>
          <w:trHeight w:val="300"/>
        </w:trPr>
        <w:tc>
          <w:tcPr>
            <w:tcW w:w="31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CA04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D34C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FB67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73E0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3941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538B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349A0A4A"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vAlign w:val="center"/>
          </w:tcPr>
          <w:p w14:paraId="3D1EF4FB" w14:textId="77777777" w:rsidR="0003163A" w:rsidRPr="00AA7501" w:rsidRDefault="0003163A" w:rsidP="00CF1701">
            <w:pPr>
              <w:spacing w:line="240" w:lineRule="auto"/>
              <w:ind w:left="0" w:hanging="2"/>
              <w:rPr>
                <w:rFonts w:ascii="Arial" w:eastAsia="Arial" w:hAnsi="Arial" w:cs="Arial"/>
                <w:sz w:val="24"/>
                <w:szCs w:val="24"/>
              </w:rPr>
            </w:pPr>
          </w:p>
        </w:tc>
        <w:tc>
          <w:tcPr>
            <w:tcW w:w="2779" w:type="dxa"/>
            <w:vMerge w:val="restart"/>
            <w:tcBorders>
              <w:top w:val="single" w:sz="4" w:space="0" w:color="000000"/>
              <w:left w:val="single" w:sz="4" w:space="0" w:color="000000"/>
              <w:bottom w:val="single" w:sz="4" w:space="0" w:color="000000"/>
              <w:right w:val="single" w:sz="4" w:space="0" w:color="000000"/>
            </w:tcBorders>
            <w:vAlign w:val="center"/>
          </w:tcPr>
          <w:p w14:paraId="67A91A45"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Органска храна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1C82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Информатика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80FA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9а и 9б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E50B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Изработка на програми</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A5EE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2х2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7C47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V недела мај</w:t>
            </w:r>
          </w:p>
        </w:tc>
      </w:tr>
      <w:tr w:rsidR="0003163A" w:rsidRPr="00AA7501" w14:paraId="16CB7E31"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vAlign w:val="center"/>
          </w:tcPr>
          <w:p w14:paraId="14897DAC"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vAlign w:val="center"/>
          </w:tcPr>
          <w:p w14:paraId="79A6D937"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819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Математика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498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1200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Инструменти за собирање податоци</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7359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3</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EC0E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7B9962ED"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4E596"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27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86AE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Пирамида на исхрана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A9D2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B2F2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CCED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Количина на енергија кај одреден вид на храна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73E9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9A4F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5B3373AA"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512D6" w14:textId="77777777" w:rsidR="0003163A" w:rsidRPr="00AA7501" w:rsidRDefault="0003163A" w:rsidP="00CF1701">
            <w:pPr>
              <w:spacing w:line="240" w:lineRule="auto"/>
              <w:ind w:left="0" w:hanging="2"/>
              <w:rPr>
                <w:rFonts w:ascii="Arial" w:eastAsia="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07596" w14:textId="77777777" w:rsidR="0003163A" w:rsidRPr="00AA7501" w:rsidRDefault="0003163A" w:rsidP="00CF1701">
            <w:pPr>
              <w:spacing w:line="240" w:lineRule="auto"/>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BA6C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ADFD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6одд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AEF82"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Синџири на исхрана- потрошувачи</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34059"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83C05"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r>
      <w:tr w:rsidR="0003163A" w:rsidRPr="00AA7501" w14:paraId="22674F5A"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93784"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3BF56"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00DC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Информатика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E36D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6a и 6б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B510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i/>
                <w:sz w:val="24"/>
                <w:szCs w:val="24"/>
              </w:rPr>
              <w:t>Додавање слики во документ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0D28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9ACC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I недела ноември </w:t>
            </w:r>
          </w:p>
        </w:tc>
      </w:tr>
      <w:tr w:rsidR="0003163A" w:rsidRPr="00AA7501" w14:paraId="121FB029"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BF47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EE2C9"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EF3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Информатика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64A2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8а и 8б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839B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Проектна активност</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C445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2х2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6329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II недела февруари</w:t>
            </w:r>
          </w:p>
        </w:tc>
      </w:tr>
      <w:tr w:rsidR="0003163A" w:rsidRPr="00AA7501" w14:paraId="664EDF6F"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5DE8C"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78FE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8721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Француски јазик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E197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4227B"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Un esprit sain dans un corps sain</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B954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9F73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ноември</w:t>
            </w:r>
          </w:p>
        </w:tc>
      </w:tr>
      <w:tr w:rsidR="0003163A" w:rsidRPr="00AA7501" w14:paraId="6C32C1ED" w14:textId="77777777" w:rsidTr="00CF1701">
        <w:trPr>
          <w:trHeight w:val="300"/>
        </w:trPr>
        <w:tc>
          <w:tcPr>
            <w:tcW w:w="417" w:type="dxa"/>
            <w:tcBorders>
              <w:top w:val="single" w:sz="4" w:space="0" w:color="000000"/>
              <w:left w:val="single" w:sz="4" w:space="0" w:color="000000"/>
              <w:right w:val="single" w:sz="4" w:space="0" w:color="000000"/>
            </w:tcBorders>
            <w:tcMar>
              <w:top w:w="0" w:type="dxa"/>
              <w:left w:w="108" w:type="dxa"/>
              <w:bottom w:w="0" w:type="dxa"/>
              <w:right w:w="108" w:type="dxa"/>
            </w:tcMar>
          </w:tcPr>
          <w:p w14:paraId="7ADEA45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3.</w:t>
            </w:r>
          </w:p>
        </w:tc>
        <w:tc>
          <w:tcPr>
            <w:tcW w:w="2779" w:type="dxa"/>
            <w:tcBorders>
              <w:top w:val="single" w:sz="4" w:space="0" w:color="000000"/>
              <w:left w:val="single" w:sz="4" w:space="0" w:color="000000"/>
              <w:right w:val="single" w:sz="4" w:space="0" w:color="000000"/>
            </w:tcBorders>
            <w:tcMar>
              <w:top w:w="0" w:type="dxa"/>
              <w:left w:w="108" w:type="dxa"/>
              <w:bottom w:w="0" w:type="dxa"/>
              <w:right w:w="108" w:type="dxa"/>
            </w:tcMar>
          </w:tcPr>
          <w:p w14:paraId="4A52FFC9"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физичката активност врз здравјето</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B90C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DABB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220F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Составни делови на избалансирана исхрана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688A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4627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 </w:t>
            </w:r>
          </w:p>
        </w:tc>
      </w:tr>
      <w:tr w:rsidR="0003163A" w:rsidRPr="00AA7501" w14:paraId="07635A41" w14:textId="77777777" w:rsidTr="00CF1701">
        <w:trPr>
          <w:trHeight w:val="300"/>
        </w:trPr>
        <w:tc>
          <w:tcPr>
            <w:tcW w:w="417" w:type="dxa"/>
            <w:tcBorders>
              <w:left w:val="single" w:sz="4" w:space="0" w:color="000000"/>
              <w:bottom w:val="single" w:sz="4" w:space="0" w:color="000000"/>
              <w:right w:val="single" w:sz="4" w:space="0" w:color="000000"/>
            </w:tcBorders>
            <w:tcMar>
              <w:top w:w="0" w:type="dxa"/>
              <w:left w:w="108" w:type="dxa"/>
              <w:bottom w:w="0" w:type="dxa"/>
              <w:right w:w="108" w:type="dxa"/>
            </w:tcMar>
          </w:tcPr>
          <w:p w14:paraId="7246989B" w14:textId="77777777" w:rsidR="0003163A" w:rsidRPr="00AA7501" w:rsidRDefault="0003163A" w:rsidP="00CF1701">
            <w:pPr>
              <w:spacing w:line="240" w:lineRule="auto"/>
              <w:ind w:left="0" w:hanging="2"/>
              <w:rPr>
                <w:rFonts w:ascii="Arial" w:hAnsi="Arial" w:cs="Arial"/>
                <w:sz w:val="24"/>
                <w:szCs w:val="24"/>
              </w:rPr>
            </w:pPr>
          </w:p>
        </w:tc>
        <w:tc>
          <w:tcPr>
            <w:tcW w:w="2779" w:type="dxa"/>
            <w:tcBorders>
              <w:left w:val="single" w:sz="4" w:space="0" w:color="000000"/>
              <w:bottom w:val="single" w:sz="4" w:space="0" w:color="000000"/>
              <w:right w:val="single" w:sz="4" w:space="0" w:color="000000"/>
            </w:tcBorders>
            <w:tcMar>
              <w:top w:w="0" w:type="dxa"/>
              <w:left w:w="108" w:type="dxa"/>
              <w:bottom w:w="0" w:type="dxa"/>
              <w:right w:w="108" w:type="dxa"/>
            </w:tcMar>
          </w:tcPr>
          <w:p w14:paraId="195967B9" w14:textId="77777777" w:rsidR="0003163A" w:rsidRPr="00AA7501" w:rsidRDefault="0003163A" w:rsidP="00CF1701">
            <w:pPr>
              <w:spacing w:line="240"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CEFF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Информатика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E7C5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6a и 6б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51CD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Додавање графички објекти на слајд  </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0ABB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p w14:paraId="6A68611F" w14:textId="77777777" w:rsidR="0003163A" w:rsidRPr="00AA7501" w:rsidRDefault="0003163A" w:rsidP="00CF1701">
            <w:pPr>
              <w:spacing w:line="240" w:lineRule="auto"/>
              <w:ind w:left="0" w:hanging="2"/>
              <w:rPr>
                <w:rFonts w:ascii="Arial" w:hAnsi="Arial" w:cs="Arial"/>
                <w:sz w:val="24"/>
                <w:szCs w:val="24"/>
              </w:rPr>
            </w:pP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2D3C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IIнедела мај</w:t>
            </w:r>
          </w:p>
        </w:tc>
      </w:tr>
      <w:tr w:rsidR="0003163A" w:rsidRPr="00AA7501" w14:paraId="70F20399"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A24B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4.</w:t>
            </w:r>
          </w:p>
        </w:tc>
        <w:tc>
          <w:tcPr>
            <w:tcW w:w="27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0382F"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Влијанието на храната врз здравјето</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82E8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DC78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BB79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Неухранетост</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F153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EA8E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 </w:t>
            </w:r>
          </w:p>
        </w:tc>
      </w:tr>
      <w:tr w:rsidR="0003163A" w:rsidRPr="00AA7501" w14:paraId="5AB3806E"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0FD9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D712E"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BDE0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Англиски јазик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2B1F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8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1A29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Презентација  на текст и проширување  на вокабуларот за храна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6BF7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B03F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1472B0D8"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2DF2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83AF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B782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Англиски јазик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B9F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6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37F2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храна и пијалок</w:t>
            </w:r>
          </w:p>
          <w:p w14:paraId="6E531B1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Пишување на тема – Храната во мојата земја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34CA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0498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Трета седмица од јануари </w:t>
            </w:r>
          </w:p>
        </w:tc>
      </w:tr>
      <w:tr w:rsidR="0003163A" w:rsidRPr="00AA7501" w14:paraId="7683751D"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034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64743"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8A83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Англиски јазик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9F56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8962A"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Здрава исхрана</w:t>
            </w:r>
          </w:p>
          <w:p w14:paraId="6C0574A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Пишување – Како да се храниш поздраво</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897F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99C7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Втора седмица од ноември</w:t>
            </w:r>
          </w:p>
        </w:tc>
      </w:tr>
      <w:tr w:rsidR="0003163A" w:rsidRPr="00AA7501" w14:paraId="681369A3"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0C01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6E5A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47488"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768D6"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    6одд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DB514"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Готвење</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8AA3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6D3AD"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r>
      <w:tr w:rsidR="0003163A" w:rsidRPr="00AA7501" w14:paraId="53DD8334"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8919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7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645F7"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6F518"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Природни науки</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53D76"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    6одд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3A3FE"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Разлики меѓу сурова и готвена храна</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74D18"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       1</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57B7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Октомври </w:t>
            </w:r>
          </w:p>
        </w:tc>
      </w:tr>
      <w:tr w:rsidR="0003163A" w:rsidRPr="00AA7501" w14:paraId="3923B6B1"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F43F8"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4.</w:t>
            </w:r>
          </w:p>
        </w:tc>
        <w:tc>
          <w:tcPr>
            <w:tcW w:w="2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F786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Пирамида на исхрана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A01AB" w14:textId="77777777" w:rsidR="0003163A" w:rsidRPr="00AA7501" w:rsidRDefault="0003163A" w:rsidP="00CF1701">
            <w:pPr>
              <w:spacing w:line="240" w:lineRule="auto"/>
              <w:ind w:left="0" w:hanging="2"/>
              <w:rPr>
                <w:rFonts w:ascii="Arial" w:eastAsia="Arial" w:hAnsi="Arial" w:cs="Arial"/>
                <w:sz w:val="24"/>
                <w:szCs w:val="24"/>
              </w:rPr>
            </w:pPr>
            <w:r w:rsidRPr="00AA7501">
              <w:rPr>
                <w:rFonts w:ascii="Arial" w:eastAsia="Arial" w:hAnsi="Arial" w:cs="Arial"/>
                <w:sz w:val="24"/>
                <w:szCs w:val="24"/>
              </w:rPr>
              <w:t>Германски јазик</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EF48E"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8DA1B"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Л.13 Стрес,Храна и пијалоци</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4149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63248"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февр</w:t>
            </w:r>
          </w:p>
        </w:tc>
      </w:tr>
      <w:tr w:rsidR="0003163A" w:rsidRPr="00AA7501" w14:paraId="3CE6B13D" w14:textId="77777777" w:rsidTr="00CF1701">
        <w:trPr>
          <w:trHeight w:val="557"/>
        </w:trPr>
        <w:tc>
          <w:tcPr>
            <w:tcW w:w="31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48988"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CE917" w14:textId="77777777" w:rsidR="0003163A" w:rsidRPr="00AA7501" w:rsidRDefault="0003163A" w:rsidP="00CF1701">
            <w:pPr>
              <w:spacing w:line="240" w:lineRule="auto"/>
              <w:ind w:left="0" w:hanging="2"/>
              <w:rPr>
                <w:rFonts w:ascii="Arial" w:hAnsi="Arial" w:cs="Arial"/>
                <w:sz w:val="24"/>
                <w:szCs w:val="24"/>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70A86" w14:textId="77777777" w:rsidR="0003163A" w:rsidRPr="00AA7501" w:rsidRDefault="0003163A" w:rsidP="00CF1701">
            <w:pPr>
              <w:spacing w:line="240" w:lineRule="auto"/>
              <w:ind w:left="0" w:hanging="2"/>
              <w:rPr>
                <w:rFonts w:ascii="Arial" w:hAnsi="Arial" w:cs="Arial"/>
                <w:sz w:val="24"/>
                <w:szCs w:val="24"/>
              </w:rPr>
            </w:pP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B7120" w14:textId="77777777" w:rsidR="0003163A" w:rsidRPr="00AA7501" w:rsidRDefault="0003163A" w:rsidP="00CF1701">
            <w:pPr>
              <w:spacing w:line="240" w:lineRule="auto"/>
              <w:ind w:left="0" w:hanging="2"/>
              <w:rPr>
                <w:rFonts w:ascii="Arial" w:hAnsi="Arial" w:cs="Arial"/>
                <w:sz w:val="24"/>
                <w:szCs w:val="24"/>
              </w:rPr>
            </w:pP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FA62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33</w:t>
            </w:r>
          </w:p>
        </w:tc>
        <w:tc>
          <w:tcPr>
            <w:tcW w:w="2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6E61E" w14:textId="77777777" w:rsidR="0003163A" w:rsidRPr="00AA7501" w:rsidRDefault="0003163A" w:rsidP="00CF1701">
            <w:pPr>
              <w:spacing w:line="240" w:lineRule="auto"/>
              <w:ind w:left="0" w:hanging="2"/>
              <w:rPr>
                <w:rFonts w:ascii="Arial" w:hAnsi="Arial" w:cs="Arial"/>
                <w:sz w:val="24"/>
                <w:szCs w:val="24"/>
              </w:rPr>
            </w:pPr>
          </w:p>
        </w:tc>
      </w:tr>
    </w:tbl>
    <w:p w14:paraId="67426049" w14:textId="77777777" w:rsidR="001F6353" w:rsidRPr="00AA7501" w:rsidRDefault="001F6353" w:rsidP="001F6353">
      <w:pPr>
        <w:tabs>
          <w:tab w:val="left" w:pos="2370"/>
        </w:tabs>
        <w:spacing w:after="240" w:line="240" w:lineRule="auto"/>
        <w:ind w:left="0" w:hanging="2"/>
        <w:rPr>
          <w:rFonts w:ascii="Arial" w:hAnsi="Arial" w:cs="Arial"/>
          <w:sz w:val="24"/>
          <w:szCs w:val="24"/>
        </w:rPr>
      </w:pPr>
      <w:r w:rsidRPr="00AA7501">
        <w:rPr>
          <w:rFonts w:ascii="Arial" w:hAnsi="Arial" w:cs="Arial"/>
          <w:sz w:val="24"/>
          <w:szCs w:val="24"/>
        </w:rPr>
        <w:tab/>
      </w:r>
      <w:r w:rsidRPr="00AA7501">
        <w:rPr>
          <w:rFonts w:ascii="Arial" w:hAnsi="Arial" w:cs="Arial"/>
          <w:sz w:val="24"/>
          <w:szCs w:val="24"/>
        </w:rPr>
        <w:tab/>
      </w:r>
    </w:p>
    <w:p w14:paraId="34193F26"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3B2D6065"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2FA4BC91"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60CF5C06"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3A83683E"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48BD3A18"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788BA6AF" w14:textId="77777777" w:rsidR="001F6353" w:rsidRPr="00AA7501" w:rsidRDefault="001F6353" w:rsidP="001F6353">
      <w:pPr>
        <w:tabs>
          <w:tab w:val="left" w:pos="2370"/>
        </w:tabs>
        <w:spacing w:after="240" w:line="240" w:lineRule="auto"/>
        <w:ind w:left="0" w:hanging="2"/>
        <w:rPr>
          <w:rFonts w:ascii="Arial" w:hAnsi="Arial" w:cs="Arial"/>
          <w:sz w:val="24"/>
          <w:szCs w:val="24"/>
        </w:rPr>
      </w:pPr>
    </w:p>
    <w:p w14:paraId="7176829F" w14:textId="1E6A8C0E" w:rsidR="0003163A" w:rsidRPr="00AA7501" w:rsidRDefault="0003163A" w:rsidP="001F6353">
      <w:pPr>
        <w:tabs>
          <w:tab w:val="left" w:pos="2370"/>
        </w:tabs>
        <w:spacing w:after="240" w:line="240" w:lineRule="auto"/>
        <w:ind w:left="0" w:hanging="2"/>
        <w:rPr>
          <w:rFonts w:ascii="Arial" w:hAnsi="Arial" w:cs="Arial"/>
          <w:sz w:val="24"/>
          <w:szCs w:val="24"/>
        </w:rPr>
      </w:pPr>
      <w:r w:rsidRPr="00AA7501">
        <w:rPr>
          <w:rFonts w:ascii="Arial" w:hAnsi="Arial" w:cs="Arial"/>
          <w:sz w:val="24"/>
          <w:szCs w:val="24"/>
        </w:rPr>
        <w:br/>
      </w:r>
      <w:r w:rsidRPr="00AA7501">
        <w:rPr>
          <w:rFonts w:ascii="Arial" w:eastAsia="Arial" w:hAnsi="Arial" w:cs="Arial"/>
          <w:b/>
          <w:sz w:val="24"/>
          <w:szCs w:val="24"/>
        </w:rPr>
        <w:t xml:space="preserve"> ТЕМА: ОДРЖЛИВ РАЗВОЈ</w:t>
      </w:r>
    </w:p>
    <w:tbl>
      <w:tblPr>
        <w:tblW w:w="13948" w:type="dxa"/>
        <w:tblLayout w:type="fixed"/>
        <w:tblLook w:val="0400" w:firstRow="0" w:lastRow="0" w:firstColumn="0" w:lastColumn="0" w:noHBand="0" w:noVBand="1"/>
      </w:tblPr>
      <w:tblGrid>
        <w:gridCol w:w="417"/>
        <w:gridCol w:w="3064"/>
        <w:gridCol w:w="2024"/>
        <w:gridCol w:w="1553"/>
        <w:gridCol w:w="3423"/>
        <w:gridCol w:w="1424"/>
        <w:gridCol w:w="2043"/>
      </w:tblGrid>
      <w:tr w:rsidR="0003163A" w:rsidRPr="00AA7501" w14:paraId="7466CFE6" w14:textId="77777777" w:rsidTr="00CF1701">
        <w:trPr>
          <w:trHeight w:val="300"/>
        </w:trPr>
        <w:tc>
          <w:tcPr>
            <w:tcW w:w="3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DFA2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Еколошки содржини</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3B09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Предмет</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B8B8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Одделение</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52DF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Наставна содржина</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00CE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Број на часови </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F28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b/>
                <w:sz w:val="24"/>
                <w:szCs w:val="24"/>
              </w:rPr>
              <w:t>Време на реализација</w:t>
            </w:r>
          </w:p>
        </w:tc>
      </w:tr>
      <w:tr w:rsidR="0003163A" w:rsidRPr="00AA7501" w14:paraId="53FFAD79"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2A6DD"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1.</w:t>
            </w:r>
          </w:p>
        </w:tc>
        <w:tc>
          <w:tcPr>
            <w:tcW w:w="30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82CF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Важност од зачувување на природните живеалишта </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136C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Музичко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8E40B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6561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„Зима“ од циклусот „Годишни времиња“ на Антонио Вивалди</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1C2D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C901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 (1 час)</w:t>
            </w:r>
          </w:p>
        </w:tc>
      </w:tr>
      <w:tr w:rsidR="0003163A" w:rsidRPr="00AA7501" w14:paraId="70C19830"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ED7DF"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C427A"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F328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39BE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09B7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Што е етиката</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85CE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0C06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Септември</w:t>
            </w:r>
          </w:p>
        </w:tc>
      </w:tr>
      <w:tr w:rsidR="0003163A" w:rsidRPr="00AA7501" w14:paraId="25527A2A"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85DCD"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35EC2"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717C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Географија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855A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AED7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Растителен и животински свет во Јужна Америка</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5BDFC"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643C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Февруари</w:t>
            </w:r>
          </w:p>
        </w:tc>
      </w:tr>
      <w:tr w:rsidR="0003163A" w:rsidRPr="00AA7501" w14:paraId="4FE0CD2A"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56D6E"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2.</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41370"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Социјална правда</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AA0E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Граѓанско образование</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BA972"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9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020A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Социјална правда</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08C6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6B23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Април/мај</w:t>
            </w:r>
          </w:p>
        </w:tc>
      </w:tr>
      <w:tr w:rsidR="0003163A" w:rsidRPr="00AA7501" w14:paraId="3F8148A2" w14:textId="77777777" w:rsidTr="00CF1701">
        <w:trPr>
          <w:trHeight w:val="300"/>
        </w:trPr>
        <w:tc>
          <w:tcPr>
            <w:tcW w:w="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B9986"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3.</w:t>
            </w:r>
          </w:p>
        </w:tc>
        <w:tc>
          <w:tcPr>
            <w:tcW w:w="30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D9EA4"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Одговорност кон животната средина</w:t>
            </w:r>
          </w:p>
          <w:p w14:paraId="44ABE83F" w14:textId="77777777" w:rsidR="0003163A" w:rsidRPr="00AA7501" w:rsidRDefault="0003163A" w:rsidP="00CF1701">
            <w:pPr>
              <w:spacing w:after="240" w:line="240" w:lineRule="auto"/>
              <w:ind w:left="0" w:hanging="2"/>
              <w:rPr>
                <w:rFonts w:ascii="Arial" w:hAnsi="Arial" w:cs="Arial"/>
                <w:sz w:val="24"/>
                <w:szCs w:val="24"/>
              </w:rPr>
            </w:pP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99D98"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Биологија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F887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40D0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Како луѓето го загадуваат воздухот</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5D6A3"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7EB0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Јуни</w:t>
            </w:r>
          </w:p>
        </w:tc>
      </w:tr>
      <w:tr w:rsidR="0003163A" w:rsidRPr="00AA7501" w14:paraId="516921CB" w14:textId="77777777" w:rsidTr="00CF1701">
        <w:trPr>
          <w:trHeight w:val="300"/>
        </w:trPr>
        <w:tc>
          <w:tcPr>
            <w:tcW w:w="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C52CE"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30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18E85"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52417"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Француски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63A6F"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C8804"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Vacances au vert</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AFD89"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2</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D42D1"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мај</w:t>
            </w:r>
          </w:p>
        </w:tc>
      </w:tr>
      <w:tr w:rsidR="0003163A" w:rsidRPr="00AA7501" w14:paraId="2CA91D9F" w14:textId="77777777" w:rsidTr="00CF1701">
        <w:trPr>
          <w:trHeight w:val="300"/>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248BB" w14:textId="77777777" w:rsidR="0003163A" w:rsidRPr="00AA7501" w:rsidRDefault="0003163A" w:rsidP="00CF1701">
            <w:pPr>
              <w:widowControl w:val="0"/>
              <w:pBdr>
                <w:top w:val="nil"/>
                <w:left w:val="nil"/>
                <w:bottom w:val="nil"/>
                <w:right w:val="nil"/>
                <w:between w:val="nil"/>
              </w:pBdr>
              <w:spacing w:line="276" w:lineRule="auto"/>
              <w:ind w:left="0" w:hanging="2"/>
              <w:rPr>
                <w:rFonts w:ascii="Arial" w:hAnsi="Arial" w:cs="Arial"/>
                <w:sz w:val="24"/>
                <w:szCs w:val="24"/>
              </w:rPr>
            </w:pPr>
            <w:r w:rsidRPr="00AA7501">
              <w:rPr>
                <w:rFonts w:ascii="Arial" w:hAnsi="Arial" w:cs="Arial"/>
                <w:sz w:val="24"/>
                <w:szCs w:val="24"/>
              </w:rPr>
              <w:t>6.</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CFB90"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Одговорност кон животната средина</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B7DAF"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Германски јазик</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16929"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C016A"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hAnsi="Arial" w:cs="Arial"/>
                <w:sz w:val="24"/>
                <w:szCs w:val="24"/>
              </w:rPr>
              <w:t xml:space="preserve"> Л 16. Нашата ЗОО</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F3033"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90106" w14:textId="77777777" w:rsidR="0003163A" w:rsidRPr="00AA7501" w:rsidRDefault="0003163A" w:rsidP="00CF1701">
            <w:pPr>
              <w:spacing w:line="240"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r>
      <w:tr w:rsidR="0003163A" w:rsidRPr="00AA7501" w14:paraId="788D8539" w14:textId="77777777" w:rsidTr="00CF1701">
        <w:trPr>
          <w:trHeight w:val="416"/>
        </w:trPr>
        <w:tc>
          <w:tcPr>
            <w:tcW w:w="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21973"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5.</w:t>
            </w:r>
          </w:p>
        </w:tc>
        <w:tc>
          <w:tcPr>
            <w:tcW w:w="3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755EC"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sz w:val="24"/>
                <w:szCs w:val="24"/>
              </w:rPr>
              <w:t>Рационално користење на природните ресурси</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8366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Етика</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B9DAD"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7 одд.</w:t>
            </w: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CDFA6"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Патриотизмот ги брани земјата и народот</w:t>
            </w: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CA910"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EA8C5"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Декември</w:t>
            </w:r>
          </w:p>
        </w:tc>
      </w:tr>
      <w:tr w:rsidR="0003163A" w:rsidRPr="00AA7501" w14:paraId="2D4294C4" w14:textId="77777777" w:rsidTr="00CF1701">
        <w:trPr>
          <w:trHeight w:val="300"/>
        </w:trPr>
        <w:tc>
          <w:tcPr>
            <w:tcW w:w="3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CDEFB" w14:textId="77777777" w:rsidR="0003163A" w:rsidRPr="00AA7501" w:rsidRDefault="0003163A" w:rsidP="00CF1701">
            <w:pPr>
              <w:spacing w:line="240" w:lineRule="auto"/>
              <w:ind w:left="0" w:hanging="2"/>
              <w:rPr>
                <w:rFonts w:ascii="Arial" w:hAnsi="Arial" w:cs="Arial"/>
                <w:sz w:val="24"/>
                <w:szCs w:val="24"/>
              </w:rPr>
            </w:pPr>
            <w:r w:rsidRPr="00AA7501">
              <w:rPr>
                <w:rFonts w:ascii="Arial" w:eastAsia="Arial" w:hAnsi="Arial" w:cs="Arial"/>
                <w:b/>
                <w:sz w:val="24"/>
                <w:szCs w:val="24"/>
              </w:rPr>
              <w:t>ВКУПНО</w:t>
            </w:r>
          </w:p>
        </w:tc>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32605" w14:textId="77777777" w:rsidR="0003163A" w:rsidRPr="00AA7501" w:rsidRDefault="0003163A" w:rsidP="00CF1701">
            <w:pPr>
              <w:spacing w:line="240" w:lineRule="auto"/>
              <w:ind w:left="0" w:hanging="2"/>
              <w:rPr>
                <w:rFonts w:ascii="Arial" w:hAnsi="Arial" w:cs="Arial"/>
                <w:sz w:val="24"/>
                <w:szCs w:val="24"/>
              </w:rPr>
            </w:pP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63155" w14:textId="77777777" w:rsidR="0003163A" w:rsidRPr="00AA7501" w:rsidRDefault="0003163A" w:rsidP="00CF1701">
            <w:pPr>
              <w:spacing w:line="240" w:lineRule="auto"/>
              <w:ind w:left="0" w:hanging="2"/>
              <w:rPr>
                <w:rFonts w:ascii="Arial" w:hAnsi="Arial" w:cs="Arial"/>
                <w:sz w:val="24"/>
                <w:szCs w:val="24"/>
              </w:rPr>
            </w:pPr>
          </w:p>
        </w:tc>
        <w:tc>
          <w:tcPr>
            <w:tcW w:w="3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F6778" w14:textId="77777777" w:rsidR="0003163A" w:rsidRPr="00AA7501" w:rsidRDefault="0003163A" w:rsidP="00CF1701">
            <w:pPr>
              <w:spacing w:line="240" w:lineRule="auto"/>
              <w:ind w:left="0" w:hanging="2"/>
              <w:rPr>
                <w:rFonts w:ascii="Arial" w:hAnsi="Arial" w:cs="Arial"/>
                <w:sz w:val="24"/>
                <w:szCs w:val="24"/>
              </w:rPr>
            </w:pPr>
          </w:p>
        </w:tc>
        <w:tc>
          <w:tcPr>
            <w:tcW w:w="1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12C0E" w14:textId="77777777" w:rsidR="0003163A" w:rsidRPr="00AA7501" w:rsidRDefault="0003163A" w:rsidP="00CF1701">
            <w:pPr>
              <w:spacing w:line="240" w:lineRule="auto"/>
              <w:ind w:left="0" w:hanging="2"/>
              <w:jc w:val="center"/>
              <w:rPr>
                <w:rFonts w:ascii="Arial" w:hAnsi="Arial" w:cs="Arial"/>
                <w:sz w:val="24"/>
                <w:szCs w:val="24"/>
              </w:rPr>
            </w:pPr>
            <w:r w:rsidRPr="00AA7501">
              <w:rPr>
                <w:rFonts w:ascii="Arial" w:eastAsia="Arial" w:hAnsi="Arial" w:cs="Arial"/>
                <w:sz w:val="24"/>
                <w:szCs w:val="24"/>
              </w:rPr>
              <w:t>10</w:t>
            </w:r>
          </w:p>
        </w:tc>
        <w:tc>
          <w:tcPr>
            <w:tcW w:w="2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3D72C" w14:textId="77777777" w:rsidR="0003163A" w:rsidRPr="00AA7501" w:rsidRDefault="0003163A" w:rsidP="00CF1701">
            <w:pPr>
              <w:spacing w:line="240" w:lineRule="auto"/>
              <w:ind w:left="0" w:hanging="2"/>
              <w:rPr>
                <w:rFonts w:ascii="Arial" w:hAnsi="Arial" w:cs="Arial"/>
                <w:sz w:val="24"/>
                <w:szCs w:val="24"/>
              </w:rPr>
            </w:pPr>
          </w:p>
        </w:tc>
      </w:tr>
    </w:tbl>
    <w:p w14:paraId="6E51FE9D" w14:textId="77777777" w:rsidR="0003163A" w:rsidRPr="00AA7501" w:rsidRDefault="0003163A" w:rsidP="0003163A">
      <w:pPr>
        <w:spacing w:line="240" w:lineRule="auto"/>
        <w:ind w:left="0" w:hanging="2"/>
        <w:rPr>
          <w:rFonts w:ascii="Arial" w:hAnsi="Arial" w:cs="Arial"/>
          <w:sz w:val="24"/>
          <w:szCs w:val="24"/>
        </w:rPr>
      </w:pPr>
      <w:r w:rsidRPr="00AA7501">
        <w:rPr>
          <w:rFonts w:ascii="Arial" w:eastAsia="Arial" w:hAnsi="Arial" w:cs="Arial"/>
          <w:sz w:val="24"/>
          <w:szCs w:val="24"/>
        </w:rPr>
        <w:t>                                                                                                         </w:t>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Одговорен наставник: Никола Оџаков</w:t>
      </w:r>
      <w:r w:rsidRPr="00AA7501">
        <w:rPr>
          <w:rFonts w:ascii="Arial" w:eastAsia="Arial" w:hAnsi="Arial" w:cs="Arial"/>
          <w:b/>
          <w:sz w:val="24"/>
          <w:szCs w:val="24"/>
        </w:rPr>
        <w:br/>
      </w:r>
    </w:p>
    <w:p w14:paraId="5FFF4436"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5EE8BE1B"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21D200A1" w14:textId="28D71137" w:rsidR="00640D01" w:rsidRPr="00AA7501" w:rsidRDefault="001F6353" w:rsidP="001F6353">
      <w:pPr>
        <w:pBdr>
          <w:top w:val="nil"/>
          <w:left w:val="nil"/>
          <w:bottom w:val="nil"/>
          <w:right w:val="nil"/>
          <w:between w:val="nil"/>
        </w:pBdr>
        <w:tabs>
          <w:tab w:val="left" w:pos="4590"/>
        </w:tabs>
        <w:spacing w:line="240" w:lineRule="auto"/>
        <w:ind w:left="0" w:hanging="2"/>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p>
    <w:p w14:paraId="5DBC3DED" w14:textId="19A089DD" w:rsidR="001F6353" w:rsidRPr="00AA7501" w:rsidRDefault="001F6353" w:rsidP="001F6353">
      <w:pPr>
        <w:pBdr>
          <w:top w:val="nil"/>
          <w:left w:val="nil"/>
          <w:bottom w:val="nil"/>
          <w:right w:val="nil"/>
          <w:between w:val="nil"/>
        </w:pBdr>
        <w:tabs>
          <w:tab w:val="left" w:pos="4590"/>
        </w:tabs>
        <w:spacing w:line="240" w:lineRule="auto"/>
        <w:ind w:left="0" w:hanging="2"/>
        <w:rPr>
          <w:rFonts w:ascii="Arial" w:eastAsia="Arial" w:hAnsi="Arial" w:cs="Arial"/>
          <w:sz w:val="24"/>
          <w:szCs w:val="24"/>
        </w:rPr>
      </w:pPr>
    </w:p>
    <w:p w14:paraId="3ED591D1" w14:textId="2247D10D" w:rsidR="001F6353" w:rsidRPr="00AA7501" w:rsidRDefault="001F6353" w:rsidP="001F6353">
      <w:pPr>
        <w:pBdr>
          <w:top w:val="nil"/>
          <w:left w:val="nil"/>
          <w:bottom w:val="nil"/>
          <w:right w:val="nil"/>
          <w:between w:val="nil"/>
        </w:pBdr>
        <w:tabs>
          <w:tab w:val="left" w:pos="4590"/>
        </w:tabs>
        <w:spacing w:line="240" w:lineRule="auto"/>
        <w:ind w:left="0" w:hanging="2"/>
        <w:rPr>
          <w:rFonts w:ascii="Arial" w:eastAsia="Arial" w:hAnsi="Arial" w:cs="Arial"/>
          <w:sz w:val="24"/>
          <w:szCs w:val="24"/>
        </w:rPr>
      </w:pPr>
    </w:p>
    <w:p w14:paraId="382B9632" w14:textId="77777777" w:rsidR="001F6353" w:rsidRPr="00AA7501" w:rsidRDefault="001F6353" w:rsidP="001F6353">
      <w:pPr>
        <w:pBdr>
          <w:top w:val="nil"/>
          <w:left w:val="nil"/>
          <w:bottom w:val="nil"/>
          <w:right w:val="nil"/>
          <w:between w:val="nil"/>
        </w:pBdr>
        <w:tabs>
          <w:tab w:val="left" w:pos="4590"/>
        </w:tabs>
        <w:spacing w:line="240" w:lineRule="auto"/>
        <w:ind w:left="0" w:hanging="2"/>
        <w:rPr>
          <w:rFonts w:ascii="Arial" w:eastAsia="Arial" w:hAnsi="Arial" w:cs="Arial"/>
          <w:sz w:val="24"/>
          <w:szCs w:val="24"/>
        </w:rPr>
      </w:pPr>
    </w:p>
    <w:p w14:paraId="106EECC5"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0A7DF199"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4"/>
          <w:szCs w:val="24"/>
        </w:rPr>
      </w:pPr>
    </w:p>
    <w:p w14:paraId="00331112" w14:textId="77777777" w:rsidR="00640D01" w:rsidRPr="00AA7501" w:rsidRDefault="00EB5403" w:rsidP="00C420DF">
      <w:pPr>
        <w:pStyle w:val="Heading1"/>
        <w:ind w:left="1" w:hanging="3"/>
        <w:rPr>
          <w:color w:val="auto"/>
        </w:rPr>
      </w:pPr>
      <w:r w:rsidRPr="00AA7501">
        <w:rPr>
          <w:color w:val="auto"/>
        </w:rPr>
        <w:t>14. План за работа на комисијата за  противпожарна заштита</w:t>
      </w:r>
    </w:p>
    <w:p w14:paraId="42228B5F"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24"/>
          <w:szCs w:val="24"/>
        </w:rPr>
      </w:pPr>
    </w:p>
    <w:p w14:paraId="42499F51" w14:textId="77777777" w:rsidR="00640D01" w:rsidRPr="00AA7501" w:rsidRDefault="00EB5403">
      <w:pPr>
        <w:pBdr>
          <w:top w:val="nil"/>
          <w:left w:val="nil"/>
          <w:bottom w:val="nil"/>
          <w:right w:val="nil"/>
          <w:between w:val="nil"/>
        </w:pBdr>
        <w:spacing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Во текот на оваа учебна година 2021/2022,  ќе се формира група од ученици од шесто, седмо, осмо и деветто одделение. Учениците ќе се запознаат со противпожарната заштита, со средствата кои се користат за гаснење на пожари, со тоа како да се однесуваат при појава на пожар на отворен и во затворен простор. Ќе се оствари средба со стручни лица од областа на противпожарна заштита. За секоја од реализираните активности во дадениот период одговорниот наставник ќе изготвува извештаи. </w:t>
      </w:r>
    </w:p>
    <w:p w14:paraId="1D71CC8E" w14:textId="77777777" w:rsidR="00640D01" w:rsidRPr="00AA7501" w:rsidRDefault="00EB5403">
      <w:pPr>
        <w:pBdr>
          <w:top w:val="nil"/>
          <w:left w:val="nil"/>
          <w:bottom w:val="nil"/>
          <w:right w:val="nil"/>
          <w:between w:val="nil"/>
        </w:pBdr>
        <w:spacing w:line="276" w:lineRule="auto"/>
        <w:ind w:left="0" w:hanging="2"/>
        <w:jc w:val="both"/>
        <w:rPr>
          <w:rFonts w:ascii="Arial" w:eastAsia="Arial" w:hAnsi="Arial" w:cs="Arial"/>
          <w:sz w:val="22"/>
          <w:szCs w:val="22"/>
        </w:rPr>
      </w:pPr>
      <w:r w:rsidRPr="00AA7501">
        <w:rPr>
          <w:rFonts w:ascii="Arial" w:eastAsia="Arial" w:hAnsi="Arial" w:cs="Arial"/>
          <w:sz w:val="22"/>
          <w:szCs w:val="22"/>
        </w:rPr>
        <w:t>.</w:t>
      </w:r>
    </w:p>
    <w:p w14:paraId="31C12D2B"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tbl>
      <w:tblPr>
        <w:tblStyle w:val="afff9"/>
        <w:tblW w:w="9645" w:type="dxa"/>
        <w:tblInd w:w="-3" w:type="dxa"/>
        <w:tblLayout w:type="fixed"/>
        <w:tblLook w:val="0000" w:firstRow="0" w:lastRow="0" w:firstColumn="0" w:lastColumn="0" w:noHBand="0" w:noVBand="0"/>
      </w:tblPr>
      <w:tblGrid>
        <w:gridCol w:w="2127"/>
        <w:gridCol w:w="7518"/>
      </w:tblGrid>
      <w:tr w:rsidR="00640D01" w:rsidRPr="00AA7501" w14:paraId="38179ABB" w14:textId="77777777">
        <w:tc>
          <w:tcPr>
            <w:tcW w:w="2127" w:type="dxa"/>
            <w:tcBorders>
              <w:top w:val="single" w:sz="4" w:space="0" w:color="000000"/>
              <w:left w:val="single" w:sz="4" w:space="0" w:color="000000"/>
              <w:bottom w:val="single" w:sz="4" w:space="0" w:color="000000"/>
            </w:tcBorders>
          </w:tcPr>
          <w:p w14:paraId="5AEE8C55"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2"/>
                <w:szCs w:val="22"/>
              </w:rPr>
            </w:pPr>
            <w:r w:rsidRPr="00AA7501">
              <w:rPr>
                <w:rFonts w:ascii="Arial" w:eastAsia="Arial" w:hAnsi="Arial" w:cs="Arial"/>
                <w:b/>
                <w:sz w:val="22"/>
                <w:szCs w:val="22"/>
              </w:rPr>
              <w:t>Месец</w:t>
            </w:r>
          </w:p>
        </w:tc>
        <w:tc>
          <w:tcPr>
            <w:tcW w:w="7518" w:type="dxa"/>
            <w:tcBorders>
              <w:top w:val="single" w:sz="4" w:space="0" w:color="000000"/>
              <w:left w:val="single" w:sz="4" w:space="0" w:color="000000"/>
              <w:bottom w:val="single" w:sz="4" w:space="0" w:color="000000"/>
              <w:right w:val="single" w:sz="4" w:space="0" w:color="000000"/>
            </w:tcBorders>
          </w:tcPr>
          <w:p w14:paraId="0C8A7E2F"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2"/>
                <w:szCs w:val="22"/>
              </w:rPr>
            </w:pPr>
            <w:r w:rsidRPr="00AA7501">
              <w:rPr>
                <w:rFonts w:ascii="Arial" w:eastAsia="Arial" w:hAnsi="Arial" w:cs="Arial"/>
                <w:b/>
                <w:sz w:val="22"/>
                <w:szCs w:val="22"/>
              </w:rPr>
              <w:t>Активности</w:t>
            </w:r>
          </w:p>
        </w:tc>
      </w:tr>
      <w:tr w:rsidR="00640D01" w:rsidRPr="00AA7501" w14:paraId="7AA4B672" w14:textId="77777777">
        <w:tc>
          <w:tcPr>
            <w:tcW w:w="2127" w:type="dxa"/>
            <w:tcBorders>
              <w:left w:val="single" w:sz="4" w:space="0" w:color="000000"/>
              <w:bottom w:val="single" w:sz="4" w:space="0" w:color="000000"/>
            </w:tcBorders>
          </w:tcPr>
          <w:p w14:paraId="7C97C09C"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Септември</w:t>
            </w:r>
          </w:p>
        </w:tc>
        <w:tc>
          <w:tcPr>
            <w:tcW w:w="7518" w:type="dxa"/>
            <w:tcBorders>
              <w:left w:val="single" w:sz="4" w:space="0" w:color="000000"/>
              <w:bottom w:val="single" w:sz="4" w:space="0" w:color="000000"/>
              <w:right w:val="single" w:sz="4" w:space="0" w:color="000000"/>
            </w:tcBorders>
          </w:tcPr>
          <w:p w14:paraId="64C52837" w14:textId="77777777" w:rsidR="00640D01" w:rsidRPr="00AA7501" w:rsidRDefault="00EB5403">
            <w:pPr>
              <w:widowControl w:val="0"/>
              <w:numPr>
                <w:ilvl w:val="0"/>
                <w:numId w:val="54"/>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 xml:space="preserve">Прием на нови заинтересирани ученици во училишната група за ППЗ и запознавање со планот на работа </w:t>
            </w:r>
          </w:p>
        </w:tc>
      </w:tr>
      <w:tr w:rsidR="00640D01" w:rsidRPr="00AA7501" w14:paraId="4E5D07F0" w14:textId="77777777">
        <w:tc>
          <w:tcPr>
            <w:tcW w:w="2127" w:type="dxa"/>
            <w:tcBorders>
              <w:left w:val="single" w:sz="4" w:space="0" w:color="000000"/>
              <w:bottom w:val="single" w:sz="4" w:space="0" w:color="000000"/>
            </w:tcBorders>
          </w:tcPr>
          <w:p w14:paraId="1BF825E8"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Октомври</w:t>
            </w:r>
          </w:p>
        </w:tc>
        <w:tc>
          <w:tcPr>
            <w:tcW w:w="7518" w:type="dxa"/>
            <w:tcBorders>
              <w:left w:val="single" w:sz="4" w:space="0" w:color="000000"/>
              <w:bottom w:val="single" w:sz="4" w:space="0" w:color="000000"/>
              <w:right w:val="single" w:sz="4" w:space="0" w:color="000000"/>
            </w:tcBorders>
          </w:tcPr>
          <w:p w14:paraId="19D2FDBD" w14:textId="77777777" w:rsidR="00640D01" w:rsidRPr="00AA7501" w:rsidRDefault="00EB5403">
            <w:pPr>
              <w:widowControl w:val="0"/>
              <w:numPr>
                <w:ilvl w:val="0"/>
                <w:numId w:val="15"/>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Подготовки за општински натпревар по ППЗ и учество на натпреварот</w:t>
            </w:r>
          </w:p>
        </w:tc>
      </w:tr>
      <w:tr w:rsidR="00640D01" w:rsidRPr="00AA7501" w14:paraId="7A55F265" w14:textId="77777777">
        <w:tc>
          <w:tcPr>
            <w:tcW w:w="2127" w:type="dxa"/>
            <w:tcBorders>
              <w:left w:val="single" w:sz="4" w:space="0" w:color="000000"/>
              <w:bottom w:val="single" w:sz="4" w:space="0" w:color="000000"/>
            </w:tcBorders>
          </w:tcPr>
          <w:p w14:paraId="62065894"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Ноември</w:t>
            </w:r>
          </w:p>
        </w:tc>
        <w:tc>
          <w:tcPr>
            <w:tcW w:w="7518" w:type="dxa"/>
            <w:tcBorders>
              <w:left w:val="single" w:sz="4" w:space="0" w:color="000000"/>
              <w:bottom w:val="single" w:sz="4" w:space="0" w:color="000000"/>
              <w:right w:val="single" w:sz="4" w:space="0" w:color="000000"/>
            </w:tcBorders>
          </w:tcPr>
          <w:p w14:paraId="2881102A"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Посета на противпожарна единица Аеродром</w:t>
            </w:r>
          </w:p>
        </w:tc>
      </w:tr>
      <w:tr w:rsidR="00640D01" w:rsidRPr="00AA7501" w14:paraId="1A3C0588" w14:textId="77777777">
        <w:tc>
          <w:tcPr>
            <w:tcW w:w="2127" w:type="dxa"/>
            <w:tcBorders>
              <w:left w:val="single" w:sz="4" w:space="0" w:color="000000"/>
              <w:bottom w:val="single" w:sz="4" w:space="0" w:color="000000"/>
            </w:tcBorders>
          </w:tcPr>
          <w:p w14:paraId="4E411669"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Декември</w:t>
            </w:r>
          </w:p>
        </w:tc>
        <w:tc>
          <w:tcPr>
            <w:tcW w:w="7518" w:type="dxa"/>
            <w:tcBorders>
              <w:left w:val="single" w:sz="4" w:space="0" w:color="000000"/>
              <w:bottom w:val="single" w:sz="4" w:space="0" w:color="000000"/>
              <w:right w:val="single" w:sz="4" w:space="0" w:color="000000"/>
            </w:tcBorders>
          </w:tcPr>
          <w:p w14:paraId="32058E97"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Пиротехничките средства опасност по личното здравје и причина за пожар- презентација, раговор и дискусија</w:t>
            </w:r>
          </w:p>
        </w:tc>
      </w:tr>
      <w:tr w:rsidR="00640D01" w:rsidRPr="00AA7501" w14:paraId="75AFF0DD" w14:textId="77777777">
        <w:tc>
          <w:tcPr>
            <w:tcW w:w="2127" w:type="dxa"/>
            <w:tcBorders>
              <w:left w:val="single" w:sz="4" w:space="0" w:color="000000"/>
              <w:bottom w:val="single" w:sz="4" w:space="0" w:color="000000"/>
            </w:tcBorders>
          </w:tcPr>
          <w:p w14:paraId="0BAD019C"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Јануари</w:t>
            </w:r>
          </w:p>
        </w:tc>
        <w:tc>
          <w:tcPr>
            <w:tcW w:w="7518" w:type="dxa"/>
            <w:tcBorders>
              <w:left w:val="single" w:sz="4" w:space="0" w:color="000000"/>
              <w:bottom w:val="single" w:sz="4" w:space="0" w:color="000000"/>
              <w:right w:val="single" w:sz="4" w:space="0" w:color="000000"/>
            </w:tcBorders>
          </w:tcPr>
          <w:p w14:paraId="072370ED"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Кои се причините за пожари во зимскиот период-презентациија, разговор и дискусија</w:t>
            </w:r>
          </w:p>
        </w:tc>
      </w:tr>
      <w:tr w:rsidR="00640D01" w:rsidRPr="00AA7501" w14:paraId="6AAD326E" w14:textId="77777777">
        <w:tc>
          <w:tcPr>
            <w:tcW w:w="2127" w:type="dxa"/>
            <w:tcBorders>
              <w:left w:val="single" w:sz="4" w:space="0" w:color="000000"/>
              <w:bottom w:val="single" w:sz="4" w:space="0" w:color="000000"/>
            </w:tcBorders>
          </w:tcPr>
          <w:p w14:paraId="79B83409"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Февруари</w:t>
            </w:r>
          </w:p>
        </w:tc>
        <w:tc>
          <w:tcPr>
            <w:tcW w:w="7518" w:type="dxa"/>
            <w:tcBorders>
              <w:left w:val="single" w:sz="4" w:space="0" w:color="000000"/>
              <w:bottom w:val="single" w:sz="4" w:space="0" w:color="000000"/>
              <w:right w:val="single" w:sz="4" w:space="0" w:color="000000"/>
            </w:tcBorders>
          </w:tcPr>
          <w:p w14:paraId="2AB130E3"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Предавање за „Заштита од пожари на отворен простор“</w:t>
            </w:r>
          </w:p>
        </w:tc>
      </w:tr>
      <w:tr w:rsidR="00640D01" w:rsidRPr="00AA7501" w14:paraId="382227B2" w14:textId="77777777">
        <w:tc>
          <w:tcPr>
            <w:tcW w:w="2127" w:type="dxa"/>
            <w:tcBorders>
              <w:left w:val="single" w:sz="4" w:space="0" w:color="000000"/>
              <w:bottom w:val="single" w:sz="4" w:space="0" w:color="000000"/>
            </w:tcBorders>
          </w:tcPr>
          <w:p w14:paraId="1174881F"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Март</w:t>
            </w:r>
          </w:p>
        </w:tc>
        <w:tc>
          <w:tcPr>
            <w:tcW w:w="7518" w:type="dxa"/>
            <w:tcBorders>
              <w:left w:val="single" w:sz="4" w:space="0" w:color="000000"/>
              <w:bottom w:val="single" w:sz="4" w:space="0" w:color="000000"/>
              <w:right w:val="single" w:sz="4" w:space="0" w:color="000000"/>
            </w:tcBorders>
          </w:tcPr>
          <w:p w14:paraId="3E96BECA"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Изработка на флаери „Да ја заштитиме природата од пожари“</w:t>
            </w:r>
          </w:p>
        </w:tc>
      </w:tr>
      <w:tr w:rsidR="00640D01" w:rsidRPr="00AA7501" w14:paraId="62BDD467" w14:textId="77777777">
        <w:tc>
          <w:tcPr>
            <w:tcW w:w="2127" w:type="dxa"/>
            <w:tcBorders>
              <w:left w:val="single" w:sz="4" w:space="0" w:color="000000"/>
              <w:bottom w:val="single" w:sz="4" w:space="0" w:color="000000"/>
            </w:tcBorders>
          </w:tcPr>
          <w:p w14:paraId="1159A91D"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Април</w:t>
            </w:r>
          </w:p>
        </w:tc>
        <w:tc>
          <w:tcPr>
            <w:tcW w:w="7518" w:type="dxa"/>
            <w:tcBorders>
              <w:left w:val="single" w:sz="4" w:space="0" w:color="000000"/>
              <w:bottom w:val="single" w:sz="4" w:space="0" w:color="000000"/>
              <w:right w:val="single" w:sz="4" w:space="0" w:color="000000"/>
            </w:tcBorders>
          </w:tcPr>
          <w:p w14:paraId="37B98205"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Најчести причини за појава на пожари и како да се избегнат пожарите - разговори и дискусија со учениците</w:t>
            </w:r>
          </w:p>
        </w:tc>
      </w:tr>
      <w:tr w:rsidR="00640D01" w:rsidRPr="00AA7501" w14:paraId="05B0BFEA" w14:textId="77777777">
        <w:tc>
          <w:tcPr>
            <w:tcW w:w="2127" w:type="dxa"/>
            <w:tcBorders>
              <w:left w:val="single" w:sz="4" w:space="0" w:color="000000"/>
              <w:bottom w:val="single" w:sz="4" w:space="0" w:color="000000"/>
            </w:tcBorders>
          </w:tcPr>
          <w:p w14:paraId="278A6469"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Мај</w:t>
            </w:r>
          </w:p>
        </w:tc>
        <w:tc>
          <w:tcPr>
            <w:tcW w:w="7518" w:type="dxa"/>
            <w:tcBorders>
              <w:left w:val="single" w:sz="4" w:space="0" w:color="000000"/>
              <w:bottom w:val="single" w:sz="4" w:space="0" w:color="000000"/>
              <w:right w:val="single" w:sz="4" w:space="0" w:color="000000"/>
            </w:tcBorders>
          </w:tcPr>
          <w:p w14:paraId="033AE6B1"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Како треба да се однесуваме при прошетки во шумски предели - есеј</w:t>
            </w:r>
          </w:p>
        </w:tc>
      </w:tr>
      <w:tr w:rsidR="00640D01" w:rsidRPr="00AA7501" w14:paraId="34DED17B" w14:textId="77777777">
        <w:tc>
          <w:tcPr>
            <w:tcW w:w="2127" w:type="dxa"/>
            <w:tcBorders>
              <w:top w:val="single" w:sz="4" w:space="0" w:color="000000"/>
              <w:left w:val="single" w:sz="4" w:space="0" w:color="000000"/>
              <w:bottom w:val="single" w:sz="4" w:space="0" w:color="000000"/>
            </w:tcBorders>
          </w:tcPr>
          <w:p w14:paraId="68BF1C8B" w14:textId="77777777" w:rsidR="00640D01" w:rsidRPr="00AA7501" w:rsidRDefault="00EB5403">
            <w:pPr>
              <w:pBdr>
                <w:top w:val="nil"/>
                <w:left w:val="nil"/>
                <w:bottom w:val="nil"/>
                <w:right w:val="nil"/>
                <w:between w:val="nil"/>
              </w:pBdr>
              <w:spacing w:after="200" w:line="276" w:lineRule="auto"/>
              <w:ind w:left="0" w:hanging="2"/>
              <w:jc w:val="both"/>
              <w:rPr>
                <w:rFonts w:ascii="Arial" w:eastAsia="Arial" w:hAnsi="Arial" w:cs="Arial"/>
                <w:sz w:val="22"/>
                <w:szCs w:val="22"/>
              </w:rPr>
            </w:pPr>
            <w:r w:rsidRPr="00AA7501">
              <w:rPr>
                <w:rFonts w:ascii="Arial" w:eastAsia="Arial" w:hAnsi="Arial" w:cs="Arial"/>
                <w:b/>
                <w:sz w:val="22"/>
                <w:szCs w:val="22"/>
              </w:rPr>
              <w:t>Јуни</w:t>
            </w:r>
          </w:p>
        </w:tc>
        <w:tc>
          <w:tcPr>
            <w:tcW w:w="7518" w:type="dxa"/>
            <w:tcBorders>
              <w:top w:val="single" w:sz="4" w:space="0" w:color="000000"/>
              <w:left w:val="single" w:sz="4" w:space="0" w:color="000000"/>
              <w:bottom w:val="single" w:sz="4" w:space="0" w:color="000000"/>
              <w:right w:val="single" w:sz="4" w:space="0" w:color="000000"/>
            </w:tcBorders>
          </w:tcPr>
          <w:p w14:paraId="06B6FB99" w14:textId="77777777" w:rsidR="00640D01" w:rsidRPr="00AA7501" w:rsidRDefault="00EB5403">
            <w:pPr>
              <w:widowControl w:val="0"/>
              <w:numPr>
                <w:ilvl w:val="0"/>
                <w:numId w:val="18"/>
              </w:numPr>
              <w:pBdr>
                <w:top w:val="nil"/>
                <w:left w:val="nil"/>
                <w:bottom w:val="nil"/>
                <w:right w:val="nil"/>
                <w:between w:val="nil"/>
              </w:pBdr>
              <w:spacing w:line="240" w:lineRule="auto"/>
              <w:ind w:left="0" w:hanging="2"/>
              <w:jc w:val="both"/>
              <w:rPr>
                <w:rFonts w:ascii="Arial" w:eastAsia="Arial" w:hAnsi="Arial" w:cs="Arial"/>
                <w:sz w:val="22"/>
                <w:szCs w:val="22"/>
              </w:rPr>
            </w:pPr>
            <w:r w:rsidRPr="00AA7501">
              <w:rPr>
                <w:rFonts w:ascii="Arial" w:eastAsia="Arial" w:hAnsi="Arial" w:cs="Arial"/>
                <w:sz w:val="22"/>
                <w:szCs w:val="22"/>
              </w:rPr>
              <w:t>Како извидниците се грижат за шумите - средба со извидници, разговор и дискусија</w:t>
            </w:r>
          </w:p>
        </w:tc>
      </w:tr>
    </w:tbl>
    <w:p w14:paraId="63173EA9"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0DCBD794"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6019F7BE"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                                                                            Одговорен наставник : Анкица Арџелиева</w:t>
      </w:r>
    </w:p>
    <w:p w14:paraId="5F422FF4" w14:textId="77777777" w:rsidR="00640D01" w:rsidRPr="00AA7501" w:rsidRDefault="00640D01">
      <w:pPr>
        <w:ind w:left="0" w:hanging="2"/>
        <w:jc w:val="both"/>
        <w:rPr>
          <w:rFonts w:ascii="Arial" w:eastAsia="Arial" w:hAnsi="Arial" w:cs="Arial"/>
          <w:sz w:val="24"/>
          <w:szCs w:val="24"/>
        </w:rPr>
      </w:pPr>
    </w:p>
    <w:p w14:paraId="09368E1E" w14:textId="77777777" w:rsidR="00640D01" w:rsidRPr="00AA7501" w:rsidRDefault="00640D01">
      <w:pPr>
        <w:ind w:left="0" w:hanging="2"/>
        <w:jc w:val="both"/>
        <w:rPr>
          <w:rFonts w:ascii="Arial" w:eastAsia="Arial" w:hAnsi="Arial" w:cs="Arial"/>
          <w:sz w:val="24"/>
          <w:szCs w:val="24"/>
        </w:rPr>
      </w:pPr>
    </w:p>
    <w:p w14:paraId="46A8012F" w14:textId="77777777" w:rsidR="00640D01" w:rsidRPr="00AA7501" w:rsidRDefault="00640D01">
      <w:pPr>
        <w:ind w:left="0" w:hanging="2"/>
        <w:jc w:val="both"/>
        <w:rPr>
          <w:rFonts w:ascii="Arial" w:eastAsia="Arial" w:hAnsi="Arial" w:cs="Arial"/>
          <w:sz w:val="24"/>
          <w:szCs w:val="24"/>
        </w:rPr>
      </w:pPr>
    </w:p>
    <w:p w14:paraId="364238D9" w14:textId="77777777" w:rsidR="00640D01" w:rsidRPr="00AA7501" w:rsidRDefault="00640D01">
      <w:pPr>
        <w:ind w:left="0" w:hanging="2"/>
        <w:jc w:val="both"/>
        <w:rPr>
          <w:rFonts w:ascii="Arial" w:eastAsia="Arial" w:hAnsi="Arial" w:cs="Arial"/>
          <w:sz w:val="24"/>
          <w:szCs w:val="24"/>
        </w:rPr>
      </w:pPr>
    </w:p>
    <w:p w14:paraId="258BAF54" w14:textId="77777777" w:rsidR="00640D01" w:rsidRPr="00AA7501" w:rsidRDefault="00EB5403" w:rsidP="00C420DF">
      <w:pPr>
        <w:pStyle w:val="Heading1"/>
        <w:ind w:left="1" w:hanging="3"/>
        <w:rPr>
          <w:color w:val="auto"/>
        </w:rPr>
      </w:pPr>
      <w:r w:rsidRPr="00AA7501">
        <w:rPr>
          <w:color w:val="auto"/>
        </w:rPr>
        <w:t>15. Вонучилишни активности</w:t>
      </w:r>
    </w:p>
    <w:tbl>
      <w:tblPr>
        <w:tblStyle w:val="afffa"/>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6662"/>
        <w:gridCol w:w="2694"/>
      </w:tblGrid>
      <w:tr w:rsidR="00640D01" w:rsidRPr="00AA7501" w14:paraId="3FD412D4" w14:textId="77777777">
        <w:tc>
          <w:tcPr>
            <w:tcW w:w="817" w:type="dxa"/>
          </w:tcPr>
          <w:p w14:paraId="7AD202D4"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Одд.</w:t>
            </w:r>
          </w:p>
        </w:tc>
        <w:tc>
          <w:tcPr>
            <w:tcW w:w="6662" w:type="dxa"/>
          </w:tcPr>
          <w:p w14:paraId="65C36CA2"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Содржина</w:t>
            </w:r>
          </w:p>
        </w:tc>
        <w:tc>
          <w:tcPr>
            <w:tcW w:w="2694" w:type="dxa"/>
          </w:tcPr>
          <w:p w14:paraId="152B792B"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5F212039" w14:textId="77777777">
        <w:trPr>
          <w:trHeight w:val="784"/>
        </w:trPr>
        <w:tc>
          <w:tcPr>
            <w:tcW w:w="817" w:type="dxa"/>
          </w:tcPr>
          <w:p w14:paraId="45E32F4C" w14:textId="77777777" w:rsidR="00640D01" w:rsidRPr="00AA7501" w:rsidRDefault="00640D01">
            <w:pPr>
              <w:spacing w:after="200" w:line="276" w:lineRule="auto"/>
              <w:ind w:left="0" w:hanging="2"/>
              <w:jc w:val="center"/>
              <w:rPr>
                <w:rFonts w:ascii="Arial" w:eastAsia="Arial" w:hAnsi="Arial" w:cs="Arial"/>
                <w:sz w:val="24"/>
                <w:szCs w:val="24"/>
              </w:rPr>
            </w:pPr>
          </w:p>
          <w:p w14:paraId="379A601C"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3865E26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Набљуденија: блиска околина, сообраќајот во непосредна околина, Зеленчукова и овошна градина</w:t>
            </w:r>
          </w:p>
        </w:tc>
        <w:tc>
          <w:tcPr>
            <w:tcW w:w="2694" w:type="dxa"/>
          </w:tcPr>
          <w:p w14:paraId="37AC115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20DED431" w14:textId="77777777">
        <w:trPr>
          <w:trHeight w:val="1889"/>
        </w:trPr>
        <w:tc>
          <w:tcPr>
            <w:tcW w:w="817" w:type="dxa"/>
          </w:tcPr>
          <w:p w14:paraId="14DE15B5" w14:textId="77777777" w:rsidR="00640D01" w:rsidRPr="00AA7501" w:rsidRDefault="00640D01">
            <w:pPr>
              <w:ind w:left="0" w:hanging="2"/>
              <w:jc w:val="center"/>
              <w:rPr>
                <w:rFonts w:ascii="Arial" w:eastAsia="Arial" w:hAnsi="Arial" w:cs="Arial"/>
                <w:sz w:val="24"/>
                <w:szCs w:val="24"/>
              </w:rPr>
            </w:pPr>
          </w:p>
          <w:p w14:paraId="26F382E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66F233C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Посети: селски двор, фарма,ЗОО градина</w:t>
            </w:r>
          </w:p>
          <w:p w14:paraId="74B870C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Поважни објекти во градот: железничка станица и пошта,паркови во О.Аеродром, посета на Детски фестивал. Посета на театарска претстава, посета на О.Аеродром</w:t>
            </w:r>
          </w:p>
        </w:tc>
        <w:tc>
          <w:tcPr>
            <w:tcW w:w="2694" w:type="dxa"/>
          </w:tcPr>
          <w:p w14:paraId="62CB007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0212AAAB" w14:textId="77777777">
        <w:tc>
          <w:tcPr>
            <w:tcW w:w="817" w:type="dxa"/>
          </w:tcPr>
          <w:p w14:paraId="1F7F1D4A" w14:textId="77777777" w:rsidR="00640D01" w:rsidRPr="00AA7501" w:rsidRDefault="00640D01">
            <w:pPr>
              <w:ind w:left="0" w:hanging="2"/>
              <w:jc w:val="center"/>
              <w:rPr>
                <w:rFonts w:ascii="Arial" w:eastAsia="Arial" w:hAnsi="Arial" w:cs="Arial"/>
                <w:sz w:val="24"/>
                <w:szCs w:val="24"/>
              </w:rPr>
            </w:pPr>
          </w:p>
          <w:p w14:paraId="6A93704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3547502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Набљуденија: сообраќај на крстосница и фрекфенција на сообраќајот, набљудување на Сонцето и ориентација според него, набљуденија на неистечни и истечни води, набљудение на речно корито на реката Вардар, набљудување видови на почва, слоеви на почвата и промени во природата, жива и нежива природа и растителен свет</w:t>
            </w:r>
          </w:p>
        </w:tc>
        <w:tc>
          <w:tcPr>
            <w:tcW w:w="2694" w:type="dxa"/>
          </w:tcPr>
          <w:p w14:paraId="0BDB95E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5C874BC1" w14:textId="77777777">
        <w:tc>
          <w:tcPr>
            <w:tcW w:w="817" w:type="dxa"/>
          </w:tcPr>
          <w:p w14:paraId="212A1D3E" w14:textId="77777777" w:rsidR="00640D01" w:rsidRPr="00AA7501" w:rsidRDefault="00640D01">
            <w:pPr>
              <w:ind w:left="0" w:hanging="2"/>
              <w:jc w:val="center"/>
              <w:rPr>
                <w:rFonts w:ascii="Arial" w:eastAsia="Arial" w:hAnsi="Arial" w:cs="Arial"/>
                <w:sz w:val="24"/>
                <w:szCs w:val="24"/>
              </w:rPr>
            </w:pPr>
          </w:p>
          <w:p w14:paraId="67B0931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7C06BED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Набљуденија на блиската околина: видик, ориентација во простор според објекти со компас, рељеф, набљуденија на истечни води и стари и нови градби</w:t>
            </w:r>
          </w:p>
        </w:tc>
        <w:tc>
          <w:tcPr>
            <w:tcW w:w="2694" w:type="dxa"/>
          </w:tcPr>
          <w:p w14:paraId="29D49C9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2396D32D" w14:textId="77777777">
        <w:tc>
          <w:tcPr>
            <w:tcW w:w="817" w:type="dxa"/>
          </w:tcPr>
          <w:p w14:paraId="4D72063A" w14:textId="77777777" w:rsidR="00640D01" w:rsidRPr="00AA7501" w:rsidRDefault="00640D01">
            <w:pPr>
              <w:ind w:left="0" w:hanging="2"/>
              <w:jc w:val="center"/>
              <w:rPr>
                <w:rFonts w:ascii="Arial" w:eastAsia="Arial" w:hAnsi="Arial" w:cs="Arial"/>
                <w:sz w:val="24"/>
                <w:szCs w:val="24"/>
              </w:rPr>
            </w:pPr>
          </w:p>
          <w:p w14:paraId="2A65B41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1ABB9C9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Природно – научен музеј, Хидрометеролошки завод, Комуна, Планетариум</w:t>
            </w:r>
          </w:p>
        </w:tc>
        <w:tc>
          <w:tcPr>
            <w:tcW w:w="2694" w:type="dxa"/>
          </w:tcPr>
          <w:p w14:paraId="2A7347D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315D07D5" w14:textId="77777777">
        <w:tc>
          <w:tcPr>
            <w:tcW w:w="817" w:type="dxa"/>
          </w:tcPr>
          <w:p w14:paraId="6C302C4D" w14:textId="77777777" w:rsidR="00640D01" w:rsidRPr="00AA7501" w:rsidRDefault="00640D01">
            <w:pPr>
              <w:spacing w:after="200" w:line="276" w:lineRule="auto"/>
              <w:ind w:left="0" w:hanging="2"/>
              <w:jc w:val="center"/>
              <w:rPr>
                <w:rFonts w:ascii="Arial" w:eastAsia="Arial" w:hAnsi="Arial" w:cs="Arial"/>
                <w:sz w:val="24"/>
                <w:szCs w:val="24"/>
              </w:rPr>
            </w:pPr>
          </w:p>
          <w:p w14:paraId="0F2086B4"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1-9</w:t>
            </w:r>
          </w:p>
        </w:tc>
        <w:tc>
          <w:tcPr>
            <w:tcW w:w="6662" w:type="dxa"/>
          </w:tcPr>
          <w:p w14:paraId="6DDC5D4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Посети: Аеродром, занаетчиски дуќани, угостителски објекти, Пазар, Здравствени установи, културно историски споменици, музеј на град Скопје, цркви,кале и др. Хидрометеролошки завод,археолошки локалитет Стоби,хераклеа,Тумба Маџари,кино,театар, детски фестивал,фабрики во блиска околина, сточарска фарма, библиотеки и др.</w:t>
            </w:r>
          </w:p>
        </w:tc>
        <w:tc>
          <w:tcPr>
            <w:tcW w:w="2694" w:type="dxa"/>
          </w:tcPr>
          <w:p w14:paraId="39F2C42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7D5BFB9A" w14:textId="77777777">
        <w:tc>
          <w:tcPr>
            <w:tcW w:w="817" w:type="dxa"/>
          </w:tcPr>
          <w:p w14:paraId="5902382A"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1-5</w:t>
            </w:r>
          </w:p>
        </w:tc>
        <w:tc>
          <w:tcPr>
            <w:tcW w:w="6662" w:type="dxa"/>
          </w:tcPr>
          <w:p w14:paraId="45318F87"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Набљуденија: жива – нежива природа, видови почва слоевитост на почва, растителен свет.</w:t>
            </w:r>
          </w:p>
        </w:tc>
        <w:tc>
          <w:tcPr>
            <w:tcW w:w="2694" w:type="dxa"/>
          </w:tcPr>
          <w:p w14:paraId="195C19F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0B7BDDF0" w14:textId="77777777">
        <w:tc>
          <w:tcPr>
            <w:tcW w:w="817" w:type="dxa"/>
          </w:tcPr>
          <w:p w14:paraId="4CD046F8" w14:textId="77777777" w:rsidR="00640D01" w:rsidRPr="00AA7501" w:rsidRDefault="00640D01">
            <w:pPr>
              <w:spacing w:after="200" w:line="276" w:lineRule="auto"/>
              <w:ind w:left="0" w:hanging="2"/>
              <w:jc w:val="center"/>
              <w:rPr>
                <w:rFonts w:ascii="Arial" w:eastAsia="Arial" w:hAnsi="Arial" w:cs="Arial"/>
                <w:sz w:val="24"/>
                <w:szCs w:val="24"/>
              </w:rPr>
            </w:pPr>
          </w:p>
          <w:p w14:paraId="6D3F7407"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6-9</w:t>
            </w:r>
          </w:p>
        </w:tc>
        <w:tc>
          <w:tcPr>
            <w:tcW w:w="6662" w:type="dxa"/>
          </w:tcPr>
          <w:p w14:paraId="36532BE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Природна група предмети</w:t>
            </w:r>
          </w:p>
          <w:p w14:paraId="2FC7099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Планетариум, Хидрометеролошки завод, Сеизмолошка опсерваторија, Комуна, посета на хидроцентрала Калиманци, Природно научен музеј, месна индустрија, посета на археолошки локалитет Тумба Маџари и др.</w:t>
            </w:r>
          </w:p>
        </w:tc>
        <w:tc>
          <w:tcPr>
            <w:tcW w:w="2694" w:type="dxa"/>
          </w:tcPr>
          <w:p w14:paraId="01C8B2B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r w:rsidR="00640D01" w:rsidRPr="00AA7501" w14:paraId="19F0C367" w14:textId="77777777">
        <w:tc>
          <w:tcPr>
            <w:tcW w:w="817" w:type="dxa"/>
          </w:tcPr>
          <w:p w14:paraId="29FDE50E" w14:textId="77777777" w:rsidR="00640D01" w:rsidRPr="00AA7501" w:rsidRDefault="00640D01">
            <w:pPr>
              <w:spacing w:after="200" w:line="276" w:lineRule="auto"/>
              <w:ind w:left="0" w:hanging="2"/>
              <w:jc w:val="center"/>
              <w:rPr>
                <w:rFonts w:ascii="Arial" w:eastAsia="Arial" w:hAnsi="Arial" w:cs="Arial"/>
                <w:sz w:val="24"/>
                <w:szCs w:val="24"/>
              </w:rPr>
            </w:pPr>
          </w:p>
          <w:p w14:paraId="0C4922A5" w14:textId="77777777" w:rsidR="00640D01" w:rsidRPr="00AA7501" w:rsidRDefault="00EB5403">
            <w:pPr>
              <w:spacing w:after="200" w:line="276" w:lineRule="auto"/>
              <w:ind w:left="0" w:hanging="2"/>
              <w:jc w:val="center"/>
              <w:rPr>
                <w:rFonts w:ascii="Arial" w:eastAsia="Arial" w:hAnsi="Arial" w:cs="Arial"/>
                <w:sz w:val="24"/>
                <w:szCs w:val="24"/>
              </w:rPr>
            </w:pPr>
            <w:r w:rsidRPr="00AA7501">
              <w:rPr>
                <w:rFonts w:ascii="Arial" w:eastAsia="Arial" w:hAnsi="Arial" w:cs="Arial"/>
                <w:b/>
                <w:sz w:val="24"/>
                <w:szCs w:val="24"/>
              </w:rPr>
              <w:t>6-9</w:t>
            </w:r>
          </w:p>
        </w:tc>
        <w:tc>
          <w:tcPr>
            <w:tcW w:w="6662" w:type="dxa"/>
          </w:tcPr>
          <w:p w14:paraId="6CC2D2F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Историска секција</w:t>
            </w:r>
          </w:p>
          <w:p w14:paraId="0925419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Посета на гробот на Гоце Делчев Црква Свети Спас, Посета на тврдината Кале, Посета на античкиот град Скупи</w:t>
            </w:r>
          </w:p>
          <w:p w14:paraId="7551071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Музеј на македонската борба за државност и самостојност</w:t>
            </w:r>
          </w:p>
        </w:tc>
        <w:tc>
          <w:tcPr>
            <w:tcW w:w="2694" w:type="dxa"/>
          </w:tcPr>
          <w:p w14:paraId="408A6FD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r>
    </w:tbl>
    <w:p w14:paraId="4485006A" w14:textId="5EC2E054" w:rsidR="00640D01" w:rsidRPr="00AA7501" w:rsidRDefault="00640D01">
      <w:pPr>
        <w:pStyle w:val="Heading2"/>
        <w:ind w:left="0" w:hanging="2"/>
        <w:rPr>
          <w:color w:val="auto"/>
          <w:sz w:val="24"/>
          <w:szCs w:val="24"/>
        </w:rPr>
      </w:pPr>
      <w:bookmarkStart w:id="12" w:name="_heading=h.26in1rg" w:colFirst="0" w:colLast="0"/>
      <w:bookmarkEnd w:id="12"/>
    </w:p>
    <w:p w14:paraId="7524CEB4" w14:textId="201AC794" w:rsidR="00C420DF" w:rsidRPr="00AA7501" w:rsidRDefault="00C420DF" w:rsidP="00C420DF">
      <w:pPr>
        <w:ind w:left="0" w:hanging="2"/>
      </w:pPr>
    </w:p>
    <w:p w14:paraId="3E6739BB" w14:textId="77777777" w:rsidR="00C420DF" w:rsidRPr="00AA7501" w:rsidRDefault="00C420DF" w:rsidP="00C420DF">
      <w:pPr>
        <w:ind w:left="0" w:hanging="2"/>
      </w:pPr>
    </w:p>
    <w:p w14:paraId="3D6DAC9D" w14:textId="77777777" w:rsidR="00640D01" w:rsidRPr="00AA7501" w:rsidRDefault="00EB5403" w:rsidP="00C420DF">
      <w:pPr>
        <w:pStyle w:val="Heading1"/>
        <w:ind w:left="1" w:hanging="3"/>
        <w:rPr>
          <w:color w:val="auto"/>
        </w:rPr>
      </w:pPr>
      <w:r w:rsidRPr="00AA7501">
        <w:rPr>
          <w:color w:val="auto"/>
        </w:rPr>
        <w:t>16. Програма за реализација на ученички натпревари</w:t>
      </w:r>
    </w:p>
    <w:tbl>
      <w:tblPr>
        <w:tblStyle w:val="afffb"/>
        <w:tblW w:w="100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
        <w:gridCol w:w="3060"/>
        <w:gridCol w:w="1842"/>
        <w:gridCol w:w="1218"/>
        <w:gridCol w:w="3224"/>
      </w:tblGrid>
      <w:tr w:rsidR="00640D01" w:rsidRPr="00AA7501" w14:paraId="4C8D4608" w14:textId="77777777">
        <w:trPr>
          <w:trHeight w:val="956"/>
          <w:jc w:val="center"/>
        </w:trPr>
        <w:tc>
          <w:tcPr>
            <w:tcW w:w="720" w:type="dxa"/>
            <w:tcBorders>
              <w:top w:val="single" w:sz="6" w:space="0" w:color="000000"/>
              <w:bottom w:val="single" w:sz="6" w:space="0" w:color="000000"/>
            </w:tcBorders>
            <w:vAlign w:val="center"/>
          </w:tcPr>
          <w:p w14:paraId="3383CF2A"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Ред.</w:t>
            </w:r>
          </w:p>
          <w:p w14:paraId="62AF46B6"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бр.</w:t>
            </w:r>
          </w:p>
        </w:tc>
        <w:tc>
          <w:tcPr>
            <w:tcW w:w="3060" w:type="dxa"/>
            <w:tcBorders>
              <w:top w:val="single" w:sz="6" w:space="0" w:color="000000"/>
              <w:bottom w:val="single" w:sz="6" w:space="0" w:color="000000"/>
            </w:tcBorders>
            <w:vAlign w:val="center"/>
          </w:tcPr>
          <w:p w14:paraId="7938A6C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 xml:space="preserve">вид на </w:t>
            </w:r>
          </w:p>
          <w:p w14:paraId="0D6236D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активности</w:t>
            </w:r>
          </w:p>
        </w:tc>
        <w:tc>
          <w:tcPr>
            <w:tcW w:w="1842" w:type="dxa"/>
            <w:tcBorders>
              <w:top w:val="single" w:sz="6" w:space="0" w:color="000000"/>
              <w:bottom w:val="single" w:sz="6" w:space="0" w:color="000000"/>
            </w:tcBorders>
            <w:vAlign w:val="center"/>
          </w:tcPr>
          <w:p w14:paraId="0BDFCD20" w14:textId="77777777" w:rsidR="00640D01" w:rsidRPr="00AA7501" w:rsidRDefault="00EB5403">
            <w:pPr>
              <w:ind w:left="0" w:right="73"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c>
          <w:tcPr>
            <w:tcW w:w="1218" w:type="dxa"/>
            <w:tcBorders>
              <w:top w:val="single" w:sz="6" w:space="0" w:color="000000"/>
              <w:bottom w:val="single" w:sz="6" w:space="0" w:color="000000"/>
            </w:tcBorders>
            <w:vAlign w:val="center"/>
          </w:tcPr>
          <w:p w14:paraId="23CCFC60" w14:textId="77777777" w:rsidR="00640D01" w:rsidRPr="00AA7501" w:rsidRDefault="00EB5403">
            <w:pPr>
              <w:ind w:left="0" w:right="160" w:hanging="2"/>
              <w:jc w:val="center"/>
              <w:rPr>
                <w:rFonts w:ascii="Arial" w:eastAsia="Arial" w:hAnsi="Arial" w:cs="Arial"/>
                <w:sz w:val="24"/>
                <w:szCs w:val="24"/>
              </w:rPr>
            </w:pPr>
            <w:r w:rsidRPr="00AA7501">
              <w:rPr>
                <w:rFonts w:ascii="Arial" w:eastAsia="Arial" w:hAnsi="Arial" w:cs="Arial"/>
                <w:b/>
                <w:sz w:val="24"/>
                <w:szCs w:val="24"/>
              </w:rPr>
              <w:t>учесници</w:t>
            </w:r>
          </w:p>
          <w:p w14:paraId="09FAA7C0" w14:textId="77777777" w:rsidR="00640D01" w:rsidRPr="00AA7501" w:rsidRDefault="00EB5403">
            <w:pPr>
              <w:ind w:left="0" w:right="160" w:hanging="2"/>
              <w:jc w:val="center"/>
              <w:rPr>
                <w:rFonts w:ascii="Arial" w:eastAsia="Arial" w:hAnsi="Arial" w:cs="Arial"/>
                <w:sz w:val="24"/>
                <w:szCs w:val="24"/>
              </w:rPr>
            </w:pPr>
            <w:r w:rsidRPr="00AA7501">
              <w:rPr>
                <w:rFonts w:ascii="Arial" w:eastAsia="Arial" w:hAnsi="Arial" w:cs="Arial"/>
                <w:b/>
                <w:sz w:val="24"/>
                <w:szCs w:val="24"/>
              </w:rPr>
              <w:t>ученици</w:t>
            </w:r>
          </w:p>
        </w:tc>
        <w:tc>
          <w:tcPr>
            <w:tcW w:w="3224" w:type="dxa"/>
            <w:tcBorders>
              <w:top w:val="single" w:sz="6" w:space="0" w:color="000000"/>
              <w:bottom w:val="single" w:sz="6" w:space="0" w:color="000000"/>
            </w:tcBorders>
            <w:vAlign w:val="center"/>
          </w:tcPr>
          <w:p w14:paraId="70021F0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b/>
                <w:sz w:val="24"/>
                <w:szCs w:val="24"/>
              </w:rPr>
              <w:t>организатори и</w:t>
            </w:r>
          </w:p>
          <w:p w14:paraId="1C6E3FAB" w14:textId="77777777" w:rsidR="00640D01" w:rsidRPr="00AA7501" w:rsidRDefault="00EB5403">
            <w:pPr>
              <w:ind w:left="0" w:right="149" w:hanging="2"/>
              <w:jc w:val="center"/>
              <w:rPr>
                <w:rFonts w:ascii="Arial" w:eastAsia="Arial" w:hAnsi="Arial" w:cs="Arial"/>
                <w:sz w:val="24"/>
                <w:szCs w:val="24"/>
              </w:rPr>
            </w:pPr>
            <w:r w:rsidRPr="00AA7501">
              <w:rPr>
                <w:rFonts w:ascii="Arial" w:eastAsia="Arial" w:hAnsi="Arial" w:cs="Arial"/>
                <w:b/>
                <w:sz w:val="24"/>
                <w:szCs w:val="24"/>
              </w:rPr>
              <w:t>носители</w:t>
            </w:r>
          </w:p>
        </w:tc>
      </w:tr>
      <w:tr w:rsidR="00640D01" w:rsidRPr="00AA7501" w14:paraId="27D3957B" w14:textId="77777777">
        <w:trPr>
          <w:trHeight w:val="485"/>
          <w:jc w:val="center"/>
        </w:trPr>
        <w:tc>
          <w:tcPr>
            <w:tcW w:w="10064" w:type="dxa"/>
            <w:gridSpan w:val="5"/>
            <w:tcBorders>
              <w:top w:val="single" w:sz="6" w:space="0" w:color="000000"/>
            </w:tcBorders>
            <w:vAlign w:val="center"/>
          </w:tcPr>
          <w:p w14:paraId="62C4829C"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 xml:space="preserve">   I      Училишни натпревари</w:t>
            </w:r>
          </w:p>
        </w:tc>
      </w:tr>
      <w:tr w:rsidR="00640D01" w:rsidRPr="00AA7501" w14:paraId="5BF4E728" w14:textId="77777777">
        <w:trPr>
          <w:jc w:val="center"/>
        </w:trPr>
        <w:tc>
          <w:tcPr>
            <w:tcW w:w="720" w:type="dxa"/>
            <w:vAlign w:val="center"/>
          </w:tcPr>
          <w:p w14:paraId="7B1A5E5B"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1.</w:t>
            </w:r>
          </w:p>
        </w:tc>
        <w:tc>
          <w:tcPr>
            <w:tcW w:w="3060" w:type="dxa"/>
            <w:vAlign w:val="center"/>
          </w:tcPr>
          <w:p w14:paraId="3DA2BE9F"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Математика</w:t>
            </w:r>
          </w:p>
          <w:p w14:paraId="2777B374"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Македонски јазик</w:t>
            </w:r>
          </w:p>
          <w:p w14:paraId="362C2CE0"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Англиски јазик</w:t>
            </w:r>
          </w:p>
          <w:p w14:paraId="57C26F01"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Француски јазик</w:t>
            </w:r>
          </w:p>
          <w:p w14:paraId="59296D34"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 xml:space="preserve"> Хемија</w:t>
            </w:r>
          </w:p>
          <w:p w14:paraId="254F36B0"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Физика</w:t>
            </w:r>
          </w:p>
          <w:p w14:paraId="6AF1CCC3"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Биологија</w:t>
            </w:r>
          </w:p>
          <w:p w14:paraId="594931F9"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Информатика</w:t>
            </w:r>
          </w:p>
          <w:p w14:paraId="680F1544"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ТО</w:t>
            </w:r>
          </w:p>
          <w:p w14:paraId="25AFBC8E"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Географија</w:t>
            </w:r>
          </w:p>
          <w:p w14:paraId="61E147CF"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Историја</w:t>
            </w:r>
          </w:p>
          <w:p w14:paraId="1A8CC132"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Ликовно обр.</w:t>
            </w:r>
          </w:p>
          <w:p w14:paraId="24DC4B58"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Физичко обр.</w:t>
            </w:r>
          </w:p>
          <w:p w14:paraId="324340F1" w14:textId="77777777" w:rsidR="00640D01" w:rsidRPr="00AA7501" w:rsidRDefault="00EB5403">
            <w:pPr>
              <w:ind w:left="0" w:right="89"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842" w:type="dxa"/>
            <w:vAlign w:val="center"/>
          </w:tcPr>
          <w:p w14:paraId="591F2C73"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ноември април</w:t>
            </w:r>
          </w:p>
          <w:p w14:paraId="1BF91BE2" w14:textId="77777777" w:rsidR="00640D01" w:rsidRPr="00AA7501" w:rsidRDefault="00640D01">
            <w:pPr>
              <w:ind w:left="0" w:right="323" w:hanging="2"/>
              <w:jc w:val="center"/>
              <w:rPr>
                <w:rFonts w:ascii="Arial" w:eastAsia="Arial" w:hAnsi="Arial" w:cs="Arial"/>
                <w:sz w:val="24"/>
                <w:szCs w:val="24"/>
              </w:rPr>
            </w:pPr>
          </w:p>
        </w:tc>
        <w:tc>
          <w:tcPr>
            <w:tcW w:w="1218" w:type="dxa"/>
            <w:vAlign w:val="center"/>
          </w:tcPr>
          <w:p w14:paraId="3EAF7A5A"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1-9</w:t>
            </w:r>
          </w:p>
        </w:tc>
        <w:tc>
          <w:tcPr>
            <w:tcW w:w="3224" w:type="dxa"/>
            <w:vAlign w:val="center"/>
          </w:tcPr>
          <w:p w14:paraId="6CF5B2F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ПМЗ</w:t>
            </w:r>
          </w:p>
          <w:p w14:paraId="28DEEF7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Здруженија</w:t>
            </w:r>
          </w:p>
          <w:p w14:paraId="0B958452" w14:textId="77777777" w:rsidR="00640D01" w:rsidRPr="00AA7501" w:rsidRDefault="00640D01">
            <w:pPr>
              <w:ind w:left="0" w:right="323" w:hanging="2"/>
              <w:jc w:val="center"/>
              <w:rPr>
                <w:rFonts w:ascii="Arial" w:eastAsia="Arial" w:hAnsi="Arial" w:cs="Arial"/>
                <w:sz w:val="24"/>
                <w:szCs w:val="24"/>
              </w:rPr>
            </w:pPr>
          </w:p>
          <w:p w14:paraId="0201FA56" w14:textId="77777777" w:rsidR="00640D01" w:rsidRPr="00AA7501" w:rsidRDefault="00640D01">
            <w:pPr>
              <w:ind w:left="0" w:right="323" w:hanging="2"/>
              <w:jc w:val="center"/>
              <w:rPr>
                <w:rFonts w:ascii="Arial" w:eastAsia="Arial" w:hAnsi="Arial" w:cs="Arial"/>
                <w:sz w:val="24"/>
                <w:szCs w:val="24"/>
              </w:rPr>
            </w:pPr>
          </w:p>
          <w:p w14:paraId="20ED5FB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Народна техника</w:t>
            </w:r>
          </w:p>
          <w:p w14:paraId="4D7E3C0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Средни државни и приватни училишта</w:t>
            </w:r>
          </w:p>
          <w:p w14:paraId="7ED2117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Предметни наставници</w:t>
            </w:r>
          </w:p>
        </w:tc>
      </w:tr>
      <w:tr w:rsidR="00640D01" w:rsidRPr="00AA7501" w14:paraId="1BB4B8B3" w14:textId="77777777">
        <w:trPr>
          <w:trHeight w:val="553"/>
          <w:jc w:val="center"/>
        </w:trPr>
        <w:tc>
          <w:tcPr>
            <w:tcW w:w="10064" w:type="dxa"/>
            <w:gridSpan w:val="5"/>
            <w:vAlign w:val="center"/>
          </w:tcPr>
          <w:p w14:paraId="5D54DD25"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 xml:space="preserve">  II     Општински натпревари</w:t>
            </w:r>
          </w:p>
        </w:tc>
      </w:tr>
      <w:tr w:rsidR="00640D01" w:rsidRPr="00AA7501" w14:paraId="0CB89D53" w14:textId="77777777">
        <w:trPr>
          <w:jc w:val="center"/>
        </w:trPr>
        <w:tc>
          <w:tcPr>
            <w:tcW w:w="720" w:type="dxa"/>
            <w:vAlign w:val="center"/>
          </w:tcPr>
          <w:p w14:paraId="7F1E5FD9"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1.</w:t>
            </w:r>
          </w:p>
        </w:tc>
        <w:tc>
          <w:tcPr>
            <w:tcW w:w="3060" w:type="dxa"/>
            <w:vAlign w:val="center"/>
          </w:tcPr>
          <w:p w14:paraId="4B500A3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Математика</w:t>
            </w:r>
          </w:p>
          <w:p w14:paraId="58A46F3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Македонски јазик</w:t>
            </w:r>
          </w:p>
          <w:p w14:paraId="374A7FC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Француски јазик</w:t>
            </w:r>
          </w:p>
          <w:p w14:paraId="401481A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Англиски јазик</w:t>
            </w:r>
          </w:p>
          <w:p w14:paraId="6DBEE2B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Хемија</w:t>
            </w:r>
          </w:p>
          <w:p w14:paraId="4F0D959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Физика</w:t>
            </w:r>
          </w:p>
          <w:p w14:paraId="5731E5A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Биологија</w:t>
            </w:r>
          </w:p>
          <w:p w14:paraId="304513C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Информатика</w:t>
            </w:r>
          </w:p>
          <w:p w14:paraId="6514DC1C"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ТО</w:t>
            </w:r>
          </w:p>
          <w:p w14:paraId="6C4D130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Ликовно обр.</w:t>
            </w:r>
          </w:p>
          <w:p w14:paraId="63E10E13"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Физичко обр.</w:t>
            </w:r>
          </w:p>
          <w:p w14:paraId="4BE5D0D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Природни науки</w:t>
            </w:r>
          </w:p>
        </w:tc>
        <w:tc>
          <w:tcPr>
            <w:tcW w:w="1842" w:type="dxa"/>
            <w:vAlign w:val="center"/>
          </w:tcPr>
          <w:p w14:paraId="4A8964BA"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Февруари-Мај</w:t>
            </w:r>
          </w:p>
        </w:tc>
        <w:tc>
          <w:tcPr>
            <w:tcW w:w="1218" w:type="dxa"/>
            <w:vAlign w:val="center"/>
          </w:tcPr>
          <w:p w14:paraId="13EA1C4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1-9</w:t>
            </w:r>
          </w:p>
        </w:tc>
        <w:tc>
          <w:tcPr>
            <w:tcW w:w="3224" w:type="dxa"/>
            <w:vAlign w:val="center"/>
          </w:tcPr>
          <w:p w14:paraId="174A6D36"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Сојуз на математичари</w:t>
            </w:r>
          </w:p>
          <w:p w14:paraId="1D4C7FA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ПМЗ</w:t>
            </w:r>
          </w:p>
          <w:p w14:paraId="1ACA8EC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Здруженија</w:t>
            </w:r>
          </w:p>
          <w:p w14:paraId="67D5137B"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Народна техника</w:t>
            </w:r>
          </w:p>
          <w:p w14:paraId="74593AA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Средни училишта</w:t>
            </w:r>
          </w:p>
          <w:p w14:paraId="1E2D461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Предметни наставници</w:t>
            </w:r>
          </w:p>
          <w:p w14:paraId="49E66CDE"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Општини</w:t>
            </w:r>
          </w:p>
          <w:p w14:paraId="27EB674D" w14:textId="77777777" w:rsidR="00640D01" w:rsidRPr="00AA7501" w:rsidRDefault="00640D01">
            <w:pPr>
              <w:ind w:left="0" w:right="323" w:hanging="2"/>
              <w:jc w:val="center"/>
              <w:rPr>
                <w:rFonts w:ascii="Arial" w:eastAsia="Arial" w:hAnsi="Arial" w:cs="Arial"/>
                <w:i/>
                <w:sz w:val="24"/>
                <w:szCs w:val="24"/>
              </w:rPr>
            </w:pPr>
          </w:p>
          <w:p w14:paraId="0CE6C8F9" w14:textId="77777777" w:rsidR="00640D01" w:rsidRPr="00AA7501" w:rsidRDefault="00640D01">
            <w:pPr>
              <w:ind w:left="0" w:right="323" w:hanging="2"/>
              <w:jc w:val="center"/>
              <w:rPr>
                <w:rFonts w:ascii="Arial" w:eastAsia="Arial" w:hAnsi="Arial" w:cs="Arial"/>
                <w:sz w:val="24"/>
                <w:szCs w:val="24"/>
              </w:rPr>
            </w:pPr>
          </w:p>
        </w:tc>
      </w:tr>
      <w:tr w:rsidR="00640D01" w:rsidRPr="00AA7501" w14:paraId="73B45101" w14:textId="77777777">
        <w:trPr>
          <w:jc w:val="center"/>
        </w:trPr>
        <w:tc>
          <w:tcPr>
            <w:tcW w:w="720" w:type="dxa"/>
            <w:vAlign w:val="center"/>
          </w:tcPr>
          <w:p w14:paraId="21783AB7"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2.</w:t>
            </w:r>
          </w:p>
        </w:tc>
        <w:tc>
          <w:tcPr>
            <w:tcW w:w="3060" w:type="dxa"/>
            <w:vAlign w:val="center"/>
          </w:tcPr>
          <w:p w14:paraId="1C7155D9"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Музичко образование (хорски смотри)</w:t>
            </w:r>
          </w:p>
        </w:tc>
        <w:tc>
          <w:tcPr>
            <w:tcW w:w="1842" w:type="dxa"/>
            <w:vAlign w:val="center"/>
          </w:tcPr>
          <w:p w14:paraId="42F737B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w:t>
            </w:r>
          </w:p>
        </w:tc>
        <w:tc>
          <w:tcPr>
            <w:tcW w:w="1218" w:type="dxa"/>
            <w:vAlign w:val="center"/>
          </w:tcPr>
          <w:p w14:paraId="2121C8D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6-9</w:t>
            </w:r>
          </w:p>
        </w:tc>
        <w:tc>
          <w:tcPr>
            <w:tcW w:w="3224" w:type="dxa"/>
            <w:vAlign w:val="center"/>
          </w:tcPr>
          <w:p w14:paraId="2823AE83"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КПЗ</w:t>
            </w:r>
          </w:p>
          <w:p w14:paraId="7BEAA47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Наставник по музичко образование</w:t>
            </w:r>
          </w:p>
        </w:tc>
      </w:tr>
      <w:tr w:rsidR="00640D01" w:rsidRPr="00AA7501" w14:paraId="3050A262" w14:textId="77777777">
        <w:trPr>
          <w:jc w:val="center"/>
        </w:trPr>
        <w:tc>
          <w:tcPr>
            <w:tcW w:w="720" w:type="dxa"/>
            <w:vAlign w:val="center"/>
          </w:tcPr>
          <w:p w14:paraId="6794833B"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3.</w:t>
            </w:r>
          </w:p>
        </w:tc>
        <w:tc>
          <w:tcPr>
            <w:tcW w:w="3060" w:type="dxa"/>
            <w:vAlign w:val="center"/>
          </w:tcPr>
          <w:p w14:paraId="477B4F9E"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Одделенска настава (априлијада)</w:t>
            </w:r>
          </w:p>
        </w:tc>
        <w:tc>
          <w:tcPr>
            <w:tcW w:w="1842" w:type="dxa"/>
            <w:vAlign w:val="center"/>
          </w:tcPr>
          <w:p w14:paraId="60AA2A6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w:t>
            </w:r>
          </w:p>
        </w:tc>
        <w:tc>
          <w:tcPr>
            <w:tcW w:w="1218" w:type="dxa"/>
            <w:vAlign w:val="center"/>
          </w:tcPr>
          <w:p w14:paraId="7B2A831E"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1-5</w:t>
            </w:r>
          </w:p>
        </w:tc>
        <w:tc>
          <w:tcPr>
            <w:tcW w:w="3224" w:type="dxa"/>
            <w:vAlign w:val="center"/>
          </w:tcPr>
          <w:p w14:paraId="28F508D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ДКЦ</w:t>
            </w:r>
          </w:p>
          <w:p w14:paraId="5B60EC2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Одделенски наставници</w:t>
            </w:r>
          </w:p>
        </w:tc>
      </w:tr>
      <w:tr w:rsidR="00640D01" w:rsidRPr="00AA7501" w14:paraId="5DF38804" w14:textId="77777777">
        <w:trPr>
          <w:trHeight w:val="443"/>
          <w:jc w:val="center"/>
        </w:trPr>
        <w:tc>
          <w:tcPr>
            <w:tcW w:w="10064" w:type="dxa"/>
            <w:gridSpan w:val="5"/>
            <w:vAlign w:val="center"/>
          </w:tcPr>
          <w:p w14:paraId="20725A00"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 xml:space="preserve">  III      Регионални  натпревари</w:t>
            </w:r>
          </w:p>
        </w:tc>
      </w:tr>
      <w:tr w:rsidR="00640D01" w:rsidRPr="00AA7501" w14:paraId="154BCF66" w14:textId="77777777">
        <w:trPr>
          <w:jc w:val="center"/>
        </w:trPr>
        <w:tc>
          <w:tcPr>
            <w:tcW w:w="720" w:type="dxa"/>
            <w:vAlign w:val="center"/>
          </w:tcPr>
          <w:p w14:paraId="62B5EF5F"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1.</w:t>
            </w:r>
          </w:p>
        </w:tc>
        <w:tc>
          <w:tcPr>
            <w:tcW w:w="3060" w:type="dxa"/>
            <w:vAlign w:val="center"/>
          </w:tcPr>
          <w:p w14:paraId="78ACFB4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Математика</w:t>
            </w:r>
          </w:p>
          <w:p w14:paraId="1F2FF47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Македонски јазик</w:t>
            </w:r>
          </w:p>
          <w:p w14:paraId="0DC2127C"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Англиски јазик</w:t>
            </w:r>
          </w:p>
          <w:p w14:paraId="694BDAB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Француски јазик</w:t>
            </w:r>
          </w:p>
          <w:p w14:paraId="1E11824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Хемија</w:t>
            </w:r>
          </w:p>
          <w:p w14:paraId="20BEDC2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Физика</w:t>
            </w:r>
          </w:p>
          <w:p w14:paraId="55112E5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Биологија</w:t>
            </w:r>
          </w:p>
          <w:p w14:paraId="0F2ACB5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Информатика</w:t>
            </w:r>
          </w:p>
          <w:p w14:paraId="77C6BFDC"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ТО</w:t>
            </w:r>
          </w:p>
          <w:p w14:paraId="1EBB482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Географија</w:t>
            </w:r>
          </w:p>
          <w:p w14:paraId="11CC6D2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Историја</w:t>
            </w:r>
          </w:p>
          <w:p w14:paraId="6A84D26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Ликовно обр.</w:t>
            </w:r>
          </w:p>
          <w:p w14:paraId="048893B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Физичко обр.</w:t>
            </w:r>
          </w:p>
          <w:p w14:paraId="06975BE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Музичко обр.</w:t>
            </w:r>
          </w:p>
          <w:p w14:paraId="77AC610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 xml:space="preserve">Природни науки </w:t>
            </w:r>
          </w:p>
        </w:tc>
        <w:tc>
          <w:tcPr>
            <w:tcW w:w="1842" w:type="dxa"/>
            <w:vAlign w:val="center"/>
          </w:tcPr>
          <w:p w14:paraId="2B138D1B"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Декември</w:t>
            </w:r>
          </w:p>
          <w:p w14:paraId="281921F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Април</w:t>
            </w:r>
          </w:p>
          <w:p w14:paraId="6738124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w:t>
            </w:r>
          </w:p>
        </w:tc>
        <w:tc>
          <w:tcPr>
            <w:tcW w:w="1218" w:type="dxa"/>
            <w:vAlign w:val="center"/>
          </w:tcPr>
          <w:p w14:paraId="6D225E6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1-9</w:t>
            </w:r>
          </w:p>
        </w:tc>
        <w:tc>
          <w:tcPr>
            <w:tcW w:w="3224" w:type="dxa"/>
            <w:vAlign w:val="center"/>
          </w:tcPr>
          <w:p w14:paraId="5A8C4DC3"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Сојуз на математичари</w:t>
            </w:r>
          </w:p>
          <w:p w14:paraId="53902275"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ПМЗ</w:t>
            </w:r>
          </w:p>
          <w:p w14:paraId="5B86BC91"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ДФРМ</w:t>
            </w:r>
          </w:p>
          <w:p w14:paraId="5AFCED4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Здруженија</w:t>
            </w:r>
          </w:p>
          <w:p w14:paraId="3426A3A4"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Народна техника</w:t>
            </w:r>
          </w:p>
          <w:p w14:paraId="496099ED" w14:textId="77777777" w:rsidR="00640D01" w:rsidRPr="00AA7501" w:rsidRDefault="00EB5403">
            <w:pPr>
              <w:ind w:left="0" w:right="323" w:hanging="2"/>
              <w:jc w:val="center"/>
              <w:rPr>
                <w:rFonts w:ascii="Arial" w:eastAsia="Arial" w:hAnsi="Arial" w:cs="Arial"/>
                <w:i/>
                <w:sz w:val="24"/>
                <w:szCs w:val="24"/>
              </w:rPr>
            </w:pPr>
            <w:r w:rsidRPr="00AA7501">
              <w:rPr>
                <w:rFonts w:ascii="Arial" w:eastAsia="Arial" w:hAnsi="Arial" w:cs="Arial"/>
                <w:i/>
                <w:sz w:val="24"/>
                <w:szCs w:val="24"/>
              </w:rPr>
              <w:t>ЗИМ</w:t>
            </w:r>
          </w:p>
          <w:p w14:paraId="19FE00A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Средни училишта</w:t>
            </w:r>
          </w:p>
          <w:p w14:paraId="406BBB3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Предметни наставници</w:t>
            </w:r>
          </w:p>
          <w:p w14:paraId="7FF92D4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Општини</w:t>
            </w:r>
          </w:p>
        </w:tc>
      </w:tr>
      <w:tr w:rsidR="00640D01" w:rsidRPr="00AA7501" w14:paraId="62B1FF6C" w14:textId="77777777">
        <w:trPr>
          <w:jc w:val="center"/>
        </w:trPr>
        <w:tc>
          <w:tcPr>
            <w:tcW w:w="720" w:type="dxa"/>
            <w:vAlign w:val="center"/>
          </w:tcPr>
          <w:p w14:paraId="1860293D"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2.</w:t>
            </w:r>
          </w:p>
        </w:tc>
        <w:tc>
          <w:tcPr>
            <w:tcW w:w="3060" w:type="dxa"/>
            <w:vAlign w:val="center"/>
          </w:tcPr>
          <w:p w14:paraId="3C1AD0F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Прва помош и заштита</w:t>
            </w:r>
          </w:p>
        </w:tc>
        <w:tc>
          <w:tcPr>
            <w:tcW w:w="1842" w:type="dxa"/>
            <w:vAlign w:val="center"/>
          </w:tcPr>
          <w:p w14:paraId="6BCE87D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w:t>
            </w:r>
          </w:p>
        </w:tc>
        <w:tc>
          <w:tcPr>
            <w:tcW w:w="1218" w:type="dxa"/>
            <w:vAlign w:val="center"/>
          </w:tcPr>
          <w:p w14:paraId="6D3E183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6-9</w:t>
            </w:r>
          </w:p>
        </w:tc>
        <w:tc>
          <w:tcPr>
            <w:tcW w:w="3224" w:type="dxa"/>
            <w:vAlign w:val="center"/>
          </w:tcPr>
          <w:p w14:paraId="023429BD"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ЦК Даре Џамбаз</w:t>
            </w:r>
          </w:p>
          <w:p w14:paraId="2631E1D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Предметни наставници</w:t>
            </w:r>
          </w:p>
        </w:tc>
      </w:tr>
      <w:tr w:rsidR="00640D01" w:rsidRPr="00AA7501" w14:paraId="63AF9205" w14:textId="77777777">
        <w:trPr>
          <w:trHeight w:val="433"/>
          <w:jc w:val="center"/>
        </w:trPr>
        <w:tc>
          <w:tcPr>
            <w:tcW w:w="720" w:type="dxa"/>
            <w:vAlign w:val="center"/>
          </w:tcPr>
          <w:p w14:paraId="61A0CEEA"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3.</w:t>
            </w:r>
          </w:p>
        </w:tc>
        <w:tc>
          <w:tcPr>
            <w:tcW w:w="3060" w:type="dxa"/>
            <w:vAlign w:val="center"/>
          </w:tcPr>
          <w:p w14:paraId="712ECA6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ППЗ</w:t>
            </w:r>
          </w:p>
        </w:tc>
        <w:tc>
          <w:tcPr>
            <w:tcW w:w="1842" w:type="dxa"/>
            <w:vAlign w:val="center"/>
          </w:tcPr>
          <w:p w14:paraId="2B1905F4"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Окт.</w:t>
            </w:r>
          </w:p>
        </w:tc>
        <w:tc>
          <w:tcPr>
            <w:tcW w:w="1218" w:type="dxa"/>
            <w:vAlign w:val="center"/>
          </w:tcPr>
          <w:p w14:paraId="7A061E6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7-9</w:t>
            </w:r>
          </w:p>
        </w:tc>
        <w:tc>
          <w:tcPr>
            <w:tcW w:w="3224" w:type="dxa"/>
            <w:vAlign w:val="center"/>
          </w:tcPr>
          <w:p w14:paraId="57C96188"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i/>
                <w:sz w:val="24"/>
                <w:szCs w:val="24"/>
              </w:rPr>
              <w:t>Основно училиште</w:t>
            </w:r>
          </w:p>
        </w:tc>
      </w:tr>
      <w:tr w:rsidR="00640D01" w:rsidRPr="00AA7501" w14:paraId="46FFC3BA" w14:textId="77777777">
        <w:trPr>
          <w:trHeight w:val="478"/>
          <w:jc w:val="center"/>
        </w:trPr>
        <w:tc>
          <w:tcPr>
            <w:tcW w:w="10064" w:type="dxa"/>
            <w:gridSpan w:val="5"/>
            <w:vAlign w:val="center"/>
          </w:tcPr>
          <w:p w14:paraId="6181AE12"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IV  Државни натпревари</w:t>
            </w:r>
          </w:p>
        </w:tc>
      </w:tr>
      <w:tr w:rsidR="00640D01" w:rsidRPr="00AA7501" w14:paraId="5896567F" w14:textId="77777777">
        <w:trPr>
          <w:jc w:val="center"/>
        </w:trPr>
        <w:tc>
          <w:tcPr>
            <w:tcW w:w="720" w:type="dxa"/>
            <w:vAlign w:val="center"/>
          </w:tcPr>
          <w:p w14:paraId="5D049295"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1.</w:t>
            </w:r>
          </w:p>
        </w:tc>
        <w:tc>
          <w:tcPr>
            <w:tcW w:w="3060" w:type="dxa"/>
            <w:vAlign w:val="center"/>
          </w:tcPr>
          <w:p w14:paraId="13783A12"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Тие кои се квалификувале</w:t>
            </w:r>
          </w:p>
        </w:tc>
        <w:tc>
          <w:tcPr>
            <w:tcW w:w="1842" w:type="dxa"/>
            <w:vAlign w:val="center"/>
          </w:tcPr>
          <w:p w14:paraId="06587326"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Мај-јуни</w:t>
            </w:r>
          </w:p>
        </w:tc>
        <w:tc>
          <w:tcPr>
            <w:tcW w:w="1218" w:type="dxa"/>
            <w:vAlign w:val="center"/>
          </w:tcPr>
          <w:p w14:paraId="0A462B89" w14:textId="77777777" w:rsidR="00640D01" w:rsidRPr="00AA7501" w:rsidRDefault="00640D01">
            <w:pPr>
              <w:ind w:left="0" w:right="323" w:hanging="2"/>
              <w:jc w:val="center"/>
              <w:rPr>
                <w:rFonts w:ascii="Arial" w:eastAsia="Arial" w:hAnsi="Arial" w:cs="Arial"/>
                <w:sz w:val="24"/>
                <w:szCs w:val="24"/>
              </w:rPr>
            </w:pPr>
          </w:p>
        </w:tc>
        <w:tc>
          <w:tcPr>
            <w:tcW w:w="3224" w:type="dxa"/>
            <w:vAlign w:val="center"/>
          </w:tcPr>
          <w:p w14:paraId="4100D91F" w14:textId="77777777" w:rsidR="00640D01" w:rsidRPr="00AA7501" w:rsidRDefault="00640D01">
            <w:pPr>
              <w:ind w:left="0" w:right="323" w:hanging="2"/>
              <w:jc w:val="center"/>
              <w:rPr>
                <w:rFonts w:ascii="Arial" w:eastAsia="Arial" w:hAnsi="Arial" w:cs="Arial"/>
                <w:sz w:val="24"/>
                <w:szCs w:val="24"/>
              </w:rPr>
            </w:pPr>
          </w:p>
        </w:tc>
      </w:tr>
      <w:tr w:rsidR="00640D01" w:rsidRPr="00AA7501" w14:paraId="6A2703C9" w14:textId="77777777">
        <w:trPr>
          <w:jc w:val="center"/>
        </w:trPr>
        <w:tc>
          <w:tcPr>
            <w:tcW w:w="10064" w:type="dxa"/>
            <w:gridSpan w:val="5"/>
            <w:vAlign w:val="center"/>
          </w:tcPr>
          <w:p w14:paraId="1A8136FB" w14:textId="77777777" w:rsidR="00640D01" w:rsidRPr="00AA7501" w:rsidRDefault="00EB5403">
            <w:pPr>
              <w:ind w:left="0" w:right="-148" w:hanging="2"/>
              <w:rPr>
                <w:rFonts w:ascii="Arial" w:eastAsia="Arial" w:hAnsi="Arial" w:cs="Arial"/>
                <w:sz w:val="24"/>
                <w:szCs w:val="24"/>
              </w:rPr>
            </w:pPr>
            <w:r w:rsidRPr="00AA7501">
              <w:rPr>
                <w:rFonts w:ascii="Arial" w:eastAsia="Arial" w:hAnsi="Arial" w:cs="Arial"/>
                <w:b/>
                <w:sz w:val="24"/>
                <w:szCs w:val="24"/>
              </w:rPr>
              <w:t>V  Меѓународни натпревари</w:t>
            </w:r>
          </w:p>
        </w:tc>
      </w:tr>
      <w:tr w:rsidR="00640D01" w:rsidRPr="00AA7501" w14:paraId="2E2D3BF4" w14:textId="77777777">
        <w:trPr>
          <w:jc w:val="center"/>
        </w:trPr>
        <w:tc>
          <w:tcPr>
            <w:tcW w:w="720" w:type="dxa"/>
            <w:vAlign w:val="center"/>
          </w:tcPr>
          <w:p w14:paraId="75C93698"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1.</w:t>
            </w:r>
          </w:p>
        </w:tc>
        <w:tc>
          <w:tcPr>
            <w:tcW w:w="3060" w:type="dxa"/>
            <w:vAlign w:val="center"/>
          </w:tcPr>
          <w:p w14:paraId="434059BB"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Математика (Кенгур)</w:t>
            </w:r>
          </w:p>
        </w:tc>
        <w:tc>
          <w:tcPr>
            <w:tcW w:w="1842" w:type="dxa"/>
            <w:vAlign w:val="center"/>
          </w:tcPr>
          <w:p w14:paraId="16BF462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Март-јуни</w:t>
            </w:r>
          </w:p>
        </w:tc>
        <w:tc>
          <w:tcPr>
            <w:tcW w:w="1218" w:type="dxa"/>
            <w:vAlign w:val="center"/>
          </w:tcPr>
          <w:p w14:paraId="42F3439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1-5</w:t>
            </w:r>
          </w:p>
        </w:tc>
        <w:tc>
          <w:tcPr>
            <w:tcW w:w="3224" w:type="dxa"/>
            <w:vAlign w:val="center"/>
          </w:tcPr>
          <w:p w14:paraId="097520F9"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Сојуз на математичари</w:t>
            </w:r>
          </w:p>
          <w:p w14:paraId="6D7EA28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Одделенски и предметни наставници</w:t>
            </w:r>
          </w:p>
        </w:tc>
      </w:tr>
      <w:tr w:rsidR="00640D01" w:rsidRPr="00AA7501" w14:paraId="439487EE" w14:textId="77777777">
        <w:trPr>
          <w:trHeight w:val="1060"/>
          <w:jc w:val="center"/>
        </w:trPr>
        <w:tc>
          <w:tcPr>
            <w:tcW w:w="720" w:type="dxa"/>
            <w:vAlign w:val="center"/>
          </w:tcPr>
          <w:p w14:paraId="1861DAAE"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2.</w:t>
            </w:r>
          </w:p>
        </w:tc>
        <w:tc>
          <w:tcPr>
            <w:tcW w:w="3060" w:type="dxa"/>
            <w:vAlign w:val="center"/>
          </w:tcPr>
          <w:p w14:paraId="7D0F1348"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Ликовно образование</w:t>
            </w:r>
          </w:p>
        </w:tc>
        <w:tc>
          <w:tcPr>
            <w:tcW w:w="1842" w:type="dxa"/>
            <w:vAlign w:val="center"/>
          </w:tcPr>
          <w:p w14:paraId="4663BBB3"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Мај-јуни</w:t>
            </w:r>
          </w:p>
        </w:tc>
        <w:tc>
          <w:tcPr>
            <w:tcW w:w="1218" w:type="dxa"/>
            <w:vAlign w:val="center"/>
          </w:tcPr>
          <w:p w14:paraId="7B249652"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6-9</w:t>
            </w:r>
          </w:p>
        </w:tc>
        <w:tc>
          <w:tcPr>
            <w:tcW w:w="3224" w:type="dxa"/>
            <w:vAlign w:val="center"/>
          </w:tcPr>
          <w:p w14:paraId="45A7AEE4"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Здружение на ликовни педагози</w:t>
            </w:r>
          </w:p>
          <w:p w14:paraId="4CED3845"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Ленче Гулеска</w:t>
            </w:r>
          </w:p>
        </w:tc>
      </w:tr>
      <w:tr w:rsidR="00640D01" w:rsidRPr="00AA7501" w14:paraId="350B24E5" w14:textId="77777777">
        <w:trPr>
          <w:trHeight w:val="1060"/>
          <w:jc w:val="center"/>
        </w:trPr>
        <w:tc>
          <w:tcPr>
            <w:tcW w:w="720" w:type="dxa"/>
            <w:vAlign w:val="center"/>
          </w:tcPr>
          <w:p w14:paraId="342F9FA3"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3.</w:t>
            </w:r>
          </w:p>
        </w:tc>
        <w:tc>
          <w:tcPr>
            <w:tcW w:w="3060" w:type="dxa"/>
            <w:vAlign w:val="center"/>
          </w:tcPr>
          <w:p w14:paraId="220BF274"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Македонски јазик</w:t>
            </w:r>
          </w:p>
        </w:tc>
        <w:tc>
          <w:tcPr>
            <w:tcW w:w="1842" w:type="dxa"/>
            <w:vAlign w:val="center"/>
          </w:tcPr>
          <w:p w14:paraId="3F61157F"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Мај-јуни</w:t>
            </w:r>
          </w:p>
        </w:tc>
        <w:tc>
          <w:tcPr>
            <w:tcW w:w="1218" w:type="dxa"/>
            <w:vAlign w:val="center"/>
          </w:tcPr>
          <w:p w14:paraId="0A827C5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6-9</w:t>
            </w:r>
          </w:p>
        </w:tc>
        <w:tc>
          <w:tcPr>
            <w:tcW w:w="3224" w:type="dxa"/>
            <w:vAlign w:val="center"/>
          </w:tcPr>
          <w:p w14:paraId="4AE7AE00"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Наставници по македонски јазик</w:t>
            </w:r>
          </w:p>
        </w:tc>
      </w:tr>
      <w:tr w:rsidR="00640D01" w:rsidRPr="00AA7501" w14:paraId="5C70A295" w14:textId="77777777">
        <w:trPr>
          <w:trHeight w:val="1060"/>
          <w:jc w:val="center"/>
        </w:trPr>
        <w:tc>
          <w:tcPr>
            <w:tcW w:w="720" w:type="dxa"/>
            <w:vAlign w:val="center"/>
          </w:tcPr>
          <w:p w14:paraId="07933871" w14:textId="77777777" w:rsidR="00640D01" w:rsidRPr="00AA7501" w:rsidRDefault="00EB5403">
            <w:pPr>
              <w:ind w:left="0" w:right="-148" w:hanging="2"/>
              <w:jc w:val="center"/>
              <w:rPr>
                <w:rFonts w:ascii="Arial" w:eastAsia="Arial" w:hAnsi="Arial" w:cs="Arial"/>
                <w:sz w:val="24"/>
                <w:szCs w:val="24"/>
              </w:rPr>
            </w:pPr>
            <w:r w:rsidRPr="00AA7501">
              <w:rPr>
                <w:rFonts w:ascii="Arial" w:eastAsia="Arial" w:hAnsi="Arial" w:cs="Arial"/>
                <w:b/>
                <w:sz w:val="24"/>
                <w:szCs w:val="24"/>
              </w:rPr>
              <w:t xml:space="preserve">4. </w:t>
            </w:r>
          </w:p>
        </w:tc>
        <w:tc>
          <w:tcPr>
            <w:tcW w:w="3060" w:type="dxa"/>
            <w:vAlign w:val="center"/>
          </w:tcPr>
          <w:p w14:paraId="35E8F2F6" w14:textId="77777777" w:rsidR="00640D01" w:rsidRPr="00AA7501" w:rsidRDefault="00EB5403">
            <w:pPr>
              <w:ind w:left="0" w:right="323" w:hanging="2"/>
              <w:rPr>
                <w:rFonts w:ascii="Arial" w:eastAsia="Arial" w:hAnsi="Arial" w:cs="Arial"/>
                <w:sz w:val="24"/>
                <w:szCs w:val="24"/>
              </w:rPr>
            </w:pPr>
            <w:r w:rsidRPr="00AA7501">
              <w:rPr>
                <w:rFonts w:ascii="Arial" w:eastAsia="Arial" w:hAnsi="Arial" w:cs="Arial"/>
                <w:sz w:val="24"/>
                <w:szCs w:val="24"/>
              </w:rPr>
              <w:t>Битолски ликовен натпревар  МОНМАРТ</w:t>
            </w:r>
          </w:p>
        </w:tc>
        <w:tc>
          <w:tcPr>
            <w:tcW w:w="1842" w:type="dxa"/>
            <w:vAlign w:val="center"/>
          </w:tcPr>
          <w:p w14:paraId="44BD8BC7"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Мај-јуни</w:t>
            </w:r>
          </w:p>
        </w:tc>
        <w:tc>
          <w:tcPr>
            <w:tcW w:w="1218" w:type="dxa"/>
            <w:vAlign w:val="center"/>
          </w:tcPr>
          <w:p w14:paraId="36A824EA"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1-9</w:t>
            </w:r>
          </w:p>
        </w:tc>
        <w:tc>
          <w:tcPr>
            <w:tcW w:w="3224" w:type="dxa"/>
            <w:vAlign w:val="center"/>
          </w:tcPr>
          <w:p w14:paraId="6B9CF3C1"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Здружение на ликовни педагози</w:t>
            </w:r>
          </w:p>
          <w:p w14:paraId="7F402FA4" w14:textId="77777777" w:rsidR="00640D01" w:rsidRPr="00AA7501" w:rsidRDefault="00EB5403">
            <w:pPr>
              <w:ind w:left="0" w:right="323" w:hanging="2"/>
              <w:jc w:val="center"/>
              <w:rPr>
                <w:rFonts w:ascii="Arial" w:eastAsia="Arial" w:hAnsi="Arial" w:cs="Arial"/>
                <w:sz w:val="24"/>
                <w:szCs w:val="24"/>
              </w:rPr>
            </w:pPr>
            <w:r w:rsidRPr="00AA7501">
              <w:rPr>
                <w:rFonts w:ascii="Arial" w:eastAsia="Arial" w:hAnsi="Arial" w:cs="Arial"/>
                <w:sz w:val="24"/>
                <w:szCs w:val="24"/>
              </w:rPr>
              <w:t>Ленче Гулеска</w:t>
            </w:r>
          </w:p>
        </w:tc>
      </w:tr>
    </w:tbl>
    <w:p w14:paraId="681A1FA5" w14:textId="77777777" w:rsidR="00640D01" w:rsidRPr="00AA7501" w:rsidRDefault="00EB5403">
      <w:pPr>
        <w:ind w:left="0" w:right="323" w:hanging="2"/>
        <w:rPr>
          <w:rFonts w:ascii="Arial" w:eastAsia="Arial" w:hAnsi="Arial" w:cs="Arial"/>
          <w:sz w:val="24"/>
          <w:szCs w:val="24"/>
        </w:rPr>
      </w:pPr>
      <w:bookmarkStart w:id="13" w:name="_heading=h.lnxbz9" w:colFirst="0" w:colLast="0"/>
      <w:bookmarkEnd w:id="13"/>
      <w:r w:rsidRPr="00AA7501">
        <w:rPr>
          <w:rFonts w:ascii="Arial" w:eastAsia="Arial" w:hAnsi="Arial" w:cs="Arial"/>
          <w:b/>
          <w:sz w:val="24"/>
          <w:szCs w:val="24"/>
        </w:rPr>
        <w:t xml:space="preserve"> </w:t>
      </w:r>
    </w:p>
    <w:p w14:paraId="4D3CDDE6" w14:textId="0F23167F" w:rsidR="00640D01" w:rsidRPr="00AA7501" w:rsidRDefault="00EB5403" w:rsidP="00961730">
      <w:pPr>
        <w:pStyle w:val="Heading1"/>
        <w:ind w:left="1" w:hanging="3"/>
        <w:rPr>
          <w:color w:val="auto"/>
        </w:rPr>
      </w:pPr>
      <w:r w:rsidRPr="00AA7501">
        <w:rPr>
          <w:color w:val="auto"/>
        </w:rPr>
        <w:t xml:space="preserve">17. Дополнителна настава      </w:t>
      </w:r>
    </w:p>
    <w:p w14:paraId="33199C0B" w14:textId="1E0624AA" w:rsidR="00640D01" w:rsidRPr="00AA7501" w:rsidRDefault="00EB5403">
      <w:pPr>
        <w:ind w:left="0" w:right="323" w:hanging="2"/>
        <w:jc w:val="both"/>
        <w:rPr>
          <w:rFonts w:ascii="Arial" w:eastAsia="Arial" w:hAnsi="Arial" w:cs="Arial"/>
          <w:sz w:val="24"/>
          <w:szCs w:val="24"/>
        </w:rPr>
      </w:pPr>
      <w:bookmarkStart w:id="14" w:name="_heading=h.35nkun2" w:colFirst="0" w:colLast="0"/>
      <w:bookmarkEnd w:id="14"/>
      <w:r w:rsidRPr="00AA7501">
        <w:rPr>
          <w:rFonts w:ascii="Arial" w:eastAsia="Arial" w:hAnsi="Arial" w:cs="Arial"/>
          <w:sz w:val="24"/>
          <w:szCs w:val="24"/>
        </w:rPr>
        <w:t>Дополнителна настава</w:t>
      </w:r>
      <w:r w:rsidRPr="00AA7501">
        <w:rPr>
          <w:rFonts w:ascii="Arial" w:eastAsia="Arial" w:hAnsi="Arial" w:cs="Arial"/>
          <w:b/>
          <w:sz w:val="24"/>
          <w:szCs w:val="24"/>
        </w:rPr>
        <w:t xml:space="preserve"> </w:t>
      </w:r>
      <w:r w:rsidRPr="00AA7501">
        <w:rPr>
          <w:rFonts w:ascii="Arial" w:eastAsia="Arial" w:hAnsi="Arial" w:cs="Arial"/>
          <w:sz w:val="24"/>
          <w:szCs w:val="24"/>
        </w:rPr>
        <w:t>се организира со онаа категорија на ученици од прво</w:t>
      </w:r>
      <w:r w:rsidRPr="00AA7501">
        <w:rPr>
          <w:rFonts w:ascii="Arial" w:eastAsia="Arial" w:hAnsi="Arial" w:cs="Arial"/>
          <w:b/>
          <w:sz w:val="24"/>
          <w:szCs w:val="24"/>
        </w:rPr>
        <w:t xml:space="preserve"> </w:t>
      </w:r>
      <w:r w:rsidRPr="00AA7501">
        <w:rPr>
          <w:rFonts w:ascii="Arial" w:eastAsia="Arial" w:hAnsi="Arial" w:cs="Arial"/>
          <w:sz w:val="24"/>
          <w:szCs w:val="24"/>
        </w:rPr>
        <w:t>до девето одделение кои не се во состојба да го следат ритамот и динамичноста на наставниот процес заради објективни и субјективни причини. Оваа настава ќе се организира во текот на целата година, но и во вид на дополнителна настава во месец јуни за ученици со една или две слаби оценки.</w:t>
      </w:r>
    </w:p>
    <w:p w14:paraId="6CB9602D" w14:textId="1EAB970F" w:rsidR="00961730" w:rsidRPr="00AA7501" w:rsidRDefault="00961730">
      <w:pPr>
        <w:ind w:left="0" w:right="323" w:hanging="2"/>
        <w:jc w:val="both"/>
        <w:rPr>
          <w:rFonts w:ascii="Arial" w:eastAsia="Arial" w:hAnsi="Arial" w:cs="Arial"/>
          <w:sz w:val="24"/>
          <w:szCs w:val="24"/>
        </w:rPr>
      </w:pPr>
    </w:p>
    <w:p w14:paraId="37CEE5E7" w14:textId="77777777" w:rsidR="00961730" w:rsidRPr="00AA7501" w:rsidRDefault="00961730">
      <w:pPr>
        <w:ind w:left="0" w:right="323" w:hanging="2"/>
        <w:jc w:val="both"/>
        <w:rPr>
          <w:rFonts w:ascii="Arial" w:eastAsia="Arial" w:hAnsi="Arial" w:cs="Arial"/>
          <w:sz w:val="24"/>
          <w:szCs w:val="24"/>
        </w:rPr>
      </w:pPr>
    </w:p>
    <w:p w14:paraId="78842384" w14:textId="77777777" w:rsidR="00640D01" w:rsidRPr="00AA7501" w:rsidRDefault="00EB5403" w:rsidP="00961730">
      <w:pPr>
        <w:pStyle w:val="Heading1"/>
        <w:ind w:left="1" w:hanging="3"/>
        <w:rPr>
          <w:color w:val="auto"/>
        </w:rPr>
      </w:pPr>
      <w:r w:rsidRPr="00AA7501">
        <w:rPr>
          <w:color w:val="auto"/>
        </w:rPr>
        <w:t>18. Програма за додатна настава</w:t>
      </w:r>
    </w:p>
    <w:p w14:paraId="005370C6" w14:textId="77777777" w:rsidR="00640D01" w:rsidRPr="00AA7501" w:rsidRDefault="00EB5403">
      <w:pPr>
        <w:widowControl w:val="0"/>
        <w:spacing w:line="223" w:lineRule="auto"/>
        <w:ind w:left="0" w:right="20" w:hanging="2"/>
        <w:jc w:val="both"/>
        <w:rPr>
          <w:rFonts w:ascii="Arial" w:eastAsia="Arial" w:hAnsi="Arial" w:cs="Arial"/>
          <w:sz w:val="24"/>
          <w:szCs w:val="24"/>
        </w:rPr>
      </w:pPr>
      <w:r w:rsidRPr="00AA7501">
        <w:rPr>
          <w:rFonts w:ascii="Arial" w:eastAsia="Arial" w:hAnsi="Arial" w:cs="Arial"/>
          <w:sz w:val="24"/>
          <w:szCs w:val="24"/>
        </w:rPr>
        <w:t xml:space="preserve">      Додатна настава</w:t>
      </w:r>
      <w:r w:rsidRPr="00AA7501">
        <w:rPr>
          <w:rFonts w:ascii="Arial" w:eastAsia="Arial" w:hAnsi="Arial" w:cs="Arial"/>
          <w:b/>
          <w:sz w:val="24"/>
          <w:szCs w:val="24"/>
        </w:rPr>
        <w:t xml:space="preserve"> </w:t>
      </w:r>
      <w:r w:rsidRPr="00AA7501">
        <w:rPr>
          <w:rFonts w:ascii="Arial" w:eastAsia="Arial" w:hAnsi="Arial" w:cs="Arial"/>
          <w:sz w:val="24"/>
          <w:szCs w:val="24"/>
        </w:rPr>
        <w:t>се однесува за учениците кои побргу напредуваат во некоја</w:t>
      </w:r>
      <w:r w:rsidRPr="00AA7501">
        <w:rPr>
          <w:rFonts w:ascii="Arial" w:eastAsia="Arial" w:hAnsi="Arial" w:cs="Arial"/>
          <w:b/>
          <w:sz w:val="24"/>
          <w:szCs w:val="24"/>
        </w:rPr>
        <w:t xml:space="preserve"> </w:t>
      </w:r>
      <w:r w:rsidRPr="00AA7501">
        <w:rPr>
          <w:rFonts w:ascii="Arial" w:eastAsia="Arial" w:hAnsi="Arial" w:cs="Arial"/>
          <w:sz w:val="24"/>
          <w:szCs w:val="24"/>
        </w:rPr>
        <w:t xml:space="preserve">област или предмет и при тоа ќе се применуваат активни методи и форми согласно планираната програма за овој вид на настава. </w:t>
      </w:r>
    </w:p>
    <w:p w14:paraId="1C1A0C1C" w14:textId="77777777" w:rsidR="00640D01" w:rsidRPr="00AA7501" w:rsidRDefault="00640D01">
      <w:pPr>
        <w:widowControl w:val="0"/>
        <w:spacing w:line="223" w:lineRule="auto"/>
        <w:ind w:left="0" w:right="20" w:hanging="2"/>
        <w:jc w:val="both"/>
        <w:rPr>
          <w:rFonts w:ascii="Arial" w:eastAsia="Arial" w:hAnsi="Arial" w:cs="Arial"/>
          <w:sz w:val="24"/>
          <w:szCs w:val="24"/>
        </w:rPr>
      </w:pPr>
    </w:p>
    <w:p w14:paraId="2E4F6025" w14:textId="77777777" w:rsidR="00640D01" w:rsidRPr="00AA7501" w:rsidRDefault="00640D01">
      <w:pPr>
        <w:ind w:left="0" w:right="323" w:hanging="2"/>
        <w:jc w:val="both"/>
        <w:rPr>
          <w:rFonts w:ascii="Arial" w:eastAsia="Arial" w:hAnsi="Arial" w:cs="Arial"/>
          <w:sz w:val="24"/>
          <w:szCs w:val="24"/>
        </w:rPr>
      </w:pPr>
    </w:p>
    <w:p w14:paraId="362848BA" w14:textId="2CA3B141" w:rsidR="00640D01" w:rsidRPr="00AA7501" w:rsidRDefault="00640D01">
      <w:pPr>
        <w:ind w:left="0" w:right="323" w:hanging="2"/>
        <w:jc w:val="both"/>
        <w:rPr>
          <w:rFonts w:ascii="Arial" w:eastAsia="Arial" w:hAnsi="Arial" w:cs="Arial"/>
          <w:sz w:val="24"/>
          <w:szCs w:val="24"/>
        </w:rPr>
      </w:pPr>
    </w:p>
    <w:p w14:paraId="1ED3D193" w14:textId="3F1BA867" w:rsidR="00961730" w:rsidRPr="00AA7501" w:rsidRDefault="00961730">
      <w:pPr>
        <w:ind w:left="0" w:right="323" w:hanging="2"/>
        <w:jc w:val="both"/>
        <w:rPr>
          <w:rFonts w:ascii="Arial" w:eastAsia="Arial" w:hAnsi="Arial" w:cs="Arial"/>
          <w:sz w:val="24"/>
          <w:szCs w:val="24"/>
        </w:rPr>
      </w:pPr>
    </w:p>
    <w:p w14:paraId="23185382" w14:textId="77485EC4" w:rsidR="00961730" w:rsidRPr="00AA7501" w:rsidRDefault="00961730">
      <w:pPr>
        <w:ind w:left="0" w:right="323" w:hanging="2"/>
        <w:jc w:val="both"/>
        <w:rPr>
          <w:rFonts w:ascii="Arial" w:eastAsia="Arial" w:hAnsi="Arial" w:cs="Arial"/>
          <w:sz w:val="24"/>
          <w:szCs w:val="24"/>
        </w:rPr>
      </w:pPr>
    </w:p>
    <w:p w14:paraId="2E687C6A" w14:textId="7979C80B" w:rsidR="00961730" w:rsidRPr="00AA7501" w:rsidRDefault="00961730">
      <w:pPr>
        <w:ind w:left="0" w:right="323" w:hanging="2"/>
        <w:jc w:val="both"/>
        <w:rPr>
          <w:rFonts w:ascii="Arial" w:eastAsia="Arial" w:hAnsi="Arial" w:cs="Arial"/>
          <w:sz w:val="24"/>
          <w:szCs w:val="24"/>
        </w:rPr>
      </w:pPr>
    </w:p>
    <w:p w14:paraId="4FFC5085" w14:textId="1DA9E858" w:rsidR="00961730" w:rsidRPr="00AA7501" w:rsidRDefault="00961730">
      <w:pPr>
        <w:ind w:left="0" w:right="323" w:hanging="2"/>
        <w:jc w:val="both"/>
        <w:rPr>
          <w:rFonts w:ascii="Arial" w:eastAsia="Arial" w:hAnsi="Arial" w:cs="Arial"/>
          <w:sz w:val="24"/>
          <w:szCs w:val="24"/>
        </w:rPr>
      </w:pPr>
    </w:p>
    <w:p w14:paraId="1A432C45" w14:textId="77777777" w:rsidR="00961730" w:rsidRPr="00AA7501" w:rsidRDefault="00961730">
      <w:pPr>
        <w:ind w:left="0" w:right="323" w:hanging="2"/>
        <w:jc w:val="both"/>
        <w:rPr>
          <w:rFonts w:ascii="Arial" w:eastAsia="Arial" w:hAnsi="Arial" w:cs="Arial"/>
          <w:sz w:val="24"/>
          <w:szCs w:val="24"/>
        </w:rPr>
      </w:pPr>
    </w:p>
    <w:p w14:paraId="427AE6E1" w14:textId="77777777" w:rsidR="00640D01" w:rsidRPr="00AA7501" w:rsidRDefault="00EB5403" w:rsidP="00961730">
      <w:pPr>
        <w:pStyle w:val="Heading1"/>
        <w:ind w:left="1" w:hanging="3"/>
        <w:rPr>
          <w:rFonts w:eastAsia="Arial"/>
          <w:color w:val="auto"/>
        </w:rPr>
      </w:pPr>
      <w:r w:rsidRPr="00AA7501">
        <w:rPr>
          <w:rFonts w:eastAsia="Arial"/>
          <w:color w:val="auto"/>
        </w:rPr>
        <w:t>19. ПРОГРАМА ЗА РАБОТА СО НАДАРЕНИ И ТАЛЕНТИРАНИ УЧЕНИЦИ</w:t>
      </w:r>
    </w:p>
    <w:p w14:paraId="7FF8215F" w14:textId="77777777" w:rsidR="00640D01" w:rsidRPr="00AA7501" w:rsidRDefault="00640D01">
      <w:pPr>
        <w:ind w:left="0" w:hanging="2"/>
        <w:jc w:val="center"/>
        <w:rPr>
          <w:rFonts w:ascii="Arial" w:eastAsia="Arial" w:hAnsi="Arial" w:cs="Arial"/>
          <w:sz w:val="24"/>
          <w:szCs w:val="24"/>
        </w:rPr>
      </w:pPr>
    </w:p>
    <w:tbl>
      <w:tblPr>
        <w:tblStyle w:val="afffc"/>
        <w:tblW w:w="10170" w:type="dxa"/>
        <w:tblLayout w:type="fixed"/>
        <w:tblLook w:val="0000" w:firstRow="0" w:lastRow="0" w:firstColumn="0" w:lastColumn="0" w:noHBand="0" w:noVBand="0"/>
      </w:tblPr>
      <w:tblGrid>
        <w:gridCol w:w="2220"/>
        <w:gridCol w:w="2040"/>
        <w:gridCol w:w="2370"/>
        <w:gridCol w:w="1485"/>
        <w:gridCol w:w="2055"/>
      </w:tblGrid>
      <w:tr w:rsidR="00640D01" w:rsidRPr="00AA7501" w14:paraId="37202017" w14:textId="77777777">
        <w:trPr>
          <w:trHeight w:val="423"/>
        </w:trPr>
        <w:tc>
          <w:tcPr>
            <w:tcW w:w="2220" w:type="dxa"/>
            <w:tcBorders>
              <w:top w:val="single" w:sz="4" w:space="0" w:color="000000"/>
              <w:left w:val="single" w:sz="4" w:space="0" w:color="000000"/>
              <w:bottom w:val="single" w:sz="4" w:space="0" w:color="000000"/>
            </w:tcBorders>
          </w:tcPr>
          <w:p w14:paraId="6D253F5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Цели</w:t>
            </w:r>
          </w:p>
        </w:tc>
        <w:tc>
          <w:tcPr>
            <w:tcW w:w="2040" w:type="dxa"/>
            <w:tcBorders>
              <w:top w:val="single" w:sz="4" w:space="0" w:color="000000"/>
              <w:left w:val="single" w:sz="4" w:space="0" w:color="000000"/>
              <w:bottom w:val="single" w:sz="4" w:space="0" w:color="000000"/>
            </w:tcBorders>
          </w:tcPr>
          <w:p w14:paraId="48FB899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Содржини и активности</w:t>
            </w:r>
          </w:p>
        </w:tc>
        <w:tc>
          <w:tcPr>
            <w:tcW w:w="2370" w:type="dxa"/>
            <w:tcBorders>
              <w:top w:val="single" w:sz="4" w:space="0" w:color="000000"/>
              <w:left w:val="single" w:sz="4" w:space="0" w:color="000000"/>
              <w:bottom w:val="single" w:sz="4" w:space="0" w:color="000000"/>
            </w:tcBorders>
          </w:tcPr>
          <w:p w14:paraId="74DABE2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Реализатор</w:t>
            </w:r>
          </w:p>
        </w:tc>
        <w:tc>
          <w:tcPr>
            <w:tcW w:w="1485" w:type="dxa"/>
            <w:tcBorders>
              <w:top w:val="single" w:sz="4" w:space="0" w:color="000000"/>
              <w:left w:val="single" w:sz="4" w:space="0" w:color="000000"/>
              <w:bottom w:val="single" w:sz="4" w:space="0" w:color="000000"/>
            </w:tcBorders>
          </w:tcPr>
          <w:p w14:paraId="06BE870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w:t>
            </w:r>
          </w:p>
        </w:tc>
        <w:tc>
          <w:tcPr>
            <w:tcW w:w="2055" w:type="dxa"/>
            <w:tcBorders>
              <w:top w:val="single" w:sz="4" w:space="0" w:color="000000"/>
              <w:left w:val="single" w:sz="4" w:space="0" w:color="000000"/>
              <w:bottom w:val="single" w:sz="4" w:space="0" w:color="000000"/>
              <w:right w:val="single" w:sz="4" w:space="0" w:color="000000"/>
            </w:tcBorders>
          </w:tcPr>
          <w:p w14:paraId="564F313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Очекувани ефекти</w:t>
            </w:r>
          </w:p>
        </w:tc>
      </w:tr>
      <w:tr w:rsidR="00640D01" w:rsidRPr="00AA7501" w14:paraId="3F1AF6BA" w14:textId="77777777">
        <w:tc>
          <w:tcPr>
            <w:tcW w:w="2220" w:type="dxa"/>
            <w:tcBorders>
              <w:top w:val="single" w:sz="4" w:space="0" w:color="000000"/>
              <w:left w:val="single" w:sz="4" w:space="0" w:color="000000"/>
              <w:bottom w:val="single" w:sz="4" w:space="0" w:color="000000"/>
            </w:tcBorders>
          </w:tcPr>
          <w:p w14:paraId="667BD7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-Креирање на политика </w:t>
            </w:r>
          </w:p>
          <w:p w14:paraId="380D6F4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 работа со надарени ученици</w:t>
            </w:r>
          </w:p>
          <w:p w14:paraId="7672941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-Формирање на Училишен тим за работа со надарени ученици</w:t>
            </w:r>
          </w:p>
          <w:p w14:paraId="24A81105" w14:textId="77777777" w:rsidR="00640D01" w:rsidRPr="00AA7501" w:rsidRDefault="00640D01">
            <w:pPr>
              <w:ind w:left="0" w:hanging="2"/>
              <w:rPr>
                <w:rFonts w:ascii="Arial" w:eastAsia="Arial" w:hAnsi="Arial" w:cs="Arial"/>
                <w:sz w:val="24"/>
                <w:szCs w:val="24"/>
              </w:rPr>
            </w:pPr>
          </w:p>
        </w:tc>
        <w:tc>
          <w:tcPr>
            <w:tcW w:w="2040" w:type="dxa"/>
            <w:tcBorders>
              <w:top w:val="single" w:sz="4" w:space="0" w:color="000000"/>
              <w:left w:val="single" w:sz="4" w:space="0" w:color="000000"/>
              <w:bottom w:val="single" w:sz="4" w:space="0" w:color="000000"/>
            </w:tcBorders>
          </w:tcPr>
          <w:p w14:paraId="5EA1BE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-Формирање на тим за поддршка</w:t>
            </w:r>
          </w:p>
          <w:p w14:paraId="7E187AA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-Евидентирање на надарените ученици</w:t>
            </w:r>
          </w:p>
          <w:p w14:paraId="0C26E2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-Разговор со одд. наставници и раководители </w:t>
            </w:r>
          </w:p>
        </w:tc>
        <w:tc>
          <w:tcPr>
            <w:tcW w:w="2370" w:type="dxa"/>
            <w:tcBorders>
              <w:top w:val="single" w:sz="4" w:space="0" w:color="000000"/>
              <w:left w:val="single" w:sz="4" w:space="0" w:color="000000"/>
              <w:bottom w:val="single" w:sz="4" w:space="0" w:color="000000"/>
            </w:tcBorders>
          </w:tcPr>
          <w:p w14:paraId="4ACF870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167D19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 наставници</w:t>
            </w:r>
          </w:p>
          <w:p w14:paraId="58566E8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Одд.раководители</w:t>
            </w:r>
          </w:p>
          <w:p w14:paraId="06DB2E2D" w14:textId="77777777" w:rsidR="00640D01" w:rsidRPr="00AA7501" w:rsidRDefault="00640D01">
            <w:pPr>
              <w:ind w:left="0" w:hanging="2"/>
              <w:rPr>
                <w:rFonts w:ascii="Arial" w:eastAsia="Arial" w:hAnsi="Arial" w:cs="Arial"/>
                <w:sz w:val="24"/>
                <w:szCs w:val="24"/>
              </w:rPr>
            </w:pPr>
          </w:p>
          <w:p w14:paraId="218734DD" w14:textId="77777777" w:rsidR="00640D01" w:rsidRPr="00AA7501" w:rsidRDefault="00640D01">
            <w:pPr>
              <w:ind w:left="0" w:hanging="2"/>
              <w:rPr>
                <w:rFonts w:ascii="Arial" w:eastAsia="Arial" w:hAnsi="Arial" w:cs="Arial"/>
                <w:sz w:val="24"/>
                <w:szCs w:val="24"/>
              </w:rPr>
            </w:pPr>
          </w:p>
        </w:tc>
        <w:tc>
          <w:tcPr>
            <w:tcW w:w="1485" w:type="dxa"/>
            <w:tcBorders>
              <w:top w:val="single" w:sz="4" w:space="0" w:color="000000"/>
              <w:left w:val="single" w:sz="4" w:space="0" w:color="000000"/>
              <w:bottom w:val="single" w:sz="4" w:space="0" w:color="000000"/>
            </w:tcBorders>
          </w:tcPr>
          <w:p w14:paraId="5B03C4D2" w14:textId="77777777" w:rsidR="00640D01" w:rsidRPr="00AA7501" w:rsidRDefault="00640D01">
            <w:pPr>
              <w:ind w:left="0" w:hanging="2"/>
              <w:jc w:val="center"/>
              <w:rPr>
                <w:rFonts w:ascii="Arial" w:eastAsia="Arial" w:hAnsi="Arial" w:cs="Arial"/>
                <w:sz w:val="24"/>
                <w:szCs w:val="24"/>
              </w:rPr>
            </w:pPr>
          </w:p>
          <w:p w14:paraId="3AA2918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w:t>
            </w:r>
          </w:p>
          <w:p w14:paraId="09B55E0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2055" w:type="dxa"/>
            <w:tcBorders>
              <w:top w:val="single" w:sz="4" w:space="0" w:color="000000"/>
              <w:left w:val="single" w:sz="4" w:space="0" w:color="000000"/>
              <w:bottom w:val="single" w:sz="4" w:space="0" w:color="000000"/>
              <w:right w:val="single" w:sz="4" w:space="0" w:color="000000"/>
            </w:tcBorders>
          </w:tcPr>
          <w:p w14:paraId="0DE4192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-Успешна реализација на планираните активности</w:t>
            </w:r>
          </w:p>
          <w:p w14:paraId="02A64112" w14:textId="77777777" w:rsidR="00640D01" w:rsidRPr="00AA7501" w:rsidRDefault="00640D01">
            <w:pPr>
              <w:ind w:left="0" w:hanging="2"/>
              <w:rPr>
                <w:rFonts w:ascii="Arial" w:eastAsia="Arial" w:hAnsi="Arial" w:cs="Arial"/>
                <w:sz w:val="24"/>
                <w:szCs w:val="24"/>
              </w:rPr>
            </w:pPr>
          </w:p>
        </w:tc>
      </w:tr>
      <w:tr w:rsidR="00640D01" w:rsidRPr="00AA7501" w14:paraId="392431A4" w14:textId="77777777">
        <w:tc>
          <w:tcPr>
            <w:tcW w:w="2220" w:type="dxa"/>
            <w:tcBorders>
              <w:top w:val="single" w:sz="4" w:space="0" w:color="000000"/>
              <w:left w:val="single" w:sz="4" w:space="0" w:color="000000"/>
              <w:bottom w:val="single" w:sz="4" w:space="0" w:color="000000"/>
            </w:tcBorders>
          </w:tcPr>
          <w:p w14:paraId="0878175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-Идентификација на надарените ученици </w:t>
            </w:r>
          </w:p>
          <w:p w14:paraId="02241FF4" w14:textId="77777777" w:rsidR="00640D01" w:rsidRPr="00AA7501" w:rsidRDefault="00640D01">
            <w:pPr>
              <w:ind w:left="0" w:hanging="2"/>
              <w:rPr>
                <w:rFonts w:ascii="Arial" w:eastAsia="Arial" w:hAnsi="Arial" w:cs="Arial"/>
                <w:sz w:val="24"/>
                <w:szCs w:val="24"/>
              </w:rPr>
            </w:pPr>
          </w:p>
          <w:p w14:paraId="3EEA81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-Запознавање на тимот со надарените  ученици и видот на надареност</w:t>
            </w:r>
          </w:p>
          <w:p w14:paraId="457F64E2" w14:textId="77777777" w:rsidR="00640D01" w:rsidRPr="00AA7501" w:rsidRDefault="00640D01">
            <w:pPr>
              <w:ind w:left="0" w:hanging="2"/>
              <w:rPr>
                <w:rFonts w:ascii="Arial" w:eastAsia="Arial" w:hAnsi="Arial" w:cs="Arial"/>
                <w:sz w:val="24"/>
                <w:szCs w:val="24"/>
              </w:rPr>
            </w:pPr>
          </w:p>
          <w:p w14:paraId="434E184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tc>
        <w:tc>
          <w:tcPr>
            <w:tcW w:w="2040" w:type="dxa"/>
            <w:tcBorders>
              <w:top w:val="single" w:sz="4" w:space="0" w:color="000000"/>
              <w:left w:val="single" w:sz="4" w:space="0" w:color="000000"/>
              <w:bottom w:val="single" w:sz="4" w:space="0" w:color="000000"/>
            </w:tcBorders>
          </w:tcPr>
          <w:p w14:paraId="260738E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-Разговори со одд.наставници, раководители, предметни наставници и родители</w:t>
            </w:r>
          </w:p>
          <w:p w14:paraId="7E1E1A0D" w14:textId="77777777" w:rsidR="00640D01" w:rsidRPr="00AA7501" w:rsidRDefault="00640D01">
            <w:pPr>
              <w:ind w:left="0" w:hanging="2"/>
              <w:jc w:val="both"/>
              <w:rPr>
                <w:rFonts w:ascii="Arial" w:eastAsia="Arial" w:hAnsi="Arial" w:cs="Arial"/>
                <w:sz w:val="24"/>
                <w:szCs w:val="24"/>
              </w:rPr>
            </w:pPr>
          </w:p>
          <w:p w14:paraId="63DA70C3" w14:textId="77777777" w:rsidR="00640D01" w:rsidRPr="00AA7501" w:rsidRDefault="00640D01">
            <w:pPr>
              <w:ind w:left="0" w:hanging="2"/>
              <w:jc w:val="both"/>
              <w:rPr>
                <w:rFonts w:ascii="Arial" w:eastAsia="Arial" w:hAnsi="Arial" w:cs="Arial"/>
                <w:sz w:val="24"/>
                <w:szCs w:val="24"/>
              </w:rPr>
            </w:pPr>
          </w:p>
          <w:p w14:paraId="4E24D569" w14:textId="77777777" w:rsidR="00640D01" w:rsidRPr="00AA7501" w:rsidRDefault="00640D01">
            <w:pPr>
              <w:ind w:left="0" w:hanging="2"/>
              <w:jc w:val="both"/>
              <w:rPr>
                <w:rFonts w:ascii="Arial" w:eastAsia="Arial" w:hAnsi="Arial" w:cs="Arial"/>
                <w:sz w:val="24"/>
                <w:szCs w:val="24"/>
              </w:rPr>
            </w:pPr>
          </w:p>
          <w:p w14:paraId="761BFE8C" w14:textId="77777777" w:rsidR="00640D01" w:rsidRPr="00AA7501" w:rsidRDefault="00640D01">
            <w:pPr>
              <w:ind w:left="0" w:hanging="2"/>
              <w:jc w:val="both"/>
              <w:rPr>
                <w:rFonts w:ascii="Arial" w:eastAsia="Arial" w:hAnsi="Arial" w:cs="Arial"/>
                <w:sz w:val="24"/>
                <w:szCs w:val="24"/>
              </w:rPr>
            </w:pPr>
          </w:p>
          <w:p w14:paraId="2B014629" w14:textId="77777777" w:rsidR="00640D01" w:rsidRPr="00AA7501" w:rsidRDefault="00640D01">
            <w:pPr>
              <w:ind w:left="0" w:hanging="2"/>
              <w:jc w:val="both"/>
              <w:rPr>
                <w:rFonts w:ascii="Arial" w:eastAsia="Arial" w:hAnsi="Arial" w:cs="Arial"/>
                <w:sz w:val="24"/>
                <w:szCs w:val="24"/>
              </w:rPr>
            </w:pPr>
          </w:p>
          <w:p w14:paraId="6AED4BC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-Совeтување, консултации, разговори со одд.наствници, ракововодител, предметни наставници, ученици </w:t>
            </w:r>
          </w:p>
        </w:tc>
        <w:tc>
          <w:tcPr>
            <w:tcW w:w="2370" w:type="dxa"/>
            <w:tcBorders>
              <w:top w:val="single" w:sz="4" w:space="0" w:color="000000"/>
              <w:left w:val="single" w:sz="4" w:space="0" w:color="000000"/>
              <w:bottom w:val="single" w:sz="4" w:space="0" w:color="000000"/>
            </w:tcBorders>
          </w:tcPr>
          <w:p w14:paraId="2C8072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56C3B8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 наставници и раководители</w:t>
            </w:r>
          </w:p>
          <w:p w14:paraId="2D9321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Предметни наставници</w:t>
            </w:r>
          </w:p>
          <w:p w14:paraId="0084619C" w14:textId="77777777" w:rsidR="00640D01" w:rsidRPr="00AA7501" w:rsidRDefault="00640D01">
            <w:pPr>
              <w:ind w:left="0" w:hanging="2"/>
              <w:rPr>
                <w:rFonts w:ascii="Arial" w:eastAsia="Arial" w:hAnsi="Arial" w:cs="Arial"/>
                <w:sz w:val="24"/>
                <w:szCs w:val="24"/>
              </w:rPr>
            </w:pPr>
          </w:p>
          <w:p w14:paraId="71A1509F" w14:textId="77777777" w:rsidR="00640D01" w:rsidRPr="00AA7501" w:rsidRDefault="00640D01">
            <w:pPr>
              <w:ind w:left="0" w:hanging="2"/>
              <w:rPr>
                <w:rFonts w:ascii="Arial" w:eastAsia="Arial" w:hAnsi="Arial" w:cs="Arial"/>
                <w:sz w:val="24"/>
                <w:szCs w:val="24"/>
              </w:rPr>
            </w:pPr>
          </w:p>
          <w:p w14:paraId="549ED16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6BD3781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одд.наставници, одд.раководители и</w:t>
            </w:r>
          </w:p>
          <w:p w14:paraId="2AB2DBE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предметен наставници</w:t>
            </w:r>
          </w:p>
          <w:p w14:paraId="2AAA123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 родители</w:t>
            </w:r>
          </w:p>
        </w:tc>
        <w:tc>
          <w:tcPr>
            <w:tcW w:w="1485" w:type="dxa"/>
            <w:tcBorders>
              <w:top w:val="single" w:sz="4" w:space="0" w:color="000000"/>
              <w:left w:val="single" w:sz="4" w:space="0" w:color="000000"/>
              <w:bottom w:val="single" w:sz="4" w:space="0" w:color="000000"/>
            </w:tcBorders>
          </w:tcPr>
          <w:p w14:paraId="5988B844" w14:textId="77777777" w:rsidR="00640D01" w:rsidRPr="00AA7501" w:rsidRDefault="00640D01">
            <w:pPr>
              <w:ind w:left="0" w:hanging="2"/>
              <w:jc w:val="center"/>
              <w:rPr>
                <w:rFonts w:ascii="Arial" w:eastAsia="Arial" w:hAnsi="Arial" w:cs="Arial"/>
                <w:sz w:val="24"/>
                <w:szCs w:val="24"/>
              </w:rPr>
            </w:pPr>
          </w:p>
          <w:p w14:paraId="6D11FA11" w14:textId="77777777" w:rsidR="00640D01" w:rsidRPr="00AA7501" w:rsidRDefault="00640D01">
            <w:pPr>
              <w:ind w:left="0" w:hanging="2"/>
              <w:jc w:val="center"/>
              <w:rPr>
                <w:rFonts w:ascii="Arial" w:eastAsia="Arial" w:hAnsi="Arial" w:cs="Arial"/>
                <w:sz w:val="24"/>
                <w:szCs w:val="24"/>
              </w:rPr>
            </w:pPr>
          </w:p>
          <w:p w14:paraId="65B3578F" w14:textId="77777777" w:rsidR="00640D01" w:rsidRPr="00AA7501" w:rsidRDefault="00640D01">
            <w:pPr>
              <w:ind w:left="0" w:hanging="2"/>
              <w:jc w:val="center"/>
              <w:rPr>
                <w:rFonts w:ascii="Arial" w:eastAsia="Arial" w:hAnsi="Arial" w:cs="Arial"/>
                <w:sz w:val="24"/>
                <w:szCs w:val="24"/>
              </w:rPr>
            </w:pPr>
          </w:p>
          <w:p w14:paraId="2C32ECA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октомври</w:t>
            </w:r>
          </w:p>
          <w:p w14:paraId="38AE9FFC" w14:textId="77777777" w:rsidR="00640D01" w:rsidRPr="00AA7501" w:rsidRDefault="00640D01">
            <w:pPr>
              <w:ind w:left="0" w:hanging="2"/>
              <w:jc w:val="center"/>
              <w:rPr>
                <w:rFonts w:ascii="Arial" w:eastAsia="Arial" w:hAnsi="Arial" w:cs="Arial"/>
                <w:sz w:val="24"/>
                <w:szCs w:val="24"/>
              </w:rPr>
            </w:pPr>
          </w:p>
          <w:p w14:paraId="1E3C590C" w14:textId="77777777" w:rsidR="00640D01" w:rsidRPr="00AA7501" w:rsidRDefault="00640D01">
            <w:pPr>
              <w:ind w:left="0" w:hanging="2"/>
              <w:jc w:val="center"/>
              <w:rPr>
                <w:rFonts w:ascii="Arial" w:eastAsia="Arial" w:hAnsi="Arial" w:cs="Arial"/>
                <w:sz w:val="24"/>
                <w:szCs w:val="24"/>
              </w:rPr>
            </w:pPr>
          </w:p>
          <w:p w14:paraId="0C30D450" w14:textId="77777777" w:rsidR="00640D01" w:rsidRPr="00AA7501" w:rsidRDefault="00640D01">
            <w:pPr>
              <w:ind w:left="0" w:hanging="2"/>
              <w:jc w:val="center"/>
              <w:rPr>
                <w:rFonts w:ascii="Arial" w:eastAsia="Arial" w:hAnsi="Arial" w:cs="Arial"/>
                <w:sz w:val="24"/>
                <w:szCs w:val="24"/>
              </w:rPr>
            </w:pPr>
          </w:p>
          <w:p w14:paraId="484DC852" w14:textId="77777777" w:rsidR="00640D01" w:rsidRPr="00AA7501" w:rsidRDefault="00640D01">
            <w:pPr>
              <w:ind w:left="0" w:hanging="2"/>
              <w:jc w:val="center"/>
              <w:rPr>
                <w:rFonts w:ascii="Arial" w:eastAsia="Arial" w:hAnsi="Arial" w:cs="Arial"/>
                <w:sz w:val="24"/>
                <w:szCs w:val="24"/>
              </w:rPr>
            </w:pPr>
          </w:p>
          <w:p w14:paraId="6B0AC1A9" w14:textId="77777777" w:rsidR="00640D01" w:rsidRPr="00AA7501" w:rsidRDefault="00640D01">
            <w:pPr>
              <w:ind w:left="0" w:hanging="2"/>
              <w:jc w:val="center"/>
              <w:rPr>
                <w:rFonts w:ascii="Arial" w:eastAsia="Arial" w:hAnsi="Arial" w:cs="Arial"/>
                <w:sz w:val="24"/>
                <w:szCs w:val="24"/>
              </w:rPr>
            </w:pPr>
          </w:p>
          <w:p w14:paraId="16B4625D" w14:textId="77777777" w:rsidR="00640D01" w:rsidRPr="00AA7501" w:rsidRDefault="00640D01">
            <w:pPr>
              <w:ind w:left="0" w:hanging="2"/>
              <w:rPr>
                <w:rFonts w:ascii="Arial" w:eastAsia="Arial" w:hAnsi="Arial" w:cs="Arial"/>
                <w:sz w:val="24"/>
                <w:szCs w:val="24"/>
              </w:rPr>
            </w:pPr>
          </w:p>
          <w:p w14:paraId="212E47E7" w14:textId="77777777" w:rsidR="00640D01" w:rsidRPr="00AA7501" w:rsidRDefault="00640D01">
            <w:pPr>
              <w:ind w:left="0" w:hanging="2"/>
              <w:jc w:val="center"/>
              <w:rPr>
                <w:rFonts w:ascii="Arial" w:eastAsia="Arial" w:hAnsi="Arial" w:cs="Arial"/>
                <w:sz w:val="24"/>
                <w:szCs w:val="24"/>
              </w:rPr>
            </w:pPr>
          </w:p>
          <w:p w14:paraId="078932A7" w14:textId="77777777" w:rsidR="00640D01" w:rsidRPr="00AA7501" w:rsidRDefault="00640D01">
            <w:pPr>
              <w:ind w:left="0" w:hanging="2"/>
              <w:jc w:val="center"/>
              <w:rPr>
                <w:rFonts w:ascii="Arial" w:eastAsia="Arial" w:hAnsi="Arial" w:cs="Arial"/>
                <w:sz w:val="24"/>
                <w:szCs w:val="24"/>
              </w:rPr>
            </w:pPr>
          </w:p>
          <w:p w14:paraId="3568D9F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Јануари-февруари </w:t>
            </w:r>
          </w:p>
        </w:tc>
        <w:tc>
          <w:tcPr>
            <w:tcW w:w="2055" w:type="dxa"/>
            <w:tcBorders>
              <w:top w:val="single" w:sz="4" w:space="0" w:color="000000"/>
              <w:left w:val="single" w:sz="4" w:space="0" w:color="000000"/>
              <w:bottom w:val="single" w:sz="4" w:space="0" w:color="000000"/>
              <w:right w:val="single" w:sz="4" w:space="0" w:color="000000"/>
            </w:tcBorders>
          </w:tcPr>
          <w:p w14:paraId="127E42B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Преглед и евиденција на надарените ученици според видот на надареноста на учениците</w:t>
            </w:r>
          </w:p>
          <w:p w14:paraId="10D1BDCC" w14:textId="77777777" w:rsidR="00640D01" w:rsidRPr="00AA7501" w:rsidRDefault="00640D01">
            <w:pPr>
              <w:ind w:left="0" w:hanging="2"/>
              <w:rPr>
                <w:rFonts w:ascii="Arial" w:eastAsia="Arial" w:hAnsi="Arial" w:cs="Arial"/>
                <w:sz w:val="24"/>
                <w:szCs w:val="24"/>
              </w:rPr>
            </w:pPr>
          </w:p>
          <w:p w14:paraId="596AFCBF" w14:textId="77777777" w:rsidR="00640D01" w:rsidRPr="00AA7501" w:rsidRDefault="00640D01">
            <w:pPr>
              <w:ind w:left="0" w:hanging="2"/>
              <w:rPr>
                <w:rFonts w:ascii="Arial" w:eastAsia="Arial" w:hAnsi="Arial" w:cs="Arial"/>
                <w:sz w:val="24"/>
                <w:szCs w:val="24"/>
              </w:rPr>
            </w:pPr>
          </w:p>
          <w:p w14:paraId="786F09B8" w14:textId="77777777" w:rsidR="00640D01" w:rsidRPr="00AA7501" w:rsidRDefault="00640D01">
            <w:pPr>
              <w:ind w:left="0" w:hanging="2"/>
              <w:jc w:val="both"/>
              <w:rPr>
                <w:rFonts w:ascii="Arial" w:eastAsia="Arial" w:hAnsi="Arial" w:cs="Arial"/>
                <w:sz w:val="24"/>
                <w:szCs w:val="24"/>
              </w:rPr>
            </w:pPr>
          </w:p>
          <w:p w14:paraId="56D4CBFB" w14:textId="77777777" w:rsidR="00640D01" w:rsidRPr="00AA7501" w:rsidRDefault="00640D01">
            <w:pPr>
              <w:ind w:left="0" w:hanging="2"/>
              <w:jc w:val="both"/>
              <w:rPr>
                <w:rFonts w:ascii="Arial" w:eastAsia="Arial" w:hAnsi="Arial" w:cs="Arial"/>
                <w:sz w:val="24"/>
                <w:szCs w:val="24"/>
              </w:rPr>
            </w:pPr>
          </w:p>
          <w:p w14:paraId="3CA24B0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-Примена на соодветни форми/методи за работа со овие ученици</w:t>
            </w:r>
          </w:p>
        </w:tc>
      </w:tr>
      <w:tr w:rsidR="00640D01" w:rsidRPr="00AA7501" w14:paraId="71D14B19" w14:textId="77777777">
        <w:trPr>
          <w:trHeight w:val="1210"/>
        </w:trPr>
        <w:tc>
          <w:tcPr>
            <w:tcW w:w="2220" w:type="dxa"/>
            <w:tcBorders>
              <w:top w:val="single" w:sz="4" w:space="0" w:color="000000"/>
              <w:left w:val="single" w:sz="4" w:space="0" w:color="000000"/>
              <w:bottom w:val="single" w:sz="4" w:space="0" w:color="000000"/>
            </w:tcBorders>
          </w:tcPr>
          <w:p w14:paraId="3C9136F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-Вклучување на надарените ученици во додатна настава и воннаставни  ученички активности</w:t>
            </w:r>
          </w:p>
          <w:p w14:paraId="29F6B27E" w14:textId="77777777" w:rsidR="00640D01" w:rsidRPr="00AA7501" w:rsidRDefault="00640D01">
            <w:pPr>
              <w:ind w:left="0" w:hanging="2"/>
              <w:rPr>
                <w:rFonts w:ascii="Arial" w:eastAsia="Arial" w:hAnsi="Arial" w:cs="Arial"/>
                <w:sz w:val="24"/>
                <w:szCs w:val="24"/>
              </w:rPr>
            </w:pPr>
          </w:p>
          <w:p w14:paraId="782A62E9" w14:textId="77777777" w:rsidR="00640D01" w:rsidRPr="00AA7501" w:rsidRDefault="00640D01">
            <w:pPr>
              <w:ind w:left="0" w:hanging="2"/>
              <w:rPr>
                <w:rFonts w:ascii="Arial" w:eastAsia="Arial" w:hAnsi="Arial" w:cs="Arial"/>
                <w:sz w:val="24"/>
                <w:szCs w:val="24"/>
              </w:rPr>
            </w:pPr>
          </w:p>
          <w:p w14:paraId="0D218E5E" w14:textId="77777777" w:rsidR="00640D01" w:rsidRPr="00AA7501" w:rsidRDefault="00640D01">
            <w:pPr>
              <w:ind w:left="0" w:hanging="2"/>
              <w:rPr>
                <w:rFonts w:ascii="Arial" w:eastAsia="Arial" w:hAnsi="Arial" w:cs="Arial"/>
                <w:sz w:val="24"/>
                <w:szCs w:val="24"/>
              </w:rPr>
            </w:pPr>
          </w:p>
          <w:p w14:paraId="5B5F5A3A" w14:textId="77777777" w:rsidR="00640D01" w:rsidRPr="00AA7501" w:rsidRDefault="00640D01">
            <w:pPr>
              <w:ind w:left="0" w:hanging="2"/>
              <w:rPr>
                <w:rFonts w:ascii="Arial" w:eastAsia="Arial" w:hAnsi="Arial" w:cs="Arial"/>
                <w:sz w:val="24"/>
                <w:szCs w:val="24"/>
              </w:rPr>
            </w:pPr>
          </w:p>
          <w:p w14:paraId="7415581B" w14:textId="77777777" w:rsidR="00640D01" w:rsidRPr="00AA7501" w:rsidRDefault="00640D01">
            <w:pPr>
              <w:ind w:left="0" w:hanging="2"/>
              <w:rPr>
                <w:rFonts w:ascii="Arial" w:eastAsia="Arial" w:hAnsi="Arial" w:cs="Arial"/>
                <w:sz w:val="24"/>
                <w:szCs w:val="24"/>
              </w:rPr>
            </w:pPr>
          </w:p>
          <w:p w14:paraId="71E1F95E" w14:textId="77777777" w:rsidR="00640D01" w:rsidRPr="00AA7501" w:rsidRDefault="00640D01">
            <w:pPr>
              <w:ind w:left="0" w:hanging="2"/>
              <w:rPr>
                <w:rFonts w:ascii="Arial" w:eastAsia="Arial" w:hAnsi="Arial" w:cs="Arial"/>
                <w:sz w:val="24"/>
                <w:szCs w:val="24"/>
              </w:rPr>
            </w:pPr>
          </w:p>
        </w:tc>
        <w:tc>
          <w:tcPr>
            <w:tcW w:w="2040" w:type="dxa"/>
            <w:tcBorders>
              <w:top w:val="single" w:sz="4" w:space="0" w:color="000000"/>
              <w:left w:val="single" w:sz="4" w:space="0" w:color="000000"/>
              <w:bottom w:val="single" w:sz="4" w:space="0" w:color="000000"/>
            </w:tcBorders>
          </w:tcPr>
          <w:p w14:paraId="05288B3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Примена на современи наставни методи и форми </w:t>
            </w:r>
          </w:p>
          <w:p w14:paraId="7F710DB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-Избор на задачи, материјали, дополнителна литература за развивање на интересите и надареноста на овие ученици</w:t>
            </w:r>
          </w:p>
        </w:tc>
        <w:tc>
          <w:tcPr>
            <w:tcW w:w="2370" w:type="dxa"/>
            <w:tcBorders>
              <w:top w:val="single" w:sz="4" w:space="0" w:color="000000"/>
              <w:left w:val="single" w:sz="4" w:space="0" w:color="000000"/>
              <w:bottom w:val="single" w:sz="4" w:space="0" w:color="000000"/>
            </w:tcBorders>
          </w:tcPr>
          <w:p w14:paraId="2F2774A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Одделенски наставници и раководители</w:t>
            </w:r>
          </w:p>
          <w:p w14:paraId="17B20DD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Предметни наставници</w:t>
            </w:r>
          </w:p>
          <w:p w14:paraId="24C9EAA4" w14:textId="77777777" w:rsidR="00640D01" w:rsidRPr="00AA7501" w:rsidRDefault="00640D01">
            <w:pPr>
              <w:ind w:left="0" w:hanging="2"/>
              <w:rPr>
                <w:rFonts w:ascii="Arial" w:eastAsia="Arial" w:hAnsi="Arial" w:cs="Arial"/>
                <w:sz w:val="24"/>
                <w:szCs w:val="24"/>
              </w:rPr>
            </w:pPr>
          </w:p>
        </w:tc>
        <w:tc>
          <w:tcPr>
            <w:tcW w:w="1485" w:type="dxa"/>
            <w:tcBorders>
              <w:top w:val="single" w:sz="4" w:space="0" w:color="000000"/>
              <w:left w:val="single" w:sz="4" w:space="0" w:color="000000"/>
              <w:bottom w:val="single" w:sz="4" w:space="0" w:color="000000"/>
            </w:tcBorders>
          </w:tcPr>
          <w:p w14:paraId="713B60E1" w14:textId="77777777" w:rsidR="00640D01" w:rsidRPr="00AA7501" w:rsidRDefault="00640D01">
            <w:pPr>
              <w:ind w:left="0" w:hanging="2"/>
              <w:jc w:val="center"/>
              <w:rPr>
                <w:rFonts w:ascii="Arial" w:eastAsia="Arial" w:hAnsi="Arial" w:cs="Arial"/>
                <w:sz w:val="24"/>
                <w:szCs w:val="24"/>
              </w:rPr>
            </w:pPr>
          </w:p>
          <w:p w14:paraId="0E0086A3" w14:textId="77777777" w:rsidR="00640D01" w:rsidRPr="00AA7501" w:rsidRDefault="00640D01">
            <w:pPr>
              <w:ind w:left="0" w:hanging="2"/>
              <w:jc w:val="center"/>
              <w:rPr>
                <w:rFonts w:ascii="Arial" w:eastAsia="Arial" w:hAnsi="Arial" w:cs="Arial"/>
                <w:sz w:val="24"/>
                <w:szCs w:val="24"/>
              </w:rPr>
            </w:pPr>
          </w:p>
          <w:p w14:paraId="4539C819" w14:textId="77777777" w:rsidR="00640D01" w:rsidRPr="00AA7501" w:rsidRDefault="00640D01">
            <w:pPr>
              <w:ind w:left="0" w:hanging="2"/>
              <w:jc w:val="center"/>
              <w:rPr>
                <w:rFonts w:ascii="Arial" w:eastAsia="Arial" w:hAnsi="Arial" w:cs="Arial"/>
                <w:sz w:val="24"/>
                <w:szCs w:val="24"/>
              </w:rPr>
            </w:pPr>
          </w:p>
          <w:p w14:paraId="54BE395A" w14:textId="77777777" w:rsidR="00640D01" w:rsidRPr="00AA7501" w:rsidRDefault="00640D01">
            <w:pPr>
              <w:ind w:left="0" w:hanging="2"/>
              <w:jc w:val="center"/>
              <w:rPr>
                <w:rFonts w:ascii="Arial" w:eastAsia="Arial" w:hAnsi="Arial" w:cs="Arial"/>
                <w:sz w:val="24"/>
                <w:szCs w:val="24"/>
              </w:rPr>
            </w:pPr>
          </w:p>
          <w:p w14:paraId="20AB1C7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во текот на годината </w:t>
            </w:r>
          </w:p>
        </w:tc>
        <w:tc>
          <w:tcPr>
            <w:tcW w:w="2055" w:type="dxa"/>
            <w:tcBorders>
              <w:top w:val="single" w:sz="4" w:space="0" w:color="000000"/>
              <w:left w:val="single" w:sz="4" w:space="0" w:color="000000"/>
              <w:bottom w:val="single" w:sz="4" w:space="0" w:color="000000"/>
              <w:right w:val="single" w:sz="4" w:space="0" w:color="000000"/>
            </w:tcBorders>
          </w:tcPr>
          <w:p w14:paraId="5F6FFB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-Планирање и организација на поучувањето на овие ученици</w:t>
            </w:r>
          </w:p>
          <w:p w14:paraId="66053BB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-Проширување на програмите за работа со соодветни содржини прилагодени кон потребите на надарените ученици </w:t>
            </w:r>
          </w:p>
        </w:tc>
      </w:tr>
      <w:tr w:rsidR="00640D01" w:rsidRPr="00AA7501" w14:paraId="312FD2FF" w14:textId="77777777">
        <w:trPr>
          <w:trHeight w:val="1234"/>
        </w:trPr>
        <w:tc>
          <w:tcPr>
            <w:tcW w:w="2220" w:type="dxa"/>
            <w:tcBorders>
              <w:top w:val="single" w:sz="4" w:space="0" w:color="000000"/>
              <w:left w:val="single" w:sz="4" w:space="0" w:color="000000"/>
              <w:bottom w:val="single" w:sz="4" w:space="0" w:color="000000"/>
            </w:tcBorders>
          </w:tcPr>
          <w:p w14:paraId="053AF9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-Следење на индивидуалните постигања на надарените учениците </w:t>
            </w:r>
          </w:p>
          <w:p w14:paraId="42934FC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на крајот на секој квалификационен период)</w:t>
            </w:r>
          </w:p>
          <w:p w14:paraId="2867FB67" w14:textId="77777777" w:rsidR="00640D01" w:rsidRPr="00AA7501" w:rsidRDefault="00640D01">
            <w:pPr>
              <w:ind w:left="0" w:hanging="2"/>
              <w:rPr>
                <w:rFonts w:ascii="Arial" w:eastAsia="Arial" w:hAnsi="Arial" w:cs="Arial"/>
                <w:sz w:val="24"/>
                <w:szCs w:val="24"/>
              </w:rPr>
            </w:pPr>
          </w:p>
        </w:tc>
        <w:tc>
          <w:tcPr>
            <w:tcW w:w="2040" w:type="dxa"/>
            <w:tcBorders>
              <w:top w:val="single" w:sz="4" w:space="0" w:color="000000"/>
              <w:left w:val="single" w:sz="4" w:space="0" w:color="000000"/>
              <w:bottom w:val="single" w:sz="4" w:space="0" w:color="000000"/>
            </w:tcBorders>
          </w:tcPr>
          <w:p w14:paraId="3824792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-Евиденција                                на успехот, редовноста</w:t>
            </w:r>
          </w:p>
          <w:p w14:paraId="6A48CC1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 однесувањето</w:t>
            </w:r>
          </w:p>
          <w:p w14:paraId="05CAA96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-Анализа на постигањата на надарените ученици од работата во воннаставните ученички активности и додатната настава</w:t>
            </w:r>
          </w:p>
        </w:tc>
        <w:tc>
          <w:tcPr>
            <w:tcW w:w="2370" w:type="dxa"/>
            <w:tcBorders>
              <w:top w:val="single" w:sz="4" w:space="0" w:color="000000"/>
              <w:left w:val="single" w:sz="4" w:space="0" w:color="000000"/>
              <w:bottom w:val="single" w:sz="4" w:space="0" w:color="000000"/>
            </w:tcBorders>
          </w:tcPr>
          <w:p w14:paraId="4AD0E75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 наставници</w:t>
            </w:r>
          </w:p>
          <w:p w14:paraId="4B47230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Одд.раководители</w:t>
            </w:r>
          </w:p>
          <w:p w14:paraId="0316E4F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205B688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Предметни наставници </w:t>
            </w:r>
          </w:p>
          <w:p w14:paraId="6DC683E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Родители</w:t>
            </w:r>
          </w:p>
          <w:p w14:paraId="73BEF282" w14:textId="77777777" w:rsidR="00640D01" w:rsidRPr="00AA7501" w:rsidRDefault="00640D01">
            <w:pPr>
              <w:ind w:left="0" w:hanging="2"/>
              <w:rPr>
                <w:rFonts w:ascii="Arial" w:eastAsia="Arial" w:hAnsi="Arial" w:cs="Arial"/>
                <w:sz w:val="24"/>
                <w:szCs w:val="24"/>
              </w:rPr>
            </w:pPr>
          </w:p>
        </w:tc>
        <w:tc>
          <w:tcPr>
            <w:tcW w:w="1485" w:type="dxa"/>
            <w:tcBorders>
              <w:top w:val="single" w:sz="4" w:space="0" w:color="000000"/>
              <w:left w:val="single" w:sz="4" w:space="0" w:color="000000"/>
              <w:bottom w:val="single" w:sz="4" w:space="0" w:color="000000"/>
            </w:tcBorders>
          </w:tcPr>
          <w:p w14:paraId="7F6A4B0D" w14:textId="77777777" w:rsidR="00640D01" w:rsidRPr="00AA7501" w:rsidRDefault="00640D01">
            <w:pPr>
              <w:ind w:left="0" w:hanging="2"/>
              <w:jc w:val="center"/>
              <w:rPr>
                <w:rFonts w:ascii="Arial" w:eastAsia="Arial" w:hAnsi="Arial" w:cs="Arial"/>
                <w:sz w:val="24"/>
                <w:szCs w:val="24"/>
              </w:rPr>
            </w:pPr>
          </w:p>
          <w:p w14:paraId="2BCE2C3B" w14:textId="77777777" w:rsidR="00640D01" w:rsidRPr="00AA7501" w:rsidRDefault="00640D01">
            <w:pPr>
              <w:ind w:left="0" w:hanging="2"/>
              <w:jc w:val="center"/>
              <w:rPr>
                <w:rFonts w:ascii="Arial" w:eastAsia="Arial" w:hAnsi="Arial" w:cs="Arial"/>
                <w:sz w:val="24"/>
                <w:szCs w:val="24"/>
              </w:rPr>
            </w:pPr>
          </w:p>
          <w:p w14:paraId="1F83ACAD" w14:textId="77777777" w:rsidR="00640D01" w:rsidRPr="00AA7501" w:rsidRDefault="00640D01">
            <w:pPr>
              <w:ind w:left="0" w:hanging="2"/>
              <w:jc w:val="center"/>
              <w:rPr>
                <w:rFonts w:ascii="Arial" w:eastAsia="Arial" w:hAnsi="Arial" w:cs="Arial"/>
                <w:sz w:val="24"/>
                <w:szCs w:val="24"/>
              </w:rPr>
            </w:pPr>
          </w:p>
          <w:p w14:paraId="1984292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ноември, јануари, април,јуни</w:t>
            </w:r>
          </w:p>
        </w:tc>
        <w:tc>
          <w:tcPr>
            <w:tcW w:w="2055" w:type="dxa"/>
            <w:tcBorders>
              <w:top w:val="single" w:sz="4" w:space="0" w:color="000000"/>
              <w:left w:val="single" w:sz="4" w:space="0" w:color="000000"/>
              <w:bottom w:val="single" w:sz="4" w:space="0" w:color="000000"/>
              <w:right w:val="single" w:sz="4" w:space="0" w:color="000000"/>
            </w:tcBorders>
          </w:tcPr>
          <w:p w14:paraId="7E2AF7B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-Проценка на постигањата на овие ученици </w:t>
            </w:r>
          </w:p>
          <w:p w14:paraId="516DCC5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Определување на соодветни форми/методи за понатамошна работа</w:t>
            </w:r>
          </w:p>
          <w:p w14:paraId="7C4533E4" w14:textId="77777777" w:rsidR="00640D01" w:rsidRPr="00AA7501" w:rsidRDefault="00640D01">
            <w:pPr>
              <w:ind w:left="0" w:hanging="2"/>
              <w:rPr>
                <w:rFonts w:ascii="Arial" w:eastAsia="Arial" w:hAnsi="Arial" w:cs="Arial"/>
                <w:sz w:val="24"/>
                <w:szCs w:val="24"/>
              </w:rPr>
            </w:pPr>
          </w:p>
          <w:p w14:paraId="05E4AF90" w14:textId="77777777" w:rsidR="00640D01" w:rsidRPr="00AA7501" w:rsidRDefault="00640D01">
            <w:pPr>
              <w:ind w:left="0" w:hanging="2"/>
              <w:jc w:val="both"/>
              <w:rPr>
                <w:rFonts w:ascii="Arial" w:eastAsia="Arial" w:hAnsi="Arial" w:cs="Arial"/>
                <w:sz w:val="24"/>
                <w:szCs w:val="24"/>
              </w:rPr>
            </w:pPr>
          </w:p>
        </w:tc>
      </w:tr>
      <w:tr w:rsidR="00640D01" w:rsidRPr="00AA7501" w14:paraId="2EB2F7B9" w14:textId="77777777">
        <w:trPr>
          <w:trHeight w:val="1719"/>
        </w:trPr>
        <w:tc>
          <w:tcPr>
            <w:tcW w:w="2220" w:type="dxa"/>
            <w:tcBorders>
              <w:top w:val="single" w:sz="4" w:space="0" w:color="000000"/>
              <w:left w:val="single" w:sz="4" w:space="0" w:color="000000"/>
              <w:bottom w:val="single" w:sz="4" w:space="0" w:color="000000"/>
            </w:tcBorders>
          </w:tcPr>
          <w:p w14:paraId="12BE568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-Следење на социјалниот и емоционалниот статус на надарените ученици </w:t>
            </w:r>
          </w:p>
          <w:p w14:paraId="2B0972D9" w14:textId="77777777" w:rsidR="00640D01" w:rsidRPr="00AA7501" w:rsidRDefault="00640D01">
            <w:pPr>
              <w:ind w:left="0" w:hanging="2"/>
              <w:rPr>
                <w:rFonts w:ascii="Arial" w:eastAsia="Arial" w:hAnsi="Arial" w:cs="Arial"/>
                <w:sz w:val="24"/>
                <w:szCs w:val="24"/>
              </w:rPr>
            </w:pPr>
          </w:p>
        </w:tc>
        <w:tc>
          <w:tcPr>
            <w:tcW w:w="2040" w:type="dxa"/>
            <w:tcBorders>
              <w:top w:val="single" w:sz="4" w:space="0" w:color="000000"/>
              <w:left w:val="single" w:sz="4" w:space="0" w:color="000000"/>
              <w:bottom w:val="single" w:sz="4" w:space="0" w:color="000000"/>
            </w:tcBorders>
          </w:tcPr>
          <w:p w14:paraId="2487BC7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-Разговори со учениците на одд.часови </w:t>
            </w:r>
          </w:p>
          <w:p w14:paraId="0655B53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-Разговори со родителите на родителски и индивидуални средби  </w:t>
            </w:r>
          </w:p>
          <w:p w14:paraId="2116ABBF" w14:textId="77777777" w:rsidR="00640D01" w:rsidRPr="00AA7501" w:rsidRDefault="00640D01">
            <w:pPr>
              <w:ind w:left="0" w:hanging="2"/>
              <w:rPr>
                <w:rFonts w:ascii="Arial" w:eastAsia="Arial" w:hAnsi="Arial" w:cs="Arial"/>
                <w:sz w:val="24"/>
                <w:szCs w:val="24"/>
              </w:rPr>
            </w:pPr>
          </w:p>
          <w:p w14:paraId="7DC775E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-Индивидуални советодавно-консултативни  разговори </w:t>
            </w:r>
          </w:p>
        </w:tc>
        <w:tc>
          <w:tcPr>
            <w:tcW w:w="2370" w:type="dxa"/>
            <w:tcBorders>
              <w:top w:val="single" w:sz="4" w:space="0" w:color="000000"/>
              <w:left w:val="single" w:sz="4" w:space="0" w:color="000000"/>
              <w:bottom w:val="single" w:sz="4" w:space="0" w:color="000000"/>
            </w:tcBorders>
          </w:tcPr>
          <w:p w14:paraId="680335F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родители,</w:t>
            </w:r>
          </w:p>
          <w:p w14:paraId="5E3A727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одд.наставници и раководители, </w:t>
            </w:r>
          </w:p>
          <w:p w14:paraId="034707D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предметни на </w:t>
            </w:r>
          </w:p>
          <w:p w14:paraId="57059D0C" w14:textId="77777777" w:rsidR="00640D01" w:rsidRPr="00AA7501" w:rsidRDefault="00640D01">
            <w:pPr>
              <w:ind w:left="0" w:hanging="2"/>
              <w:rPr>
                <w:rFonts w:ascii="Arial" w:eastAsia="Arial" w:hAnsi="Arial" w:cs="Arial"/>
                <w:sz w:val="24"/>
                <w:szCs w:val="24"/>
              </w:rPr>
            </w:pPr>
          </w:p>
          <w:p w14:paraId="0D66C78E" w14:textId="77777777" w:rsidR="00640D01" w:rsidRPr="00AA7501" w:rsidRDefault="00640D01">
            <w:pPr>
              <w:ind w:left="0" w:hanging="2"/>
              <w:rPr>
                <w:rFonts w:ascii="Arial" w:eastAsia="Arial" w:hAnsi="Arial" w:cs="Arial"/>
                <w:sz w:val="24"/>
                <w:szCs w:val="24"/>
              </w:rPr>
            </w:pPr>
          </w:p>
          <w:p w14:paraId="3B02562C" w14:textId="77777777" w:rsidR="00640D01" w:rsidRPr="00AA7501" w:rsidRDefault="00640D01">
            <w:pPr>
              <w:ind w:left="0" w:hanging="2"/>
              <w:rPr>
                <w:rFonts w:ascii="Arial" w:eastAsia="Arial" w:hAnsi="Arial" w:cs="Arial"/>
                <w:sz w:val="24"/>
                <w:szCs w:val="24"/>
              </w:rPr>
            </w:pPr>
          </w:p>
          <w:p w14:paraId="63B0A9AD" w14:textId="77777777" w:rsidR="00640D01" w:rsidRPr="00AA7501" w:rsidRDefault="00640D01">
            <w:pPr>
              <w:ind w:left="0" w:hanging="2"/>
              <w:rPr>
                <w:rFonts w:ascii="Arial" w:eastAsia="Arial" w:hAnsi="Arial" w:cs="Arial"/>
                <w:sz w:val="24"/>
                <w:szCs w:val="24"/>
              </w:rPr>
            </w:pPr>
          </w:p>
          <w:p w14:paraId="0B6A4DEF" w14:textId="77777777" w:rsidR="00640D01" w:rsidRPr="00AA7501" w:rsidRDefault="00640D01">
            <w:pPr>
              <w:ind w:left="0" w:hanging="2"/>
              <w:rPr>
                <w:rFonts w:ascii="Arial" w:eastAsia="Arial" w:hAnsi="Arial" w:cs="Arial"/>
                <w:sz w:val="24"/>
                <w:szCs w:val="24"/>
              </w:rPr>
            </w:pPr>
          </w:p>
          <w:p w14:paraId="083C758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1274D219" w14:textId="77777777" w:rsidR="00640D01" w:rsidRPr="00AA7501" w:rsidRDefault="00640D01">
            <w:pPr>
              <w:ind w:left="0" w:hanging="2"/>
              <w:rPr>
                <w:rFonts w:ascii="Arial" w:eastAsia="Arial" w:hAnsi="Arial" w:cs="Arial"/>
                <w:sz w:val="24"/>
                <w:szCs w:val="24"/>
              </w:rPr>
            </w:pPr>
          </w:p>
        </w:tc>
        <w:tc>
          <w:tcPr>
            <w:tcW w:w="1485" w:type="dxa"/>
            <w:tcBorders>
              <w:top w:val="single" w:sz="4" w:space="0" w:color="000000"/>
              <w:left w:val="single" w:sz="4" w:space="0" w:color="000000"/>
              <w:bottom w:val="single" w:sz="4" w:space="0" w:color="000000"/>
            </w:tcBorders>
          </w:tcPr>
          <w:p w14:paraId="26ACC2B4" w14:textId="77777777" w:rsidR="00640D01" w:rsidRPr="00AA7501" w:rsidRDefault="00640D01">
            <w:pPr>
              <w:ind w:left="0" w:hanging="2"/>
              <w:jc w:val="center"/>
              <w:rPr>
                <w:rFonts w:ascii="Arial" w:eastAsia="Arial" w:hAnsi="Arial" w:cs="Arial"/>
                <w:sz w:val="24"/>
                <w:szCs w:val="24"/>
              </w:rPr>
            </w:pPr>
          </w:p>
          <w:p w14:paraId="4CB6410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во тек на годината </w:t>
            </w:r>
          </w:p>
        </w:tc>
        <w:tc>
          <w:tcPr>
            <w:tcW w:w="2055" w:type="dxa"/>
            <w:tcBorders>
              <w:top w:val="single" w:sz="4" w:space="0" w:color="000000"/>
              <w:left w:val="single" w:sz="4" w:space="0" w:color="000000"/>
              <w:bottom w:val="single" w:sz="4" w:space="0" w:color="000000"/>
              <w:right w:val="single" w:sz="4" w:space="0" w:color="000000"/>
            </w:tcBorders>
          </w:tcPr>
          <w:p w14:paraId="06E9173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-Развивање на позитивни ставови кај учениците кон надарените учениците </w:t>
            </w:r>
          </w:p>
          <w:p w14:paraId="372B530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-Вклучување на надарените ученици во активности од локалната заедница</w:t>
            </w:r>
          </w:p>
          <w:p w14:paraId="141CC4B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-Подобрување на социјализацијата на  надарените ученици </w:t>
            </w:r>
          </w:p>
        </w:tc>
      </w:tr>
      <w:tr w:rsidR="00640D01" w:rsidRPr="00AA7501" w14:paraId="724D2DCD" w14:textId="77777777">
        <w:trPr>
          <w:trHeight w:val="3176"/>
        </w:trPr>
        <w:tc>
          <w:tcPr>
            <w:tcW w:w="2220" w:type="dxa"/>
            <w:tcBorders>
              <w:top w:val="single" w:sz="4" w:space="0" w:color="000000"/>
              <w:left w:val="single" w:sz="4" w:space="0" w:color="000000"/>
              <w:bottom w:val="single" w:sz="4" w:space="0" w:color="000000"/>
            </w:tcBorders>
          </w:tcPr>
          <w:p w14:paraId="22D62EE1" w14:textId="77777777" w:rsidR="00640D01" w:rsidRPr="00AA7501" w:rsidRDefault="00640D01">
            <w:pPr>
              <w:ind w:left="0" w:hanging="2"/>
              <w:rPr>
                <w:rFonts w:ascii="Arial" w:eastAsia="Arial" w:hAnsi="Arial" w:cs="Arial"/>
                <w:sz w:val="24"/>
                <w:szCs w:val="24"/>
              </w:rPr>
            </w:pPr>
          </w:p>
        </w:tc>
        <w:tc>
          <w:tcPr>
            <w:tcW w:w="2040" w:type="dxa"/>
            <w:tcBorders>
              <w:top w:val="single" w:sz="4" w:space="0" w:color="000000"/>
              <w:left w:val="single" w:sz="4" w:space="0" w:color="000000"/>
              <w:bottom w:val="single" w:sz="4" w:space="0" w:color="000000"/>
            </w:tcBorders>
          </w:tcPr>
          <w:p w14:paraId="0DD129D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-Утврдување на јаки/слаби страни од реализацијата на програмата за работа со надарени ученици</w:t>
            </w:r>
          </w:p>
          <w:p w14:paraId="2C3E9DC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-Изготвување на стратегија за понатамошна работа</w:t>
            </w:r>
          </w:p>
        </w:tc>
        <w:tc>
          <w:tcPr>
            <w:tcW w:w="2370" w:type="dxa"/>
            <w:tcBorders>
              <w:top w:val="single" w:sz="4" w:space="0" w:color="000000"/>
              <w:left w:val="single" w:sz="4" w:space="0" w:color="000000"/>
              <w:bottom w:val="single" w:sz="4" w:space="0" w:color="000000"/>
            </w:tcBorders>
          </w:tcPr>
          <w:p w14:paraId="7937CD7B" w14:textId="77777777" w:rsidR="00640D01" w:rsidRPr="00AA7501" w:rsidRDefault="00640D01">
            <w:pPr>
              <w:ind w:left="0" w:hanging="2"/>
              <w:rPr>
                <w:rFonts w:ascii="Arial" w:eastAsia="Arial" w:hAnsi="Arial" w:cs="Arial"/>
                <w:sz w:val="24"/>
                <w:szCs w:val="24"/>
              </w:rPr>
            </w:pPr>
          </w:p>
        </w:tc>
        <w:tc>
          <w:tcPr>
            <w:tcW w:w="1485" w:type="dxa"/>
            <w:tcBorders>
              <w:top w:val="single" w:sz="4" w:space="0" w:color="000000"/>
              <w:left w:val="single" w:sz="4" w:space="0" w:color="000000"/>
              <w:bottom w:val="single" w:sz="4" w:space="0" w:color="000000"/>
            </w:tcBorders>
          </w:tcPr>
          <w:p w14:paraId="6CD2E0FD" w14:textId="77777777" w:rsidR="00640D01" w:rsidRPr="00AA7501" w:rsidRDefault="00640D01">
            <w:pPr>
              <w:ind w:left="0" w:hanging="2"/>
              <w:jc w:val="center"/>
              <w:rPr>
                <w:rFonts w:ascii="Arial" w:eastAsia="Arial" w:hAnsi="Arial" w:cs="Arial"/>
                <w:sz w:val="24"/>
                <w:szCs w:val="24"/>
              </w:rPr>
            </w:pPr>
          </w:p>
        </w:tc>
        <w:tc>
          <w:tcPr>
            <w:tcW w:w="2055" w:type="dxa"/>
            <w:tcBorders>
              <w:top w:val="single" w:sz="4" w:space="0" w:color="000000"/>
              <w:left w:val="single" w:sz="4" w:space="0" w:color="000000"/>
              <w:bottom w:val="single" w:sz="4" w:space="0" w:color="000000"/>
              <w:right w:val="single" w:sz="4" w:space="0" w:color="000000"/>
            </w:tcBorders>
          </w:tcPr>
          <w:p w14:paraId="710E4D1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Проценка на ефектите и постигнатоста  на планираните цели во воспитно образовниот процес со овие деца</w:t>
            </w:r>
          </w:p>
          <w:tbl>
            <w:tblPr>
              <w:tblStyle w:val="afffd"/>
              <w:tblW w:w="10093" w:type="dxa"/>
              <w:tblLayout w:type="fixed"/>
              <w:tblLook w:val="0000" w:firstRow="0" w:lastRow="0" w:firstColumn="0" w:lastColumn="0" w:noHBand="0" w:noVBand="0"/>
            </w:tblPr>
            <w:tblGrid>
              <w:gridCol w:w="5249"/>
              <w:gridCol w:w="4844"/>
            </w:tblGrid>
            <w:tr w:rsidR="00640D01" w:rsidRPr="00AA7501" w14:paraId="79C5F587" w14:textId="77777777">
              <w:trPr>
                <w:trHeight w:val="3176"/>
              </w:trPr>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107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3E6A92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 наставници</w:t>
                  </w:r>
                </w:p>
                <w:p w14:paraId="197828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Одд.раководители</w:t>
                  </w:r>
                </w:p>
                <w:p w14:paraId="31A4DC3A" w14:textId="77777777" w:rsidR="00640D01" w:rsidRPr="00AA7501" w:rsidRDefault="00640D01">
                  <w:pPr>
                    <w:ind w:left="0" w:hanging="2"/>
                    <w:rPr>
                      <w:rFonts w:ascii="Arial" w:eastAsia="Arial" w:hAnsi="Arial" w:cs="Arial"/>
                      <w:sz w:val="24"/>
                      <w:szCs w:val="24"/>
                    </w:rPr>
                  </w:pPr>
                </w:p>
              </w:tc>
              <w:tc>
                <w:tcPr>
                  <w:tcW w:w="2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179A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јуни</w:t>
                  </w:r>
                </w:p>
              </w:tc>
            </w:tr>
          </w:tbl>
          <w:p w14:paraId="3A693CC5" w14:textId="77777777" w:rsidR="00640D01" w:rsidRPr="00AA7501" w:rsidRDefault="00640D01">
            <w:pPr>
              <w:ind w:left="0" w:hanging="2"/>
              <w:jc w:val="center"/>
              <w:rPr>
                <w:rFonts w:ascii="Arial" w:eastAsia="Arial" w:hAnsi="Arial" w:cs="Arial"/>
                <w:sz w:val="24"/>
                <w:szCs w:val="24"/>
              </w:rPr>
            </w:pPr>
          </w:p>
        </w:tc>
      </w:tr>
    </w:tbl>
    <w:p w14:paraId="15E30251" w14:textId="77777777" w:rsidR="00640D01" w:rsidRPr="00AA7501" w:rsidRDefault="00640D01">
      <w:pPr>
        <w:ind w:left="0" w:hanging="2"/>
        <w:jc w:val="center"/>
        <w:rPr>
          <w:rFonts w:ascii="Arial" w:eastAsia="Arial" w:hAnsi="Arial" w:cs="Arial"/>
          <w:sz w:val="24"/>
          <w:szCs w:val="24"/>
        </w:rPr>
      </w:pPr>
    </w:p>
    <w:tbl>
      <w:tblPr>
        <w:tblStyle w:val="afffe"/>
        <w:tblW w:w="10093" w:type="dxa"/>
        <w:tblLayout w:type="fixed"/>
        <w:tblLook w:val="0000" w:firstRow="0" w:lastRow="0" w:firstColumn="0" w:lastColumn="0" w:noHBand="0" w:noVBand="0"/>
      </w:tblPr>
      <w:tblGrid>
        <w:gridCol w:w="10093"/>
      </w:tblGrid>
      <w:tr w:rsidR="00640D01" w:rsidRPr="00AA7501" w14:paraId="6BE01ADC" w14:textId="77777777">
        <w:trPr>
          <w:trHeight w:val="1095"/>
        </w:trPr>
        <w:tc>
          <w:tcPr>
            <w:tcW w:w="2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CA62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-Евалуација на активностите предвидени со програмата за работа со надарените ученици</w:t>
            </w:r>
          </w:p>
        </w:tc>
      </w:tr>
    </w:tbl>
    <w:p w14:paraId="0F735632" w14:textId="77777777" w:rsidR="00640D01" w:rsidRPr="00AA7501" w:rsidRDefault="00640D01">
      <w:pPr>
        <w:ind w:left="0" w:hanging="2"/>
        <w:jc w:val="center"/>
        <w:rPr>
          <w:rFonts w:ascii="Arial" w:eastAsia="Arial" w:hAnsi="Arial" w:cs="Arial"/>
          <w:sz w:val="24"/>
          <w:szCs w:val="24"/>
        </w:rPr>
        <w:sectPr w:rsidR="00640D01" w:rsidRPr="00AA7501" w:rsidSect="001F6353">
          <w:headerReference w:type="default" r:id="rId130"/>
          <w:footerReference w:type="even" r:id="rId131"/>
          <w:footerReference w:type="default" r:id="rId132"/>
          <w:pgSz w:w="16840" w:h="11920" w:orient="landscape"/>
          <w:pgMar w:top="1123" w:right="1138" w:bottom="907" w:left="1440" w:header="720" w:footer="720" w:gutter="0"/>
          <w:pgNumType w:start="78"/>
          <w:cols w:space="720"/>
        </w:sectPr>
      </w:pPr>
    </w:p>
    <w:p w14:paraId="658558F3" w14:textId="52D7D33E" w:rsidR="00640D01" w:rsidRPr="00AA7501" w:rsidRDefault="00EB5403" w:rsidP="00961730">
      <w:pPr>
        <w:pStyle w:val="Heading1"/>
        <w:ind w:left="1" w:hanging="3"/>
        <w:rPr>
          <w:rFonts w:eastAsia="Arial"/>
          <w:color w:val="auto"/>
        </w:rPr>
      </w:pPr>
      <w:r w:rsidRPr="00AA7501">
        <w:rPr>
          <w:rFonts w:eastAsia="Arial"/>
          <w:color w:val="auto"/>
        </w:rPr>
        <w:t>20. ПРОГРАМА ЗА РАБОТА СО ДЕЦА СО ПОСЕБНИ ОБРАЗОВНИ ПОТРЕБИ ИНКЛУЗИВЕН ТИМ</w:t>
      </w:r>
    </w:p>
    <w:p w14:paraId="47B2622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Училишниот инклузивен тим во својата работа ќе се залага во училиштето:</w:t>
      </w:r>
    </w:p>
    <w:p w14:paraId="216D5AE0" w14:textId="77777777" w:rsidR="00640D01" w:rsidRPr="00AA7501" w:rsidRDefault="00EB5403">
      <w:pPr>
        <w:numPr>
          <w:ilvl w:val="0"/>
          <w:numId w:val="46"/>
        </w:numPr>
        <w:pBdr>
          <w:top w:val="nil"/>
          <w:left w:val="nil"/>
          <w:bottom w:val="nil"/>
          <w:right w:val="nil"/>
          <w:between w:val="nil"/>
        </w:pBdr>
        <w:tabs>
          <w:tab w:val="left" w:pos="360"/>
        </w:tabs>
        <w:spacing w:line="240" w:lineRule="auto"/>
        <w:ind w:left="0" w:hanging="2"/>
        <w:jc w:val="both"/>
        <w:rPr>
          <w:rFonts w:ascii="Arial" w:eastAsia="Arial" w:hAnsi="Arial" w:cs="Arial"/>
          <w:sz w:val="24"/>
          <w:szCs w:val="24"/>
        </w:rPr>
      </w:pPr>
      <w:r w:rsidRPr="00AA7501">
        <w:rPr>
          <w:rFonts w:ascii="Arial" w:eastAsia="Arial" w:hAnsi="Arial" w:cs="Arial"/>
          <w:sz w:val="24"/>
          <w:szCs w:val="24"/>
        </w:rPr>
        <w:t>Наставната работа да се приспособува кон развојните, заедничките и индивидуалните потреби за напредокот на учениците;</w:t>
      </w:r>
    </w:p>
    <w:p w14:paraId="7B4406E2" w14:textId="77777777" w:rsidR="00640D01" w:rsidRPr="00AA7501" w:rsidRDefault="00EB5403">
      <w:pPr>
        <w:numPr>
          <w:ilvl w:val="0"/>
          <w:numId w:val="46"/>
        </w:numPr>
        <w:pBdr>
          <w:top w:val="nil"/>
          <w:left w:val="nil"/>
          <w:bottom w:val="nil"/>
          <w:right w:val="nil"/>
          <w:between w:val="nil"/>
        </w:pBdr>
        <w:tabs>
          <w:tab w:val="left" w:pos="360"/>
        </w:tabs>
        <w:spacing w:line="240" w:lineRule="auto"/>
        <w:ind w:left="0" w:hanging="2"/>
        <w:jc w:val="both"/>
        <w:rPr>
          <w:rFonts w:ascii="Arial" w:eastAsia="Arial" w:hAnsi="Arial" w:cs="Arial"/>
          <w:sz w:val="24"/>
          <w:szCs w:val="24"/>
        </w:rPr>
      </w:pPr>
      <w:r w:rsidRPr="00AA7501">
        <w:rPr>
          <w:rFonts w:ascii="Arial" w:eastAsia="Arial" w:hAnsi="Arial" w:cs="Arial"/>
          <w:sz w:val="24"/>
          <w:szCs w:val="24"/>
        </w:rPr>
        <w:t>Да се применуваат разни техники, стратегии во реализацијата на наставната работа;</w:t>
      </w:r>
    </w:p>
    <w:p w14:paraId="7BC8FF30" w14:textId="77777777" w:rsidR="00640D01" w:rsidRPr="00AA7501" w:rsidRDefault="00EB5403">
      <w:pPr>
        <w:numPr>
          <w:ilvl w:val="0"/>
          <w:numId w:val="46"/>
        </w:numPr>
        <w:pBdr>
          <w:top w:val="nil"/>
          <w:left w:val="nil"/>
          <w:bottom w:val="nil"/>
          <w:right w:val="nil"/>
          <w:between w:val="nil"/>
        </w:pBdr>
        <w:tabs>
          <w:tab w:val="left" w:pos="360"/>
        </w:tabs>
        <w:spacing w:line="240" w:lineRule="auto"/>
        <w:ind w:left="0" w:hanging="2"/>
        <w:jc w:val="both"/>
        <w:rPr>
          <w:rFonts w:ascii="Arial" w:eastAsia="Arial" w:hAnsi="Arial" w:cs="Arial"/>
          <w:sz w:val="24"/>
          <w:szCs w:val="24"/>
        </w:rPr>
      </w:pPr>
      <w:r w:rsidRPr="00AA7501">
        <w:rPr>
          <w:rFonts w:ascii="Arial" w:eastAsia="Arial" w:hAnsi="Arial" w:cs="Arial"/>
          <w:sz w:val="24"/>
          <w:szCs w:val="24"/>
        </w:rPr>
        <w:t>Да ја зајакнува самодовербата и самопочитта – обуки, консултативни средби, неформални средби како поддршка и мотивација во работата со ученици со поп;</w:t>
      </w:r>
    </w:p>
    <w:p w14:paraId="68F2D4A3" w14:textId="77777777" w:rsidR="00640D01" w:rsidRPr="00AA7501" w:rsidRDefault="00EB5403">
      <w:pPr>
        <w:numPr>
          <w:ilvl w:val="0"/>
          <w:numId w:val="46"/>
        </w:numPr>
        <w:pBdr>
          <w:top w:val="nil"/>
          <w:left w:val="nil"/>
          <w:bottom w:val="nil"/>
          <w:right w:val="nil"/>
          <w:between w:val="nil"/>
        </w:pBdr>
        <w:tabs>
          <w:tab w:val="left" w:pos="360"/>
        </w:tabs>
        <w:spacing w:line="240" w:lineRule="auto"/>
        <w:ind w:left="0" w:hanging="2"/>
        <w:jc w:val="both"/>
        <w:rPr>
          <w:rFonts w:ascii="Arial" w:eastAsia="Arial" w:hAnsi="Arial" w:cs="Arial"/>
          <w:sz w:val="24"/>
          <w:szCs w:val="24"/>
        </w:rPr>
      </w:pPr>
      <w:r w:rsidRPr="00AA7501">
        <w:rPr>
          <w:rFonts w:ascii="Arial" w:eastAsia="Arial" w:hAnsi="Arial" w:cs="Arial"/>
          <w:sz w:val="24"/>
          <w:szCs w:val="24"/>
        </w:rPr>
        <w:t>Поттикнување и унапредување на креативноста;</w:t>
      </w:r>
    </w:p>
    <w:p w14:paraId="46D46953" w14:textId="77777777" w:rsidR="00640D01" w:rsidRPr="00AA7501" w:rsidRDefault="00EB5403">
      <w:pPr>
        <w:numPr>
          <w:ilvl w:val="0"/>
          <w:numId w:val="46"/>
        </w:numPr>
        <w:pBdr>
          <w:top w:val="nil"/>
          <w:left w:val="nil"/>
          <w:bottom w:val="nil"/>
          <w:right w:val="nil"/>
          <w:between w:val="nil"/>
        </w:pBdr>
        <w:tabs>
          <w:tab w:val="left" w:pos="360"/>
        </w:tabs>
        <w:spacing w:line="240" w:lineRule="auto"/>
        <w:ind w:left="0" w:hanging="2"/>
        <w:jc w:val="both"/>
        <w:rPr>
          <w:rFonts w:ascii="Arial" w:eastAsia="Arial" w:hAnsi="Arial" w:cs="Arial"/>
          <w:sz w:val="24"/>
          <w:szCs w:val="24"/>
        </w:rPr>
      </w:pPr>
      <w:r w:rsidRPr="00AA7501">
        <w:rPr>
          <w:rFonts w:ascii="Arial" w:eastAsia="Arial" w:hAnsi="Arial" w:cs="Arial"/>
          <w:sz w:val="24"/>
          <w:szCs w:val="24"/>
        </w:rPr>
        <w:t>Подобрување на унапредување на инклузивната клима.</w:t>
      </w:r>
    </w:p>
    <w:p w14:paraId="5DD97582" w14:textId="77777777" w:rsidR="00640D01" w:rsidRPr="00AA7501" w:rsidRDefault="00640D01">
      <w:pPr>
        <w:tabs>
          <w:tab w:val="left" w:pos="4440"/>
        </w:tabs>
        <w:ind w:left="0" w:hanging="2"/>
        <w:rPr>
          <w:rFonts w:ascii="Arial" w:eastAsia="Arial" w:hAnsi="Arial" w:cs="Arial"/>
          <w:sz w:val="24"/>
          <w:szCs w:val="24"/>
        </w:rPr>
      </w:pPr>
    </w:p>
    <w:tbl>
      <w:tblPr>
        <w:tblStyle w:val="affff"/>
        <w:tblW w:w="1485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790"/>
        <w:gridCol w:w="1890"/>
        <w:gridCol w:w="1710"/>
        <w:gridCol w:w="2430"/>
        <w:gridCol w:w="3510"/>
      </w:tblGrid>
      <w:tr w:rsidR="00640D01" w:rsidRPr="00AA7501" w14:paraId="094FFA95" w14:textId="77777777">
        <w:tc>
          <w:tcPr>
            <w:tcW w:w="2520" w:type="dxa"/>
            <w:vAlign w:val="center"/>
          </w:tcPr>
          <w:p w14:paraId="7A7DECB1" w14:textId="77777777" w:rsidR="00640D01" w:rsidRPr="00AA7501" w:rsidRDefault="00EB5403">
            <w:pPr>
              <w:tabs>
                <w:tab w:val="left" w:pos="4440"/>
              </w:tabs>
              <w:ind w:left="0" w:hanging="2"/>
              <w:jc w:val="center"/>
              <w:rPr>
                <w:rFonts w:ascii="Arial" w:eastAsia="Arial" w:hAnsi="Arial" w:cs="Arial"/>
                <w:sz w:val="24"/>
                <w:szCs w:val="24"/>
              </w:rPr>
            </w:pPr>
            <w:r w:rsidRPr="00AA7501">
              <w:rPr>
                <w:rFonts w:ascii="Arial" w:eastAsia="Arial" w:hAnsi="Arial" w:cs="Arial"/>
                <w:b/>
                <w:i/>
                <w:sz w:val="24"/>
                <w:szCs w:val="24"/>
              </w:rPr>
              <w:t>Планирана активност</w:t>
            </w:r>
          </w:p>
          <w:p w14:paraId="4BEE34CA" w14:textId="77777777" w:rsidR="00640D01" w:rsidRPr="00AA7501" w:rsidRDefault="00EB5403">
            <w:pPr>
              <w:tabs>
                <w:tab w:val="left" w:pos="4440"/>
              </w:tabs>
              <w:ind w:left="0" w:hanging="2"/>
              <w:jc w:val="center"/>
              <w:rPr>
                <w:rFonts w:ascii="Arial" w:eastAsia="Arial" w:hAnsi="Arial" w:cs="Arial"/>
                <w:sz w:val="24"/>
                <w:szCs w:val="24"/>
              </w:rPr>
            </w:pPr>
            <w:r w:rsidRPr="00AA7501">
              <w:rPr>
                <w:rFonts w:ascii="Arial" w:eastAsia="Arial" w:hAnsi="Arial" w:cs="Arial"/>
                <w:sz w:val="24"/>
                <w:szCs w:val="24"/>
              </w:rPr>
              <w:t>(соодржина)</w:t>
            </w:r>
          </w:p>
        </w:tc>
        <w:tc>
          <w:tcPr>
            <w:tcW w:w="2790" w:type="dxa"/>
          </w:tcPr>
          <w:p w14:paraId="0C6C183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Цели</w:t>
            </w:r>
          </w:p>
        </w:tc>
        <w:tc>
          <w:tcPr>
            <w:tcW w:w="1890" w:type="dxa"/>
          </w:tcPr>
          <w:p w14:paraId="29E94F2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Реализатор</w:t>
            </w:r>
          </w:p>
        </w:tc>
        <w:tc>
          <w:tcPr>
            <w:tcW w:w="1710" w:type="dxa"/>
          </w:tcPr>
          <w:p w14:paraId="768EFB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Време на реализација</w:t>
            </w:r>
          </w:p>
        </w:tc>
        <w:tc>
          <w:tcPr>
            <w:tcW w:w="2430" w:type="dxa"/>
          </w:tcPr>
          <w:p w14:paraId="66408C7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Методи и постапки за реализација</w:t>
            </w:r>
          </w:p>
        </w:tc>
        <w:tc>
          <w:tcPr>
            <w:tcW w:w="3510" w:type="dxa"/>
          </w:tcPr>
          <w:p w14:paraId="555A6E8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i/>
                <w:sz w:val="24"/>
                <w:szCs w:val="24"/>
              </w:rPr>
              <w:t>Очекувани ефекти</w:t>
            </w:r>
          </w:p>
        </w:tc>
      </w:tr>
      <w:tr w:rsidR="00640D01" w:rsidRPr="00AA7501" w14:paraId="74DD1646" w14:textId="77777777">
        <w:tc>
          <w:tcPr>
            <w:tcW w:w="2520" w:type="dxa"/>
          </w:tcPr>
          <w:p w14:paraId="5C4CD40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Формирање на тимот за инклузија за ученик со посебни потреби</w:t>
            </w:r>
          </w:p>
        </w:tc>
        <w:tc>
          <w:tcPr>
            <w:tcW w:w="2790" w:type="dxa"/>
          </w:tcPr>
          <w:p w14:paraId="0A702A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Соодветно формирање и одредување членови во тимот</w:t>
            </w:r>
          </w:p>
        </w:tc>
        <w:tc>
          <w:tcPr>
            <w:tcW w:w="1890" w:type="dxa"/>
          </w:tcPr>
          <w:p w14:paraId="0C1D3AA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Директор, наставнички совет</w:t>
            </w:r>
          </w:p>
        </w:tc>
        <w:tc>
          <w:tcPr>
            <w:tcW w:w="1710" w:type="dxa"/>
          </w:tcPr>
          <w:p w14:paraId="5860649F" w14:textId="77777777" w:rsidR="00640D01" w:rsidRPr="00AA7501" w:rsidRDefault="00640D01">
            <w:pPr>
              <w:ind w:left="0" w:hanging="2"/>
              <w:jc w:val="center"/>
              <w:rPr>
                <w:rFonts w:ascii="Arial" w:eastAsia="Arial" w:hAnsi="Arial" w:cs="Arial"/>
                <w:sz w:val="24"/>
                <w:szCs w:val="24"/>
              </w:rPr>
            </w:pPr>
          </w:p>
          <w:p w14:paraId="050111F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август</w:t>
            </w:r>
          </w:p>
          <w:p w14:paraId="1519E66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2430" w:type="dxa"/>
          </w:tcPr>
          <w:p w14:paraId="1DA9ACF4" w14:textId="77777777" w:rsidR="00640D01" w:rsidRPr="00AA7501" w:rsidRDefault="00640D01">
            <w:pPr>
              <w:ind w:left="0" w:hanging="2"/>
              <w:jc w:val="center"/>
              <w:rPr>
                <w:rFonts w:ascii="Arial" w:eastAsia="Arial" w:hAnsi="Arial" w:cs="Arial"/>
                <w:sz w:val="24"/>
                <w:szCs w:val="24"/>
              </w:rPr>
            </w:pPr>
          </w:p>
          <w:p w14:paraId="115CDFD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заеднички метод дискусија</w:t>
            </w:r>
          </w:p>
          <w:p w14:paraId="3302F9DE" w14:textId="77777777" w:rsidR="00640D01" w:rsidRPr="00AA7501" w:rsidRDefault="00640D01">
            <w:pPr>
              <w:ind w:left="0" w:hanging="2"/>
              <w:jc w:val="center"/>
              <w:rPr>
                <w:rFonts w:ascii="Arial" w:eastAsia="Arial" w:hAnsi="Arial" w:cs="Arial"/>
                <w:sz w:val="24"/>
                <w:szCs w:val="24"/>
              </w:rPr>
            </w:pPr>
          </w:p>
        </w:tc>
        <w:tc>
          <w:tcPr>
            <w:tcW w:w="3510" w:type="dxa"/>
          </w:tcPr>
          <w:p w14:paraId="1438822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Запознавање на тимот со задачите</w:t>
            </w:r>
          </w:p>
          <w:p w14:paraId="56E6F1F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Поквалитетно планирање на индивидуалниот пристап</w:t>
            </w:r>
          </w:p>
        </w:tc>
      </w:tr>
      <w:tr w:rsidR="00640D01" w:rsidRPr="00AA7501" w14:paraId="682D77FA" w14:textId="77777777">
        <w:tc>
          <w:tcPr>
            <w:tcW w:w="2520" w:type="dxa"/>
          </w:tcPr>
          <w:p w14:paraId="60AC663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Состанок на тимот и запознавање со активностите и програмата на инклузивниот тим, како и презентација пред наставничкиот совет и совет на родители</w:t>
            </w:r>
          </w:p>
        </w:tc>
        <w:tc>
          <w:tcPr>
            <w:tcW w:w="2790" w:type="dxa"/>
          </w:tcPr>
          <w:p w14:paraId="50D9AC9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Запознавање на наставничкиот совет и советот на родители со програмата на инклузивниот тим </w:t>
            </w:r>
          </w:p>
        </w:tc>
        <w:tc>
          <w:tcPr>
            <w:tcW w:w="1890" w:type="dxa"/>
          </w:tcPr>
          <w:p w14:paraId="49BECC3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Директор и тим за инклузија</w:t>
            </w:r>
          </w:p>
        </w:tc>
        <w:tc>
          <w:tcPr>
            <w:tcW w:w="1710" w:type="dxa"/>
          </w:tcPr>
          <w:p w14:paraId="37AD05AA" w14:textId="77777777" w:rsidR="00640D01" w:rsidRPr="00AA7501" w:rsidRDefault="00640D01">
            <w:pPr>
              <w:ind w:left="0" w:hanging="2"/>
              <w:jc w:val="center"/>
              <w:rPr>
                <w:rFonts w:ascii="Arial" w:eastAsia="Arial" w:hAnsi="Arial" w:cs="Arial"/>
                <w:sz w:val="24"/>
                <w:szCs w:val="24"/>
              </w:rPr>
            </w:pPr>
          </w:p>
          <w:p w14:paraId="03BF20A1" w14:textId="77777777" w:rsidR="00640D01" w:rsidRPr="00AA7501" w:rsidRDefault="00640D01">
            <w:pPr>
              <w:ind w:left="0" w:hanging="2"/>
              <w:jc w:val="center"/>
              <w:rPr>
                <w:rFonts w:ascii="Arial" w:eastAsia="Arial" w:hAnsi="Arial" w:cs="Arial"/>
                <w:sz w:val="24"/>
                <w:szCs w:val="24"/>
              </w:rPr>
            </w:pPr>
          </w:p>
          <w:p w14:paraId="56537A1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 октомври</w:t>
            </w:r>
          </w:p>
        </w:tc>
        <w:tc>
          <w:tcPr>
            <w:tcW w:w="2430" w:type="dxa"/>
          </w:tcPr>
          <w:p w14:paraId="5B8051CC" w14:textId="77777777" w:rsidR="00640D01" w:rsidRPr="00AA7501" w:rsidRDefault="00640D01">
            <w:pPr>
              <w:ind w:left="0" w:hanging="2"/>
              <w:jc w:val="center"/>
              <w:rPr>
                <w:rFonts w:ascii="Arial" w:eastAsia="Arial" w:hAnsi="Arial" w:cs="Arial"/>
                <w:sz w:val="24"/>
                <w:szCs w:val="24"/>
              </w:rPr>
            </w:pPr>
          </w:p>
          <w:p w14:paraId="64CEDFD7" w14:textId="77777777" w:rsidR="00640D01" w:rsidRPr="00AA7501" w:rsidRDefault="00640D01">
            <w:pPr>
              <w:ind w:left="0" w:hanging="2"/>
              <w:jc w:val="center"/>
              <w:rPr>
                <w:rFonts w:ascii="Arial" w:eastAsia="Arial" w:hAnsi="Arial" w:cs="Arial"/>
                <w:sz w:val="24"/>
                <w:szCs w:val="24"/>
              </w:rPr>
            </w:pPr>
          </w:p>
          <w:p w14:paraId="6F6E280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заеднички метод дискусија</w:t>
            </w:r>
          </w:p>
        </w:tc>
        <w:tc>
          <w:tcPr>
            <w:tcW w:w="3510" w:type="dxa"/>
          </w:tcPr>
          <w:p w14:paraId="7003589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Вклученост на наставници и родители</w:t>
            </w:r>
          </w:p>
          <w:p w14:paraId="4B6B231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Подобрување на инклузивниот процес</w:t>
            </w:r>
          </w:p>
        </w:tc>
      </w:tr>
      <w:tr w:rsidR="00640D01" w:rsidRPr="00AA7501" w14:paraId="53CD691B" w14:textId="77777777">
        <w:tc>
          <w:tcPr>
            <w:tcW w:w="2520" w:type="dxa"/>
          </w:tcPr>
          <w:p w14:paraId="3360972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Идентификување на учениците со пречки во развојот и потешкотии во учењето</w:t>
            </w:r>
          </w:p>
        </w:tc>
        <w:tc>
          <w:tcPr>
            <w:tcW w:w="2790" w:type="dxa"/>
          </w:tcPr>
          <w:p w14:paraId="1B9270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Индентификација на учениците </w:t>
            </w:r>
          </w:p>
          <w:p w14:paraId="5BEA42D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Опсервација на учениците</w:t>
            </w:r>
          </w:p>
          <w:p w14:paraId="4512ECE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Консултации со родители и наставници</w:t>
            </w:r>
          </w:p>
        </w:tc>
        <w:tc>
          <w:tcPr>
            <w:tcW w:w="1890" w:type="dxa"/>
          </w:tcPr>
          <w:p w14:paraId="02180A2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психолог, педагог, дефектолог и одделенски наставници</w:t>
            </w:r>
          </w:p>
          <w:p w14:paraId="6F49592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родители</w:t>
            </w:r>
          </w:p>
        </w:tc>
        <w:tc>
          <w:tcPr>
            <w:tcW w:w="1710" w:type="dxa"/>
          </w:tcPr>
          <w:p w14:paraId="6BEDD362" w14:textId="77777777" w:rsidR="00640D01" w:rsidRPr="00AA7501" w:rsidRDefault="00640D01">
            <w:pPr>
              <w:ind w:left="0" w:hanging="2"/>
              <w:jc w:val="center"/>
              <w:rPr>
                <w:rFonts w:ascii="Arial" w:eastAsia="Arial" w:hAnsi="Arial" w:cs="Arial"/>
                <w:sz w:val="24"/>
                <w:szCs w:val="24"/>
              </w:rPr>
            </w:pPr>
          </w:p>
          <w:p w14:paraId="1DD3399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 октомври</w:t>
            </w:r>
          </w:p>
        </w:tc>
        <w:tc>
          <w:tcPr>
            <w:tcW w:w="2430" w:type="dxa"/>
          </w:tcPr>
          <w:p w14:paraId="4B54E105" w14:textId="77777777" w:rsidR="00640D01" w:rsidRPr="00AA7501" w:rsidRDefault="00640D01">
            <w:pPr>
              <w:ind w:left="0" w:hanging="2"/>
              <w:jc w:val="center"/>
              <w:rPr>
                <w:rFonts w:ascii="Arial" w:eastAsia="Arial" w:hAnsi="Arial" w:cs="Arial"/>
                <w:sz w:val="24"/>
                <w:szCs w:val="24"/>
              </w:rPr>
            </w:pPr>
          </w:p>
          <w:p w14:paraId="12495922"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индивидуална</w:t>
            </w:r>
          </w:p>
          <w:p w14:paraId="22ED187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дијалог</w:t>
            </w:r>
          </w:p>
          <w:p w14:paraId="7CCF452B" w14:textId="77777777" w:rsidR="00640D01" w:rsidRPr="00AA7501" w:rsidRDefault="00640D01">
            <w:pPr>
              <w:ind w:left="0" w:hanging="2"/>
              <w:jc w:val="center"/>
              <w:rPr>
                <w:rFonts w:ascii="Arial" w:eastAsia="Arial" w:hAnsi="Arial" w:cs="Arial"/>
                <w:sz w:val="24"/>
                <w:szCs w:val="24"/>
              </w:rPr>
            </w:pPr>
          </w:p>
        </w:tc>
        <w:tc>
          <w:tcPr>
            <w:tcW w:w="3510" w:type="dxa"/>
          </w:tcPr>
          <w:p w14:paraId="369D839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Правилна идентификација на учениците и давање помош</w:t>
            </w:r>
          </w:p>
        </w:tc>
      </w:tr>
      <w:tr w:rsidR="00640D01" w:rsidRPr="00AA7501" w14:paraId="749182FD" w14:textId="77777777">
        <w:tc>
          <w:tcPr>
            <w:tcW w:w="2520" w:type="dxa"/>
          </w:tcPr>
          <w:p w14:paraId="0A460E5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Процена на развојниот статус на ученикот </w:t>
            </w:r>
          </w:p>
        </w:tc>
        <w:tc>
          <w:tcPr>
            <w:tcW w:w="2790" w:type="dxa"/>
          </w:tcPr>
          <w:p w14:paraId="3CA02D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Проценка на развојните способности на ученикот</w:t>
            </w:r>
          </w:p>
        </w:tc>
        <w:tc>
          <w:tcPr>
            <w:tcW w:w="1890" w:type="dxa"/>
          </w:tcPr>
          <w:p w14:paraId="6803BBD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психолог, дефектолог,одделенски наставници и родители</w:t>
            </w:r>
          </w:p>
        </w:tc>
        <w:tc>
          <w:tcPr>
            <w:tcW w:w="1710" w:type="dxa"/>
          </w:tcPr>
          <w:p w14:paraId="724A7AC6" w14:textId="77777777" w:rsidR="00640D01" w:rsidRPr="00AA7501" w:rsidRDefault="00640D01">
            <w:pPr>
              <w:ind w:left="0" w:hanging="2"/>
              <w:jc w:val="center"/>
              <w:rPr>
                <w:rFonts w:ascii="Arial" w:eastAsia="Arial" w:hAnsi="Arial" w:cs="Arial"/>
                <w:sz w:val="24"/>
                <w:szCs w:val="24"/>
              </w:rPr>
            </w:pPr>
          </w:p>
          <w:p w14:paraId="2E55034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првото тримесечие</w:t>
            </w:r>
          </w:p>
        </w:tc>
        <w:tc>
          <w:tcPr>
            <w:tcW w:w="2430" w:type="dxa"/>
          </w:tcPr>
          <w:p w14:paraId="0E6C871A" w14:textId="77777777" w:rsidR="00640D01" w:rsidRPr="00AA7501" w:rsidRDefault="00640D01">
            <w:pPr>
              <w:ind w:left="0" w:hanging="2"/>
              <w:jc w:val="center"/>
              <w:rPr>
                <w:rFonts w:ascii="Arial" w:eastAsia="Arial" w:hAnsi="Arial" w:cs="Arial"/>
                <w:sz w:val="24"/>
                <w:szCs w:val="24"/>
              </w:rPr>
            </w:pPr>
          </w:p>
          <w:p w14:paraId="7487BA0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индивидуална, дискусија, групна</w:t>
            </w:r>
          </w:p>
        </w:tc>
        <w:tc>
          <w:tcPr>
            <w:tcW w:w="3510" w:type="dxa"/>
          </w:tcPr>
          <w:p w14:paraId="15F8604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Правилна проценка на способностите на ученикот во договор со наставникот и родителот </w:t>
            </w:r>
          </w:p>
        </w:tc>
      </w:tr>
      <w:tr w:rsidR="00640D01" w:rsidRPr="00AA7501" w14:paraId="249D70AC" w14:textId="77777777">
        <w:tc>
          <w:tcPr>
            <w:tcW w:w="2520" w:type="dxa"/>
          </w:tcPr>
          <w:p w14:paraId="0D5B1AE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Процена на социјалниот статус на ученикот </w:t>
            </w:r>
          </w:p>
        </w:tc>
        <w:tc>
          <w:tcPr>
            <w:tcW w:w="2790" w:type="dxa"/>
          </w:tcPr>
          <w:p w14:paraId="7B23AE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Увид во социјалната положба на ученикот </w:t>
            </w:r>
          </w:p>
        </w:tc>
        <w:tc>
          <w:tcPr>
            <w:tcW w:w="1890" w:type="dxa"/>
          </w:tcPr>
          <w:p w14:paraId="22DB701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психолог, педагог, одделенски наставници и родители</w:t>
            </w:r>
          </w:p>
        </w:tc>
        <w:tc>
          <w:tcPr>
            <w:tcW w:w="1710" w:type="dxa"/>
          </w:tcPr>
          <w:p w14:paraId="57680F60" w14:textId="77777777" w:rsidR="00640D01" w:rsidRPr="00AA7501" w:rsidRDefault="00640D01">
            <w:pPr>
              <w:ind w:left="0" w:hanging="2"/>
              <w:jc w:val="center"/>
              <w:rPr>
                <w:rFonts w:ascii="Arial" w:eastAsia="Arial" w:hAnsi="Arial" w:cs="Arial"/>
                <w:sz w:val="24"/>
                <w:szCs w:val="24"/>
              </w:rPr>
            </w:pPr>
          </w:p>
          <w:p w14:paraId="4E22BAB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првото тримесечие</w:t>
            </w:r>
          </w:p>
        </w:tc>
        <w:tc>
          <w:tcPr>
            <w:tcW w:w="2430" w:type="dxa"/>
          </w:tcPr>
          <w:p w14:paraId="25625E25" w14:textId="77777777" w:rsidR="00640D01" w:rsidRPr="00AA7501" w:rsidRDefault="00640D01">
            <w:pPr>
              <w:ind w:left="0" w:hanging="2"/>
              <w:jc w:val="center"/>
              <w:rPr>
                <w:rFonts w:ascii="Arial" w:eastAsia="Arial" w:hAnsi="Arial" w:cs="Arial"/>
                <w:sz w:val="24"/>
                <w:szCs w:val="24"/>
              </w:rPr>
            </w:pPr>
          </w:p>
          <w:p w14:paraId="49C26C7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индивидуална, дискусија, групна</w:t>
            </w:r>
          </w:p>
        </w:tc>
        <w:tc>
          <w:tcPr>
            <w:tcW w:w="3510" w:type="dxa"/>
          </w:tcPr>
          <w:p w14:paraId="42C8AF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Проценка на социјaлниот статус на ученикот и давање на соодветна помош</w:t>
            </w:r>
          </w:p>
          <w:p w14:paraId="28140F58" w14:textId="77777777" w:rsidR="00640D01" w:rsidRPr="00AA7501" w:rsidRDefault="00640D01">
            <w:pPr>
              <w:ind w:left="0" w:hanging="2"/>
              <w:rPr>
                <w:rFonts w:ascii="Arial" w:eastAsia="Arial" w:hAnsi="Arial" w:cs="Arial"/>
                <w:sz w:val="24"/>
                <w:szCs w:val="24"/>
              </w:rPr>
            </w:pPr>
          </w:p>
        </w:tc>
      </w:tr>
      <w:tr w:rsidR="00640D01" w:rsidRPr="00AA7501" w14:paraId="5D7332A0" w14:textId="77777777">
        <w:tc>
          <w:tcPr>
            <w:tcW w:w="2520" w:type="dxa"/>
          </w:tcPr>
          <w:p w14:paraId="46F837D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Изготвување на индивидуален образовен план</w:t>
            </w:r>
          </w:p>
        </w:tc>
        <w:tc>
          <w:tcPr>
            <w:tcW w:w="2790" w:type="dxa"/>
          </w:tcPr>
          <w:p w14:paraId="3B825C1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Изработка на индивидуален ИОП</w:t>
            </w:r>
          </w:p>
        </w:tc>
        <w:tc>
          <w:tcPr>
            <w:tcW w:w="1890" w:type="dxa"/>
          </w:tcPr>
          <w:p w14:paraId="1314A2C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одделенскиот тим, тим за инклузија, наставници и соработници</w:t>
            </w:r>
          </w:p>
        </w:tc>
        <w:tc>
          <w:tcPr>
            <w:tcW w:w="1710" w:type="dxa"/>
          </w:tcPr>
          <w:p w14:paraId="19B632EB" w14:textId="77777777" w:rsidR="00640D01" w:rsidRPr="00AA7501" w:rsidRDefault="00640D01">
            <w:pPr>
              <w:ind w:left="0" w:hanging="2"/>
              <w:jc w:val="center"/>
              <w:rPr>
                <w:rFonts w:ascii="Arial" w:eastAsia="Arial" w:hAnsi="Arial" w:cs="Arial"/>
                <w:sz w:val="24"/>
                <w:szCs w:val="24"/>
              </w:rPr>
            </w:pPr>
          </w:p>
          <w:p w14:paraId="7DCC2DC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првото тримесечие</w:t>
            </w:r>
          </w:p>
        </w:tc>
        <w:tc>
          <w:tcPr>
            <w:tcW w:w="2430" w:type="dxa"/>
          </w:tcPr>
          <w:p w14:paraId="1D05CF71" w14:textId="77777777" w:rsidR="00640D01" w:rsidRPr="00AA7501" w:rsidRDefault="00640D01">
            <w:pPr>
              <w:ind w:left="0" w:hanging="2"/>
              <w:jc w:val="center"/>
              <w:rPr>
                <w:rFonts w:ascii="Arial" w:eastAsia="Arial" w:hAnsi="Arial" w:cs="Arial"/>
                <w:sz w:val="24"/>
                <w:szCs w:val="24"/>
              </w:rPr>
            </w:pPr>
          </w:p>
          <w:p w14:paraId="02F3DDE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 тимска , дискусија</w:t>
            </w:r>
          </w:p>
        </w:tc>
        <w:tc>
          <w:tcPr>
            <w:tcW w:w="3510" w:type="dxa"/>
          </w:tcPr>
          <w:p w14:paraId="60955F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Применливи програми според индивидуалните способности на учениците</w:t>
            </w:r>
          </w:p>
        </w:tc>
      </w:tr>
      <w:tr w:rsidR="00640D01" w:rsidRPr="00AA7501" w14:paraId="110EA443" w14:textId="77777777">
        <w:tc>
          <w:tcPr>
            <w:tcW w:w="2520" w:type="dxa"/>
          </w:tcPr>
          <w:p w14:paraId="276A0CF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Водење досие за учениците</w:t>
            </w:r>
          </w:p>
        </w:tc>
        <w:tc>
          <w:tcPr>
            <w:tcW w:w="2790" w:type="dxa"/>
          </w:tcPr>
          <w:p w14:paraId="2A7FA4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Континуирано следење на напредокот на ученикот по сите наставни предмети </w:t>
            </w:r>
          </w:p>
        </w:tc>
        <w:tc>
          <w:tcPr>
            <w:tcW w:w="1890" w:type="dxa"/>
          </w:tcPr>
          <w:p w14:paraId="7DD808F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одделенскиот тим, тим за инклузија, наставници и соработници</w:t>
            </w:r>
          </w:p>
        </w:tc>
        <w:tc>
          <w:tcPr>
            <w:tcW w:w="1710" w:type="dxa"/>
          </w:tcPr>
          <w:p w14:paraId="63DBD1F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0313482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индивидуална</w:t>
            </w:r>
          </w:p>
        </w:tc>
        <w:tc>
          <w:tcPr>
            <w:tcW w:w="3510" w:type="dxa"/>
          </w:tcPr>
          <w:p w14:paraId="15C3BB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Подобрување на напредокот на ученикот </w:t>
            </w:r>
          </w:p>
        </w:tc>
      </w:tr>
      <w:tr w:rsidR="00640D01" w:rsidRPr="00AA7501" w14:paraId="36AA0C3B" w14:textId="77777777">
        <w:tc>
          <w:tcPr>
            <w:tcW w:w="2520" w:type="dxa"/>
          </w:tcPr>
          <w:p w14:paraId="79C06B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Следење на напредокот на учениците, поддршка на наставниците и родителите</w:t>
            </w:r>
          </w:p>
        </w:tc>
        <w:tc>
          <w:tcPr>
            <w:tcW w:w="2790" w:type="dxa"/>
          </w:tcPr>
          <w:p w14:paraId="65E0E4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Континуирано информирање на тимот за инклузија</w:t>
            </w:r>
          </w:p>
          <w:p w14:paraId="7FAFB9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Евидентирање на успех, редовност и однесување на ученикот</w:t>
            </w:r>
          </w:p>
        </w:tc>
        <w:tc>
          <w:tcPr>
            <w:tcW w:w="1890" w:type="dxa"/>
          </w:tcPr>
          <w:p w14:paraId="137D615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одделенскиот тим, тим за инклузија, наставници и соработници</w:t>
            </w:r>
          </w:p>
        </w:tc>
        <w:tc>
          <w:tcPr>
            <w:tcW w:w="1710" w:type="dxa"/>
          </w:tcPr>
          <w:p w14:paraId="4C0D0EB7" w14:textId="77777777" w:rsidR="00640D01" w:rsidRPr="00AA7501" w:rsidRDefault="00640D01">
            <w:pPr>
              <w:ind w:left="0" w:hanging="2"/>
              <w:jc w:val="center"/>
              <w:rPr>
                <w:rFonts w:ascii="Arial" w:eastAsia="Arial" w:hAnsi="Arial" w:cs="Arial"/>
                <w:sz w:val="24"/>
                <w:szCs w:val="24"/>
              </w:rPr>
            </w:pPr>
          </w:p>
          <w:p w14:paraId="2BFA6BD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41078CB1" w14:textId="77777777" w:rsidR="00640D01" w:rsidRPr="00AA7501" w:rsidRDefault="00640D01">
            <w:pPr>
              <w:ind w:left="0" w:hanging="2"/>
              <w:jc w:val="center"/>
              <w:rPr>
                <w:rFonts w:ascii="Arial" w:eastAsia="Arial" w:hAnsi="Arial" w:cs="Arial"/>
                <w:sz w:val="24"/>
                <w:szCs w:val="24"/>
              </w:rPr>
            </w:pPr>
          </w:p>
          <w:p w14:paraId="59AD329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 индивидуална, дискусија</w:t>
            </w:r>
          </w:p>
        </w:tc>
        <w:tc>
          <w:tcPr>
            <w:tcW w:w="3510" w:type="dxa"/>
          </w:tcPr>
          <w:p w14:paraId="647BF32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Континуирана соработка на тимовите со наставникот и родителот </w:t>
            </w:r>
          </w:p>
          <w:p w14:paraId="022CD10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p w14:paraId="0C5BBE8E" w14:textId="77777777" w:rsidR="00640D01" w:rsidRPr="00AA7501" w:rsidRDefault="00640D01">
            <w:pPr>
              <w:ind w:left="0" w:hanging="2"/>
              <w:rPr>
                <w:rFonts w:ascii="Arial" w:eastAsia="Arial" w:hAnsi="Arial" w:cs="Arial"/>
                <w:sz w:val="24"/>
                <w:szCs w:val="24"/>
              </w:rPr>
            </w:pPr>
          </w:p>
        </w:tc>
      </w:tr>
      <w:tr w:rsidR="00640D01" w:rsidRPr="00AA7501" w14:paraId="45374A0E" w14:textId="77777777">
        <w:tc>
          <w:tcPr>
            <w:tcW w:w="2520" w:type="dxa"/>
          </w:tcPr>
          <w:p w14:paraId="34A3F83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Упатување на учениците кај стручни органи и установи и прибирање податоци </w:t>
            </w:r>
          </w:p>
        </w:tc>
        <w:tc>
          <w:tcPr>
            <w:tcW w:w="2790" w:type="dxa"/>
          </w:tcPr>
          <w:p w14:paraId="1175F0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Советодавни разговори со родители и упатување на ученици во установи за да се констатира состојбата на ученикот </w:t>
            </w:r>
          </w:p>
        </w:tc>
        <w:tc>
          <w:tcPr>
            <w:tcW w:w="1890" w:type="dxa"/>
          </w:tcPr>
          <w:p w14:paraId="74958A5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одделенскиот тим, тим за инклузија, наставници и соработници</w:t>
            </w:r>
          </w:p>
        </w:tc>
        <w:tc>
          <w:tcPr>
            <w:tcW w:w="1710" w:type="dxa"/>
          </w:tcPr>
          <w:p w14:paraId="27EA3342" w14:textId="77777777" w:rsidR="00640D01" w:rsidRPr="00AA7501" w:rsidRDefault="00640D01">
            <w:pPr>
              <w:ind w:left="0" w:hanging="2"/>
              <w:jc w:val="center"/>
              <w:rPr>
                <w:rFonts w:ascii="Arial" w:eastAsia="Arial" w:hAnsi="Arial" w:cs="Arial"/>
                <w:sz w:val="24"/>
                <w:szCs w:val="24"/>
              </w:rPr>
            </w:pPr>
          </w:p>
          <w:p w14:paraId="5EBD2F3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1AC9FCD9" w14:textId="77777777" w:rsidR="00640D01" w:rsidRPr="00AA7501" w:rsidRDefault="00640D01">
            <w:pPr>
              <w:ind w:left="0" w:hanging="2"/>
              <w:jc w:val="center"/>
              <w:rPr>
                <w:rFonts w:ascii="Arial" w:eastAsia="Arial" w:hAnsi="Arial" w:cs="Arial"/>
                <w:sz w:val="24"/>
                <w:szCs w:val="24"/>
              </w:rPr>
            </w:pPr>
          </w:p>
          <w:p w14:paraId="51F5C17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 индивидуална</w:t>
            </w:r>
          </w:p>
        </w:tc>
        <w:tc>
          <w:tcPr>
            <w:tcW w:w="3510" w:type="dxa"/>
          </w:tcPr>
          <w:p w14:paraId="5C0BA14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Проценка на стручниот тим од соодветни институции </w:t>
            </w:r>
          </w:p>
        </w:tc>
      </w:tr>
      <w:tr w:rsidR="00640D01" w:rsidRPr="00AA7501" w14:paraId="30C3F771" w14:textId="77777777">
        <w:tc>
          <w:tcPr>
            <w:tcW w:w="2520" w:type="dxa"/>
          </w:tcPr>
          <w:p w14:paraId="7520E1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Континуирана поддршка на учениците со поп и потешкотии</w:t>
            </w:r>
          </w:p>
        </w:tc>
        <w:tc>
          <w:tcPr>
            <w:tcW w:w="2790" w:type="dxa"/>
          </w:tcPr>
          <w:p w14:paraId="0975642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Континуитет во поддршката</w:t>
            </w:r>
          </w:p>
          <w:p w14:paraId="7790C7C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Соработка со родители и надлежни институции</w:t>
            </w:r>
          </w:p>
        </w:tc>
        <w:tc>
          <w:tcPr>
            <w:tcW w:w="1890" w:type="dxa"/>
          </w:tcPr>
          <w:p w14:paraId="084CBDF7" w14:textId="77777777" w:rsidR="00640D01" w:rsidRPr="00AA7501" w:rsidRDefault="00640D01">
            <w:pPr>
              <w:ind w:left="0" w:hanging="2"/>
              <w:jc w:val="center"/>
              <w:rPr>
                <w:rFonts w:ascii="Arial" w:eastAsia="Arial" w:hAnsi="Arial" w:cs="Arial"/>
                <w:sz w:val="24"/>
                <w:szCs w:val="24"/>
              </w:rPr>
            </w:pPr>
          </w:p>
          <w:p w14:paraId="032067B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психолог, педагог, </w:t>
            </w:r>
          </w:p>
          <w:p w14:paraId="0D3715F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дефектолог,</w:t>
            </w:r>
          </w:p>
          <w:p w14:paraId="1553948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 наставници </w:t>
            </w:r>
          </w:p>
          <w:p w14:paraId="4276EFE8" w14:textId="77777777" w:rsidR="00640D01" w:rsidRPr="00AA7501" w:rsidRDefault="00640D01">
            <w:pPr>
              <w:ind w:left="0" w:hanging="2"/>
              <w:jc w:val="center"/>
              <w:rPr>
                <w:rFonts w:ascii="Arial" w:eastAsia="Arial" w:hAnsi="Arial" w:cs="Arial"/>
                <w:sz w:val="24"/>
                <w:szCs w:val="24"/>
              </w:rPr>
            </w:pPr>
          </w:p>
        </w:tc>
        <w:tc>
          <w:tcPr>
            <w:tcW w:w="1710" w:type="dxa"/>
          </w:tcPr>
          <w:p w14:paraId="67DE6A30" w14:textId="77777777" w:rsidR="00640D01" w:rsidRPr="00AA7501" w:rsidRDefault="00640D01">
            <w:pPr>
              <w:ind w:left="0" w:hanging="2"/>
              <w:jc w:val="center"/>
              <w:rPr>
                <w:rFonts w:ascii="Arial" w:eastAsia="Arial" w:hAnsi="Arial" w:cs="Arial"/>
                <w:sz w:val="24"/>
                <w:szCs w:val="24"/>
              </w:rPr>
            </w:pPr>
          </w:p>
          <w:p w14:paraId="5A9C9FEF"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45B06E43" w14:textId="77777777" w:rsidR="00640D01" w:rsidRPr="00AA7501" w:rsidRDefault="00640D01">
            <w:pPr>
              <w:ind w:left="0" w:hanging="2"/>
              <w:jc w:val="center"/>
              <w:rPr>
                <w:rFonts w:ascii="Arial" w:eastAsia="Arial" w:hAnsi="Arial" w:cs="Arial"/>
                <w:sz w:val="24"/>
                <w:szCs w:val="24"/>
              </w:rPr>
            </w:pPr>
          </w:p>
          <w:p w14:paraId="1C82E36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 индивидуална</w:t>
            </w:r>
          </w:p>
        </w:tc>
        <w:tc>
          <w:tcPr>
            <w:tcW w:w="3510" w:type="dxa"/>
          </w:tcPr>
          <w:p w14:paraId="645A787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Подобрување на постигнувањата</w:t>
            </w:r>
          </w:p>
          <w:p w14:paraId="7DCCB1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Активно учество во активностите на паралелката, училиштето, средината</w:t>
            </w:r>
          </w:p>
        </w:tc>
      </w:tr>
      <w:tr w:rsidR="00640D01" w:rsidRPr="00AA7501" w14:paraId="6EB148AA" w14:textId="77777777">
        <w:tc>
          <w:tcPr>
            <w:tcW w:w="2520" w:type="dxa"/>
          </w:tcPr>
          <w:p w14:paraId="68F86AB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Поддршка од ученици</w:t>
            </w:r>
          </w:p>
        </w:tc>
        <w:tc>
          <w:tcPr>
            <w:tcW w:w="2790" w:type="dxa"/>
          </w:tcPr>
          <w:p w14:paraId="1D22BEF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зголеми и унапредни меѓусебната поддршка на учениците, УЗ</w:t>
            </w:r>
          </w:p>
        </w:tc>
        <w:tc>
          <w:tcPr>
            <w:tcW w:w="1890" w:type="dxa"/>
          </w:tcPr>
          <w:p w14:paraId="590473A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ученици</w:t>
            </w:r>
          </w:p>
          <w:p w14:paraId="1AD4AAED"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психолог, педагог, </w:t>
            </w:r>
          </w:p>
          <w:p w14:paraId="6BAE0BD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дефектолог,</w:t>
            </w:r>
          </w:p>
          <w:p w14:paraId="0F09AE8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 xml:space="preserve"> наставници</w:t>
            </w:r>
          </w:p>
        </w:tc>
        <w:tc>
          <w:tcPr>
            <w:tcW w:w="1710" w:type="dxa"/>
          </w:tcPr>
          <w:p w14:paraId="0178F5C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187924B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w:t>
            </w:r>
          </w:p>
          <w:p w14:paraId="7A814E86"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индивидуална</w:t>
            </w:r>
          </w:p>
          <w:p w14:paraId="4DAE672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разговори</w:t>
            </w:r>
          </w:p>
        </w:tc>
        <w:tc>
          <w:tcPr>
            <w:tcW w:w="3510" w:type="dxa"/>
          </w:tcPr>
          <w:p w14:paraId="36B8E8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Зголемен број на ученици кои во наставата и надвор од неа помагаат на ученици со посебни потреби и потешкотии</w:t>
            </w:r>
          </w:p>
        </w:tc>
      </w:tr>
      <w:tr w:rsidR="00640D01" w:rsidRPr="00AA7501" w14:paraId="54EFB1B5" w14:textId="77777777">
        <w:tc>
          <w:tcPr>
            <w:tcW w:w="2520" w:type="dxa"/>
          </w:tcPr>
          <w:p w14:paraId="223D94E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Неформални средби со наставници и кадар од училиште</w:t>
            </w:r>
          </w:p>
        </w:tc>
        <w:tc>
          <w:tcPr>
            <w:tcW w:w="2790" w:type="dxa"/>
          </w:tcPr>
          <w:p w14:paraId="2F87029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поттикне и подобри соработката во училиштето и сите кои се вклучени во воспитно-образовниот процес</w:t>
            </w:r>
          </w:p>
        </w:tc>
        <w:tc>
          <w:tcPr>
            <w:tcW w:w="1890" w:type="dxa"/>
          </w:tcPr>
          <w:p w14:paraId="697C3B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Директор</w:t>
            </w:r>
          </w:p>
          <w:p w14:paraId="5E137C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стручна служба</w:t>
            </w:r>
          </w:p>
          <w:p w14:paraId="2C89708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УИТ</w:t>
            </w:r>
          </w:p>
          <w:p w14:paraId="2FAEEB6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наставници</w:t>
            </w:r>
          </w:p>
        </w:tc>
        <w:tc>
          <w:tcPr>
            <w:tcW w:w="1710" w:type="dxa"/>
          </w:tcPr>
          <w:p w14:paraId="6489614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во текот на целата година во континуитет</w:t>
            </w:r>
          </w:p>
        </w:tc>
        <w:tc>
          <w:tcPr>
            <w:tcW w:w="2430" w:type="dxa"/>
          </w:tcPr>
          <w:p w14:paraId="05669820" w14:textId="77777777" w:rsidR="00640D01" w:rsidRPr="00AA7501" w:rsidRDefault="00640D01">
            <w:pPr>
              <w:ind w:left="0" w:hanging="2"/>
              <w:jc w:val="center"/>
              <w:rPr>
                <w:rFonts w:ascii="Arial" w:eastAsia="Arial" w:hAnsi="Arial" w:cs="Arial"/>
                <w:sz w:val="24"/>
                <w:szCs w:val="24"/>
              </w:rPr>
            </w:pPr>
          </w:p>
          <w:p w14:paraId="4BE6AC3C"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w:t>
            </w:r>
          </w:p>
          <w:p w14:paraId="6B6A64D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размена на идеи. мислења, предлози</w:t>
            </w:r>
          </w:p>
        </w:tc>
        <w:tc>
          <w:tcPr>
            <w:tcW w:w="3510" w:type="dxa"/>
          </w:tcPr>
          <w:p w14:paraId="6BAC882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Унапредување на инклузивната клима во воспитно-образовниот процес и поддршка од УИТ</w:t>
            </w:r>
          </w:p>
        </w:tc>
      </w:tr>
      <w:tr w:rsidR="00640D01" w:rsidRPr="00AA7501" w14:paraId="7E4686F3" w14:textId="77777777">
        <w:tc>
          <w:tcPr>
            <w:tcW w:w="2520" w:type="dxa"/>
          </w:tcPr>
          <w:p w14:paraId="0A8144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Евалуација на индивидуалниот план на учениците, како и на нивниот напредок</w:t>
            </w:r>
          </w:p>
          <w:p w14:paraId="1C2D8A84" w14:textId="77777777" w:rsidR="00640D01" w:rsidRPr="00AA7501" w:rsidRDefault="00640D01">
            <w:pPr>
              <w:ind w:left="0" w:hanging="2"/>
              <w:rPr>
                <w:rFonts w:ascii="Arial" w:eastAsia="Arial" w:hAnsi="Arial" w:cs="Arial"/>
                <w:sz w:val="24"/>
                <w:szCs w:val="24"/>
              </w:rPr>
            </w:pPr>
          </w:p>
        </w:tc>
        <w:tc>
          <w:tcPr>
            <w:tcW w:w="2790" w:type="dxa"/>
          </w:tcPr>
          <w:p w14:paraId="1A279D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Да се утврди степенот на усвоеност на индивидуалниот план на учениците (напредок на учениците) </w:t>
            </w:r>
          </w:p>
        </w:tc>
        <w:tc>
          <w:tcPr>
            <w:tcW w:w="1890" w:type="dxa"/>
          </w:tcPr>
          <w:p w14:paraId="7CC996E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одделенскиот тим, тим за инклузија, наставници и соработници</w:t>
            </w:r>
          </w:p>
        </w:tc>
        <w:tc>
          <w:tcPr>
            <w:tcW w:w="1710" w:type="dxa"/>
          </w:tcPr>
          <w:p w14:paraId="5CAE8A75" w14:textId="77777777" w:rsidR="00640D01" w:rsidRPr="00AA7501" w:rsidRDefault="00640D01">
            <w:pPr>
              <w:ind w:left="0" w:hanging="2"/>
              <w:jc w:val="center"/>
              <w:rPr>
                <w:rFonts w:ascii="Arial" w:eastAsia="Arial" w:hAnsi="Arial" w:cs="Arial"/>
                <w:sz w:val="24"/>
                <w:szCs w:val="24"/>
              </w:rPr>
            </w:pPr>
          </w:p>
          <w:p w14:paraId="2F029E6B"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на крајот на првото полугодие и на крајот на годината</w:t>
            </w:r>
          </w:p>
        </w:tc>
        <w:tc>
          <w:tcPr>
            <w:tcW w:w="2430" w:type="dxa"/>
          </w:tcPr>
          <w:p w14:paraId="128448A3" w14:textId="77777777" w:rsidR="00640D01" w:rsidRPr="00AA7501" w:rsidRDefault="00640D01">
            <w:pPr>
              <w:ind w:left="0" w:hanging="2"/>
              <w:jc w:val="center"/>
              <w:rPr>
                <w:rFonts w:ascii="Arial" w:eastAsia="Arial" w:hAnsi="Arial" w:cs="Arial"/>
                <w:sz w:val="24"/>
                <w:szCs w:val="24"/>
              </w:rPr>
            </w:pPr>
          </w:p>
          <w:p w14:paraId="77E35F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 заедничка</w:t>
            </w:r>
          </w:p>
        </w:tc>
        <w:tc>
          <w:tcPr>
            <w:tcW w:w="3510" w:type="dxa"/>
          </w:tcPr>
          <w:p w14:paraId="68E397E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Поголем степен на усвоеност на ИОП </w:t>
            </w:r>
          </w:p>
        </w:tc>
      </w:tr>
      <w:tr w:rsidR="00640D01" w:rsidRPr="00AA7501" w14:paraId="24492CEF" w14:textId="77777777">
        <w:tc>
          <w:tcPr>
            <w:tcW w:w="2520" w:type="dxa"/>
          </w:tcPr>
          <w:p w14:paraId="72B40D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Извештај за работата</w:t>
            </w:r>
          </w:p>
        </w:tc>
        <w:tc>
          <w:tcPr>
            <w:tcW w:w="2790" w:type="dxa"/>
          </w:tcPr>
          <w:p w14:paraId="0086AAB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сумира реализацијата на работата на УИТ и инклузивното образование во училиштето</w:t>
            </w:r>
          </w:p>
        </w:tc>
        <w:tc>
          <w:tcPr>
            <w:tcW w:w="1890" w:type="dxa"/>
          </w:tcPr>
          <w:p w14:paraId="495101A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членови на тим</w:t>
            </w:r>
          </w:p>
        </w:tc>
        <w:tc>
          <w:tcPr>
            <w:tcW w:w="1710" w:type="dxa"/>
          </w:tcPr>
          <w:p w14:paraId="43BA551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јуни</w:t>
            </w:r>
          </w:p>
        </w:tc>
        <w:tc>
          <w:tcPr>
            <w:tcW w:w="2430" w:type="dxa"/>
          </w:tcPr>
          <w:p w14:paraId="5E5E3ED9"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групна</w:t>
            </w:r>
          </w:p>
        </w:tc>
        <w:tc>
          <w:tcPr>
            <w:tcW w:w="3510" w:type="dxa"/>
          </w:tcPr>
          <w:p w14:paraId="609DE43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Унапредување на работата на тимот и инклузивната клима</w:t>
            </w:r>
          </w:p>
        </w:tc>
      </w:tr>
    </w:tbl>
    <w:p w14:paraId="264D989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p w14:paraId="09E331BF" w14:textId="77777777" w:rsidR="00640D01" w:rsidRPr="00AA7501" w:rsidRDefault="00EB5403">
      <w:pPr>
        <w:ind w:left="0" w:hanging="2"/>
        <w:jc w:val="right"/>
        <w:rPr>
          <w:rFonts w:ascii="Arial" w:eastAsia="Arial" w:hAnsi="Arial" w:cs="Arial"/>
          <w:sz w:val="24"/>
          <w:szCs w:val="24"/>
        </w:rPr>
        <w:sectPr w:rsidR="00640D01" w:rsidRPr="00AA7501">
          <w:pgSz w:w="16840" w:h="11920" w:orient="landscape"/>
          <w:pgMar w:top="907" w:right="1440" w:bottom="1123" w:left="1440" w:header="720" w:footer="720" w:gutter="0"/>
          <w:cols w:space="720"/>
        </w:sectPr>
      </w:pPr>
      <w:r w:rsidRPr="00AA7501">
        <w:rPr>
          <w:rFonts w:ascii="Arial" w:eastAsia="Arial" w:hAnsi="Arial" w:cs="Arial"/>
          <w:sz w:val="24"/>
          <w:szCs w:val="24"/>
        </w:rPr>
        <w:t xml:space="preserve">                                                                                                                           Инклузивен тим                                                                                                                                           </w:t>
      </w:r>
    </w:p>
    <w:p w14:paraId="6BF826E7" w14:textId="77777777" w:rsidR="00640D01" w:rsidRPr="00AA7501" w:rsidRDefault="00EB5403" w:rsidP="00961730">
      <w:pPr>
        <w:pStyle w:val="Heading1"/>
        <w:ind w:left="1" w:hanging="3"/>
        <w:rPr>
          <w:color w:val="auto"/>
        </w:rPr>
      </w:pPr>
      <w:bookmarkStart w:id="15" w:name="_heading=h.27slc7yhumqr" w:colFirst="0" w:colLast="0"/>
      <w:bookmarkEnd w:id="15"/>
      <w:r w:rsidRPr="00AA7501">
        <w:rPr>
          <w:color w:val="auto"/>
        </w:rPr>
        <w:t>21. Годишна програма за работата на Детската организација за учебната 2022/2023 година</w:t>
      </w:r>
    </w:p>
    <w:p w14:paraId="29F966CD" w14:textId="77777777" w:rsidR="00640D01" w:rsidRPr="00AA7501" w:rsidRDefault="00640D01">
      <w:pPr>
        <w:pBdr>
          <w:top w:val="nil"/>
          <w:left w:val="nil"/>
          <w:bottom w:val="nil"/>
          <w:right w:val="nil"/>
          <w:between w:val="nil"/>
        </w:pBdr>
        <w:spacing w:line="240" w:lineRule="auto"/>
        <w:ind w:left="0" w:hanging="2"/>
      </w:pPr>
    </w:p>
    <w:p w14:paraId="5FE99C1D" w14:textId="77777777" w:rsidR="00640D01" w:rsidRPr="00AA7501" w:rsidRDefault="00640D01">
      <w:pPr>
        <w:ind w:left="0" w:hanging="2"/>
      </w:pPr>
    </w:p>
    <w:p w14:paraId="2016F5FB"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Активностите се насочени кон детското здружување и реализирање на нивните интереси и потреби</w:t>
      </w:r>
    </w:p>
    <w:p w14:paraId="2BE751D0"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Да се развива другарството, соработката и толеранцијата</w:t>
      </w:r>
    </w:p>
    <w:p w14:paraId="643A51CE"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Развивање на патриотските чувства кај децата</w:t>
      </w:r>
    </w:p>
    <w:p w14:paraId="2C614359"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Да ги развиваат креативноста, творечките способности и да се поттикнуваат на игра и другарување</w:t>
      </w:r>
    </w:p>
    <w:p w14:paraId="2A617C4F"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Да се негува позитивен однос кон традициите и вредностите на татковината,нејзините убавини</w:t>
      </w:r>
    </w:p>
    <w:p w14:paraId="78EAA768"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Да стекнува навики за заштита на животната средина</w:t>
      </w:r>
    </w:p>
    <w:p w14:paraId="5D253046" w14:textId="77777777" w:rsidR="00640D01" w:rsidRPr="00AA7501" w:rsidRDefault="00EB5403">
      <w:pPr>
        <w:numPr>
          <w:ilvl w:val="0"/>
          <w:numId w:val="13"/>
        </w:numPr>
        <w:ind w:left="0" w:hanging="2"/>
        <w:rPr>
          <w:rFonts w:ascii="Arial" w:eastAsia="Arial" w:hAnsi="Arial" w:cs="Arial"/>
          <w:sz w:val="24"/>
          <w:szCs w:val="24"/>
        </w:rPr>
      </w:pPr>
      <w:r w:rsidRPr="00AA7501">
        <w:rPr>
          <w:rFonts w:ascii="Arial" w:eastAsia="Arial" w:hAnsi="Arial" w:cs="Arial"/>
          <w:sz w:val="24"/>
          <w:szCs w:val="24"/>
        </w:rPr>
        <w:t>Одбележување и следење на меѓународни манифестации, натпревари, значајни датуми и празнувања.</w:t>
      </w:r>
      <w:r w:rsidRPr="00AA7501">
        <w:rPr>
          <w:rFonts w:ascii="Arial" w:eastAsia="Arial" w:hAnsi="Arial" w:cs="Arial"/>
          <w:b/>
          <w:i/>
          <w:sz w:val="24"/>
          <w:szCs w:val="24"/>
          <w:highlight w:val="lightGray"/>
        </w:rPr>
        <w:t xml:space="preserve">     </w:t>
      </w:r>
    </w:p>
    <w:p w14:paraId="76B9D20E" w14:textId="77777777" w:rsidR="00640D01" w:rsidRPr="00AA7501" w:rsidRDefault="00640D01">
      <w:pPr>
        <w:ind w:left="0" w:hanging="2"/>
        <w:rPr>
          <w:rFonts w:ascii="Arial" w:eastAsia="Arial" w:hAnsi="Arial" w:cs="Arial"/>
          <w:b/>
          <w:i/>
          <w:sz w:val="24"/>
          <w:szCs w:val="24"/>
          <w:highlight w:val="lightGray"/>
        </w:rPr>
      </w:pPr>
    </w:p>
    <w:p w14:paraId="51BC611D" w14:textId="77777777" w:rsidR="00640D01" w:rsidRPr="00AA7501" w:rsidRDefault="00640D01">
      <w:pPr>
        <w:ind w:left="0" w:hanging="2"/>
        <w:rPr>
          <w:rFonts w:ascii="Arial" w:eastAsia="Arial" w:hAnsi="Arial" w:cs="Arial"/>
          <w:b/>
          <w:i/>
          <w:sz w:val="24"/>
          <w:szCs w:val="24"/>
          <w:u w:val="single"/>
        </w:rPr>
      </w:pPr>
    </w:p>
    <w:p w14:paraId="42E68375"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Септември</w:t>
      </w:r>
    </w:p>
    <w:p w14:paraId="204DE4E4" w14:textId="77777777" w:rsidR="00640D01" w:rsidRPr="00AA7501" w:rsidRDefault="00EB5403">
      <w:pPr>
        <w:widowControl w:val="0"/>
        <w:ind w:left="0" w:hanging="2"/>
        <w:rPr>
          <w:rFonts w:ascii="Arial" w:eastAsia="Arial" w:hAnsi="Arial" w:cs="Arial"/>
          <w:sz w:val="24"/>
          <w:szCs w:val="24"/>
        </w:rPr>
      </w:pPr>
      <w:r w:rsidRPr="00AA7501">
        <w:rPr>
          <w:rFonts w:ascii="Arial" w:eastAsia="Arial" w:hAnsi="Arial" w:cs="Arial"/>
          <w:sz w:val="24"/>
          <w:szCs w:val="24"/>
          <w:u w:val="single"/>
        </w:rPr>
        <w:t>-</w:t>
      </w:r>
      <w:r w:rsidRPr="00AA7501">
        <w:rPr>
          <w:rFonts w:ascii="Arial" w:eastAsia="Arial" w:hAnsi="Arial" w:cs="Arial"/>
          <w:sz w:val="24"/>
          <w:szCs w:val="24"/>
        </w:rPr>
        <w:t>Свечен прием на првачињата со пригодна програма</w:t>
      </w:r>
    </w:p>
    <w:p w14:paraId="6752B9F2" w14:textId="77777777" w:rsidR="00640D01" w:rsidRPr="00AA7501" w:rsidRDefault="00EB5403">
      <w:pPr>
        <w:widowControl w:val="0"/>
        <w:tabs>
          <w:tab w:val="left" w:pos="270"/>
          <w:tab w:val="left" w:pos="426"/>
          <w:tab w:val="left" w:pos="1146"/>
        </w:tabs>
        <w:ind w:left="0" w:hanging="2"/>
        <w:rPr>
          <w:rFonts w:ascii="Arial" w:eastAsia="Arial" w:hAnsi="Arial" w:cs="Arial"/>
          <w:sz w:val="24"/>
          <w:szCs w:val="24"/>
        </w:rPr>
      </w:pPr>
      <w:r w:rsidRPr="00AA7501">
        <w:rPr>
          <w:rFonts w:ascii="Arial" w:eastAsia="Arial" w:hAnsi="Arial" w:cs="Arial"/>
          <w:sz w:val="24"/>
          <w:szCs w:val="24"/>
        </w:rPr>
        <w:t>-Уредување на училниците и паноата за почеток на новата учебна година</w:t>
      </w:r>
    </w:p>
    <w:p w14:paraId="6BB45ED0" w14:textId="77777777" w:rsidR="00640D01" w:rsidRPr="00AA7501" w:rsidRDefault="00EB5403">
      <w:pPr>
        <w:widowControl w:val="0"/>
        <w:tabs>
          <w:tab w:val="left" w:pos="270"/>
          <w:tab w:val="left" w:pos="426"/>
          <w:tab w:val="left" w:pos="720"/>
        </w:tabs>
        <w:ind w:left="0" w:hanging="2"/>
        <w:rPr>
          <w:rFonts w:ascii="Arial" w:eastAsia="Arial" w:hAnsi="Arial" w:cs="Arial"/>
          <w:sz w:val="24"/>
          <w:szCs w:val="24"/>
        </w:rPr>
      </w:pPr>
      <w:r w:rsidRPr="00AA7501">
        <w:rPr>
          <w:rFonts w:ascii="Arial" w:eastAsia="Arial" w:hAnsi="Arial" w:cs="Arial"/>
          <w:sz w:val="24"/>
          <w:szCs w:val="24"/>
        </w:rPr>
        <w:t>-Читање реферат за 8 -ми Септември – Ден на независноста на РСМ</w:t>
      </w:r>
    </w:p>
    <w:p w14:paraId="01A652F8" w14:textId="77777777" w:rsidR="00640D01" w:rsidRPr="00AA7501" w:rsidRDefault="00EB5403">
      <w:pPr>
        <w:widowControl w:val="0"/>
        <w:tabs>
          <w:tab w:val="left" w:pos="270"/>
          <w:tab w:val="left" w:pos="426"/>
          <w:tab w:val="left" w:pos="720"/>
        </w:tabs>
        <w:ind w:left="0" w:hanging="2"/>
        <w:rPr>
          <w:rFonts w:ascii="Arial" w:eastAsia="Arial" w:hAnsi="Arial" w:cs="Arial"/>
          <w:sz w:val="24"/>
          <w:szCs w:val="24"/>
        </w:rPr>
      </w:pPr>
      <w:r w:rsidRPr="00AA7501">
        <w:rPr>
          <w:rFonts w:ascii="Arial" w:eastAsia="Arial" w:hAnsi="Arial" w:cs="Arial"/>
          <w:sz w:val="24"/>
          <w:szCs w:val="24"/>
        </w:rPr>
        <w:t>-Светски ден за заштита на озонската обвивка</w:t>
      </w:r>
      <w:r w:rsidRPr="00AA7501">
        <w:rPr>
          <w:rFonts w:ascii="Arial" w:eastAsia="Arial" w:hAnsi="Arial" w:cs="Arial"/>
          <w:sz w:val="24"/>
          <w:szCs w:val="24"/>
        </w:rPr>
        <w:tab/>
      </w:r>
    </w:p>
    <w:p w14:paraId="64C99BE1" w14:textId="77777777" w:rsidR="00640D01" w:rsidRPr="00AA7501" w:rsidRDefault="00EB5403">
      <w:pPr>
        <w:widowControl w:val="0"/>
        <w:tabs>
          <w:tab w:val="left" w:pos="270"/>
          <w:tab w:val="left" w:pos="426"/>
          <w:tab w:val="left" w:pos="720"/>
        </w:tabs>
        <w:ind w:left="0" w:hanging="2"/>
        <w:rPr>
          <w:rFonts w:ascii="Arial" w:eastAsia="Arial" w:hAnsi="Arial" w:cs="Arial"/>
          <w:sz w:val="24"/>
          <w:szCs w:val="24"/>
        </w:rPr>
      </w:pPr>
      <w:r w:rsidRPr="00AA7501">
        <w:rPr>
          <w:rFonts w:ascii="Arial" w:eastAsia="Arial" w:hAnsi="Arial" w:cs="Arial"/>
          <w:sz w:val="24"/>
          <w:szCs w:val="24"/>
        </w:rPr>
        <w:t>-Активности за Еко проектот - украсување (садење) на цвеќиња во училишниот хол и двор, редовно поливање и грижа за цвеќињата</w:t>
      </w:r>
    </w:p>
    <w:p w14:paraId="256DF1E4" w14:textId="77777777" w:rsidR="00640D01" w:rsidRPr="00AA7501" w:rsidRDefault="00EB5403">
      <w:pPr>
        <w:widowControl w:val="0"/>
        <w:tabs>
          <w:tab w:val="left" w:pos="270"/>
          <w:tab w:val="left" w:pos="426"/>
          <w:tab w:val="left" w:pos="720"/>
        </w:tabs>
        <w:ind w:left="0" w:hanging="2"/>
        <w:rPr>
          <w:rFonts w:ascii="Arial" w:eastAsia="Arial" w:hAnsi="Arial" w:cs="Arial"/>
          <w:sz w:val="24"/>
          <w:szCs w:val="24"/>
        </w:rPr>
      </w:pPr>
      <w:r w:rsidRPr="00AA7501">
        <w:rPr>
          <w:rFonts w:ascii="Arial" w:eastAsia="Arial" w:hAnsi="Arial" w:cs="Arial"/>
          <w:sz w:val="24"/>
          <w:szCs w:val="24"/>
        </w:rPr>
        <w:t xml:space="preserve">-Формирање на детски заедници и избор на раководства </w:t>
      </w:r>
    </w:p>
    <w:p w14:paraId="05E56D08" w14:textId="77777777" w:rsidR="00640D01" w:rsidRPr="00AA7501" w:rsidRDefault="00EB5403">
      <w:pPr>
        <w:widowControl w:val="0"/>
        <w:tabs>
          <w:tab w:val="left" w:pos="270"/>
          <w:tab w:val="left" w:pos="426"/>
          <w:tab w:val="left" w:pos="720"/>
        </w:tabs>
        <w:ind w:left="0" w:hanging="2"/>
        <w:rPr>
          <w:rFonts w:ascii="Arial" w:eastAsia="Arial" w:hAnsi="Arial" w:cs="Arial"/>
          <w:sz w:val="24"/>
          <w:szCs w:val="24"/>
        </w:rPr>
      </w:pPr>
      <w:r w:rsidRPr="00AA7501">
        <w:rPr>
          <w:rFonts w:ascii="Arial" w:eastAsia="Arial" w:hAnsi="Arial" w:cs="Arial"/>
          <w:sz w:val="24"/>
          <w:szCs w:val="24"/>
        </w:rPr>
        <w:t>-Формирање на секции по наставни предмети</w:t>
      </w:r>
    </w:p>
    <w:p w14:paraId="4D947E08" w14:textId="77777777" w:rsidR="00640D01" w:rsidRPr="00AA7501" w:rsidRDefault="00640D01">
      <w:pPr>
        <w:ind w:left="1" w:hanging="3"/>
        <w:rPr>
          <w:rFonts w:ascii="Arial" w:eastAsia="Arial" w:hAnsi="Arial" w:cs="Arial"/>
          <w:sz w:val="32"/>
          <w:szCs w:val="32"/>
          <w:u w:val="single"/>
        </w:rPr>
      </w:pPr>
    </w:p>
    <w:p w14:paraId="54B3E69A"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Октомври</w:t>
      </w:r>
    </w:p>
    <w:p w14:paraId="14A278CA"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-Одбележување на Детската недела со разни активности</w:t>
      </w:r>
    </w:p>
    <w:p w14:paraId="3800A4DD"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-Прием на првачиња во Детската организација со пригодна програма</w:t>
      </w:r>
    </w:p>
    <w:p w14:paraId="0BC19711"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-Еднодневен излет</w:t>
      </w:r>
    </w:p>
    <w:p w14:paraId="1CCD266B"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-Активности по повод празникот  11Октомври – читање реферат</w:t>
      </w:r>
    </w:p>
    <w:p w14:paraId="0547960A"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-Учество во проектни активности</w:t>
      </w:r>
    </w:p>
    <w:p w14:paraId="2653B5D5"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 xml:space="preserve">-Активности по повод Денот на македонската револуционерна борба` </w:t>
      </w:r>
    </w:p>
    <w:p w14:paraId="747368B1"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 xml:space="preserve"> (читање на песни,текстови)</w:t>
      </w:r>
    </w:p>
    <w:p w14:paraId="0A8456F9"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-Одбележување на Меѓународниот ден на штедењето - 31Октомври</w:t>
      </w:r>
    </w:p>
    <w:p w14:paraId="12094DED" w14:textId="77777777" w:rsidR="00640D01" w:rsidRPr="00AA7501" w:rsidRDefault="00EB5403">
      <w:pPr>
        <w:widowControl w:val="0"/>
        <w:tabs>
          <w:tab w:val="left" w:pos="270"/>
        </w:tabs>
        <w:ind w:left="0" w:hanging="2"/>
        <w:rPr>
          <w:rFonts w:ascii="Arial" w:eastAsia="Arial" w:hAnsi="Arial" w:cs="Arial"/>
          <w:sz w:val="24"/>
          <w:szCs w:val="24"/>
        </w:rPr>
      </w:pPr>
      <w:r w:rsidRPr="00AA7501">
        <w:rPr>
          <w:rFonts w:ascii="Arial" w:eastAsia="Arial" w:hAnsi="Arial" w:cs="Arial"/>
          <w:sz w:val="24"/>
          <w:szCs w:val="24"/>
        </w:rPr>
        <w:t>-Спроведување на акции за чистење на училишниот двор</w:t>
      </w:r>
    </w:p>
    <w:p w14:paraId="09FF2ACF" w14:textId="77777777" w:rsidR="00640D01" w:rsidRPr="00AA7501" w:rsidRDefault="00640D01">
      <w:pPr>
        <w:widowControl w:val="0"/>
        <w:tabs>
          <w:tab w:val="left" w:pos="270"/>
        </w:tabs>
        <w:ind w:left="0" w:hanging="2"/>
        <w:rPr>
          <w:rFonts w:ascii="Arial" w:eastAsia="Arial" w:hAnsi="Arial" w:cs="Arial"/>
          <w:b/>
          <w:i/>
          <w:sz w:val="24"/>
          <w:szCs w:val="24"/>
          <w:u w:val="single"/>
        </w:rPr>
      </w:pPr>
    </w:p>
    <w:p w14:paraId="1D19F309" w14:textId="77777777" w:rsidR="00640D01" w:rsidRPr="00AA7501" w:rsidRDefault="00EB5403">
      <w:pPr>
        <w:widowControl w:val="0"/>
        <w:tabs>
          <w:tab w:val="left" w:pos="270"/>
        </w:tabs>
        <w:ind w:left="0" w:hanging="2"/>
        <w:rPr>
          <w:rFonts w:ascii="Arial" w:eastAsia="Arial" w:hAnsi="Arial" w:cs="Arial"/>
          <w:sz w:val="24"/>
          <w:szCs w:val="24"/>
          <w:u w:val="single"/>
        </w:rPr>
      </w:pPr>
      <w:r w:rsidRPr="00AA7501">
        <w:rPr>
          <w:rFonts w:ascii="Arial" w:eastAsia="Arial" w:hAnsi="Arial" w:cs="Arial"/>
          <w:b/>
          <w:i/>
          <w:sz w:val="24"/>
          <w:szCs w:val="24"/>
          <w:u w:val="single"/>
        </w:rPr>
        <w:t>Ноември</w:t>
      </w:r>
    </w:p>
    <w:p w14:paraId="078D5DB7"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u w:val="single"/>
        </w:rPr>
        <w:t>-</w:t>
      </w:r>
      <w:r w:rsidRPr="00AA7501">
        <w:rPr>
          <w:rFonts w:ascii="Arial" w:eastAsia="Arial" w:hAnsi="Arial" w:cs="Arial"/>
          <w:sz w:val="24"/>
          <w:szCs w:val="24"/>
        </w:rPr>
        <w:t xml:space="preserve">Еколошки активности -  собирна акција на стара хартија и пластични шишиња </w:t>
      </w:r>
    </w:p>
    <w:p w14:paraId="5550E6DB"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-Разгледување  на успехот на учениците во првото тримесечие</w:t>
      </w:r>
    </w:p>
    <w:p w14:paraId="1BB5544D"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-Читање на информативен текст за 13-ти Ноември</w:t>
      </w:r>
    </w:p>
    <w:p w14:paraId="166FC14D"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(денот на ослободување на Скопје)</w:t>
      </w:r>
    </w:p>
    <w:p w14:paraId="58576AB5"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-Светски ден за сеќавање на жртвите од сообраќајни несреќи</w:t>
      </w:r>
    </w:p>
    <w:p w14:paraId="2CA58363" w14:textId="77777777" w:rsidR="00640D01" w:rsidRPr="00AA7501" w:rsidRDefault="00640D01">
      <w:pPr>
        <w:tabs>
          <w:tab w:val="left" w:pos="360"/>
        </w:tabs>
        <w:ind w:left="0" w:hanging="2"/>
        <w:jc w:val="both"/>
        <w:rPr>
          <w:rFonts w:ascii="Arial" w:eastAsia="Arial" w:hAnsi="Arial" w:cs="Arial"/>
          <w:sz w:val="24"/>
          <w:szCs w:val="24"/>
        </w:rPr>
      </w:pPr>
    </w:p>
    <w:p w14:paraId="64AE3A70"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Декември</w:t>
      </w:r>
    </w:p>
    <w:p w14:paraId="0B04D3DA"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-Проектна настава во соработка со Музеј на Македонија</w:t>
      </w:r>
    </w:p>
    <w:p w14:paraId="533FFAA8"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 xml:space="preserve">-Одбележување на Денот на Св.Климент, 8 Декември - читање на реферат  </w:t>
      </w:r>
    </w:p>
    <w:p w14:paraId="587FDC2A"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-Давање информации за превенција и заштита од опасноста и штетните последици од употреба на петарди и други    пиротехнички средства</w:t>
      </w:r>
    </w:p>
    <w:p w14:paraId="3C2E2EFE"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-Посета на музеј, кино или театар</w:t>
      </w:r>
    </w:p>
    <w:p w14:paraId="52CDAA27"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 xml:space="preserve">-Активности по повод Нова Година  (изработка на честитки и украси, новогодишен базар), Новогодишна забава </w:t>
      </w:r>
    </w:p>
    <w:p w14:paraId="370578E1" w14:textId="77777777" w:rsidR="00640D01" w:rsidRPr="00AA7501" w:rsidRDefault="00EB5403">
      <w:pPr>
        <w:widowControl w:val="0"/>
        <w:tabs>
          <w:tab w:val="left" w:pos="720"/>
        </w:tabs>
        <w:ind w:left="0" w:hanging="2"/>
        <w:rPr>
          <w:rFonts w:ascii="Arial" w:eastAsia="Arial" w:hAnsi="Arial" w:cs="Arial"/>
          <w:sz w:val="24"/>
          <w:szCs w:val="24"/>
        </w:rPr>
      </w:pPr>
      <w:r w:rsidRPr="00AA7501">
        <w:rPr>
          <w:rFonts w:ascii="Arial" w:eastAsia="Arial" w:hAnsi="Arial" w:cs="Arial"/>
          <w:sz w:val="24"/>
          <w:szCs w:val="24"/>
        </w:rPr>
        <w:t>-Подготовка на учениците за зимскиот распуст</w:t>
      </w:r>
    </w:p>
    <w:p w14:paraId="67FB19FD" w14:textId="77777777" w:rsidR="00640D01" w:rsidRPr="00AA7501" w:rsidRDefault="00640D01">
      <w:pPr>
        <w:widowControl w:val="0"/>
        <w:tabs>
          <w:tab w:val="left" w:pos="720"/>
        </w:tabs>
        <w:ind w:left="0" w:hanging="2"/>
        <w:rPr>
          <w:rFonts w:ascii="Arial" w:eastAsia="Arial" w:hAnsi="Arial" w:cs="Arial"/>
          <w:sz w:val="24"/>
          <w:szCs w:val="24"/>
        </w:rPr>
      </w:pPr>
    </w:p>
    <w:p w14:paraId="2720FF57" w14:textId="77777777" w:rsidR="00640D01" w:rsidRPr="00AA7501" w:rsidRDefault="00640D01">
      <w:pPr>
        <w:ind w:left="0" w:hanging="2"/>
        <w:rPr>
          <w:rFonts w:ascii="Arial" w:eastAsia="Arial" w:hAnsi="Arial" w:cs="Arial"/>
          <w:b/>
          <w:i/>
          <w:sz w:val="24"/>
          <w:szCs w:val="24"/>
          <w:u w:val="single"/>
        </w:rPr>
      </w:pPr>
    </w:p>
    <w:p w14:paraId="37F06CD2"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Јануари</w:t>
      </w:r>
    </w:p>
    <w:p w14:paraId="1D8B8151"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u w:val="single"/>
        </w:rPr>
        <w:t>-</w:t>
      </w:r>
      <w:r w:rsidRPr="00AA7501">
        <w:rPr>
          <w:rFonts w:ascii="Arial" w:eastAsia="Arial" w:hAnsi="Arial" w:cs="Arial"/>
          <w:sz w:val="24"/>
          <w:szCs w:val="24"/>
        </w:rPr>
        <w:t>Разгледување на постигнатиот успех и поведение на учениците во првото полугодие од учебната 2021/2022 година</w:t>
      </w:r>
      <w:r w:rsidRPr="00AA7501">
        <w:rPr>
          <w:rFonts w:ascii="Arial" w:eastAsia="Arial" w:hAnsi="Arial" w:cs="Arial"/>
          <w:b/>
          <w:i/>
          <w:sz w:val="24"/>
          <w:szCs w:val="24"/>
        </w:rPr>
        <w:t xml:space="preserve">                  </w:t>
      </w:r>
    </w:p>
    <w:p w14:paraId="0BECCFC7" w14:textId="77777777" w:rsidR="00640D01" w:rsidRPr="00AA7501" w:rsidRDefault="00640D01">
      <w:pPr>
        <w:ind w:left="0" w:hanging="2"/>
        <w:rPr>
          <w:rFonts w:ascii="Arial" w:eastAsia="Arial" w:hAnsi="Arial" w:cs="Arial"/>
          <w:sz w:val="24"/>
          <w:szCs w:val="24"/>
        </w:rPr>
      </w:pPr>
    </w:p>
    <w:p w14:paraId="16EBC67C" w14:textId="77777777" w:rsidR="00640D01" w:rsidRPr="00AA7501" w:rsidRDefault="00640D01">
      <w:pPr>
        <w:ind w:left="0" w:hanging="2"/>
        <w:rPr>
          <w:rFonts w:ascii="Arial" w:eastAsia="Arial" w:hAnsi="Arial" w:cs="Arial"/>
          <w:b/>
          <w:i/>
          <w:sz w:val="24"/>
          <w:szCs w:val="24"/>
          <w:u w:val="single"/>
        </w:rPr>
      </w:pPr>
    </w:p>
    <w:p w14:paraId="6E2A3792"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Февруари</w:t>
      </w:r>
    </w:p>
    <w:p w14:paraId="64A2C28A"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u w:val="single"/>
        </w:rPr>
        <w:t>-</w:t>
      </w:r>
      <w:r w:rsidRPr="00AA7501">
        <w:rPr>
          <w:rFonts w:ascii="Arial" w:eastAsia="Arial" w:hAnsi="Arial" w:cs="Arial"/>
          <w:sz w:val="24"/>
          <w:szCs w:val="24"/>
        </w:rPr>
        <w:t>Уредување на училишните простории во зимски амбиент</w:t>
      </w:r>
    </w:p>
    <w:p w14:paraId="530E148E"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-Подготовки на учениците за разни натпревари </w:t>
      </w:r>
    </w:p>
    <w:p w14:paraId="5E375F0E"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-Меѓународен ден на мајчиниот јазик </w:t>
      </w:r>
    </w:p>
    <w:p w14:paraId="0D468344"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-Собирна акција на пластични шишиња </w:t>
      </w:r>
    </w:p>
    <w:p w14:paraId="65267FBF" w14:textId="77777777" w:rsidR="00640D01" w:rsidRPr="00AA7501" w:rsidRDefault="00640D01">
      <w:pPr>
        <w:ind w:left="0" w:hanging="2"/>
        <w:rPr>
          <w:rFonts w:ascii="Arial" w:eastAsia="Arial" w:hAnsi="Arial" w:cs="Arial"/>
          <w:sz w:val="24"/>
          <w:szCs w:val="24"/>
        </w:rPr>
      </w:pPr>
    </w:p>
    <w:p w14:paraId="10FFBD7F" w14:textId="77777777" w:rsidR="00640D01" w:rsidRPr="00AA7501" w:rsidRDefault="00640D01">
      <w:pPr>
        <w:ind w:left="0" w:hanging="2"/>
        <w:rPr>
          <w:rFonts w:ascii="Arial" w:eastAsia="Arial" w:hAnsi="Arial" w:cs="Arial"/>
          <w:sz w:val="24"/>
          <w:szCs w:val="24"/>
        </w:rPr>
      </w:pPr>
    </w:p>
    <w:p w14:paraId="3E157552" w14:textId="77777777" w:rsidR="00640D01" w:rsidRPr="00AA7501" w:rsidRDefault="00640D01">
      <w:pPr>
        <w:ind w:left="0" w:hanging="2"/>
        <w:rPr>
          <w:rFonts w:ascii="Arial" w:eastAsia="Arial" w:hAnsi="Arial" w:cs="Arial"/>
          <w:sz w:val="24"/>
          <w:szCs w:val="24"/>
        </w:rPr>
      </w:pPr>
    </w:p>
    <w:p w14:paraId="5842AFDE"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Март</w:t>
      </w:r>
    </w:p>
    <w:p w14:paraId="1161B2C4"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Меѓународниот ден на жената 8-ми Март</w:t>
      </w:r>
    </w:p>
    <w:p w14:paraId="6C13B7E2"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-Учество на натпревари по определени предмети</w:t>
      </w:r>
    </w:p>
    <w:p w14:paraId="4B823929"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-Учество на наградниот литературен  конкурс за Браќа Миладиновци </w:t>
      </w:r>
    </w:p>
    <w:p w14:paraId="5DD7AEA3"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-Активности за денот на екологијата- 21Март</w:t>
      </w:r>
    </w:p>
    <w:p w14:paraId="36538DC4"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-Украсување на холот со кокичиња – првите весници на пролетта </w:t>
      </w:r>
    </w:p>
    <w:p w14:paraId="3E7256EB"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 (изработени од учениците)</w:t>
      </w:r>
    </w:p>
    <w:p w14:paraId="437D507C"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-Свечено одбележување на Патрониот празник </w:t>
      </w:r>
    </w:p>
    <w:p w14:paraId="39857A17"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-Учество на општински и регионални  натпревари по определени предмети и освоени награди</w:t>
      </w:r>
    </w:p>
    <w:p w14:paraId="50A9A46A" w14:textId="77777777" w:rsidR="00640D01" w:rsidRPr="00AA7501" w:rsidRDefault="00640D01">
      <w:pPr>
        <w:ind w:left="0" w:hanging="2"/>
        <w:rPr>
          <w:rFonts w:ascii="Arial" w:eastAsia="Arial" w:hAnsi="Arial" w:cs="Arial"/>
          <w:sz w:val="24"/>
          <w:szCs w:val="24"/>
        </w:rPr>
      </w:pPr>
    </w:p>
    <w:p w14:paraId="17154B1B"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Април</w:t>
      </w:r>
    </w:p>
    <w:p w14:paraId="26EF010F"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u w:val="single"/>
        </w:rPr>
        <w:t>-</w:t>
      </w:r>
      <w:r w:rsidRPr="00AA7501">
        <w:rPr>
          <w:rFonts w:ascii="Arial" w:eastAsia="Arial" w:hAnsi="Arial" w:cs="Arial"/>
          <w:sz w:val="24"/>
          <w:szCs w:val="24"/>
        </w:rPr>
        <w:t>Разгледување  на постигнатиот успех и поведението од третото тримесечие</w:t>
      </w:r>
    </w:p>
    <w:p w14:paraId="3A086368"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1-ви Април дефилирање со маски</w:t>
      </w:r>
    </w:p>
    <w:p w14:paraId="6EDA6724"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денот на здравјето (7-ми Април)</w:t>
      </w:r>
    </w:p>
    <w:p w14:paraId="4BB3D287"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-Посета  на Саем на книгата</w:t>
      </w:r>
    </w:p>
    <w:p w14:paraId="4CA06806"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-Moдна Еко Ревија - Ден на планетата земја, 22 Април </w:t>
      </w:r>
    </w:p>
    <w:p w14:paraId="40C385FF"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-Велигденска продажба  на велигденски јајца и украси во училишниот хол</w:t>
      </w:r>
    </w:p>
    <w:p w14:paraId="27F85CFB"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-Одржување на собирни акции на стара хартија и пластични шишиња</w:t>
      </w:r>
    </w:p>
    <w:p w14:paraId="7E13DEC0"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Европска недела на имунизацијата</w:t>
      </w:r>
    </w:p>
    <w:p w14:paraId="5B555639" w14:textId="77777777" w:rsidR="00640D01" w:rsidRPr="00AA7501" w:rsidRDefault="00640D01">
      <w:pPr>
        <w:widowControl w:val="0"/>
        <w:tabs>
          <w:tab w:val="left" w:pos="720"/>
        </w:tabs>
        <w:ind w:left="0" w:hanging="2"/>
        <w:rPr>
          <w:rFonts w:ascii="Arial" w:eastAsia="Arial" w:hAnsi="Arial" w:cs="Arial"/>
          <w:sz w:val="24"/>
          <w:szCs w:val="24"/>
        </w:rPr>
      </w:pPr>
    </w:p>
    <w:p w14:paraId="73D9A6E4" w14:textId="77777777" w:rsidR="00640D01" w:rsidRPr="00AA7501" w:rsidRDefault="00640D01">
      <w:pPr>
        <w:ind w:left="0" w:hanging="2"/>
        <w:rPr>
          <w:rFonts w:ascii="Arial" w:eastAsia="Arial" w:hAnsi="Arial" w:cs="Arial"/>
          <w:b/>
          <w:i/>
          <w:sz w:val="24"/>
          <w:szCs w:val="24"/>
          <w:u w:val="single"/>
        </w:rPr>
      </w:pPr>
    </w:p>
    <w:p w14:paraId="7FE45F07"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Мај</w:t>
      </w:r>
    </w:p>
    <w:p w14:paraId="771E8673"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смртта на Македонскиот револуционер Гоце Делчев</w:t>
      </w:r>
    </w:p>
    <w:p w14:paraId="6918F42B"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-Одбележување на Ден на Европа</w:t>
      </w:r>
    </w:p>
    <w:p w14:paraId="7D5C0257"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-Еднодневен  излет</w:t>
      </w:r>
    </w:p>
    <w:p w14:paraId="4DD2B2F3"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-Активности за Еко проектот - украсување(садење) на цвеќиња во училишниот хол и двор, редовно поливање и грижа за  цвеќињата </w:t>
      </w:r>
    </w:p>
    <w:p w14:paraId="2727EB1F" w14:textId="77777777" w:rsidR="00640D01" w:rsidRPr="00AA7501" w:rsidRDefault="00EB5403">
      <w:pPr>
        <w:widowControl w:val="0"/>
        <w:tabs>
          <w:tab w:val="left" w:pos="360"/>
        </w:tabs>
        <w:ind w:left="0" w:hanging="2"/>
        <w:rPr>
          <w:rFonts w:ascii="Arial" w:eastAsia="Arial" w:hAnsi="Arial" w:cs="Arial"/>
          <w:sz w:val="24"/>
          <w:szCs w:val="24"/>
        </w:rPr>
      </w:pPr>
      <w:r w:rsidRPr="00AA7501">
        <w:rPr>
          <w:rFonts w:ascii="Arial" w:eastAsia="Arial" w:hAnsi="Arial" w:cs="Arial"/>
          <w:sz w:val="24"/>
          <w:szCs w:val="24"/>
        </w:rPr>
        <w:t xml:space="preserve">-Одбележување на 24 Мај - Ден на Словенските просветители </w:t>
      </w:r>
    </w:p>
    <w:p w14:paraId="4173CBBE" w14:textId="77777777" w:rsidR="00640D01" w:rsidRPr="00AA7501" w:rsidRDefault="00640D01">
      <w:pPr>
        <w:widowControl w:val="0"/>
        <w:tabs>
          <w:tab w:val="left" w:pos="360"/>
        </w:tabs>
        <w:ind w:left="0" w:hanging="2"/>
        <w:rPr>
          <w:rFonts w:ascii="Arial" w:eastAsia="Arial" w:hAnsi="Arial" w:cs="Arial"/>
          <w:sz w:val="24"/>
          <w:szCs w:val="24"/>
        </w:rPr>
      </w:pPr>
    </w:p>
    <w:p w14:paraId="125C1CCE" w14:textId="77777777" w:rsidR="00640D01" w:rsidRPr="00AA7501" w:rsidRDefault="00640D01">
      <w:pPr>
        <w:ind w:left="0" w:hanging="2"/>
        <w:rPr>
          <w:rFonts w:ascii="Arial" w:eastAsia="Arial" w:hAnsi="Arial" w:cs="Arial"/>
          <w:b/>
          <w:i/>
          <w:sz w:val="24"/>
          <w:szCs w:val="24"/>
          <w:u w:val="single"/>
        </w:rPr>
      </w:pPr>
    </w:p>
    <w:p w14:paraId="72C9CA13" w14:textId="77777777" w:rsidR="00640D01" w:rsidRPr="00AA7501" w:rsidRDefault="00640D01">
      <w:pPr>
        <w:ind w:left="0" w:hanging="2"/>
        <w:rPr>
          <w:rFonts w:ascii="Arial" w:eastAsia="Arial" w:hAnsi="Arial" w:cs="Arial"/>
          <w:b/>
          <w:i/>
          <w:sz w:val="24"/>
          <w:szCs w:val="24"/>
          <w:u w:val="single"/>
        </w:rPr>
      </w:pPr>
    </w:p>
    <w:p w14:paraId="425A206E" w14:textId="77777777" w:rsidR="00640D01" w:rsidRPr="00AA7501" w:rsidRDefault="00EB5403">
      <w:pPr>
        <w:ind w:left="0" w:hanging="2"/>
        <w:rPr>
          <w:rFonts w:ascii="Arial" w:eastAsia="Arial" w:hAnsi="Arial" w:cs="Arial"/>
          <w:sz w:val="24"/>
          <w:szCs w:val="24"/>
          <w:u w:val="single"/>
        </w:rPr>
      </w:pPr>
      <w:r w:rsidRPr="00AA7501">
        <w:rPr>
          <w:rFonts w:ascii="Arial" w:eastAsia="Arial" w:hAnsi="Arial" w:cs="Arial"/>
          <w:b/>
          <w:i/>
          <w:sz w:val="24"/>
          <w:szCs w:val="24"/>
          <w:u w:val="single"/>
        </w:rPr>
        <w:t>Јуни</w:t>
      </w:r>
    </w:p>
    <w:p w14:paraId="169AFA99" w14:textId="77777777" w:rsidR="00640D01" w:rsidRPr="00AA7501" w:rsidRDefault="00EB5403">
      <w:pPr>
        <w:widowControl w:val="0"/>
        <w:tabs>
          <w:tab w:val="left" w:pos="360"/>
          <w:tab w:val="left" w:pos="720"/>
        </w:tabs>
        <w:ind w:left="0" w:hanging="2"/>
        <w:rPr>
          <w:rFonts w:ascii="Arial" w:eastAsia="Arial" w:hAnsi="Arial" w:cs="Arial"/>
          <w:sz w:val="24"/>
          <w:szCs w:val="24"/>
        </w:rPr>
      </w:pPr>
      <w:r w:rsidRPr="00AA7501">
        <w:rPr>
          <w:rFonts w:ascii="Arial" w:eastAsia="Arial" w:hAnsi="Arial" w:cs="Arial"/>
          <w:sz w:val="24"/>
          <w:szCs w:val="24"/>
        </w:rPr>
        <w:t>-Подготовка за правилно користење на летниот распуст</w:t>
      </w:r>
    </w:p>
    <w:p w14:paraId="528C82DE" w14:textId="77777777" w:rsidR="00640D01" w:rsidRPr="00AA7501" w:rsidRDefault="00EB5403">
      <w:pPr>
        <w:widowControl w:val="0"/>
        <w:tabs>
          <w:tab w:val="left" w:pos="360"/>
          <w:tab w:val="left" w:pos="720"/>
        </w:tabs>
        <w:ind w:left="0" w:hanging="2"/>
        <w:rPr>
          <w:rFonts w:ascii="Arial" w:eastAsia="Arial" w:hAnsi="Arial" w:cs="Arial"/>
          <w:sz w:val="24"/>
          <w:szCs w:val="24"/>
        </w:rPr>
      </w:pPr>
      <w:r w:rsidRPr="00AA7501">
        <w:rPr>
          <w:rFonts w:ascii="Arial" w:eastAsia="Arial" w:hAnsi="Arial" w:cs="Arial"/>
          <w:sz w:val="24"/>
          <w:szCs w:val="24"/>
        </w:rPr>
        <w:t>-Завршна приредба од PYP програмата на учениците на крајот од учебната  2022/2023 година</w:t>
      </w:r>
    </w:p>
    <w:p w14:paraId="73855CD5" w14:textId="77777777" w:rsidR="00640D01" w:rsidRPr="00AA7501" w:rsidRDefault="00EB5403">
      <w:pPr>
        <w:widowControl w:val="0"/>
        <w:tabs>
          <w:tab w:val="left" w:pos="360"/>
          <w:tab w:val="left" w:pos="720"/>
        </w:tabs>
        <w:ind w:left="0" w:hanging="2"/>
        <w:rPr>
          <w:rFonts w:ascii="Arial" w:eastAsia="Arial" w:hAnsi="Arial" w:cs="Arial"/>
          <w:sz w:val="24"/>
          <w:szCs w:val="24"/>
        </w:rPr>
      </w:pPr>
      <w:r w:rsidRPr="00AA7501">
        <w:rPr>
          <w:rFonts w:ascii="Arial" w:eastAsia="Arial" w:hAnsi="Arial" w:cs="Arial"/>
          <w:sz w:val="24"/>
          <w:szCs w:val="24"/>
        </w:rPr>
        <w:t>-Разгледување на постигнатиот успех и поведение на учениците за учебната 2022/2023 година</w:t>
      </w:r>
    </w:p>
    <w:p w14:paraId="5E473D94" w14:textId="77777777" w:rsidR="00640D01" w:rsidRPr="00AA7501" w:rsidRDefault="00640D01">
      <w:pPr>
        <w:tabs>
          <w:tab w:val="left" w:pos="5873"/>
        </w:tabs>
        <w:ind w:left="0" w:hanging="2"/>
        <w:jc w:val="center"/>
        <w:rPr>
          <w:rFonts w:ascii="Arial" w:eastAsia="Arial" w:hAnsi="Arial" w:cs="Arial"/>
          <w:sz w:val="24"/>
          <w:szCs w:val="24"/>
        </w:rPr>
      </w:pPr>
    </w:p>
    <w:p w14:paraId="6E124DAD" w14:textId="77777777" w:rsidR="00640D01" w:rsidRPr="00AA7501" w:rsidRDefault="00640D01">
      <w:pPr>
        <w:tabs>
          <w:tab w:val="left" w:pos="5873"/>
        </w:tabs>
        <w:ind w:left="0" w:hanging="2"/>
        <w:rPr>
          <w:rFonts w:ascii="Arial" w:eastAsia="Arial" w:hAnsi="Arial" w:cs="Arial"/>
          <w:b/>
          <w:sz w:val="24"/>
          <w:szCs w:val="24"/>
        </w:rPr>
      </w:pPr>
    </w:p>
    <w:p w14:paraId="4F3AC9CD" w14:textId="77777777" w:rsidR="00640D01" w:rsidRPr="00AA7501" w:rsidRDefault="00EB5403">
      <w:pPr>
        <w:tabs>
          <w:tab w:val="left" w:pos="5873"/>
        </w:tabs>
        <w:ind w:left="0" w:hanging="2"/>
        <w:rPr>
          <w:sz w:val="24"/>
          <w:szCs w:val="24"/>
        </w:rPr>
      </w:pPr>
      <w:r w:rsidRPr="00AA7501">
        <w:rPr>
          <w:rFonts w:ascii="Arial" w:eastAsia="Arial" w:hAnsi="Arial" w:cs="Arial"/>
          <w:b/>
          <w:sz w:val="24"/>
          <w:szCs w:val="24"/>
        </w:rPr>
        <w:t>Одговорен наставник</w:t>
      </w:r>
      <w:r w:rsidRPr="00AA7501">
        <w:rPr>
          <w:rFonts w:ascii="Arial" w:eastAsia="Arial" w:hAnsi="Arial" w:cs="Arial"/>
          <w:sz w:val="24"/>
          <w:szCs w:val="24"/>
        </w:rPr>
        <w:t xml:space="preserve">: </w:t>
      </w:r>
    </w:p>
    <w:p w14:paraId="1D5CA34D" w14:textId="77777777" w:rsidR="00640D01" w:rsidRPr="00AA7501" w:rsidRDefault="00640D01">
      <w:pPr>
        <w:tabs>
          <w:tab w:val="left" w:pos="5873"/>
        </w:tabs>
        <w:ind w:left="0" w:hanging="2"/>
        <w:rPr>
          <w:sz w:val="24"/>
          <w:szCs w:val="24"/>
        </w:rPr>
      </w:pPr>
    </w:p>
    <w:p w14:paraId="05F1950C" w14:textId="77777777" w:rsidR="00640D01" w:rsidRPr="00AA7501" w:rsidRDefault="00EB5403" w:rsidP="00961730">
      <w:pPr>
        <w:pStyle w:val="Heading1"/>
        <w:ind w:left="1" w:hanging="3"/>
        <w:rPr>
          <w:color w:val="auto"/>
        </w:rPr>
      </w:pPr>
      <w:r w:rsidRPr="00AA7501">
        <w:rPr>
          <w:color w:val="auto"/>
        </w:rPr>
        <w:t xml:space="preserve"> 22. Годишна програма за работа на Ученички парламент учебна 2022-2023</w:t>
      </w:r>
    </w:p>
    <w:p w14:paraId="1FEF9932" w14:textId="77777777" w:rsidR="00640D01" w:rsidRPr="00AA7501" w:rsidRDefault="00640D01">
      <w:pPr>
        <w:ind w:left="0" w:hanging="2"/>
        <w:rPr>
          <w:rFonts w:ascii="Arial" w:eastAsia="Arial" w:hAnsi="Arial" w:cs="Arial"/>
        </w:rPr>
      </w:pPr>
    </w:p>
    <w:tbl>
      <w:tblPr>
        <w:tblStyle w:val="affff0"/>
        <w:tblW w:w="145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0"/>
        <w:gridCol w:w="3240"/>
        <w:gridCol w:w="2610"/>
        <w:gridCol w:w="2506"/>
        <w:gridCol w:w="2419"/>
        <w:gridCol w:w="3013"/>
      </w:tblGrid>
      <w:tr w:rsidR="00640D01" w:rsidRPr="00AA7501" w14:paraId="7F986E12" w14:textId="77777777">
        <w:trPr>
          <w:trHeight w:val="796"/>
        </w:trPr>
        <w:tc>
          <w:tcPr>
            <w:tcW w:w="810" w:type="dxa"/>
          </w:tcPr>
          <w:p w14:paraId="45D4D09B" w14:textId="77777777" w:rsidR="00640D01" w:rsidRPr="00AA7501" w:rsidRDefault="00EB5403">
            <w:pPr>
              <w:widowControl w:val="0"/>
              <w:pBdr>
                <w:top w:val="nil"/>
                <w:left w:val="nil"/>
                <w:bottom w:val="nil"/>
                <w:right w:val="nil"/>
                <w:between w:val="nil"/>
              </w:pBdr>
              <w:spacing w:before="146" w:line="237" w:lineRule="auto"/>
              <w:ind w:left="0" w:right="132" w:hanging="2"/>
              <w:rPr>
                <w:rFonts w:ascii="Arial" w:eastAsia="Arial" w:hAnsi="Arial" w:cs="Arial"/>
                <w:sz w:val="22"/>
                <w:szCs w:val="22"/>
              </w:rPr>
            </w:pPr>
            <w:r w:rsidRPr="00AA7501">
              <w:rPr>
                <w:rFonts w:ascii="Arial" w:eastAsia="Arial" w:hAnsi="Arial" w:cs="Arial"/>
                <w:b/>
                <w:sz w:val="22"/>
                <w:szCs w:val="22"/>
              </w:rPr>
              <w:t>Ред. бр.</w:t>
            </w:r>
          </w:p>
        </w:tc>
        <w:tc>
          <w:tcPr>
            <w:tcW w:w="3240" w:type="dxa"/>
          </w:tcPr>
          <w:p w14:paraId="1053A20E" w14:textId="77777777" w:rsidR="00640D01" w:rsidRPr="00AA7501" w:rsidRDefault="00640D01">
            <w:pPr>
              <w:widowControl w:val="0"/>
              <w:pBdr>
                <w:top w:val="nil"/>
                <w:left w:val="nil"/>
                <w:bottom w:val="nil"/>
                <w:right w:val="nil"/>
                <w:between w:val="nil"/>
              </w:pBdr>
              <w:spacing w:before="4" w:line="240" w:lineRule="auto"/>
              <w:ind w:left="0" w:hanging="2"/>
              <w:rPr>
                <w:rFonts w:ascii="Arial" w:eastAsia="Arial" w:hAnsi="Arial" w:cs="Arial"/>
                <w:sz w:val="22"/>
                <w:szCs w:val="22"/>
              </w:rPr>
            </w:pPr>
          </w:p>
          <w:p w14:paraId="737C9B18" w14:textId="77777777" w:rsidR="00640D01" w:rsidRPr="00AA7501" w:rsidRDefault="00EB5403">
            <w:pPr>
              <w:widowControl w:val="0"/>
              <w:pBdr>
                <w:top w:val="nil"/>
                <w:left w:val="nil"/>
                <w:bottom w:val="nil"/>
                <w:right w:val="nil"/>
                <w:between w:val="nil"/>
              </w:pBdr>
              <w:spacing w:before="1" w:line="240" w:lineRule="auto"/>
              <w:ind w:left="0" w:hanging="2"/>
              <w:rPr>
                <w:rFonts w:ascii="Arial" w:eastAsia="Arial" w:hAnsi="Arial" w:cs="Arial"/>
                <w:sz w:val="22"/>
                <w:szCs w:val="22"/>
              </w:rPr>
            </w:pPr>
            <w:r w:rsidRPr="00AA7501">
              <w:rPr>
                <w:rFonts w:ascii="Arial" w:eastAsia="Arial" w:hAnsi="Arial" w:cs="Arial"/>
                <w:b/>
                <w:sz w:val="22"/>
                <w:szCs w:val="22"/>
              </w:rPr>
              <w:t>Вид на активност</w:t>
            </w:r>
          </w:p>
        </w:tc>
        <w:tc>
          <w:tcPr>
            <w:tcW w:w="2610" w:type="dxa"/>
          </w:tcPr>
          <w:p w14:paraId="0E56E7C6" w14:textId="77777777" w:rsidR="00640D01" w:rsidRPr="00AA7501" w:rsidRDefault="00640D01">
            <w:pPr>
              <w:widowControl w:val="0"/>
              <w:pBdr>
                <w:top w:val="nil"/>
                <w:left w:val="nil"/>
                <w:bottom w:val="nil"/>
                <w:right w:val="nil"/>
                <w:between w:val="nil"/>
              </w:pBdr>
              <w:spacing w:before="4" w:line="240" w:lineRule="auto"/>
              <w:ind w:left="0" w:hanging="2"/>
              <w:rPr>
                <w:rFonts w:ascii="Arial" w:eastAsia="Arial" w:hAnsi="Arial" w:cs="Arial"/>
                <w:sz w:val="22"/>
                <w:szCs w:val="22"/>
              </w:rPr>
            </w:pPr>
          </w:p>
          <w:p w14:paraId="37065ABE" w14:textId="77777777" w:rsidR="00640D01" w:rsidRPr="00AA7501" w:rsidRDefault="00EB5403">
            <w:pPr>
              <w:widowControl w:val="0"/>
              <w:pBdr>
                <w:top w:val="nil"/>
                <w:left w:val="nil"/>
                <w:bottom w:val="nil"/>
                <w:right w:val="nil"/>
                <w:between w:val="nil"/>
              </w:pBdr>
              <w:spacing w:before="1" w:line="240" w:lineRule="auto"/>
              <w:ind w:left="0" w:right="83" w:hanging="2"/>
              <w:rPr>
                <w:rFonts w:ascii="Arial" w:eastAsia="Arial" w:hAnsi="Arial" w:cs="Arial"/>
                <w:sz w:val="22"/>
                <w:szCs w:val="22"/>
              </w:rPr>
            </w:pPr>
            <w:r w:rsidRPr="00AA7501">
              <w:rPr>
                <w:rFonts w:ascii="Arial" w:eastAsia="Arial" w:hAnsi="Arial" w:cs="Arial"/>
                <w:b/>
                <w:sz w:val="22"/>
                <w:szCs w:val="22"/>
              </w:rPr>
              <w:t>Време на реализација</w:t>
            </w:r>
          </w:p>
        </w:tc>
        <w:tc>
          <w:tcPr>
            <w:tcW w:w="2506" w:type="dxa"/>
          </w:tcPr>
          <w:p w14:paraId="09D3ED44" w14:textId="77777777" w:rsidR="00640D01" w:rsidRPr="00AA7501" w:rsidRDefault="00640D01">
            <w:pPr>
              <w:widowControl w:val="0"/>
              <w:pBdr>
                <w:top w:val="nil"/>
                <w:left w:val="nil"/>
                <w:bottom w:val="nil"/>
                <w:right w:val="nil"/>
                <w:between w:val="nil"/>
              </w:pBdr>
              <w:spacing w:before="4" w:line="240" w:lineRule="auto"/>
              <w:ind w:left="0" w:hanging="2"/>
              <w:rPr>
                <w:rFonts w:ascii="Arial" w:eastAsia="Arial" w:hAnsi="Arial" w:cs="Arial"/>
                <w:sz w:val="22"/>
                <w:szCs w:val="22"/>
              </w:rPr>
            </w:pPr>
          </w:p>
          <w:p w14:paraId="2241ECB2" w14:textId="77777777" w:rsidR="00640D01" w:rsidRPr="00AA7501" w:rsidRDefault="00EB5403">
            <w:pPr>
              <w:widowControl w:val="0"/>
              <w:pBdr>
                <w:top w:val="nil"/>
                <w:left w:val="nil"/>
                <w:bottom w:val="nil"/>
                <w:right w:val="nil"/>
                <w:between w:val="nil"/>
              </w:pBdr>
              <w:spacing w:before="1" w:line="240" w:lineRule="auto"/>
              <w:ind w:left="0" w:hanging="2"/>
              <w:rPr>
                <w:rFonts w:ascii="Arial" w:eastAsia="Arial" w:hAnsi="Arial" w:cs="Arial"/>
                <w:sz w:val="22"/>
                <w:szCs w:val="22"/>
              </w:rPr>
            </w:pPr>
            <w:r w:rsidRPr="00AA7501">
              <w:rPr>
                <w:rFonts w:ascii="Arial" w:eastAsia="Arial" w:hAnsi="Arial" w:cs="Arial"/>
                <w:b/>
                <w:sz w:val="22"/>
                <w:szCs w:val="22"/>
              </w:rPr>
              <w:t>Одговорен наставник</w:t>
            </w:r>
          </w:p>
        </w:tc>
        <w:tc>
          <w:tcPr>
            <w:tcW w:w="2419" w:type="dxa"/>
          </w:tcPr>
          <w:p w14:paraId="56223BD5" w14:textId="77777777" w:rsidR="00640D01" w:rsidRPr="00AA7501" w:rsidRDefault="00EB5403">
            <w:pPr>
              <w:widowControl w:val="0"/>
              <w:pBdr>
                <w:top w:val="nil"/>
                <w:left w:val="nil"/>
                <w:bottom w:val="nil"/>
                <w:right w:val="nil"/>
                <w:between w:val="nil"/>
              </w:pBdr>
              <w:spacing w:before="15" w:line="240" w:lineRule="auto"/>
              <w:ind w:left="0" w:right="183" w:hanging="2"/>
              <w:rPr>
                <w:rFonts w:ascii="Arial" w:eastAsia="Arial" w:hAnsi="Arial" w:cs="Arial"/>
                <w:sz w:val="22"/>
                <w:szCs w:val="22"/>
              </w:rPr>
            </w:pPr>
            <w:r w:rsidRPr="00AA7501">
              <w:rPr>
                <w:rFonts w:ascii="Arial" w:eastAsia="Arial" w:hAnsi="Arial" w:cs="Arial"/>
                <w:b/>
                <w:sz w:val="22"/>
                <w:szCs w:val="22"/>
              </w:rPr>
              <w:t>Пред кого е реализирано/ начин на реализација</w:t>
            </w:r>
          </w:p>
        </w:tc>
        <w:tc>
          <w:tcPr>
            <w:tcW w:w="3013" w:type="dxa"/>
          </w:tcPr>
          <w:p w14:paraId="7A5E4C0B" w14:textId="77777777" w:rsidR="00640D01" w:rsidRPr="00AA7501" w:rsidRDefault="00640D01">
            <w:pPr>
              <w:widowControl w:val="0"/>
              <w:pBdr>
                <w:top w:val="nil"/>
                <w:left w:val="nil"/>
                <w:bottom w:val="nil"/>
                <w:right w:val="nil"/>
                <w:between w:val="nil"/>
              </w:pBdr>
              <w:spacing w:before="4" w:line="240" w:lineRule="auto"/>
              <w:ind w:left="0" w:hanging="2"/>
              <w:rPr>
                <w:rFonts w:ascii="Arial" w:eastAsia="Arial" w:hAnsi="Arial" w:cs="Arial"/>
                <w:sz w:val="22"/>
                <w:szCs w:val="22"/>
              </w:rPr>
            </w:pPr>
          </w:p>
          <w:p w14:paraId="0E9830E5" w14:textId="77777777" w:rsidR="00640D01" w:rsidRPr="00AA7501" w:rsidRDefault="00EB5403">
            <w:pPr>
              <w:widowControl w:val="0"/>
              <w:pBdr>
                <w:top w:val="nil"/>
                <w:left w:val="nil"/>
                <w:bottom w:val="nil"/>
                <w:right w:val="nil"/>
                <w:between w:val="nil"/>
              </w:pBdr>
              <w:spacing w:before="1" w:line="240" w:lineRule="auto"/>
              <w:ind w:left="0" w:hanging="2"/>
              <w:rPr>
                <w:rFonts w:ascii="Arial" w:eastAsia="Arial" w:hAnsi="Arial" w:cs="Arial"/>
                <w:sz w:val="22"/>
                <w:szCs w:val="22"/>
              </w:rPr>
            </w:pPr>
            <w:r w:rsidRPr="00AA7501">
              <w:rPr>
                <w:rFonts w:ascii="Arial" w:eastAsia="Arial" w:hAnsi="Arial" w:cs="Arial"/>
                <w:b/>
                <w:sz w:val="22"/>
                <w:szCs w:val="22"/>
              </w:rPr>
              <w:t>Очекувани ефекти</w:t>
            </w:r>
          </w:p>
        </w:tc>
      </w:tr>
      <w:tr w:rsidR="00640D01" w:rsidRPr="00AA7501" w14:paraId="0A89257E" w14:textId="77777777">
        <w:trPr>
          <w:trHeight w:val="2336"/>
        </w:trPr>
        <w:tc>
          <w:tcPr>
            <w:tcW w:w="810" w:type="dxa"/>
          </w:tcPr>
          <w:p w14:paraId="15C3A12D"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0D0AFFE9"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7A0848D6"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2ADF269D" w14:textId="77777777" w:rsidR="00640D01" w:rsidRPr="00AA7501" w:rsidRDefault="00640D01">
            <w:pPr>
              <w:widowControl w:val="0"/>
              <w:pBdr>
                <w:top w:val="nil"/>
                <w:left w:val="nil"/>
                <w:bottom w:val="nil"/>
                <w:right w:val="nil"/>
                <w:between w:val="nil"/>
              </w:pBdr>
              <w:spacing w:before="11" w:line="240" w:lineRule="auto"/>
              <w:ind w:left="0" w:hanging="2"/>
              <w:rPr>
                <w:rFonts w:ascii="Arial" w:eastAsia="Arial" w:hAnsi="Arial" w:cs="Arial"/>
                <w:sz w:val="22"/>
                <w:szCs w:val="22"/>
              </w:rPr>
            </w:pPr>
          </w:p>
          <w:p w14:paraId="4DD92C07" w14:textId="77777777" w:rsidR="00640D01" w:rsidRPr="00AA7501" w:rsidRDefault="00EB5403">
            <w:pPr>
              <w:widowControl w:val="0"/>
              <w:pBdr>
                <w:top w:val="nil"/>
                <w:left w:val="nil"/>
                <w:bottom w:val="nil"/>
                <w:right w:val="nil"/>
                <w:between w:val="nil"/>
              </w:pBdr>
              <w:spacing w:line="240" w:lineRule="auto"/>
              <w:ind w:left="0" w:right="81" w:hanging="2"/>
              <w:rPr>
                <w:rFonts w:ascii="Arial" w:eastAsia="Arial" w:hAnsi="Arial" w:cs="Arial"/>
                <w:sz w:val="22"/>
                <w:szCs w:val="22"/>
              </w:rPr>
            </w:pPr>
            <w:r w:rsidRPr="00AA7501">
              <w:rPr>
                <w:rFonts w:ascii="Arial" w:eastAsia="Arial" w:hAnsi="Arial" w:cs="Arial"/>
                <w:b/>
                <w:sz w:val="22"/>
                <w:szCs w:val="22"/>
              </w:rPr>
              <w:t>1.</w:t>
            </w:r>
          </w:p>
        </w:tc>
        <w:tc>
          <w:tcPr>
            <w:tcW w:w="3240" w:type="dxa"/>
          </w:tcPr>
          <w:p w14:paraId="1F7ADDF7" w14:textId="77777777" w:rsidR="00640D01" w:rsidRPr="00AA7501" w:rsidRDefault="00EB5403">
            <w:pPr>
              <w:widowControl w:val="0"/>
              <w:pBdr>
                <w:top w:val="nil"/>
                <w:left w:val="nil"/>
                <w:bottom w:val="nil"/>
                <w:right w:val="nil"/>
                <w:between w:val="nil"/>
              </w:pBdr>
              <w:spacing w:line="240" w:lineRule="auto"/>
              <w:ind w:left="0" w:right="131" w:hanging="2"/>
              <w:rPr>
                <w:rFonts w:ascii="Arial" w:eastAsia="Arial" w:hAnsi="Arial" w:cs="Arial"/>
                <w:sz w:val="22"/>
                <w:szCs w:val="22"/>
              </w:rPr>
            </w:pPr>
            <w:r w:rsidRPr="00AA7501">
              <w:rPr>
                <w:rFonts w:ascii="Arial" w:eastAsia="Arial" w:hAnsi="Arial" w:cs="Arial"/>
                <w:sz w:val="22"/>
                <w:szCs w:val="22"/>
              </w:rPr>
              <w:t>Спроведување на процедура за избор на ученички парламент координативни тела на ученички парламент координатор на паралелки  од генерација координстивно тело на ученички парламент</w:t>
            </w:r>
          </w:p>
        </w:tc>
        <w:tc>
          <w:tcPr>
            <w:tcW w:w="2610" w:type="dxa"/>
          </w:tcPr>
          <w:p w14:paraId="47A202E7"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2D563E45"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609FBB8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6AEAEBEF" w14:textId="77777777" w:rsidR="00640D01" w:rsidRPr="00AA7501" w:rsidRDefault="00640D01">
            <w:pPr>
              <w:widowControl w:val="0"/>
              <w:pBdr>
                <w:top w:val="nil"/>
                <w:left w:val="nil"/>
                <w:bottom w:val="nil"/>
                <w:right w:val="nil"/>
                <w:between w:val="nil"/>
              </w:pBdr>
              <w:spacing w:before="6" w:line="240" w:lineRule="auto"/>
              <w:ind w:left="0" w:hanging="2"/>
              <w:jc w:val="center"/>
              <w:rPr>
                <w:rFonts w:ascii="Arial" w:eastAsia="Arial" w:hAnsi="Arial" w:cs="Arial"/>
                <w:sz w:val="22"/>
                <w:szCs w:val="22"/>
              </w:rPr>
            </w:pPr>
          </w:p>
          <w:p w14:paraId="516A1640" w14:textId="77777777" w:rsidR="00640D01" w:rsidRPr="00AA7501" w:rsidRDefault="00EB5403">
            <w:pPr>
              <w:widowControl w:val="0"/>
              <w:pBdr>
                <w:top w:val="nil"/>
                <w:left w:val="nil"/>
                <w:bottom w:val="nil"/>
                <w:right w:val="nil"/>
                <w:between w:val="nil"/>
              </w:pBdr>
              <w:spacing w:line="240" w:lineRule="auto"/>
              <w:ind w:left="0" w:right="78" w:hanging="2"/>
              <w:jc w:val="center"/>
              <w:rPr>
                <w:rFonts w:ascii="Arial" w:eastAsia="Arial" w:hAnsi="Arial" w:cs="Arial"/>
                <w:sz w:val="22"/>
                <w:szCs w:val="22"/>
              </w:rPr>
            </w:pPr>
            <w:r w:rsidRPr="00AA7501">
              <w:rPr>
                <w:rFonts w:ascii="Arial" w:eastAsia="Arial" w:hAnsi="Arial" w:cs="Arial"/>
                <w:sz w:val="22"/>
                <w:szCs w:val="22"/>
              </w:rPr>
              <w:t>септември</w:t>
            </w:r>
          </w:p>
        </w:tc>
        <w:tc>
          <w:tcPr>
            <w:tcW w:w="2506" w:type="dxa"/>
          </w:tcPr>
          <w:p w14:paraId="6DE47AC6"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714702DA"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4C454806" w14:textId="77777777" w:rsidR="00640D01" w:rsidRPr="00AA7501" w:rsidRDefault="00640D01">
            <w:pPr>
              <w:widowControl w:val="0"/>
              <w:pBdr>
                <w:top w:val="nil"/>
                <w:left w:val="nil"/>
                <w:bottom w:val="nil"/>
                <w:right w:val="nil"/>
                <w:between w:val="nil"/>
              </w:pBdr>
              <w:spacing w:before="4" w:line="240" w:lineRule="auto"/>
              <w:ind w:left="0" w:hanging="2"/>
              <w:jc w:val="center"/>
              <w:rPr>
                <w:rFonts w:ascii="Arial" w:eastAsia="Arial" w:hAnsi="Arial" w:cs="Arial"/>
                <w:sz w:val="22"/>
                <w:szCs w:val="22"/>
              </w:rPr>
            </w:pPr>
          </w:p>
          <w:p w14:paraId="18E8FE80" w14:textId="77777777" w:rsidR="00640D01" w:rsidRPr="00AA7501" w:rsidRDefault="00EB5403">
            <w:pPr>
              <w:widowControl w:val="0"/>
              <w:pBdr>
                <w:top w:val="nil"/>
                <w:left w:val="nil"/>
                <w:bottom w:val="nil"/>
                <w:right w:val="nil"/>
                <w:between w:val="nil"/>
              </w:pBdr>
              <w:spacing w:line="242" w:lineRule="auto"/>
              <w:ind w:left="0" w:right="446" w:hanging="2"/>
              <w:jc w:val="center"/>
              <w:rPr>
                <w:rFonts w:ascii="Arial" w:eastAsia="Arial" w:hAnsi="Arial" w:cs="Arial"/>
                <w:sz w:val="22"/>
                <w:szCs w:val="22"/>
              </w:rPr>
            </w:pPr>
            <w:r w:rsidRPr="00AA7501">
              <w:rPr>
                <w:rFonts w:ascii="Arial" w:eastAsia="Arial" w:hAnsi="Arial" w:cs="Arial"/>
                <w:sz w:val="22"/>
                <w:szCs w:val="22"/>
              </w:rPr>
              <w:t>педагог, психолог, директор,</w:t>
            </w:r>
          </w:p>
          <w:p w14:paraId="3D7832B1"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тим за поддршка</w:t>
            </w:r>
          </w:p>
        </w:tc>
        <w:tc>
          <w:tcPr>
            <w:tcW w:w="2419" w:type="dxa"/>
          </w:tcPr>
          <w:p w14:paraId="473D8100"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1D8AA888"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6B70207A" w14:textId="77777777" w:rsidR="00640D01" w:rsidRPr="00AA7501" w:rsidRDefault="00EB5403">
            <w:pPr>
              <w:widowControl w:val="0"/>
              <w:pBdr>
                <w:top w:val="nil"/>
                <w:left w:val="nil"/>
                <w:bottom w:val="nil"/>
                <w:right w:val="nil"/>
                <w:between w:val="nil"/>
              </w:pBdr>
              <w:spacing w:before="178" w:line="240" w:lineRule="auto"/>
              <w:ind w:left="0" w:right="166" w:hanging="2"/>
              <w:jc w:val="center"/>
              <w:rPr>
                <w:rFonts w:ascii="Arial" w:eastAsia="Arial" w:hAnsi="Arial" w:cs="Arial"/>
                <w:sz w:val="22"/>
                <w:szCs w:val="22"/>
              </w:rPr>
            </w:pPr>
            <w:r w:rsidRPr="00AA7501">
              <w:rPr>
                <w:rFonts w:ascii="Arial" w:eastAsia="Arial" w:hAnsi="Arial" w:cs="Arial"/>
                <w:sz w:val="22"/>
                <w:szCs w:val="22"/>
              </w:rPr>
              <w:t>Претседатели и потпретседатели на заедници на паралеки од 1-9 одделение</w:t>
            </w:r>
          </w:p>
        </w:tc>
        <w:tc>
          <w:tcPr>
            <w:tcW w:w="3013" w:type="dxa"/>
          </w:tcPr>
          <w:p w14:paraId="479AD591" w14:textId="77777777" w:rsidR="00640D01" w:rsidRPr="00AA7501" w:rsidRDefault="00640D01">
            <w:pPr>
              <w:widowControl w:val="0"/>
              <w:pBdr>
                <w:top w:val="nil"/>
                <w:left w:val="nil"/>
                <w:bottom w:val="nil"/>
                <w:right w:val="nil"/>
                <w:between w:val="nil"/>
              </w:pBdr>
              <w:spacing w:before="4" w:line="240" w:lineRule="auto"/>
              <w:ind w:left="0" w:hanging="2"/>
              <w:rPr>
                <w:rFonts w:ascii="Arial" w:eastAsia="Arial" w:hAnsi="Arial" w:cs="Arial"/>
                <w:sz w:val="22"/>
                <w:szCs w:val="22"/>
              </w:rPr>
            </w:pPr>
          </w:p>
          <w:p w14:paraId="19FFEF39" w14:textId="77777777" w:rsidR="00640D01" w:rsidRPr="00AA7501" w:rsidRDefault="00EB5403">
            <w:pPr>
              <w:widowControl w:val="0"/>
              <w:pBdr>
                <w:top w:val="nil"/>
                <w:left w:val="nil"/>
                <w:bottom w:val="nil"/>
                <w:right w:val="nil"/>
                <w:between w:val="nil"/>
              </w:pBdr>
              <w:spacing w:line="276" w:lineRule="auto"/>
              <w:ind w:left="0" w:right="612" w:hanging="2"/>
              <w:rPr>
                <w:rFonts w:ascii="Arial" w:eastAsia="Arial" w:hAnsi="Arial" w:cs="Arial"/>
                <w:sz w:val="22"/>
                <w:szCs w:val="22"/>
              </w:rPr>
            </w:pPr>
            <w:r w:rsidRPr="00AA7501">
              <w:rPr>
                <w:rFonts w:ascii="Arial" w:eastAsia="Arial" w:hAnsi="Arial" w:cs="Arial"/>
                <w:sz w:val="22"/>
                <w:szCs w:val="22"/>
              </w:rPr>
              <w:t>Формиран ученички парламент и избрани координатори и координаторно тело на ученичкиот парламент</w:t>
            </w:r>
          </w:p>
        </w:tc>
      </w:tr>
      <w:tr w:rsidR="00640D01" w:rsidRPr="00AA7501" w14:paraId="273AB298" w14:textId="77777777">
        <w:trPr>
          <w:trHeight w:val="757"/>
        </w:trPr>
        <w:tc>
          <w:tcPr>
            <w:tcW w:w="810" w:type="dxa"/>
          </w:tcPr>
          <w:p w14:paraId="4A7006B3" w14:textId="77777777" w:rsidR="00640D01" w:rsidRPr="00AA7501" w:rsidRDefault="00640D01">
            <w:pPr>
              <w:widowControl w:val="0"/>
              <w:pBdr>
                <w:top w:val="nil"/>
                <w:left w:val="nil"/>
                <w:bottom w:val="nil"/>
                <w:right w:val="nil"/>
                <w:between w:val="nil"/>
              </w:pBdr>
              <w:spacing w:before="8" w:line="240" w:lineRule="auto"/>
              <w:ind w:left="0" w:hanging="2"/>
              <w:rPr>
                <w:rFonts w:ascii="Arial" w:eastAsia="Arial" w:hAnsi="Arial" w:cs="Arial"/>
                <w:sz w:val="22"/>
                <w:szCs w:val="22"/>
              </w:rPr>
            </w:pPr>
          </w:p>
          <w:p w14:paraId="46BDD625" w14:textId="77777777" w:rsidR="00640D01" w:rsidRPr="00AA7501" w:rsidRDefault="00EB5403">
            <w:pPr>
              <w:widowControl w:val="0"/>
              <w:pBdr>
                <w:top w:val="nil"/>
                <w:left w:val="nil"/>
                <w:bottom w:val="nil"/>
                <w:right w:val="nil"/>
                <w:between w:val="nil"/>
              </w:pBdr>
              <w:spacing w:before="1" w:line="240" w:lineRule="auto"/>
              <w:ind w:left="0" w:right="81" w:hanging="2"/>
              <w:rPr>
                <w:rFonts w:ascii="Arial" w:eastAsia="Arial" w:hAnsi="Arial" w:cs="Arial"/>
                <w:sz w:val="22"/>
                <w:szCs w:val="22"/>
              </w:rPr>
            </w:pPr>
            <w:r w:rsidRPr="00AA7501">
              <w:rPr>
                <w:rFonts w:ascii="Arial" w:eastAsia="Arial" w:hAnsi="Arial" w:cs="Arial"/>
                <w:b/>
                <w:sz w:val="22"/>
                <w:szCs w:val="22"/>
              </w:rPr>
              <w:t>2.</w:t>
            </w:r>
          </w:p>
        </w:tc>
        <w:tc>
          <w:tcPr>
            <w:tcW w:w="3240" w:type="dxa"/>
          </w:tcPr>
          <w:p w14:paraId="7BCD3077" w14:textId="77777777" w:rsidR="00640D01" w:rsidRPr="00AA7501" w:rsidRDefault="00EB5403">
            <w:pPr>
              <w:widowControl w:val="0"/>
              <w:pBdr>
                <w:top w:val="nil"/>
                <w:left w:val="nil"/>
                <w:bottom w:val="nil"/>
                <w:right w:val="nil"/>
                <w:between w:val="nil"/>
              </w:pBdr>
              <w:spacing w:before="116" w:line="240" w:lineRule="auto"/>
              <w:ind w:left="0" w:right="131" w:hanging="2"/>
              <w:rPr>
                <w:rFonts w:ascii="Arial" w:eastAsia="Arial" w:hAnsi="Arial" w:cs="Arial"/>
                <w:sz w:val="22"/>
                <w:szCs w:val="22"/>
              </w:rPr>
            </w:pPr>
            <w:r w:rsidRPr="00AA7501">
              <w:rPr>
                <w:rFonts w:ascii="Arial" w:eastAsia="Arial" w:hAnsi="Arial" w:cs="Arial"/>
                <w:sz w:val="22"/>
                <w:szCs w:val="22"/>
              </w:rPr>
              <w:t>Предлог годишна програма за училишен парламент</w:t>
            </w:r>
          </w:p>
        </w:tc>
        <w:tc>
          <w:tcPr>
            <w:tcW w:w="2610" w:type="dxa"/>
          </w:tcPr>
          <w:p w14:paraId="09C93C12" w14:textId="77777777" w:rsidR="00640D01" w:rsidRPr="00AA7501" w:rsidRDefault="00EB5403">
            <w:pPr>
              <w:widowControl w:val="0"/>
              <w:pBdr>
                <w:top w:val="nil"/>
                <w:left w:val="nil"/>
                <w:bottom w:val="nil"/>
                <w:right w:val="nil"/>
                <w:between w:val="nil"/>
              </w:pBdr>
              <w:spacing w:before="116" w:line="240" w:lineRule="auto"/>
              <w:ind w:left="0" w:right="111" w:hanging="2"/>
              <w:jc w:val="center"/>
              <w:rPr>
                <w:rFonts w:ascii="Arial" w:eastAsia="Arial" w:hAnsi="Arial" w:cs="Arial"/>
                <w:sz w:val="22"/>
                <w:szCs w:val="22"/>
              </w:rPr>
            </w:pPr>
            <w:r w:rsidRPr="00AA7501">
              <w:rPr>
                <w:rFonts w:ascii="Arial" w:eastAsia="Arial" w:hAnsi="Arial" w:cs="Arial"/>
                <w:sz w:val="22"/>
                <w:szCs w:val="22"/>
              </w:rPr>
              <w:t>октомври</w:t>
            </w:r>
          </w:p>
        </w:tc>
        <w:tc>
          <w:tcPr>
            <w:tcW w:w="2506" w:type="dxa"/>
          </w:tcPr>
          <w:p w14:paraId="08123551" w14:textId="77777777" w:rsidR="00640D01" w:rsidRPr="00AA7501" w:rsidRDefault="00EB5403">
            <w:pPr>
              <w:widowControl w:val="0"/>
              <w:pBdr>
                <w:top w:val="nil"/>
                <w:left w:val="nil"/>
                <w:bottom w:val="nil"/>
                <w:right w:val="nil"/>
                <w:between w:val="nil"/>
              </w:pBdr>
              <w:spacing w:line="242" w:lineRule="auto"/>
              <w:ind w:left="0" w:right="135" w:hanging="2"/>
              <w:jc w:val="center"/>
              <w:rPr>
                <w:rFonts w:ascii="Arial" w:eastAsia="Arial" w:hAnsi="Arial" w:cs="Arial"/>
                <w:sz w:val="22"/>
                <w:szCs w:val="22"/>
              </w:rPr>
            </w:pPr>
            <w:r w:rsidRPr="00AA7501">
              <w:rPr>
                <w:rFonts w:ascii="Arial" w:eastAsia="Arial" w:hAnsi="Arial" w:cs="Arial"/>
                <w:sz w:val="22"/>
                <w:szCs w:val="22"/>
              </w:rPr>
              <w:t>Претседател на ученички парламент</w:t>
            </w:r>
          </w:p>
          <w:p w14:paraId="3D940F6F" w14:textId="77777777" w:rsidR="00640D01" w:rsidRPr="00AA7501" w:rsidRDefault="00EB5403">
            <w:pPr>
              <w:widowControl w:val="0"/>
              <w:pBdr>
                <w:top w:val="nil"/>
                <w:left w:val="nil"/>
                <w:bottom w:val="nil"/>
                <w:right w:val="nil"/>
                <w:between w:val="nil"/>
              </w:pBdr>
              <w:spacing w:line="240" w:lineRule="auto"/>
              <w:ind w:left="0" w:right="135" w:hanging="2"/>
              <w:jc w:val="center"/>
              <w:rPr>
                <w:rFonts w:ascii="Arial" w:eastAsia="Arial" w:hAnsi="Arial" w:cs="Arial"/>
                <w:sz w:val="22"/>
                <w:szCs w:val="22"/>
              </w:rPr>
            </w:pPr>
            <w:r w:rsidRPr="00AA7501">
              <w:rPr>
                <w:rFonts w:ascii="Arial" w:eastAsia="Arial" w:hAnsi="Arial" w:cs="Arial"/>
                <w:sz w:val="22"/>
                <w:szCs w:val="22"/>
              </w:rPr>
              <w:t>тим за поддршка</w:t>
            </w:r>
          </w:p>
        </w:tc>
        <w:tc>
          <w:tcPr>
            <w:tcW w:w="2419" w:type="dxa"/>
          </w:tcPr>
          <w:p w14:paraId="7420F933"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избрани ученици за</w:t>
            </w:r>
          </w:p>
          <w:p w14:paraId="30051E9A" w14:textId="77777777" w:rsidR="00640D01" w:rsidRPr="00AA7501" w:rsidRDefault="00EB5403">
            <w:pPr>
              <w:widowControl w:val="0"/>
              <w:pBdr>
                <w:top w:val="nil"/>
                <w:left w:val="nil"/>
                <w:bottom w:val="nil"/>
                <w:right w:val="nil"/>
                <w:between w:val="nil"/>
              </w:pBdr>
              <w:spacing w:line="240" w:lineRule="auto"/>
              <w:ind w:left="0" w:right="343" w:hanging="2"/>
              <w:jc w:val="center"/>
              <w:rPr>
                <w:rFonts w:ascii="Arial" w:eastAsia="Arial" w:hAnsi="Arial" w:cs="Arial"/>
                <w:sz w:val="22"/>
                <w:szCs w:val="22"/>
              </w:rPr>
            </w:pPr>
            <w:r w:rsidRPr="00AA7501">
              <w:rPr>
                <w:rFonts w:ascii="Arial" w:eastAsia="Arial" w:hAnsi="Arial" w:cs="Arial"/>
                <w:sz w:val="22"/>
                <w:szCs w:val="22"/>
              </w:rPr>
              <w:t>учество на детски парламент</w:t>
            </w:r>
          </w:p>
        </w:tc>
        <w:tc>
          <w:tcPr>
            <w:tcW w:w="3013" w:type="dxa"/>
          </w:tcPr>
          <w:p w14:paraId="4F73C433" w14:textId="77777777" w:rsidR="00640D01" w:rsidRPr="00AA7501" w:rsidRDefault="00EB5403">
            <w:pPr>
              <w:widowControl w:val="0"/>
              <w:pBdr>
                <w:top w:val="nil"/>
                <w:left w:val="nil"/>
                <w:bottom w:val="nil"/>
                <w:right w:val="nil"/>
                <w:between w:val="nil"/>
              </w:pBdr>
              <w:spacing w:before="116" w:line="240" w:lineRule="auto"/>
              <w:ind w:left="0" w:right="87" w:hanging="2"/>
              <w:rPr>
                <w:rFonts w:ascii="Arial" w:eastAsia="Arial" w:hAnsi="Arial" w:cs="Arial"/>
                <w:sz w:val="22"/>
                <w:szCs w:val="22"/>
              </w:rPr>
            </w:pPr>
            <w:r w:rsidRPr="00AA7501">
              <w:rPr>
                <w:rFonts w:ascii="Arial" w:eastAsia="Arial" w:hAnsi="Arial" w:cs="Arial"/>
                <w:sz w:val="22"/>
                <w:szCs w:val="22"/>
              </w:rPr>
              <w:t>Усвоена програма за работа на училишниот парламент</w:t>
            </w:r>
          </w:p>
        </w:tc>
      </w:tr>
      <w:tr w:rsidR="00640D01" w:rsidRPr="00AA7501" w14:paraId="6C9E10DB" w14:textId="77777777">
        <w:trPr>
          <w:trHeight w:val="916"/>
        </w:trPr>
        <w:tc>
          <w:tcPr>
            <w:tcW w:w="810" w:type="dxa"/>
          </w:tcPr>
          <w:p w14:paraId="11E2316F" w14:textId="77777777" w:rsidR="00640D01" w:rsidRPr="00AA7501" w:rsidRDefault="00640D01">
            <w:pPr>
              <w:widowControl w:val="0"/>
              <w:pBdr>
                <w:top w:val="nil"/>
                <w:left w:val="nil"/>
                <w:bottom w:val="nil"/>
                <w:right w:val="nil"/>
                <w:between w:val="nil"/>
              </w:pBdr>
              <w:spacing w:before="5" w:line="240" w:lineRule="auto"/>
              <w:ind w:left="0" w:hanging="2"/>
              <w:rPr>
                <w:rFonts w:ascii="Arial" w:eastAsia="Arial" w:hAnsi="Arial" w:cs="Arial"/>
                <w:sz w:val="22"/>
                <w:szCs w:val="22"/>
              </w:rPr>
            </w:pPr>
          </w:p>
          <w:p w14:paraId="2D8F3C5A" w14:textId="77777777" w:rsidR="00640D01" w:rsidRPr="00AA7501" w:rsidRDefault="00EB5403">
            <w:pPr>
              <w:widowControl w:val="0"/>
              <w:pBdr>
                <w:top w:val="nil"/>
                <w:left w:val="nil"/>
                <w:bottom w:val="nil"/>
                <w:right w:val="nil"/>
                <w:between w:val="nil"/>
              </w:pBdr>
              <w:spacing w:line="240" w:lineRule="auto"/>
              <w:ind w:left="0" w:right="81" w:hanging="2"/>
              <w:rPr>
                <w:rFonts w:ascii="Arial" w:eastAsia="Arial" w:hAnsi="Arial" w:cs="Arial"/>
                <w:sz w:val="22"/>
                <w:szCs w:val="22"/>
              </w:rPr>
            </w:pPr>
            <w:r w:rsidRPr="00AA7501">
              <w:rPr>
                <w:rFonts w:ascii="Arial" w:eastAsia="Arial" w:hAnsi="Arial" w:cs="Arial"/>
                <w:b/>
                <w:sz w:val="22"/>
                <w:szCs w:val="22"/>
              </w:rPr>
              <w:t>3.</w:t>
            </w:r>
          </w:p>
        </w:tc>
        <w:tc>
          <w:tcPr>
            <w:tcW w:w="3240" w:type="dxa"/>
          </w:tcPr>
          <w:p w14:paraId="6B0B180B" w14:textId="77777777" w:rsidR="00640D01" w:rsidRPr="00AA7501" w:rsidRDefault="00EB5403">
            <w:pPr>
              <w:widowControl w:val="0"/>
              <w:pBdr>
                <w:top w:val="nil"/>
                <w:left w:val="nil"/>
                <w:bottom w:val="nil"/>
                <w:right w:val="nil"/>
                <w:between w:val="nil"/>
              </w:pBdr>
              <w:spacing w:line="216" w:lineRule="auto"/>
              <w:ind w:left="0" w:right="660" w:hanging="2"/>
              <w:rPr>
                <w:rFonts w:ascii="Arial" w:eastAsia="Arial" w:hAnsi="Arial" w:cs="Arial"/>
                <w:sz w:val="22"/>
                <w:szCs w:val="22"/>
              </w:rPr>
            </w:pPr>
            <w:r w:rsidRPr="00AA7501">
              <w:rPr>
                <w:rFonts w:ascii="Arial" w:eastAsia="Arial" w:hAnsi="Arial" w:cs="Arial"/>
                <w:sz w:val="22"/>
                <w:szCs w:val="22"/>
              </w:rPr>
              <w:t>Предлог правилник за работа на заедница на паралелка и ученички</w:t>
            </w:r>
          </w:p>
          <w:p w14:paraId="23A6458D"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парламент</w:t>
            </w:r>
          </w:p>
        </w:tc>
        <w:tc>
          <w:tcPr>
            <w:tcW w:w="2610" w:type="dxa"/>
          </w:tcPr>
          <w:p w14:paraId="3CC6E6E6"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3594D3A2" w14:textId="77777777" w:rsidR="00640D01" w:rsidRPr="00AA7501" w:rsidRDefault="00EB5403">
            <w:pPr>
              <w:widowControl w:val="0"/>
              <w:pBdr>
                <w:top w:val="nil"/>
                <w:left w:val="nil"/>
                <w:bottom w:val="nil"/>
                <w:right w:val="nil"/>
                <w:between w:val="nil"/>
              </w:pBdr>
              <w:spacing w:line="240" w:lineRule="auto"/>
              <w:ind w:left="0" w:right="76" w:hanging="2"/>
              <w:jc w:val="center"/>
              <w:rPr>
                <w:rFonts w:ascii="Arial" w:eastAsia="Arial" w:hAnsi="Arial" w:cs="Arial"/>
                <w:sz w:val="22"/>
                <w:szCs w:val="22"/>
              </w:rPr>
            </w:pPr>
            <w:r w:rsidRPr="00AA7501">
              <w:rPr>
                <w:rFonts w:ascii="Arial" w:eastAsia="Arial" w:hAnsi="Arial" w:cs="Arial"/>
                <w:sz w:val="22"/>
                <w:szCs w:val="22"/>
              </w:rPr>
              <w:t>ноември</w:t>
            </w:r>
          </w:p>
        </w:tc>
        <w:tc>
          <w:tcPr>
            <w:tcW w:w="2506" w:type="dxa"/>
          </w:tcPr>
          <w:p w14:paraId="2987ABAB" w14:textId="77777777" w:rsidR="00640D01" w:rsidRPr="00AA7501" w:rsidRDefault="00EB5403">
            <w:pPr>
              <w:widowControl w:val="0"/>
              <w:pBdr>
                <w:top w:val="nil"/>
                <w:left w:val="nil"/>
                <w:bottom w:val="nil"/>
                <w:right w:val="nil"/>
                <w:between w:val="nil"/>
              </w:pBdr>
              <w:spacing w:before="68" w:line="240" w:lineRule="auto"/>
              <w:ind w:left="0" w:right="135" w:hanging="2"/>
              <w:jc w:val="center"/>
              <w:rPr>
                <w:rFonts w:ascii="Arial" w:eastAsia="Arial" w:hAnsi="Arial" w:cs="Arial"/>
                <w:sz w:val="22"/>
                <w:szCs w:val="22"/>
              </w:rPr>
            </w:pPr>
            <w:r w:rsidRPr="00AA7501">
              <w:rPr>
                <w:rFonts w:ascii="Arial" w:eastAsia="Arial" w:hAnsi="Arial" w:cs="Arial"/>
                <w:sz w:val="22"/>
                <w:szCs w:val="22"/>
              </w:rPr>
              <w:t>Претседател на ученички парламент</w:t>
            </w:r>
          </w:p>
          <w:p w14:paraId="54D19357" w14:textId="77777777" w:rsidR="00640D01" w:rsidRPr="00AA7501" w:rsidRDefault="00EB5403">
            <w:pPr>
              <w:widowControl w:val="0"/>
              <w:pBdr>
                <w:top w:val="nil"/>
                <w:left w:val="nil"/>
                <w:bottom w:val="nil"/>
                <w:right w:val="nil"/>
                <w:between w:val="nil"/>
              </w:pBdr>
              <w:spacing w:before="3" w:line="240" w:lineRule="auto"/>
              <w:ind w:left="0" w:right="135" w:hanging="2"/>
              <w:jc w:val="center"/>
              <w:rPr>
                <w:rFonts w:ascii="Arial" w:eastAsia="Arial" w:hAnsi="Arial" w:cs="Arial"/>
                <w:sz w:val="22"/>
                <w:szCs w:val="22"/>
              </w:rPr>
            </w:pPr>
            <w:r w:rsidRPr="00AA7501">
              <w:rPr>
                <w:rFonts w:ascii="Arial" w:eastAsia="Arial" w:hAnsi="Arial" w:cs="Arial"/>
                <w:sz w:val="22"/>
                <w:szCs w:val="22"/>
              </w:rPr>
              <w:t>тим за поддршка</w:t>
            </w:r>
          </w:p>
        </w:tc>
        <w:tc>
          <w:tcPr>
            <w:tcW w:w="2419" w:type="dxa"/>
          </w:tcPr>
          <w:p w14:paraId="070E50BE" w14:textId="77777777" w:rsidR="00640D01" w:rsidRPr="00AA7501" w:rsidRDefault="00EB5403">
            <w:pPr>
              <w:widowControl w:val="0"/>
              <w:pBdr>
                <w:top w:val="nil"/>
                <w:left w:val="nil"/>
                <w:bottom w:val="nil"/>
                <w:right w:val="nil"/>
                <w:between w:val="nil"/>
              </w:pBdr>
              <w:spacing w:before="199" w:line="237" w:lineRule="auto"/>
              <w:ind w:left="0" w:right="143" w:hanging="2"/>
              <w:jc w:val="center"/>
              <w:rPr>
                <w:rFonts w:ascii="Arial" w:eastAsia="Arial" w:hAnsi="Arial" w:cs="Arial"/>
                <w:sz w:val="22"/>
                <w:szCs w:val="22"/>
              </w:rPr>
            </w:pPr>
            <w:r w:rsidRPr="00AA7501">
              <w:rPr>
                <w:rFonts w:ascii="Arial" w:eastAsia="Arial" w:hAnsi="Arial" w:cs="Arial"/>
                <w:sz w:val="22"/>
                <w:szCs w:val="22"/>
              </w:rPr>
              <w:t>Претставници на заедници на паралелка</w:t>
            </w:r>
          </w:p>
        </w:tc>
        <w:tc>
          <w:tcPr>
            <w:tcW w:w="3013" w:type="dxa"/>
          </w:tcPr>
          <w:p w14:paraId="4B3C3E39" w14:textId="77777777" w:rsidR="00640D01" w:rsidRPr="00AA7501" w:rsidRDefault="00640D01">
            <w:pPr>
              <w:widowControl w:val="0"/>
              <w:pBdr>
                <w:top w:val="nil"/>
                <w:left w:val="nil"/>
                <w:bottom w:val="nil"/>
                <w:right w:val="nil"/>
                <w:between w:val="nil"/>
              </w:pBdr>
              <w:spacing w:before="2" w:line="240" w:lineRule="auto"/>
              <w:ind w:left="0" w:hanging="2"/>
              <w:rPr>
                <w:rFonts w:ascii="Arial" w:eastAsia="Arial" w:hAnsi="Arial" w:cs="Arial"/>
                <w:sz w:val="22"/>
                <w:szCs w:val="22"/>
              </w:rPr>
            </w:pPr>
          </w:p>
          <w:p w14:paraId="612BE932"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Изготвен правилник</w:t>
            </w:r>
          </w:p>
        </w:tc>
      </w:tr>
      <w:tr w:rsidR="00640D01" w:rsidRPr="00AA7501" w14:paraId="4F7C0F9B" w14:textId="77777777">
        <w:trPr>
          <w:trHeight w:val="2529"/>
        </w:trPr>
        <w:tc>
          <w:tcPr>
            <w:tcW w:w="810" w:type="dxa"/>
          </w:tcPr>
          <w:p w14:paraId="06F99EC5"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314C8CC3"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60C0DA39"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61809E30" w14:textId="77777777" w:rsidR="00640D01" w:rsidRPr="00AA7501" w:rsidRDefault="00640D01">
            <w:pPr>
              <w:widowControl w:val="0"/>
              <w:pBdr>
                <w:top w:val="nil"/>
                <w:left w:val="nil"/>
                <w:bottom w:val="nil"/>
                <w:right w:val="nil"/>
                <w:between w:val="nil"/>
              </w:pBdr>
              <w:spacing w:before="6" w:line="240" w:lineRule="auto"/>
              <w:ind w:left="0" w:hanging="2"/>
              <w:rPr>
                <w:rFonts w:ascii="Arial" w:eastAsia="Arial" w:hAnsi="Arial" w:cs="Arial"/>
                <w:sz w:val="22"/>
                <w:szCs w:val="22"/>
              </w:rPr>
            </w:pPr>
          </w:p>
          <w:p w14:paraId="1E417D58" w14:textId="77777777" w:rsidR="00640D01" w:rsidRPr="00AA7501" w:rsidRDefault="00EB5403">
            <w:pPr>
              <w:widowControl w:val="0"/>
              <w:pBdr>
                <w:top w:val="nil"/>
                <w:left w:val="nil"/>
                <w:bottom w:val="nil"/>
                <w:right w:val="nil"/>
                <w:between w:val="nil"/>
              </w:pBdr>
              <w:spacing w:before="1" w:line="240" w:lineRule="auto"/>
              <w:ind w:left="0" w:right="81" w:hanging="2"/>
              <w:rPr>
                <w:rFonts w:ascii="Arial" w:eastAsia="Arial" w:hAnsi="Arial" w:cs="Arial"/>
                <w:sz w:val="22"/>
                <w:szCs w:val="22"/>
              </w:rPr>
            </w:pPr>
            <w:r w:rsidRPr="00AA7501">
              <w:rPr>
                <w:rFonts w:ascii="Arial" w:eastAsia="Arial" w:hAnsi="Arial" w:cs="Arial"/>
                <w:b/>
                <w:sz w:val="22"/>
                <w:szCs w:val="22"/>
              </w:rPr>
              <w:t>4.</w:t>
            </w:r>
          </w:p>
        </w:tc>
        <w:tc>
          <w:tcPr>
            <w:tcW w:w="3240" w:type="dxa"/>
          </w:tcPr>
          <w:p w14:paraId="51724DA5"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29198105"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52775AA2" w14:textId="77777777" w:rsidR="00640D01" w:rsidRPr="00AA7501" w:rsidRDefault="00640D01">
            <w:pPr>
              <w:widowControl w:val="0"/>
              <w:pBdr>
                <w:top w:val="nil"/>
                <w:left w:val="nil"/>
                <w:bottom w:val="nil"/>
                <w:right w:val="nil"/>
                <w:between w:val="nil"/>
              </w:pBdr>
              <w:spacing w:line="240" w:lineRule="auto"/>
              <w:ind w:left="0" w:hanging="2"/>
              <w:rPr>
                <w:rFonts w:ascii="Arial" w:eastAsia="Arial" w:hAnsi="Arial" w:cs="Arial"/>
                <w:sz w:val="22"/>
                <w:szCs w:val="22"/>
              </w:rPr>
            </w:pPr>
          </w:p>
          <w:p w14:paraId="47DCCD12" w14:textId="77777777" w:rsidR="00640D01" w:rsidRPr="00AA7501" w:rsidRDefault="00EB5403">
            <w:pPr>
              <w:widowControl w:val="0"/>
              <w:pBdr>
                <w:top w:val="nil"/>
                <w:left w:val="nil"/>
                <w:bottom w:val="nil"/>
                <w:right w:val="nil"/>
                <w:between w:val="nil"/>
              </w:pBdr>
              <w:spacing w:before="204" w:line="218" w:lineRule="auto"/>
              <w:ind w:left="0" w:right="519" w:hanging="2"/>
              <w:rPr>
                <w:rFonts w:ascii="Arial" w:eastAsia="Arial" w:hAnsi="Arial" w:cs="Arial"/>
                <w:sz w:val="22"/>
                <w:szCs w:val="22"/>
              </w:rPr>
            </w:pPr>
            <w:r w:rsidRPr="00AA7501">
              <w:rPr>
                <w:rFonts w:ascii="Arial" w:eastAsia="Arial" w:hAnsi="Arial" w:cs="Arial"/>
                <w:sz w:val="22"/>
                <w:szCs w:val="22"/>
              </w:rPr>
              <w:t>Состаноци со ученички парламент</w:t>
            </w:r>
          </w:p>
        </w:tc>
        <w:tc>
          <w:tcPr>
            <w:tcW w:w="2610" w:type="dxa"/>
          </w:tcPr>
          <w:p w14:paraId="7CB40BAB"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2230A10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3E9F2200"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79E82F44" w14:textId="77777777" w:rsidR="00640D01" w:rsidRPr="00AA7501" w:rsidRDefault="00EB5403">
            <w:pPr>
              <w:widowControl w:val="0"/>
              <w:pBdr>
                <w:top w:val="nil"/>
                <w:left w:val="nil"/>
                <w:bottom w:val="nil"/>
                <w:right w:val="nil"/>
                <w:between w:val="nil"/>
              </w:pBdr>
              <w:spacing w:before="176" w:line="240" w:lineRule="auto"/>
              <w:ind w:left="0" w:right="76" w:hanging="2"/>
              <w:jc w:val="center"/>
              <w:rPr>
                <w:rFonts w:ascii="Arial" w:eastAsia="Arial" w:hAnsi="Arial" w:cs="Arial"/>
                <w:sz w:val="22"/>
                <w:szCs w:val="22"/>
              </w:rPr>
            </w:pPr>
            <w:r w:rsidRPr="00AA7501">
              <w:rPr>
                <w:rFonts w:ascii="Arial" w:eastAsia="Arial" w:hAnsi="Arial" w:cs="Arial"/>
                <w:sz w:val="22"/>
                <w:szCs w:val="22"/>
              </w:rPr>
              <w:t>октомври-</w:t>
            </w:r>
          </w:p>
          <w:p w14:paraId="5B6A38AA" w14:textId="77777777" w:rsidR="00640D01" w:rsidRPr="00AA7501" w:rsidRDefault="00EB5403">
            <w:pPr>
              <w:widowControl w:val="0"/>
              <w:pBdr>
                <w:top w:val="nil"/>
                <w:left w:val="nil"/>
                <w:bottom w:val="nil"/>
                <w:right w:val="nil"/>
                <w:between w:val="nil"/>
              </w:pBdr>
              <w:spacing w:before="1" w:line="240" w:lineRule="auto"/>
              <w:ind w:left="0" w:right="76" w:hanging="2"/>
              <w:jc w:val="center"/>
              <w:rPr>
                <w:rFonts w:ascii="Arial" w:eastAsia="Arial" w:hAnsi="Arial" w:cs="Arial"/>
                <w:sz w:val="22"/>
                <w:szCs w:val="22"/>
              </w:rPr>
            </w:pPr>
            <w:r w:rsidRPr="00AA7501">
              <w:rPr>
                <w:rFonts w:ascii="Arial" w:eastAsia="Arial" w:hAnsi="Arial" w:cs="Arial"/>
                <w:sz w:val="22"/>
                <w:szCs w:val="22"/>
              </w:rPr>
              <w:t>мај</w:t>
            </w:r>
          </w:p>
        </w:tc>
        <w:tc>
          <w:tcPr>
            <w:tcW w:w="2506" w:type="dxa"/>
          </w:tcPr>
          <w:p w14:paraId="150CC06E"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253EFA4E"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7C153A9B" w14:textId="77777777" w:rsidR="00640D01" w:rsidRPr="00AA7501" w:rsidRDefault="00640D01">
            <w:pPr>
              <w:widowControl w:val="0"/>
              <w:pBdr>
                <w:top w:val="nil"/>
                <w:left w:val="nil"/>
                <w:bottom w:val="nil"/>
                <w:right w:val="nil"/>
                <w:between w:val="nil"/>
              </w:pBdr>
              <w:spacing w:before="7" w:line="240" w:lineRule="auto"/>
              <w:ind w:left="0" w:hanging="2"/>
              <w:jc w:val="center"/>
              <w:rPr>
                <w:rFonts w:ascii="Arial" w:eastAsia="Arial" w:hAnsi="Arial" w:cs="Arial"/>
                <w:sz w:val="22"/>
                <w:szCs w:val="22"/>
              </w:rPr>
            </w:pPr>
          </w:p>
          <w:p w14:paraId="557635F5" w14:textId="77777777" w:rsidR="00640D01" w:rsidRPr="00AA7501" w:rsidRDefault="00EB5403">
            <w:pPr>
              <w:widowControl w:val="0"/>
              <w:pBdr>
                <w:top w:val="nil"/>
                <w:left w:val="nil"/>
                <w:bottom w:val="nil"/>
                <w:right w:val="nil"/>
                <w:between w:val="nil"/>
              </w:pBdr>
              <w:spacing w:line="237" w:lineRule="auto"/>
              <w:ind w:left="0" w:right="135" w:hanging="2"/>
              <w:jc w:val="center"/>
              <w:rPr>
                <w:rFonts w:ascii="Arial" w:eastAsia="Arial" w:hAnsi="Arial" w:cs="Arial"/>
                <w:sz w:val="22"/>
                <w:szCs w:val="22"/>
              </w:rPr>
            </w:pPr>
            <w:r w:rsidRPr="00AA7501">
              <w:rPr>
                <w:rFonts w:ascii="Arial" w:eastAsia="Arial" w:hAnsi="Arial" w:cs="Arial"/>
                <w:sz w:val="22"/>
                <w:szCs w:val="22"/>
              </w:rPr>
              <w:t>Претседател на ученички  парламент</w:t>
            </w:r>
          </w:p>
          <w:p w14:paraId="3300D657" w14:textId="77777777" w:rsidR="00640D01" w:rsidRPr="00AA7501" w:rsidRDefault="00EB5403">
            <w:pPr>
              <w:widowControl w:val="0"/>
              <w:pBdr>
                <w:top w:val="nil"/>
                <w:left w:val="nil"/>
                <w:bottom w:val="nil"/>
                <w:right w:val="nil"/>
                <w:between w:val="nil"/>
              </w:pBdr>
              <w:spacing w:before="1" w:line="240" w:lineRule="auto"/>
              <w:ind w:left="0" w:right="135" w:hanging="2"/>
              <w:jc w:val="center"/>
              <w:rPr>
                <w:rFonts w:ascii="Arial" w:eastAsia="Arial" w:hAnsi="Arial" w:cs="Arial"/>
                <w:sz w:val="22"/>
                <w:szCs w:val="22"/>
              </w:rPr>
            </w:pPr>
            <w:r w:rsidRPr="00AA7501">
              <w:rPr>
                <w:rFonts w:ascii="Arial" w:eastAsia="Arial" w:hAnsi="Arial" w:cs="Arial"/>
                <w:sz w:val="22"/>
                <w:szCs w:val="22"/>
              </w:rPr>
              <w:t>тим за поддршка</w:t>
            </w:r>
          </w:p>
        </w:tc>
        <w:tc>
          <w:tcPr>
            <w:tcW w:w="2419" w:type="dxa"/>
          </w:tcPr>
          <w:p w14:paraId="422B9562"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1D0E98E9"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540CE0FC"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0D20022F" w14:textId="77777777" w:rsidR="00640D01" w:rsidRPr="00AA7501" w:rsidRDefault="00EB5403">
            <w:pPr>
              <w:widowControl w:val="0"/>
              <w:pBdr>
                <w:top w:val="nil"/>
                <w:left w:val="nil"/>
                <w:bottom w:val="nil"/>
                <w:right w:val="nil"/>
                <w:between w:val="nil"/>
              </w:pBdr>
              <w:spacing w:before="176" w:line="240" w:lineRule="auto"/>
              <w:ind w:left="0" w:right="123" w:hanging="2"/>
              <w:jc w:val="center"/>
              <w:rPr>
                <w:rFonts w:ascii="Arial" w:eastAsia="Arial" w:hAnsi="Arial" w:cs="Arial"/>
                <w:sz w:val="22"/>
                <w:szCs w:val="22"/>
              </w:rPr>
            </w:pPr>
            <w:r w:rsidRPr="00AA7501">
              <w:rPr>
                <w:rFonts w:ascii="Arial" w:eastAsia="Arial" w:hAnsi="Arial" w:cs="Arial"/>
                <w:sz w:val="22"/>
                <w:szCs w:val="22"/>
              </w:rPr>
              <w:t>Претставници на заедници на паралелки</w:t>
            </w:r>
          </w:p>
        </w:tc>
        <w:tc>
          <w:tcPr>
            <w:tcW w:w="3013" w:type="dxa"/>
          </w:tcPr>
          <w:p w14:paraId="2000885D" w14:textId="77777777" w:rsidR="00640D01" w:rsidRPr="00AA7501" w:rsidRDefault="00EB5403">
            <w:pPr>
              <w:widowControl w:val="0"/>
              <w:pBdr>
                <w:top w:val="nil"/>
                <w:left w:val="nil"/>
                <w:bottom w:val="nil"/>
                <w:right w:val="nil"/>
                <w:between w:val="nil"/>
              </w:pBdr>
              <w:spacing w:line="240" w:lineRule="auto"/>
              <w:ind w:left="0" w:right="330" w:hanging="2"/>
              <w:rPr>
                <w:rFonts w:ascii="Arial" w:eastAsia="Arial" w:hAnsi="Arial" w:cs="Arial"/>
                <w:sz w:val="22"/>
                <w:szCs w:val="22"/>
              </w:rPr>
            </w:pPr>
            <w:r w:rsidRPr="00AA7501">
              <w:rPr>
                <w:rFonts w:ascii="Arial" w:eastAsia="Arial" w:hAnsi="Arial" w:cs="Arial"/>
                <w:sz w:val="22"/>
                <w:szCs w:val="22"/>
              </w:rPr>
              <w:t>Подобрена состојбата на имплементацијата за ученичкото учество и заштитата на детските права во училишниот живот, развивање на критичко мислење кај учениците, поддршка за  проактивно учество во донесување на одлуки</w:t>
            </w:r>
          </w:p>
        </w:tc>
      </w:tr>
    </w:tbl>
    <w:p w14:paraId="656F9382" w14:textId="77777777" w:rsidR="00640D01" w:rsidRPr="00AA7501" w:rsidRDefault="00EB5403">
      <w:pPr>
        <w:ind w:left="0" w:hanging="2"/>
        <w:rPr>
          <w:rFonts w:ascii="Arial" w:eastAsia="Arial" w:hAnsi="Arial" w:cs="Arial"/>
          <w:sz w:val="24"/>
          <w:szCs w:val="24"/>
        </w:rPr>
      </w:pPr>
      <w:bookmarkStart w:id="16" w:name="_heading=h.2jxsxqh" w:colFirst="0" w:colLast="0"/>
      <w:bookmarkEnd w:id="16"/>
      <w:r w:rsidRPr="00AA7501">
        <w:rPr>
          <w:rFonts w:ascii="Arial" w:eastAsia="Arial" w:hAnsi="Arial" w:cs="Arial"/>
          <w:sz w:val="24"/>
          <w:szCs w:val="24"/>
        </w:rPr>
        <w:t>Одговорен: Зорица Вучиниќ –наставник по музичко образование</w:t>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w:t>
      </w:r>
    </w:p>
    <w:p w14:paraId="047AD924" w14:textId="77777777" w:rsidR="00640D01" w:rsidRPr="00AA7501" w:rsidRDefault="00640D01">
      <w:pPr>
        <w:ind w:left="0" w:hanging="2"/>
        <w:rPr>
          <w:rFonts w:ascii="Arial" w:eastAsia="Arial" w:hAnsi="Arial" w:cs="Arial"/>
          <w:sz w:val="24"/>
          <w:szCs w:val="24"/>
        </w:rPr>
      </w:pPr>
      <w:bookmarkStart w:id="17" w:name="_heading=h.z337ya" w:colFirst="0" w:colLast="0"/>
      <w:bookmarkEnd w:id="17"/>
    </w:p>
    <w:p w14:paraId="77E8F7AB" w14:textId="2C226EB0" w:rsidR="00640D01" w:rsidRPr="00AA7501" w:rsidRDefault="00EB5403" w:rsidP="00961730">
      <w:pPr>
        <w:pStyle w:val="Heading1"/>
        <w:ind w:left="1" w:hanging="3"/>
        <w:rPr>
          <w:color w:val="auto"/>
        </w:rPr>
      </w:pPr>
      <w:r w:rsidRPr="00AA7501">
        <w:rPr>
          <w:color w:val="auto"/>
        </w:rPr>
        <w:t>2</w:t>
      </w:r>
      <w:r w:rsidR="00961730" w:rsidRPr="00AA7501">
        <w:rPr>
          <w:color w:val="auto"/>
        </w:rPr>
        <w:t>3</w:t>
      </w:r>
      <w:r w:rsidRPr="00AA7501">
        <w:rPr>
          <w:color w:val="auto"/>
        </w:rPr>
        <w:t>. Годишна програма за работа на  ПЦК  во учебна 2022-2023 година</w:t>
      </w:r>
    </w:p>
    <w:p w14:paraId="3F7240CD" w14:textId="77777777" w:rsidR="00640D01" w:rsidRPr="00AA7501" w:rsidRDefault="00640D01">
      <w:pPr>
        <w:ind w:left="0" w:hanging="2"/>
        <w:jc w:val="both"/>
        <w:rPr>
          <w:rFonts w:ascii="Arial" w:eastAsia="Arial" w:hAnsi="Arial" w:cs="Arial"/>
          <w:sz w:val="24"/>
          <w:szCs w:val="24"/>
        </w:rPr>
      </w:pPr>
    </w:p>
    <w:p w14:paraId="1D2CBEAF" w14:textId="77777777" w:rsidR="00640D01" w:rsidRPr="00AA7501" w:rsidRDefault="00EB5403">
      <w:pPr>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2"/>
          <w:szCs w:val="22"/>
        </w:rPr>
        <w:t>.</w:t>
      </w:r>
      <w:r w:rsidRPr="00AA7501">
        <w:rPr>
          <w:rFonts w:ascii="Arial" w:eastAsia="Arial" w:hAnsi="Arial" w:cs="Arial"/>
          <w:i/>
          <w:sz w:val="22"/>
          <w:szCs w:val="22"/>
        </w:rPr>
        <w:t xml:space="preserve">             </w:t>
      </w:r>
      <w:r w:rsidRPr="00AA7501">
        <w:rPr>
          <w:rFonts w:ascii="Arial" w:eastAsia="Arial" w:hAnsi="Arial" w:cs="Arial"/>
          <w:sz w:val="24"/>
          <w:szCs w:val="24"/>
        </w:rPr>
        <w:t>Хуманоста не познава граници, боја, држави и националности. Хуманоста е движечка сила на секој народ.</w:t>
      </w:r>
    </w:p>
    <w:p w14:paraId="589BFA9E"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Црвениот крст своите цели и задачи ги остварува врз основа на хуманост, непристрасност, неутралност, независност, доброволна служба, единствто, универзалност како фундаментални принципи на меѓународното движење на Црвениот крст и Црвената полумесечина.</w:t>
      </w:r>
    </w:p>
    <w:p w14:paraId="72EA5E54"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Благодарение на ентузијазмот на вработените во нашето училиште во континуитет работи организацијата на Подмладокот на Црвениот Крст во која со задоволство се вклучуваат голем број ученици како членови и волонтери.</w:t>
      </w:r>
    </w:p>
    <w:p w14:paraId="2431C20A"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Друштвото на ПЦК како хуманитарна, здравствена и социјално-воспитна организација на ООУ треба да го придонесе следното:</w:t>
      </w:r>
    </w:p>
    <w:p w14:paraId="23EDC77C"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 да го подига нивото на здравствената култура и да го оспособува членот да го негува и унапредува своето здравје и здравјето на своите најблиски</w:t>
      </w:r>
    </w:p>
    <w:p w14:paraId="740AAF51"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 развивање смисла за меѓусебна помош, солидарност, развивање меѓународно пријателство и разбирање меѓу луѓето на национален и интернационален план, без разлика на национална и расна припадност што треба да придонесе за зачувување на мирот во светот</w:t>
      </w:r>
    </w:p>
    <w:p w14:paraId="58F4BD5F"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 да ги запознава членовите со задачите на Црвениот крст за ублажување на последиците од елементарни непогоди и да ги оспособува тие да земат активно учество во реализацијата на таквите акции.</w:t>
      </w:r>
    </w:p>
    <w:p w14:paraId="4011C499"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Својата тековна работа Подмладокот на Црвен крст ја реализира и преку Годишната програма за работа поврзана со календарот на активности.</w:t>
      </w:r>
    </w:p>
    <w:p w14:paraId="04AFE851" w14:textId="2872F5CB" w:rsidR="00640D01" w:rsidRPr="00AA7501" w:rsidRDefault="00640D01">
      <w:pPr>
        <w:tabs>
          <w:tab w:val="left" w:pos="284"/>
        </w:tabs>
        <w:spacing w:before="240" w:after="240"/>
        <w:ind w:left="0" w:hanging="2"/>
        <w:jc w:val="both"/>
        <w:rPr>
          <w:rFonts w:ascii="Arial" w:eastAsia="Arial" w:hAnsi="Arial" w:cs="Arial"/>
          <w:i/>
          <w:sz w:val="22"/>
          <w:szCs w:val="22"/>
        </w:rPr>
      </w:pPr>
    </w:p>
    <w:p w14:paraId="5D4C45AF" w14:textId="77777777" w:rsidR="00961730" w:rsidRPr="00AA7501" w:rsidRDefault="00961730">
      <w:pPr>
        <w:tabs>
          <w:tab w:val="left" w:pos="284"/>
        </w:tabs>
        <w:spacing w:before="240" w:after="240"/>
        <w:ind w:left="0" w:hanging="2"/>
        <w:jc w:val="both"/>
        <w:rPr>
          <w:rFonts w:ascii="Arial" w:eastAsia="Arial" w:hAnsi="Arial" w:cs="Arial"/>
          <w:i/>
          <w:sz w:val="22"/>
          <w:szCs w:val="22"/>
        </w:rPr>
      </w:pPr>
    </w:p>
    <w:tbl>
      <w:tblPr>
        <w:tblStyle w:val="affff1"/>
        <w:tblW w:w="885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80"/>
        <w:gridCol w:w="2790"/>
        <w:gridCol w:w="1695"/>
        <w:gridCol w:w="1785"/>
        <w:gridCol w:w="1800"/>
      </w:tblGrid>
      <w:tr w:rsidR="00640D01" w:rsidRPr="00AA7501" w14:paraId="39594EA1" w14:textId="77777777">
        <w:trPr>
          <w:trHeight w:val="75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030E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Ред. Бр.</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10368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Планирана програмска активност</w:t>
            </w:r>
          </w:p>
        </w:tc>
        <w:tc>
          <w:tcPr>
            <w:tcW w:w="1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09A12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Време на реализација</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783E84"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Реализатори</w:t>
            </w:r>
          </w:p>
        </w:tc>
        <w:tc>
          <w:tcPr>
            <w:tcW w:w="1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0336C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Соработници</w:t>
            </w:r>
          </w:p>
        </w:tc>
      </w:tr>
      <w:tr w:rsidR="00640D01" w:rsidRPr="00AA7501" w14:paraId="28AD067E"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2A4457"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A8C8CE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Формирање активност</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D057453"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54C4CC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B2B143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0EB431D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31E7E79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1D9D0FBA" w14:textId="77777777">
        <w:trPr>
          <w:trHeight w:val="156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DED9C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505678F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Избор на ново раководство на Друштвото и формирање на комисии</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06C9B37"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p w14:paraId="018B58E3"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9DDB004"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8B6621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одд. одбор</w:t>
            </w:r>
          </w:p>
          <w:p w14:paraId="77DE1373"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 ПЦК</w:t>
            </w:r>
          </w:p>
        </w:tc>
      </w:tr>
      <w:tr w:rsidR="00640D01" w:rsidRPr="00AA7501" w14:paraId="41BAD685"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10A3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3.</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4A2C4C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Проучување на правилникот за работа на ПЦК</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5364522C"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p w14:paraId="4AB14530"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DB82F2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DF600D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одд. одбор</w:t>
            </w:r>
          </w:p>
          <w:p w14:paraId="118C681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 ПЦК</w:t>
            </w:r>
          </w:p>
          <w:p w14:paraId="5281342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w:t>
            </w:r>
          </w:p>
        </w:tc>
      </w:tr>
      <w:tr w:rsidR="00640D01" w:rsidRPr="00AA7501" w14:paraId="0817AB9E"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C48D0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4.</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A63F24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Обработка на поимот волонтирање</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37537839"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1837ED0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48D534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2CC1936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1941B05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14A00FC0"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1F78FC"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5.</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457111F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недела на борба против туберкулоза и градни болести</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DCA45CF"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3E4E85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FB16EA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44EDCC1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71BA56C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5790939A" w14:textId="77777777">
        <w:trPr>
          <w:trHeight w:val="153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88EB2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6.</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2EB3008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денот на детето</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4290DF2"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608C5E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p w14:paraId="299CB8E3"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C6D960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1320B7C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6935FF5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48B6E682"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7B583B"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7.</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6F4AEB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Грижа за чистотата и уредноста на учениците во училиштето</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3E08AAA"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83454E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AAAF8A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5C117ED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263B36E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0CE6FB34" w14:textId="77777777">
        <w:trPr>
          <w:trHeight w:val="129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5DCD9"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8.</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AE63F94"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Разговор и предавање за штетноста од алкохолот, пушењето и дрогата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E220D4B"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B64F24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стручни лица</w:t>
            </w:r>
          </w:p>
          <w:p w14:paraId="5AAE72C4"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 </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175AA2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стручни</w:t>
            </w:r>
          </w:p>
          <w:p w14:paraId="4A0DC26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лица</w:t>
            </w:r>
          </w:p>
        </w:tc>
      </w:tr>
      <w:tr w:rsidR="00640D01" w:rsidRPr="00AA7501" w14:paraId="43B71299" w14:textId="77777777">
        <w:trPr>
          <w:trHeight w:val="156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3FA5F4"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9.</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68CE2D9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Учество во акцијата „Недела на борба против алкохолизмот, пушењето и наркоманијата“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48B91E81"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0D40A5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ЦК на Република Македонија</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19E60E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одд. одбор</w:t>
            </w:r>
          </w:p>
          <w:p w14:paraId="13F89D4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 ПЦК</w:t>
            </w:r>
          </w:p>
        </w:tc>
      </w:tr>
      <w:tr w:rsidR="00640D01" w:rsidRPr="00AA7501" w14:paraId="34D7030E" w14:textId="77777777">
        <w:trPr>
          <w:trHeight w:val="102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154F1"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10.</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83487D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Организирање прием на првачињата во ПЦК</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24BA788"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0B66EC3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681C63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одбор на</w:t>
            </w:r>
          </w:p>
          <w:p w14:paraId="3B9DEE9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ПЦК</w:t>
            </w:r>
          </w:p>
        </w:tc>
      </w:tr>
      <w:tr w:rsidR="00640D01" w:rsidRPr="00AA7501" w14:paraId="111840D7"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9CEEA7"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11.</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A7C49D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Меѓународен ден на стари лица 1 октомври</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D29C0C2"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35D48B6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5F589D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27B70F7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34D9582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4E79395D" w14:textId="77777777">
        <w:trPr>
          <w:trHeight w:val="102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7C3C10"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12.</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3B19285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10-ти Декември - ден на човековите права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4F2DC5CF"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A0A6A1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C95EB8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62BF4692" w14:textId="77777777">
        <w:trPr>
          <w:trHeight w:val="75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9A7BE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13.</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091167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Грижа за чиста и уредна училница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9173470"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A436D6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7C9C60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tc>
      </w:tr>
      <w:tr w:rsidR="00640D01" w:rsidRPr="00AA7501" w14:paraId="485B09F3"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03402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14.</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AC2093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„Недела на борба против сидата“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0E76688"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8553F0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ЦК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960D92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0377513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1373464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62FCEE3F"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997D0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15.</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065F4A6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недела на здрави заби</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0B5C309"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декември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807E88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5270DFC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4F45D9D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45C2F34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17FC7328" w14:textId="77777777">
        <w:trPr>
          <w:trHeight w:val="153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CCAD8"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16.</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490E7FC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Хуманитарна акција за</w:t>
            </w:r>
          </w:p>
          <w:p w14:paraId="4C49082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собирање на храна и хигиенски средства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8CA9A9C"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во текот на годината</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F9A0F5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544C4192"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0C7C4F5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r>
      <w:tr w:rsidR="00640D01" w:rsidRPr="00AA7501" w14:paraId="6B8CC757"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8200"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17.</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3BBA03E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Учество во акцијата „Недела на борба против срцеви заболувања“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A33AC52"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B66C0F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005DB9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4BC6D0A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253E8BF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745E124D"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C8466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18.</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284273C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Како да се заштитиме од грипот и настинката</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18606B44"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45FFDE9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40B9E0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4CBB25F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42ACA5B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4E16A3C1" w14:textId="77777777">
        <w:trPr>
          <w:trHeight w:val="153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F11659"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19.</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56F3304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Ден на Црвениот крст и крводарителството</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4A8F9C09"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март</w:t>
            </w:r>
          </w:p>
          <w:p w14:paraId="0261DE5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7F9C4822"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298842F5"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p w14:paraId="6B7D6C1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45A9C72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1D4A714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4BE93EA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69A3700F"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94F755"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20.</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4EE15803"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Светски ден на борба против ТБЦ</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35FA46A7"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март</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D754D28"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81DE53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2DEFB8E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6095B09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68836CA1"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0ED0E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21.</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5972205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Меѓународен ден на здравјето</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0A506AD4"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4A1EEEB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FB939C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1FE94EF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5487603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1E491F54" w14:textId="77777777">
        <w:trPr>
          <w:trHeight w:val="18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EB5B58"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22.</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241C064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Организирање на хуманитарна акција по договор преку продажба на изработки од ученици</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22A8ED0"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април</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15B5AF6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 наставници ученици,</w:t>
            </w:r>
          </w:p>
          <w:p w14:paraId="76170D8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D700C8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ученицици,</w:t>
            </w:r>
          </w:p>
          <w:p w14:paraId="7E9E62BF"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1D3F3E63"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62D13B9C" w14:textId="77777777">
        <w:trPr>
          <w:trHeight w:val="102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3984D"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23.</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1A36CA6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Собирање на стара хартија на ниво на училиште</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43003BDE"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B059B0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11A0EA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7FB1CB4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r>
      <w:tr w:rsidR="00640D01" w:rsidRPr="00AA7501" w14:paraId="701E7988"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E8CC95"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24.</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70FD1BB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Меѓународен ден на Црвен крст и неделата на ЦК</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391DF08F"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8 – 15 мај</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4CA28221"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одговорен наставник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167003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377FD163"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3D909E8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4DA54C0B" w14:textId="77777777">
        <w:trPr>
          <w:trHeight w:val="153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29441A"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25.</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3626704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Учество во општинскиот натпревар за прва медицинска помош</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BAE8E5C"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Мај</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72986A90"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p w14:paraId="5C3CFBFD"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A9C057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3E8B2117"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7A814E49"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r w:rsidR="00640D01" w:rsidRPr="00AA7501" w14:paraId="7A22D627" w14:textId="77777777">
        <w:trPr>
          <w:trHeight w:val="150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630FD8"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26.</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14:paraId="4863C71B"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Одбележување на денот  на заштита на децата во сообраќајот</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36DA3764" w14:textId="77777777" w:rsidR="00640D01" w:rsidRPr="00AA7501" w:rsidRDefault="00EB5403">
            <w:pPr>
              <w:tabs>
                <w:tab w:val="left" w:pos="284"/>
              </w:tabs>
              <w:spacing w:before="240" w:line="276" w:lineRule="auto"/>
              <w:ind w:left="0" w:hanging="2"/>
              <w:jc w:val="center"/>
              <w:rPr>
                <w:rFonts w:ascii="Arial" w:eastAsia="Arial" w:hAnsi="Arial" w:cs="Arial"/>
                <w:sz w:val="24"/>
                <w:szCs w:val="24"/>
              </w:rPr>
            </w:pPr>
            <w:r w:rsidRPr="00AA7501">
              <w:rPr>
                <w:rFonts w:ascii="Arial" w:eastAsia="Arial" w:hAnsi="Arial" w:cs="Arial"/>
                <w:sz w:val="24"/>
                <w:szCs w:val="24"/>
              </w:rPr>
              <w:t>Јуни</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6C8BD656"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Одговорни наставници и ученици</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4BAA875E"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ученици,</w:t>
            </w:r>
          </w:p>
          <w:p w14:paraId="6818112A"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родители,</w:t>
            </w:r>
          </w:p>
          <w:p w14:paraId="7E57674C" w14:textId="77777777" w:rsidR="00640D01" w:rsidRPr="00AA7501" w:rsidRDefault="00EB5403">
            <w:pPr>
              <w:tabs>
                <w:tab w:val="left" w:pos="284"/>
              </w:tabs>
              <w:spacing w:before="240" w:line="276" w:lineRule="auto"/>
              <w:ind w:left="0" w:hanging="2"/>
              <w:jc w:val="both"/>
              <w:rPr>
                <w:rFonts w:ascii="Arial" w:eastAsia="Arial" w:hAnsi="Arial" w:cs="Arial"/>
                <w:sz w:val="24"/>
                <w:szCs w:val="24"/>
              </w:rPr>
            </w:pPr>
            <w:r w:rsidRPr="00AA7501">
              <w:rPr>
                <w:rFonts w:ascii="Arial" w:eastAsia="Arial" w:hAnsi="Arial" w:cs="Arial"/>
                <w:sz w:val="24"/>
                <w:szCs w:val="24"/>
              </w:rPr>
              <w:t>наставници</w:t>
            </w:r>
          </w:p>
        </w:tc>
      </w:tr>
    </w:tbl>
    <w:p w14:paraId="257E86A3" w14:textId="77777777" w:rsidR="00640D01" w:rsidRPr="00AA7501" w:rsidRDefault="00EB5403">
      <w:pPr>
        <w:shd w:val="clear" w:color="auto" w:fill="FFFFFF"/>
        <w:tabs>
          <w:tab w:val="left" w:pos="284"/>
        </w:tabs>
        <w:spacing w:before="240" w:after="240"/>
        <w:ind w:left="0" w:hanging="2"/>
        <w:jc w:val="both"/>
        <w:rPr>
          <w:rFonts w:ascii="Arial" w:eastAsia="Arial" w:hAnsi="Arial" w:cs="Arial"/>
          <w:sz w:val="24"/>
          <w:szCs w:val="24"/>
        </w:rPr>
      </w:pPr>
      <w:r w:rsidRPr="00AA7501">
        <w:rPr>
          <w:rFonts w:ascii="Arial" w:eastAsia="Arial" w:hAnsi="Arial" w:cs="Arial"/>
          <w:sz w:val="24"/>
          <w:szCs w:val="24"/>
        </w:rPr>
        <w:t>Се гордееме што секоја година во нашата организација пристапуваат нови подмлаткари на Црвениот Крст кои го негуваат и продлабочуваат основното мото: „ДА СЕ ПОМОГНЕ, ДА СЕ БИДЕ ХУМАН И БЛАГОРОДЕН“.</w:t>
      </w:r>
    </w:p>
    <w:p w14:paraId="01FFE76C" w14:textId="77777777" w:rsidR="00640D01" w:rsidRPr="00AA7501" w:rsidRDefault="00EB5403">
      <w:pPr>
        <w:ind w:left="0" w:hanging="2"/>
        <w:jc w:val="both"/>
        <w:rPr>
          <w:rFonts w:ascii="Arial" w:eastAsia="Arial" w:hAnsi="Arial" w:cs="Arial"/>
          <w:b/>
          <w:sz w:val="24"/>
          <w:szCs w:val="24"/>
        </w:rPr>
      </w:pPr>
      <w:r w:rsidRPr="00AA7501">
        <w:rPr>
          <w:rFonts w:ascii="Arial" w:eastAsia="Arial" w:hAnsi="Arial" w:cs="Arial"/>
          <w:sz w:val="24"/>
          <w:szCs w:val="24"/>
        </w:rPr>
        <w:t xml:space="preserve">                                                                     </w:t>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w:t>
      </w:r>
      <w:r w:rsidRPr="00AA7501">
        <w:rPr>
          <w:rFonts w:ascii="Arial" w:eastAsia="Arial" w:hAnsi="Arial" w:cs="Arial"/>
          <w:b/>
          <w:sz w:val="24"/>
          <w:szCs w:val="24"/>
        </w:rPr>
        <w:t>Одговорен наставник: Тања Симоновска</w:t>
      </w:r>
    </w:p>
    <w:p w14:paraId="515DC34B" w14:textId="521A3BB7" w:rsidR="00640D01" w:rsidRPr="00AA7501" w:rsidRDefault="00EB5403">
      <w:pPr>
        <w:widowControl w:val="0"/>
        <w:ind w:left="0" w:hanging="2"/>
        <w:jc w:val="both"/>
        <w:rPr>
          <w:rFonts w:ascii="Arial" w:eastAsia="Arial" w:hAnsi="Arial" w:cs="Arial"/>
          <w:sz w:val="24"/>
          <w:szCs w:val="24"/>
        </w:rPr>
      </w:pPr>
      <w:r w:rsidRPr="00AA7501">
        <w:rPr>
          <w:rFonts w:ascii="Arial" w:eastAsia="Arial" w:hAnsi="Arial" w:cs="Arial"/>
          <w:sz w:val="24"/>
          <w:szCs w:val="24"/>
        </w:rPr>
        <w:t xml:space="preserve">                              </w:t>
      </w:r>
    </w:p>
    <w:p w14:paraId="5371BFF5" w14:textId="4DDE0A19" w:rsidR="00961730" w:rsidRPr="00AA7501" w:rsidRDefault="00961730">
      <w:pPr>
        <w:widowControl w:val="0"/>
        <w:ind w:left="0" w:hanging="2"/>
        <w:jc w:val="both"/>
        <w:rPr>
          <w:rFonts w:ascii="Arial" w:eastAsia="Arial" w:hAnsi="Arial" w:cs="Arial"/>
          <w:sz w:val="24"/>
          <w:szCs w:val="24"/>
        </w:rPr>
      </w:pPr>
    </w:p>
    <w:p w14:paraId="5A3630BB" w14:textId="6BF852FE" w:rsidR="00961730" w:rsidRPr="00AA7501" w:rsidRDefault="00961730">
      <w:pPr>
        <w:widowControl w:val="0"/>
        <w:ind w:left="0" w:hanging="2"/>
        <w:jc w:val="both"/>
        <w:rPr>
          <w:rFonts w:ascii="Arial" w:eastAsia="Arial" w:hAnsi="Arial" w:cs="Arial"/>
          <w:sz w:val="24"/>
          <w:szCs w:val="24"/>
        </w:rPr>
      </w:pPr>
    </w:p>
    <w:p w14:paraId="3094CB0B" w14:textId="573E26B5" w:rsidR="00961730" w:rsidRPr="00AA7501" w:rsidRDefault="00961730">
      <w:pPr>
        <w:widowControl w:val="0"/>
        <w:ind w:left="0" w:hanging="2"/>
        <w:jc w:val="both"/>
        <w:rPr>
          <w:rFonts w:ascii="Arial" w:eastAsia="Arial" w:hAnsi="Arial" w:cs="Arial"/>
          <w:sz w:val="24"/>
          <w:szCs w:val="24"/>
        </w:rPr>
      </w:pPr>
    </w:p>
    <w:p w14:paraId="065FD310" w14:textId="2530B01B" w:rsidR="00961730" w:rsidRPr="00AA7501" w:rsidRDefault="00961730">
      <w:pPr>
        <w:widowControl w:val="0"/>
        <w:ind w:left="0" w:hanging="2"/>
        <w:jc w:val="both"/>
        <w:rPr>
          <w:rFonts w:ascii="Arial" w:eastAsia="Arial" w:hAnsi="Arial" w:cs="Arial"/>
          <w:sz w:val="24"/>
          <w:szCs w:val="24"/>
        </w:rPr>
      </w:pPr>
    </w:p>
    <w:p w14:paraId="57E0C47D" w14:textId="64DED097" w:rsidR="00961730" w:rsidRPr="00AA7501" w:rsidRDefault="00961730">
      <w:pPr>
        <w:widowControl w:val="0"/>
        <w:ind w:left="0" w:hanging="2"/>
        <w:jc w:val="both"/>
        <w:rPr>
          <w:rFonts w:ascii="Arial" w:eastAsia="Arial" w:hAnsi="Arial" w:cs="Arial"/>
          <w:sz w:val="24"/>
          <w:szCs w:val="24"/>
        </w:rPr>
      </w:pPr>
    </w:p>
    <w:p w14:paraId="52F5213F" w14:textId="21095969" w:rsidR="00961730" w:rsidRPr="00AA7501" w:rsidRDefault="00961730">
      <w:pPr>
        <w:widowControl w:val="0"/>
        <w:ind w:left="0" w:hanging="2"/>
        <w:jc w:val="both"/>
        <w:rPr>
          <w:rFonts w:ascii="Arial" w:eastAsia="Arial" w:hAnsi="Arial" w:cs="Arial"/>
          <w:sz w:val="24"/>
          <w:szCs w:val="24"/>
        </w:rPr>
      </w:pPr>
    </w:p>
    <w:p w14:paraId="7EB7DDB8" w14:textId="6EC1CE1B" w:rsidR="00961730" w:rsidRPr="00AA7501" w:rsidRDefault="00961730">
      <w:pPr>
        <w:widowControl w:val="0"/>
        <w:ind w:left="0" w:hanging="2"/>
        <w:jc w:val="both"/>
        <w:rPr>
          <w:rFonts w:ascii="Arial" w:eastAsia="Arial" w:hAnsi="Arial" w:cs="Arial"/>
          <w:sz w:val="24"/>
          <w:szCs w:val="24"/>
        </w:rPr>
      </w:pPr>
    </w:p>
    <w:p w14:paraId="1C0CE22A" w14:textId="354D1E94" w:rsidR="00961730" w:rsidRPr="00AA7501" w:rsidRDefault="00961730">
      <w:pPr>
        <w:widowControl w:val="0"/>
        <w:ind w:left="0" w:hanging="2"/>
        <w:jc w:val="both"/>
        <w:rPr>
          <w:rFonts w:ascii="Arial" w:eastAsia="Arial" w:hAnsi="Arial" w:cs="Arial"/>
          <w:sz w:val="24"/>
          <w:szCs w:val="24"/>
        </w:rPr>
      </w:pPr>
    </w:p>
    <w:p w14:paraId="6A9AEBE1" w14:textId="545807F4" w:rsidR="00961730" w:rsidRPr="00AA7501" w:rsidRDefault="00961730">
      <w:pPr>
        <w:widowControl w:val="0"/>
        <w:ind w:left="0" w:hanging="2"/>
        <w:jc w:val="both"/>
        <w:rPr>
          <w:rFonts w:ascii="Arial" w:eastAsia="Arial" w:hAnsi="Arial" w:cs="Arial"/>
          <w:sz w:val="24"/>
          <w:szCs w:val="24"/>
        </w:rPr>
      </w:pPr>
    </w:p>
    <w:p w14:paraId="50360716" w14:textId="43BAC2F7" w:rsidR="00961730" w:rsidRPr="00AA7501" w:rsidRDefault="00961730">
      <w:pPr>
        <w:widowControl w:val="0"/>
        <w:ind w:left="0" w:hanging="2"/>
        <w:jc w:val="both"/>
        <w:rPr>
          <w:rFonts w:ascii="Arial" w:eastAsia="Arial" w:hAnsi="Arial" w:cs="Arial"/>
          <w:sz w:val="24"/>
          <w:szCs w:val="24"/>
        </w:rPr>
      </w:pPr>
    </w:p>
    <w:p w14:paraId="6ED64DC0" w14:textId="2E71BEA7" w:rsidR="00961730" w:rsidRPr="00AA7501" w:rsidRDefault="00961730">
      <w:pPr>
        <w:widowControl w:val="0"/>
        <w:ind w:left="0" w:hanging="2"/>
        <w:jc w:val="both"/>
        <w:rPr>
          <w:rFonts w:ascii="Arial" w:eastAsia="Arial" w:hAnsi="Arial" w:cs="Arial"/>
          <w:sz w:val="24"/>
          <w:szCs w:val="24"/>
        </w:rPr>
      </w:pPr>
    </w:p>
    <w:p w14:paraId="5CABE8E7" w14:textId="4A12D6C2" w:rsidR="00961730" w:rsidRPr="00AA7501" w:rsidRDefault="00961730">
      <w:pPr>
        <w:widowControl w:val="0"/>
        <w:ind w:left="0" w:hanging="2"/>
        <w:jc w:val="both"/>
        <w:rPr>
          <w:rFonts w:ascii="Arial" w:eastAsia="Arial" w:hAnsi="Arial" w:cs="Arial"/>
          <w:sz w:val="24"/>
          <w:szCs w:val="24"/>
        </w:rPr>
      </w:pPr>
    </w:p>
    <w:p w14:paraId="4FC5BF72" w14:textId="704E52A0" w:rsidR="00961730" w:rsidRPr="00AA7501" w:rsidRDefault="00961730">
      <w:pPr>
        <w:widowControl w:val="0"/>
        <w:ind w:left="0" w:hanging="2"/>
        <w:jc w:val="both"/>
        <w:rPr>
          <w:rFonts w:ascii="Arial" w:eastAsia="Arial" w:hAnsi="Arial" w:cs="Arial"/>
          <w:sz w:val="24"/>
          <w:szCs w:val="24"/>
        </w:rPr>
      </w:pPr>
    </w:p>
    <w:p w14:paraId="07C4B8A4" w14:textId="20EC3070" w:rsidR="00961730" w:rsidRPr="00AA7501" w:rsidRDefault="00961730">
      <w:pPr>
        <w:widowControl w:val="0"/>
        <w:ind w:left="0" w:hanging="2"/>
        <w:jc w:val="both"/>
        <w:rPr>
          <w:rFonts w:ascii="Arial" w:eastAsia="Arial" w:hAnsi="Arial" w:cs="Arial"/>
          <w:sz w:val="24"/>
          <w:szCs w:val="24"/>
        </w:rPr>
      </w:pPr>
    </w:p>
    <w:p w14:paraId="200B0FC2" w14:textId="63683B7F" w:rsidR="00961730" w:rsidRPr="00AA7501" w:rsidRDefault="00961730">
      <w:pPr>
        <w:widowControl w:val="0"/>
        <w:ind w:left="0" w:hanging="2"/>
        <w:jc w:val="both"/>
        <w:rPr>
          <w:rFonts w:ascii="Arial" w:eastAsia="Arial" w:hAnsi="Arial" w:cs="Arial"/>
          <w:sz w:val="24"/>
          <w:szCs w:val="24"/>
        </w:rPr>
      </w:pPr>
    </w:p>
    <w:p w14:paraId="30BF75EB" w14:textId="3C1B78BC" w:rsidR="00961730" w:rsidRPr="00AA7501" w:rsidRDefault="00961730">
      <w:pPr>
        <w:widowControl w:val="0"/>
        <w:ind w:left="0" w:hanging="2"/>
        <w:jc w:val="both"/>
        <w:rPr>
          <w:rFonts w:ascii="Arial" w:eastAsia="Arial" w:hAnsi="Arial" w:cs="Arial"/>
          <w:sz w:val="24"/>
          <w:szCs w:val="24"/>
        </w:rPr>
      </w:pPr>
    </w:p>
    <w:p w14:paraId="04F39F44" w14:textId="11319473" w:rsidR="00961730" w:rsidRPr="00AA7501" w:rsidRDefault="00961730">
      <w:pPr>
        <w:widowControl w:val="0"/>
        <w:ind w:left="0" w:hanging="2"/>
        <w:jc w:val="both"/>
        <w:rPr>
          <w:rFonts w:ascii="Arial" w:eastAsia="Arial" w:hAnsi="Arial" w:cs="Arial"/>
          <w:sz w:val="24"/>
          <w:szCs w:val="24"/>
        </w:rPr>
      </w:pPr>
    </w:p>
    <w:p w14:paraId="3618C1B7" w14:textId="6ECC5D53" w:rsidR="00961730" w:rsidRPr="00AA7501" w:rsidRDefault="00961730">
      <w:pPr>
        <w:widowControl w:val="0"/>
        <w:ind w:left="0" w:hanging="2"/>
        <w:jc w:val="both"/>
        <w:rPr>
          <w:rFonts w:ascii="Arial" w:eastAsia="Arial" w:hAnsi="Arial" w:cs="Arial"/>
          <w:sz w:val="24"/>
          <w:szCs w:val="24"/>
        </w:rPr>
      </w:pPr>
    </w:p>
    <w:p w14:paraId="31251CCF" w14:textId="77CEFB26" w:rsidR="00961730" w:rsidRPr="00AA7501" w:rsidRDefault="00961730">
      <w:pPr>
        <w:widowControl w:val="0"/>
        <w:ind w:left="0" w:hanging="2"/>
        <w:jc w:val="both"/>
        <w:rPr>
          <w:rFonts w:ascii="Arial" w:eastAsia="Arial" w:hAnsi="Arial" w:cs="Arial"/>
          <w:sz w:val="24"/>
          <w:szCs w:val="24"/>
        </w:rPr>
      </w:pPr>
    </w:p>
    <w:p w14:paraId="5A85EBB8" w14:textId="5EB0E90E" w:rsidR="00961730" w:rsidRPr="00AA7501" w:rsidRDefault="00961730">
      <w:pPr>
        <w:widowControl w:val="0"/>
        <w:ind w:left="0" w:hanging="2"/>
        <w:jc w:val="both"/>
        <w:rPr>
          <w:rFonts w:ascii="Arial" w:eastAsia="Arial" w:hAnsi="Arial" w:cs="Arial"/>
          <w:sz w:val="24"/>
          <w:szCs w:val="24"/>
        </w:rPr>
      </w:pPr>
    </w:p>
    <w:p w14:paraId="43E9978D" w14:textId="7367D16A" w:rsidR="00961730" w:rsidRPr="00AA7501" w:rsidRDefault="00961730">
      <w:pPr>
        <w:widowControl w:val="0"/>
        <w:ind w:left="0" w:hanging="2"/>
        <w:jc w:val="both"/>
        <w:rPr>
          <w:rFonts w:ascii="Arial" w:eastAsia="Arial" w:hAnsi="Arial" w:cs="Arial"/>
          <w:sz w:val="24"/>
          <w:szCs w:val="24"/>
        </w:rPr>
      </w:pPr>
    </w:p>
    <w:p w14:paraId="70D9BD80" w14:textId="6C47CA36" w:rsidR="00961730" w:rsidRPr="00AA7501" w:rsidRDefault="00961730">
      <w:pPr>
        <w:widowControl w:val="0"/>
        <w:ind w:left="0" w:hanging="2"/>
        <w:jc w:val="both"/>
        <w:rPr>
          <w:rFonts w:ascii="Arial" w:eastAsia="Arial" w:hAnsi="Arial" w:cs="Arial"/>
          <w:sz w:val="24"/>
          <w:szCs w:val="24"/>
        </w:rPr>
      </w:pPr>
    </w:p>
    <w:p w14:paraId="19257D6B" w14:textId="77777777" w:rsidR="00961730" w:rsidRPr="00AA7501" w:rsidRDefault="00961730">
      <w:pPr>
        <w:widowControl w:val="0"/>
        <w:ind w:left="0" w:hanging="2"/>
        <w:jc w:val="both"/>
        <w:rPr>
          <w:rFonts w:ascii="Arial" w:eastAsia="Arial" w:hAnsi="Arial" w:cs="Arial"/>
          <w:sz w:val="24"/>
          <w:szCs w:val="24"/>
        </w:rPr>
      </w:pPr>
    </w:p>
    <w:p w14:paraId="151A02C5" w14:textId="6A15F760" w:rsidR="00640D01" w:rsidRPr="00AA7501" w:rsidRDefault="00EB5403" w:rsidP="00961730">
      <w:pPr>
        <w:pStyle w:val="Heading1"/>
        <w:ind w:left="1" w:hanging="3"/>
        <w:rPr>
          <w:rFonts w:eastAsia="Arial"/>
          <w:color w:val="auto"/>
        </w:rPr>
      </w:pPr>
      <w:r w:rsidRPr="00AA7501">
        <w:rPr>
          <w:rFonts w:eastAsia="Arial"/>
          <w:color w:val="auto"/>
        </w:rPr>
        <w:t>2</w:t>
      </w:r>
      <w:r w:rsidR="00961730" w:rsidRPr="00AA7501">
        <w:rPr>
          <w:rFonts w:eastAsia="Arial"/>
          <w:color w:val="auto"/>
        </w:rPr>
        <w:t>4</w:t>
      </w:r>
      <w:r w:rsidRPr="00AA7501">
        <w:rPr>
          <w:rFonts w:eastAsia="Arial"/>
          <w:color w:val="auto"/>
        </w:rPr>
        <w:t xml:space="preserve">. План за професионален развој </w:t>
      </w:r>
    </w:p>
    <w:p w14:paraId="21E906FA" w14:textId="77777777" w:rsidR="00640D01" w:rsidRPr="00AA7501" w:rsidRDefault="00640D01">
      <w:pPr>
        <w:ind w:left="0" w:hanging="2"/>
        <w:rPr>
          <w:rFonts w:ascii="Arial" w:eastAsia="Arial" w:hAnsi="Arial" w:cs="Arial"/>
          <w:sz w:val="24"/>
          <w:szCs w:val="24"/>
        </w:rPr>
      </w:pPr>
    </w:p>
    <w:tbl>
      <w:tblPr>
        <w:tblStyle w:val="affff2"/>
        <w:tblW w:w="15310" w:type="dxa"/>
        <w:jc w:val="center"/>
        <w:tblLayout w:type="fixed"/>
        <w:tblLook w:val="0000" w:firstRow="0" w:lastRow="0" w:firstColumn="0" w:lastColumn="0" w:noHBand="0" w:noVBand="0"/>
      </w:tblPr>
      <w:tblGrid>
        <w:gridCol w:w="567"/>
        <w:gridCol w:w="4937"/>
        <w:gridCol w:w="1434"/>
        <w:gridCol w:w="1701"/>
        <w:gridCol w:w="3535"/>
        <w:gridCol w:w="3136"/>
      </w:tblGrid>
      <w:tr w:rsidR="00640D01" w:rsidRPr="00AA7501" w14:paraId="4BD62FDA" w14:textId="77777777">
        <w:trPr>
          <w:trHeight w:val="801"/>
          <w:jc w:val="center"/>
        </w:trPr>
        <w:tc>
          <w:tcPr>
            <w:tcW w:w="567" w:type="dxa"/>
            <w:tcBorders>
              <w:top w:val="single" w:sz="8" w:space="0" w:color="000000"/>
              <w:left w:val="single" w:sz="8" w:space="0" w:color="000000"/>
              <w:bottom w:val="single" w:sz="8" w:space="0" w:color="000000"/>
            </w:tcBorders>
            <w:shd w:val="clear" w:color="auto" w:fill="FFFFFF"/>
            <w:vAlign w:val="center"/>
          </w:tcPr>
          <w:p w14:paraId="03BD5C4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Редбр.</w:t>
            </w:r>
          </w:p>
        </w:tc>
        <w:tc>
          <w:tcPr>
            <w:tcW w:w="4937" w:type="dxa"/>
            <w:tcBorders>
              <w:top w:val="single" w:sz="8" w:space="0" w:color="000000"/>
              <w:left w:val="single" w:sz="8" w:space="0" w:color="000000"/>
              <w:bottom w:val="single" w:sz="8" w:space="0" w:color="000000"/>
            </w:tcBorders>
            <w:shd w:val="clear" w:color="auto" w:fill="FFFFFF"/>
            <w:vAlign w:val="center"/>
          </w:tcPr>
          <w:p w14:paraId="1289866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Вид на активност</w:t>
            </w:r>
          </w:p>
        </w:tc>
        <w:tc>
          <w:tcPr>
            <w:tcW w:w="1434" w:type="dxa"/>
            <w:tcBorders>
              <w:top w:val="single" w:sz="8" w:space="0" w:color="000000"/>
              <w:left w:val="single" w:sz="8" w:space="0" w:color="000000"/>
              <w:bottom w:val="single" w:sz="8" w:space="0" w:color="000000"/>
            </w:tcBorders>
            <w:shd w:val="clear" w:color="auto" w:fill="FFFFFF"/>
            <w:vAlign w:val="center"/>
          </w:tcPr>
          <w:p w14:paraId="40F6E8C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c>
          <w:tcPr>
            <w:tcW w:w="1701" w:type="dxa"/>
            <w:tcBorders>
              <w:top w:val="single" w:sz="8" w:space="0" w:color="000000"/>
              <w:left w:val="single" w:sz="8" w:space="0" w:color="000000"/>
              <w:bottom w:val="single" w:sz="8" w:space="0" w:color="000000"/>
            </w:tcBorders>
            <w:shd w:val="clear" w:color="auto" w:fill="FFFFFF"/>
            <w:vAlign w:val="center"/>
          </w:tcPr>
          <w:p w14:paraId="5B4BEFD4"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Одговорен наставник</w:t>
            </w:r>
          </w:p>
        </w:tc>
        <w:tc>
          <w:tcPr>
            <w:tcW w:w="3535" w:type="dxa"/>
            <w:tcBorders>
              <w:top w:val="single" w:sz="8" w:space="0" w:color="000000"/>
              <w:left w:val="single" w:sz="8" w:space="0" w:color="000000"/>
              <w:bottom w:val="single" w:sz="8" w:space="0" w:color="000000"/>
            </w:tcBorders>
            <w:shd w:val="clear" w:color="auto" w:fill="FFFFFF"/>
            <w:vAlign w:val="center"/>
          </w:tcPr>
          <w:p w14:paraId="0B3C8F4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Пред кого е реализирано/ начин на реализација</w:t>
            </w:r>
          </w:p>
        </w:tc>
        <w:tc>
          <w:tcPr>
            <w:tcW w:w="313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D525D68"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Постигнати цели</w:t>
            </w:r>
          </w:p>
        </w:tc>
      </w:tr>
      <w:tr w:rsidR="00640D01" w:rsidRPr="00AA7501" w14:paraId="29A3EB64" w14:textId="77777777">
        <w:trPr>
          <w:trHeight w:val="567"/>
          <w:jc w:val="center"/>
        </w:trPr>
        <w:tc>
          <w:tcPr>
            <w:tcW w:w="567" w:type="dxa"/>
            <w:tcBorders>
              <w:left w:val="single" w:sz="8" w:space="0" w:color="000000"/>
              <w:bottom w:val="single" w:sz="4" w:space="0" w:color="000000"/>
            </w:tcBorders>
            <w:vAlign w:val="center"/>
          </w:tcPr>
          <w:p w14:paraId="72F6AC90"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1.</w:t>
            </w:r>
          </w:p>
        </w:tc>
        <w:tc>
          <w:tcPr>
            <w:tcW w:w="4937" w:type="dxa"/>
            <w:tcBorders>
              <w:left w:val="single" w:sz="8" w:space="0" w:color="000000"/>
              <w:bottom w:val="single" w:sz="4" w:space="0" w:color="000000"/>
            </w:tcBorders>
          </w:tcPr>
          <w:p w14:paraId="7C46FF8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Детектирање на потребите на образовниот кадар (анкетен прашалник)</w:t>
            </w:r>
          </w:p>
        </w:tc>
        <w:tc>
          <w:tcPr>
            <w:tcW w:w="1434" w:type="dxa"/>
            <w:tcBorders>
              <w:left w:val="single" w:sz="8" w:space="0" w:color="000000"/>
              <w:bottom w:val="single" w:sz="4" w:space="0" w:color="000000"/>
            </w:tcBorders>
          </w:tcPr>
          <w:p w14:paraId="4AC4E6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Август – Септември</w:t>
            </w:r>
          </w:p>
        </w:tc>
        <w:tc>
          <w:tcPr>
            <w:tcW w:w="1701" w:type="dxa"/>
            <w:tcBorders>
              <w:left w:val="single" w:sz="8" w:space="0" w:color="000000"/>
              <w:bottom w:val="single" w:sz="4" w:space="0" w:color="000000"/>
            </w:tcBorders>
          </w:tcPr>
          <w:p w14:paraId="7EDE136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tc>
        <w:tc>
          <w:tcPr>
            <w:tcW w:w="3535" w:type="dxa"/>
            <w:tcBorders>
              <w:left w:val="single" w:sz="8" w:space="0" w:color="000000"/>
              <w:bottom w:val="single" w:sz="4" w:space="0" w:color="000000"/>
            </w:tcBorders>
          </w:tcPr>
          <w:p w14:paraId="289B70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Директор, стручна служба, координатори, наставници од предметна и одделеска настава</w:t>
            </w:r>
          </w:p>
        </w:tc>
        <w:tc>
          <w:tcPr>
            <w:tcW w:w="3136" w:type="dxa"/>
            <w:tcBorders>
              <w:left w:val="single" w:sz="8" w:space="0" w:color="000000"/>
              <w:bottom w:val="single" w:sz="4" w:space="0" w:color="000000"/>
              <w:right w:val="single" w:sz="8" w:space="0" w:color="000000"/>
            </w:tcBorders>
          </w:tcPr>
          <w:p w14:paraId="6E2557B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Детектирани потребите за обуки</w:t>
            </w:r>
          </w:p>
        </w:tc>
      </w:tr>
      <w:tr w:rsidR="00640D01" w:rsidRPr="00AA7501" w14:paraId="55D08EEE" w14:textId="77777777">
        <w:trPr>
          <w:trHeight w:val="567"/>
          <w:jc w:val="center"/>
        </w:trPr>
        <w:tc>
          <w:tcPr>
            <w:tcW w:w="567" w:type="dxa"/>
            <w:tcBorders>
              <w:top w:val="single" w:sz="4" w:space="0" w:color="000000"/>
              <w:left w:val="single" w:sz="8" w:space="0" w:color="000000"/>
              <w:bottom w:val="single" w:sz="8" w:space="0" w:color="000000"/>
            </w:tcBorders>
            <w:vAlign w:val="center"/>
          </w:tcPr>
          <w:p w14:paraId="108A2D61"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2. </w:t>
            </w:r>
          </w:p>
        </w:tc>
        <w:tc>
          <w:tcPr>
            <w:tcW w:w="4937" w:type="dxa"/>
            <w:tcBorders>
              <w:top w:val="single" w:sz="4" w:space="0" w:color="000000"/>
              <w:left w:val="single" w:sz="8" w:space="0" w:color="000000"/>
              <w:bottom w:val="single" w:sz="8" w:space="0" w:color="000000"/>
            </w:tcBorders>
          </w:tcPr>
          <w:p w14:paraId="1FFB91B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Насоки и укажување за изготвување правилна педагошка евиденција и документација</w:t>
            </w:r>
          </w:p>
        </w:tc>
        <w:tc>
          <w:tcPr>
            <w:tcW w:w="1434" w:type="dxa"/>
            <w:tcBorders>
              <w:top w:val="single" w:sz="4" w:space="0" w:color="000000"/>
              <w:left w:val="single" w:sz="8" w:space="0" w:color="000000"/>
              <w:bottom w:val="single" w:sz="8" w:space="0" w:color="000000"/>
            </w:tcBorders>
          </w:tcPr>
          <w:p w14:paraId="1113060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Јуни -Август</w:t>
            </w:r>
          </w:p>
        </w:tc>
        <w:tc>
          <w:tcPr>
            <w:tcW w:w="1701" w:type="dxa"/>
            <w:tcBorders>
              <w:top w:val="single" w:sz="4" w:space="0" w:color="000000"/>
              <w:left w:val="single" w:sz="8" w:space="0" w:color="000000"/>
              <w:bottom w:val="single" w:sz="8" w:space="0" w:color="000000"/>
            </w:tcBorders>
          </w:tcPr>
          <w:p w14:paraId="21DA485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tc>
        <w:tc>
          <w:tcPr>
            <w:tcW w:w="3535" w:type="dxa"/>
            <w:tcBorders>
              <w:top w:val="single" w:sz="4" w:space="0" w:color="000000"/>
              <w:left w:val="single" w:sz="8" w:space="0" w:color="000000"/>
              <w:bottom w:val="single" w:sz="8" w:space="0" w:color="000000"/>
            </w:tcBorders>
          </w:tcPr>
          <w:p w14:paraId="4E1685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top w:val="single" w:sz="4" w:space="0" w:color="000000"/>
              <w:left w:val="single" w:sz="8" w:space="0" w:color="000000"/>
              <w:bottom w:val="single" w:sz="8" w:space="0" w:color="000000"/>
              <w:right w:val="single" w:sz="8" w:space="0" w:color="000000"/>
            </w:tcBorders>
          </w:tcPr>
          <w:p w14:paraId="5109938B" w14:textId="77777777" w:rsidR="00640D01" w:rsidRPr="00AA7501" w:rsidRDefault="00640D01">
            <w:pPr>
              <w:ind w:left="0" w:hanging="2"/>
              <w:rPr>
                <w:rFonts w:ascii="Arial" w:eastAsia="Arial" w:hAnsi="Arial" w:cs="Arial"/>
                <w:sz w:val="24"/>
                <w:szCs w:val="24"/>
              </w:rPr>
            </w:pPr>
          </w:p>
          <w:p w14:paraId="776E196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Правилно подготвување и водење на педагошка евиденција и документација за новата учебна година од страна на наставниците </w:t>
            </w:r>
          </w:p>
        </w:tc>
      </w:tr>
      <w:tr w:rsidR="00640D01" w:rsidRPr="00AA7501" w14:paraId="681188CB" w14:textId="77777777">
        <w:trPr>
          <w:trHeight w:val="567"/>
          <w:jc w:val="center"/>
        </w:trPr>
        <w:tc>
          <w:tcPr>
            <w:tcW w:w="567" w:type="dxa"/>
            <w:tcBorders>
              <w:left w:val="single" w:sz="8" w:space="0" w:color="000000"/>
              <w:bottom w:val="single" w:sz="8" w:space="0" w:color="000000"/>
            </w:tcBorders>
            <w:vAlign w:val="center"/>
          </w:tcPr>
          <w:p w14:paraId="3D08217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 xml:space="preserve">3. </w:t>
            </w:r>
          </w:p>
        </w:tc>
        <w:tc>
          <w:tcPr>
            <w:tcW w:w="4937" w:type="dxa"/>
            <w:tcBorders>
              <w:left w:val="single" w:sz="8" w:space="0" w:color="000000"/>
              <w:bottom w:val="single" w:sz="8" w:space="0" w:color="000000"/>
            </w:tcBorders>
          </w:tcPr>
          <w:p w14:paraId="7BF9C13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Дисеминација од поминати семинари и обуки за помладите колеги - наставници во училиштето</w:t>
            </w:r>
          </w:p>
        </w:tc>
        <w:tc>
          <w:tcPr>
            <w:tcW w:w="1434" w:type="dxa"/>
            <w:tcBorders>
              <w:left w:val="single" w:sz="8" w:space="0" w:color="000000"/>
              <w:bottom w:val="single" w:sz="8" w:space="0" w:color="000000"/>
            </w:tcBorders>
          </w:tcPr>
          <w:p w14:paraId="3776C1D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 на учебната година</w:t>
            </w:r>
          </w:p>
        </w:tc>
        <w:tc>
          <w:tcPr>
            <w:tcW w:w="1701" w:type="dxa"/>
            <w:tcBorders>
              <w:left w:val="single" w:sz="8" w:space="0" w:color="000000"/>
              <w:bottom w:val="single" w:sz="8" w:space="0" w:color="000000"/>
            </w:tcBorders>
          </w:tcPr>
          <w:p w14:paraId="61F6FAA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Лице кое било на обука</w:t>
            </w:r>
          </w:p>
        </w:tc>
        <w:tc>
          <w:tcPr>
            <w:tcW w:w="3535" w:type="dxa"/>
            <w:tcBorders>
              <w:left w:val="single" w:sz="8" w:space="0" w:color="000000"/>
              <w:bottom w:val="single" w:sz="8" w:space="0" w:color="000000"/>
            </w:tcBorders>
          </w:tcPr>
          <w:p w14:paraId="5AFA65DB" w14:textId="77777777" w:rsidR="00640D01" w:rsidRPr="00AA7501" w:rsidRDefault="00EB5403">
            <w:pPr>
              <w:ind w:left="0" w:hanging="2"/>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left w:val="single" w:sz="8" w:space="0" w:color="000000"/>
              <w:bottom w:val="single" w:sz="8" w:space="0" w:color="000000"/>
              <w:right w:val="single" w:sz="8" w:space="0" w:color="000000"/>
            </w:tcBorders>
          </w:tcPr>
          <w:p w14:paraId="53225B3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Оспособување на наставниците за квалитетна реализација на наставата со примена на нови знаења од проследените обуки</w:t>
            </w:r>
          </w:p>
        </w:tc>
      </w:tr>
      <w:tr w:rsidR="00640D01" w:rsidRPr="00AA7501" w14:paraId="66CA7292" w14:textId="77777777">
        <w:trPr>
          <w:trHeight w:val="567"/>
          <w:jc w:val="center"/>
        </w:trPr>
        <w:tc>
          <w:tcPr>
            <w:tcW w:w="567" w:type="dxa"/>
            <w:tcBorders>
              <w:left w:val="single" w:sz="8" w:space="0" w:color="000000"/>
              <w:bottom w:val="single" w:sz="8" w:space="0" w:color="000000"/>
            </w:tcBorders>
            <w:vAlign w:val="center"/>
          </w:tcPr>
          <w:p w14:paraId="03B9C8B7"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4.</w:t>
            </w:r>
          </w:p>
        </w:tc>
        <w:tc>
          <w:tcPr>
            <w:tcW w:w="4937" w:type="dxa"/>
            <w:tcBorders>
              <w:left w:val="single" w:sz="8" w:space="0" w:color="000000"/>
              <w:bottom w:val="single" w:sz="8" w:space="0" w:color="000000"/>
            </w:tcBorders>
          </w:tcPr>
          <w:p w14:paraId="0955B65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Обука за правилно изготвување на Годишни програми и статистички извештаи </w:t>
            </w:r>
          </w:p>
        </w:tc>
        <w:tc>
          <w:tcPr>
            <w:tcW w:w="1434" w:type="dxa"/>
            <w:tcBorders>
              <w:left w:val="single" w:sz="8" w:space="0" w:color="000000"/>
              <w:bottom w:val="single" w:sz="8" w:space="0" w:color="000000"/>
            </w:tcBorders>
          </w:tcPr>
          <w:p w14:paraId="3841521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Август/ </w:t>
            </w:r>
          </w:p>
          <w:p w14:paraId="3CF638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tc>
        <w:tc>
          <w:tcPr>
            <w:tcW w:w="1701" w:type="dxa"/>
            <w:tcBorders>
              <w:left w:val="single" w:sz="8" w:space="0" w:color="000000"/>
              <w:bottom w:val="single" w:sz="8" w:space="0" w:color="000000"/>
            </w:tcBorders>
          </w:tcPr>
          <w:p w14:paraId="4CF2EB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tc>
        <w:tc>
          <w:tcPr>
            <w:tcW w:w="3535" w:type="dxa"/>
            <w:tcBorders>
              <w:left w:val="single" w:sz="8" w:space="0" w:color="000000"/>
              <w:bottom w:val="single" w:sz="8" w:space="0" w:color="000000"/>
            </w:tcBorders>
          </w:tcPr>
          <w:p w14:paraId="1E4A6D01" w14:textId="77777777" w:rsidR="00640D01" w:rsidRPr="00AA7501" w:rsidRDefault="00EB5403">
            <w:pPr>
              <w:ind w:left="0" w:hanging="2"/>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left w:val="single" w:sz="8" w:space="0" w:color="000000"/>
              <w:bottom w:val="single" w:sz="8" w:space="0" w:color="000000"/>
              <w:right w:val="single" w:sz="8" w:space="0" w:color="000000"/>
            </w:tcBorders>
          </w:tcPr>
          <w:p w14:paraId="284493C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Ефикасно и правилно изготвување Годишни програми и  извештаи</w:t>
            </w:r>
          </w:p>
          <w:p w14:paraId="69E73ADF" w14:textId="77777777" w:rsidR="00640D01" w:rsidRPr="00AA7501" w:rsidRDefault="00640D01">
            <w:pPr>
              <w:ind w:left="0" w:hanging="2"/>
              <w:rPr>
                <w:rFonts w:ascii="Arial" w:eastAsia="Arial" w:hAnsi="Arial" w:cs="Arial"/>
                <w:sz w:val="24"/>
                <w:szCs w:val="24"/>
              </w:rPr>
            </w:pPr>
          </w:p>
        </w:tc>
      </w:tr>
      <w:tr w:rsidR="00640D01" w:rsidRPr="00AA7501" w14:paraId="69A05808" w14:textId="77777777">
        <w:trPr>
          <w:trHeight w:val="567"/>
          <w:jc w:val="center"/>
        </w:trPr>
        <w:tc>
          <w:tcPr>
            <w:tcW w:w="567" w:type="dxa"/>
            <w:tcBorders>
              <w:left w:val="single" w:sz="8" w:space="0" w:color="000000"/>
              <w:bottom w:val="single" w:sz="8" w:space="0" w:color="000000"/>
            </w:tcBorders>
            <w:vAlign w:val="center"/>
          </w:tcPr>
          <w:p w14:paraId="7F9A4B0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5.</w:t>
            </w:r>
          </w:p>
        </w:tc>
        <w:tc>
          <w:tcPr>
            <w:tcW w:w="4937" w:type="dxa"/>
            <w:tcBorders>
              <w:left w:val="single" w:sz="8" w:space="0" w:color="000000"/>
              <w:bottom w:val="single" w:sz="8" w:space="0" w:color="000000"/>
            </w:tcBorders>
          </w:tcPr>
          <w:p w14:paraId="5D3CBB9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Работа со ученици со потешкотии во учењето:-дислексија,дисграфија , дискалулија</w:t>
            </w:r>
          </w:p>
        </w:tc>
        <w:tc>
          <w:tcPr>
            <w:tcW w:w="1434" w:type="dxa"/>
            <w:tcBorders>
              <w:left w:val="single" w:sz="8" w:space="0" w:color="000000"/>
              <w:bottom w:val="single" w:sz="8" w:space="0" w:color="000000"/>
            </w:tcBorders>
          </w:tcPr>
          <w:p w14:paraId="7DF528F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 на учебната година</w:t>
            </w:r>
          </w:p>
        </w:tc>
        <w:tc>
          <w:tcPr>
            <w:tcW w:w="1701" w:type="dxa"/>
            <w:tcBorders>
              <w:left w:val="single" w:sz="8" w:space="0" w:color="000000"/>
              <w:bottom w:val="single" w:sz="8" w:space="0" w:color="000000"/>
            </w:tcBorders>
          </w:tcPr>
          <w:p w14:paraId="4131131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p w14:paraId="12B5924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Дефектолог                                     </w:t>
            </w:r>
          </w:p>
        </w:tc>
        <w:tc>
          <w:tcPr>
            <w:tcW w:w="3535" w:type="dxa"/>
            <w:tcBorders>
              <w:left w:val="single" w:sz="8" w:space="0" w:color="000000"/>
              <w:bottom w:val="single" w:sz="8" w:space="0" w:color="000000"/>
            </w:tcBorders>
          </w:tcPr>
          <w:p w14:paraId="5AB86CA0" w14:textId="77777777" w:rsidR="00640D01" w:rsidRPr="00AA7501" w:rsidRDefault="00EB5403">
            <w:pPr>
              <w:ind w:left="0" w:hanging="2"/>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left w:val="single" w:sz="8" w:space="0" w:color="000000"/>
              <w:bottom w:val="single" w:sz="8" w:space="0" w:color="000000"/>
              <w:right w:val="single" w:sz="8" w:space="0" w:color="000000"/>
            </w:tcBorders>
          </w:tcPr>
          <w:p w14:paraId="702C2B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Примена на методи, техники и активности за подобрување на успешноста на учениците со потешкотии во учењето во училиштето</w:t>
            </w:r>
          </w:p>
        </w:tc>
      </w:tr>
      <w:tr w:rsidR="00640D01" w:rsidRPr="00AA7501" w14:paraId="20B2711C" w14:textId="77777777">
        <w:trPr>
          <w:trHeight w:val="567"/>
          <w:jc w:val="center"/>
        </w:trPr>
        <w:tc>
          <w:tcPr>
            <w:tcW w:w="567" w:type="dxa"/>
            <w:tcBorders>
              <w:left w:val="single" w:sz="8" w:space="0" w:color="000000"/>
              <w:bottom w:val="single" w:sz="8" w:space="0" w:color="000000"/>
            </w:tcBorders>
            <w:vAlign w:val="center"/>
          </w:tcPr>
          <w:p w14:paraId="475E23E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6.</w:t>
            </w:r>
          </w:p>
        </w:tc>
        <w:tc>
          <w:tcPr>
            <w:tcW w:w="4937" w:type="dxa"/>
            <w:tcBorders>
              <w:left w:val="single" w:sz="8" w:space="0" w:color="000000"/>
              <w:bottom w:val="single" w:sz="8" w:space="0" w:color="000000"/>
            </w:tcBorders>
          </w:tcPr>
          <w:p w14:paraId="0194AF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Примена на современи методи, техники и стратегии во наставата и интеракциски односи на ученик и наставник;  </w:t>
            </w:r>
          </w:p>
          <w:p w14:paraId="40145C5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tc>
        <w:tc>
          <w:tcPr>
            <w:tcW w:w="1434" w:type="dxa"/>
            <w:tcBorders>
              <w:left w:val="single" w:sz="8" w:space="0" w:color="000000"/>
              <w:bottom w:val="single" w:sz="8" w:space="0" w:color="000000"/>
            </w:tcBorders>
          </w:tcPr>
          <w:p w14:paraId="6827DFA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c>
          <w:tcPr>
            <w:tcW w:w="1701" w:type="dxa"/>
            <w:tcBorders>
              <w:left w:val="single" w:sz="8" w:space="0" w:color="000000"/>
              <w:bottom w:val="single" w:sz="8" w:space="0" w:color="000000"/>
            </w:tcBorders>
          </w:tcPr>
          <w:p w14:paraId="5CBD0C9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tc>
        <w:tc>
          <w:tcPr>
            <w:tcW w:w="3535" w:type="dxa"/>
            <w:tcBorders>
              <w:left w:val="single" w:sz="8" w:space="0" w:color="000000"/>
              <w:bottom w:val="single" w:sz="8" w:space="0" w:color="000000"/>
            </w:tcBorders>
          </w:tcPr>
          <w:p w14:paraId="5B99231F" w14:textId="77777777" w:rsidR="00640D01" w:rsidRPr="00AA7501" w:rsidRDefault="00EB5403">
            <w:pPr>
              <w:ind w:left="0" w:hanging="2"/>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left w:val="single" w:sz="8" w:space="0" w:color="000000"/>
              <w:bottom w:val="single" w:sz="8" w:space="0" w:color="000000"/>
              <w:right w:val="single" w:sz="8" w:space="0" w:color="000000"/>
            </w:tcBorders>
          </w:tcPr>
          <w:p w14:paraId="1CE538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Осовременување на наставата и интеракциските односи во неа                           Одржување на континуитетот на објективното оценување</w:t>
            </w:r>
          </w:p>
        </w:tc>
      </w:tr>
      <w:tr w:rsidR="00640D01" w:rsidRPr="00AA7501" w14:paraId="4B4F39A9" w14:textId="77777777">
        <w:trPr>
          <w:trHeight w:val="567"/>
          <w:jc w:val="center"/>
        </w:trPr>
        <w:tc>
          <w:tcPr>
            <w:tcW w:w="567" w:type="dxa"/>
            <w:tcBorders>
              <w:left w:val="single" w:sz="8" w:space="0" w:color="000000"/>
            </w:tcBorders>
            <w:vAlign w:val="center"/>
          </w:tcPr>
          <w:p w14:paraId="78AA0BE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7.</w:t>
            </w:r>
          </w:p>
        </w:tc>
        <w:tc>
          <w:tcPr>
            <w:tcW w:w="4937" w:type="dxa"/>
            <w:tcBorders>
              <w:left w:val="single" w:sz="8" w:space="0" w:color="000000"/>
            </w:tcBorders>
          </w:tcPr>
          <w:p w14:paraId="2E97506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Следење на професионалниот равој на наставниците</w:t>
            </w:r>
          </w:p>
        </w:tc>
        <w:tc>
          <w:tcPr>
            <w:tcW w:w="1434" w:type="dxa"/>
            <w:tcBorders>
              <w:left w:val="single" w:sz="8" w:space="0" w:color="000000"/>
            </w:tcBorders>
          </w:tcPr>
          <w:p w14:paraId="7DF404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Во тек на целата учебна година </w:t>
            </w:r>
          </w:p>
        </w:tc>
        <w:tc>
          <w:tcPr>
            <w:tcW w:w="1701" w:type="dxa"/>
            <w:tcBorders>
              <w:left w:val="single" w:sz="8" w:space="0" w:color="000000"/>
            </w:tcBorders>
          </w:tcPr>
          <w:p w14:paraId="155B1D0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Тим за професионален развој        </w:t>
            </w:r>
          </w:p>
        </w:tc>
        <w:tc>
          <w:tcPr>
            <w:tcW w:w="3535" w:type="dxa"/>
            <w:tcBorders>
              <w:left w:val="single" w:sz="8" w:space="0" w:color="000000"/>
            </w:tcBorders>
          </w:tcPr>
          <w:p w14:paraId="63761F9D" w14:textId="77777777" w:rsidR="00640D01" w:rsidRPr="00AA7501" w:rsidRDefault="00EB5403">
            <w:pPr>
              <w:ind w:left="0" w:hanging="2"/>
            </w:pPr>
            <w:r w:rsidRPr="00AA7501">
              <w:rPr>
                <w:rFonts w:ascii="Arial" w:eastAsia="Arial" w:hAnsi="Arial" w:cs="Arial"/>
                <w:sz w:val="24"/>
                <w:szCs w:val="24"/>
              </w:rPr>
              <w:t xml:space="preserve">Директор, стручна служба, координаторим наставници од предметна и одделеска настава </w:t>
            </w:r>
          </w:p>
        </w:tc>
        <w:tc>
          <w:tcPr>
            <w:tcW w:w="3136" w:type="dxa"/>
            <w:tcBorders>
              <w:left w:val="single" w:sz="8" w:space="0" w:color="000000"/>
              <w:right w:val="single" w:sz="8" w:space="0" w:color="000000"/>
            </w:tcBorders>
          </w:tcPr>
          <w:p w14:paraId="45A7A41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Потикнување на наставниците за професионално усовршување.</w:t>
            </w:r>
          </w:p>
        </w:tc>
      </w:tr>
      <w:tr w:rsidR="00640D01" w:rsidRPr="00AA7501" w14:paraId="7EFAEF94" w14:textId="77777777">
        <w:trPr>
          <w:trHeight w:val="128"/>
          <w:jc w:val="center"/>
        </w:trPr>
        <w:tc>
          <w:tcPr>
            <w:tcW w:w="567" w:type="dxa"/>
            <w:tcBorders>
              <w:left w:val="single" w:sz="8" w:space="0" w:color="000000"/>
              <w:bottom w:val="single" w:sz="8" w:space="0" w:color="000000"/>
            </w:tcBorders>
            <w:vAlign w:val="center"/>
          </w:tcPr>
          <w:p w14:paraId="3963D56C" w14:textId="77777777" w:rsidR="00640D01" w:rsidRPr="00AA7501" w:rsidRDefault="00640D01">
            <w:pPr>
              <w:ind w:left="0" w:hanging="2"/>
              <w:jc w:val="center"/>
              <w:rPr>
                <w:rFonts w:ascii="Arial" w:eastAsia="Arial" w:hAnsi="Arial" w:cs="Arial"/>
                <w:sz w:val="24"/>
                <w:szCs w:val="24"/>
              </w:rPr>
            </w:pPr>
          </w:p>
        </w:tc>
        <w:tc>
          <w:tcPr>
            <w:tcW w:w="4937" w:type="dxa"/>
            <w:tcBorders>
              <w:left w:val="single" w:sz="8" w:space="0" w:color="000000"/>
              <w:bottom w:val="single" w:sz="8" w:space="0" w:color="000000"/>
            </w:tcBorders>
          </w:tcPr>
          <w:p w14:paraId="45FF5F95" w14:textId="77777777" w:rsidR="00640D01" w:rsidRPr="00AA7501" w:rsidRDefault="00640D01">
            <w:pPr>
              <w:ind w:left="0" w:hanging="2"/>
              <w:rPr>
                <w:rFonts w:ascii="Arial" w:eastAsia="Arial" w:hAnsi="Arial" w:cs="Arial"/>
                <w:sz w:val="24"/>
                <w:szCs w:val="24"/>
              </w:rPr>
            </w:pPr>
          </w:p>
        </w:tc>
        <w:tc>
          <w:tcPr>
            <w:tcW w:w="1434" w:type="dxa"/>
            <w:tcBorders>
              <w:left w:val="single" w:sz="8" w:space="0" w:color="000000"/>
              <w:bottom w:val="single" w:sz="8" w:space="0" w:color="000000"/>
            </w:tcBorders>
          </w:tcPr>
          <w:p w14:paraId="7102BEAD" w14:textId="77777777" w:rsidR="00640D01" w:rsidRPr="00AA7501" w:rsidRDefault="00640D01">
            <w:pPr>
              <w:ind w:left="0" w:hanging="2"/>
              <w:jc w:val="center"/>
              <w:rPr>
                <w:rFonts w:ascii="Arial" w:eastAsia="Arial" w:hAnsi="Arial" w:cs="Arial"/>
                <w:sz w:val="24"/>
                <w:szCs w:val="24"/>
              </w:rPr>
            </w:pPr>
          </w:p>
        </w:tc>
        <w:tc>
          <w:tcPr>
            <w:tcW w:w="1701" w:type="dxa"/>
            <w:tcBorders>
              <w:left w:val="single" w:sz="8" w:space="0" w:color="000000"/>
              <w:bottom w:val="single" w:sz="8" w:space="0" w:color="000000"/>
            </w:tcBorders>
          </w:tcPr>
          <w:p w14:paraId="1159F41A" w14:textId="77777777" w:rsidR="00640D01" w:rsidRPr="00AA7501" w:rsidRDefault="00640D01">
            <w:pPr>
              <w:ind w:left="0" w:hanging="2"/>
              <w:rPr>
                <w:rFonts w:ascii="Arial" w:eastAsia="Arial" w:hAnsi="Arial" w:cs="Arial"/>
                <w:sz w:val="24"/>
                <w:szCs w:val="24"/>
              </w:rPr>
            </w:pPr>
          </w:p>
        </w:tc>
        <w:tc>
          <w:tcPr>
            <w:tcW w:w="3535" w:type="dxa"/>
            <w:tcBorders>
              <w:left w:val="single" w:sz="8" w:space="0" w:color="000000"/>
              <w:bottom w:val="single" w:sz="8" w:space="0" w:color="000000"/>
            </w:tcBorders>
          </w:tcPr>
          <w:p w14:paraId="42F649A9" w14:textId="77777777" w:rsidR="00640D01" w:rsidRPr="00AA7501" w:rsidRDefault="00640D01">
            <w:pPr>
              <w:ind w:left="0" w:hanging="2"/>
              <w:rPr>
                <w:rFonts w:ascii="Arial" w:eastAsia="Arial" w:hAnsi="Arial" w:cs="Arial"/>
                <w:sz w:val="24"/>
                <w:szCs w:val="24"/>
              </w:rPr>
            </w:pPr>
          </w:p>
        </w:tc>
        <w:tc>
          <w:tcPr>
            <w:tcW w:w="3136" w:type="dxa"/>
            <w:tcBorders>
              <w:left w:val="single" w:sz="8" w:space="0" w:color="000000"/>
              <w:bottom w:val="single" w:sz="8" w:space="0" w:color="000000"/>
              <w:right w:val="single" w:sz="8" w:space="0" w:color="000000"/>
            </w:tcBorders>
          </w:tcPr>
          <w:p w14:paraId="7D74A56B" w14:textId="77777777" w:rsidR="00640D01" w:rsidRPr="00AA7501" w:rsidRDefault="00640D01">
            <w:pPr>
              <w:ind w:left="0" w:hanging="2"/>
              <w:rPr>
                <w:rFonts w:ascii="Arial" w:eastAsia="Arial" w:hAnsi="Arial" w:cs="Arial"/>
                <w:sz w:val="24"/>
                <w:szCs w:val="24"/>
              </w:rPr>
            </w:pPr>
          </w:p>
        </w:tc>
      </w:tr>
    </w:tbl>
    <w:p w14:paraId="7BC60EC0" w14:textId="47D87703" w:rsidR="00640D01" w:rsidRPr="00AA7501" w:rsidRDefault="00EB5403">
      <w:pPr>
        <w:pStyle w:val="Heading2"/>
        <w:spacing w:before="280" w:after="280"/>
        <w:ind w:left="0" w:right="-45" w:hanging="2"/>
        <w:jc w:val="right"/>
        <w:rPr>
          <w:b w:val="0"/>
          <w:color w:val="auto"/>
          <w:sz w:val="24"/>
          <w:szCs w:val="24"/>
        </w:rPr>
      </w:pPr>
      <w:bookmarkStart w:id="18" w:name="_heading=h.3j2qqm3" w:colFirst="0" w:colLast="0"/>
      <w:bookmarkEnd w:id="18"/>
      <w:r w:rsidRPr="00AA7501">
        <w:rPr>
          <w:b w:val="0"/>
          <w:color w:val="auto"/>
          <w:sz w:val="24"/>
          <w:szCs w:val="24"/>
        </w:rPr>
        <w:t>Координатори на PYP и MYP</w:t>
      </w:r>
    </w:p>
    <w:p w14:paraId="565A92F1" w14:textId="6BC4141F" w:rsidR="00B03728" w:rsidRPr="00AA7501" w:rsidRDefault="00B03728" w:rsidP="00B03728">
      <w:pPr>
        <w:ind w:left="0" w:hanging="2"/>
        <w:rPr>
          <w:rFonts w:eastAsia="Arial"/>
        </w:rPr>
      </w:pPr>
    </w:p>
    <w:p w14:paraId="5C44CAAB" w14:textId="561FE10E" w:rsidR="00B03728" w:rsidRPr="00AA7501" w:rsidRDefault="00B03728" w:rsidP="00B03728">
      <w:pPr>
        <w:ind w:left="0" w:hanging="2"/>
        <w:rPr>
          <w:rFonts w:eastAsia="Arial"/>
        </w:rPr>
      </w:pPr>
    </w:p>
    <w:p w14:paraId="2009B53F" w14:textId="2F7AFF97" w:rsidR="00B03728" w:rsidRPr="00AA7501" w:rsidRDefault="00B03728" w:rsidP="00B03728">
      <w:pPr>
        <w:ind w:left="0" w:hanging="2"/>
        <w:rPr>
          <w:rFonts w:eastAsia="Arial"/>
        </w:rPr>
      </w:pPr>
    </w:p>
    <w:p w14:paraId="1CAC0532" w14:textId="0E5011A1" w:rsidR="00B03728" w:rsidRPr="00AA7501" w:rsidRDefault="00B03728" w:rsidP="00B03728">
      <w:pPr>
        <w:ind w:left="0" w:hanging="2"/>
        <w:rPr>
          <w:rFonts w:eastAsia="Arial"/>
        </w:rPr>
      </w:pPr>
    </w:p>
    <w:p w14:paraId="30C10563" w14:textId="77F86DC5" w:rsidR="00B03728" w:rsidRPr="00AA7501" w:rsidRDefault="00B03728" w:rsidP="00B03728">
      <w:pPr>
        <w:ind w:left="0" w:hanging="2"/>
        <w:rPr>
          <w:rFonts w:eastAsia="Arial"/>
        </w:rPr>
      </w:pPr>
    </w:p>
    <w:p w14:paraId="1098115C" w14:textId="34DEB463" w:rsidR="00B03728" w:rsidRPr="00AA7501" w:rsidRDefault="00B03728" w:rsidP="00B03728">
      <w:pPr>
        <w:ind w:left="0" w:hanging="2"/>
        <w:rPr>
          <w:rFonts w:eastAsia="Arial"/>
        </w:rPr>
      </w:pPr>
    </w:p>
    <w:p w14:paraId="5EBB1C1F" w14:textId="4B32A927" w:rsidR="00B03728" w:rsidRPr="00AA7501" w:rsidRDefault="00B03728" w:rsidP="00B03728">
      <w:pPr>
        <w:ind w:left="0" w:hanging="2"/>
        <w:rPr>
          <w:rFonts w:eastAsia="Arial"/>
        </w:rPr>
      </w:pPr>
    </w:p>
    <w:p w14:paraId="7190197A" w14:textId="402E5522" w:rsidR="00B03728" w:rsidRPr="00AA7501" w:rsidRDefault="00B03728" w:rsidP="00B03728">
      <w:pPr>
        <w:ind w:left="0" w:hanging="2"/>
        <w:rPr>
          <w:rFonts w:eastAsia="Arial"/>
        </w:rPr>
      </w:pPr>
    </w:p>
    <w:p w14:paraId="4C84BDE9" w14:textId="1B767534" w:rsidR="00B03728" w:rsidRPr="00AA7501" w:rsidRDefault="00B03728" w:rsidP="00B03728">
      <w:pPr>
        <w:ind w:left="0" w:hanging="2"/>
        <w:rPr>
          <w:rFonts w:eastAsia="Arial"/>
        </w:rPr>
      </w:pPr>
    </w:p>
    <w:p w14:paraId="2A7B1266" w14:textId="4E7DA9F9" w:rsidR="00B03728" w:rsidRPr="00AA7501" w:rsidRDefault="00B03728" w:rsidP="00B03728">
      <w:pPr>
        <w:ind w:left="0" w:hanging="2"/>
        <w:rPr>
          <w:rFonts w:eastAsia="Arial"/>
        </w:rPr>
      </w:pPr>
    </w:p>
    <w:p w14:paraId="45EE83E8" w14:textId="6A473BF0" w:rsidR="00B03728" w:rsidRPr="00AA7501" w:rsidRDefault="00B03728" w:rsidP="00B03728">
      <w:pPr>
        <w:ind w:left="0" w:hanging="2"/>
        <w:rPr>
          <w:rFonts w:eastAsia="Arial"/>
        </w:rPr>
      </w:pPr>
    </w:p>
    <w:p w14:paraId="49D34C2A" w14:textId="4A1DC944" w:rsidR="00B03728" w:rsidRPr="00AA7501" w:rsidRDefault="00B03728" w:rsidP="00B03728">
      <w:pPr>
        <w:ind w:left="0" w:hanging="2"/>
        <w:rPr>
          <w:rFonts w:eastAsia="Arial"/>
        </w:rPr>
      </w:pPr>
    </w:p>
    <w:p w14:paraId="73BEFFA8" w14:textId="0162B497" w:rsidR="00B03728" w:rsidRPr="00AA7501" w:rsidRDefault="00B03728" w:rsidP="00B03728">
      <w:pPr>
        <w:ind w:left="0" w:hanging="2"/>
        <w:rPr>
          <w:rFonts w:eastAsia="Arial"/>
        </w:rPr>
      </w:pPr>
    </w:p>
    <w:p w14:paraId="42B6AF57" w14:textId="75717611" w:rsidR="00B03728" w:rsidRPr="00AA7501" w:rsidRDefault="00B03728" w:rsidP="00B03728">
      <w:pPr>
        <w:ind w:left="0" w:hanging="2"/>
        <w:rPr>
          <w:rFonts w:eastAsia="Arial"/>
        </w:rPr>
      </w:pPr>
    </w:p>
    <w:p w14:paraId="1CCB7133" w14:textId="43C2714B" w:rsidR="00B03728" w:rsidRPr="00AA7501" w:rsidRDefault="00B03728" w:rsidP="00B03728">
      <w:pPr>
        <w:ind w:left="0" w:hanging="2"/>
        <w:rPr>
          <w:rFonts w:eastAsia="Arial"/>
        </w:rPr>
      </w:pPr>
    </w:p>
    <w:p w14:paraId="158113D4" w14:textId="13E26DBB" w:rsidR="00B03728" w:rsidRPr="00AA7501" w:rsidRDefault="00B03728" w:rsidP="00B03728">
      <w:pPr>
        <w:ind w:left="0" w:hanging="2"/>
        <w:rPr>
          <w:rFonts w:eastAsia="Arial"/>
        </w:rPr>
      </w:pPr>
    </w:p>
    <w:p w14:paraId="70985DDF" w14:textId="20562408" w:rsidR="00B03728" w:rsidRPr="00AA7501" w:rsidRDefault="00B03728" w:rsidP="00B03728">
      <w:pPr>
        <w:ind w:left="0" w:hanging="2"/>
        <w:rPr>
          <w:rFonts w:eastAsia="Arial"/>
        </w:rPr>
      </w:pPr>
    </w:p>
    <w:p w14:paraId="23B10FAA" w14:textId="5AB2AE8B" w:rsidR="00B03728" w:rsidRPr="00AA7501" w:rsidRDefault="00B03728" w:rsidP="00B03728">
      <w:pPr>
        <w:ind w:left="0" w:hanging="2"/>
        <w:rPr>
          <w:rFonts w:eastAsia="Arial"/>
        </w:rPr>
      </w:pPr>
    </w:p>
    <w:p w14:paraId="13DEF6C5" w14:textId="6BADA919" w:rsidR="00B03728" w:rsidRPr="00AA7501" w:rsidRDefault="00B03728" w:rsidP="00B03728">
      <w:pPr>
        <w:ind w:left="0" w:hanging="2"/>
        <w:rPr>
          <w:rFonts w:eastAsia="Arial"/>
        </w:rPr>
      </w:pPr>
    </w:p>
    <w:p w14:paraId="003D1381" w14:textId="77777777" w:rsidR="00B03728" w:rsidRPr="00AA7501" w:rsidRDefault="00B03728" w:rsidP="00B03728">
      <w:pPr>
        <w:ind w:left="0" w:hanging="2"/>
        <w:rPr>
          <w:rFonts w:eastAsia="Arial"/>
        </w:rPr>
      </w:pPr>
    </w:p>
    <w:p w14:paraId="7830E40B" w14:textId="2B7D278E" w:rsidR="00640D01" w:rsidRPr="00AA7501" w:rsidRDefault="00EB5403" w:rsidP="00B03728">
      <w:pPr>
        <w:pStyle w:val="Heading1"/>
        <w:ind w:left="1" w:hanging="3"/>
        <w:rPr>
          <w:color w:val="auto"/>
        </w:rPr>
      </w:pPr>
      <w:r w:rsidRPr="00AA7501">
        <w:rPr>
          <w:color w:val="auto"/>
        </w:rPr>
        <w:t xml:space="preserve">   2</w:t>
      </w:r>
      <w:r w:rsidR="00B03728" w:rsidRPr="00AA7501">
        <w:rPr>
          <w:color w:val="auto"/>
        </w:rPr>
        <w:t>5</w:t>
      </w:r>
      <w:r w:rsidRPr="00AA7501">
        <w:rPr>
          <w:color w:val="auto"/>
        </w:rPr>
        <w:t>. Програма за Проектот „Меѓуетничка интеграција во образованието“</w:t>
      </w:r>
    </w:p>
    <w:tbl>
      <w:tblPr>
        <w:tblStyle w:val="affff3"/>
        <w:tblW w:w="150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3173"/>
        <w:gridCol w:w="1700"/>
        <w:gridCol w:w="1800"/>
        <w:gridCol w:w="2300"/>
        <w:gridCol w:w="3217"/>
      </w:tblGrid>
      <w:tr w:rsidR="00640D01" w:rsidRPr="00AA7501" w14:paraId="45EA7B2D" w14:textId="77777777">
        <w:tc>
          <w:tcPr>
            <w:tcW w:w="2836" w:type="dxa"/>
          </w:tcPr>
          <w:p w14:paraId="06A963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Цели</w:t>
            </w:r>
          </w:p>
        </w:tc>
        <w:tc>
          <w:tcPr>
            <w:tcW w:w="3173" w:type="dxa"/>
          </w:tcPr>
          <w:p w14:paraId="2B57EF9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Активности</w:t>
            </w:r>
          </w:p>
        </w:tc>
        <w:tc>
          <w:tcPr>
            <w:tcW w:w="1700" w:type="dxa"/>
          </w:tcPr>
          <w:p w14:paraId="678F47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Реализатор</w:t>
            </w:r>
          </w:p>
        </w:tc>
        <w:tc>
          <w:tcPr>
            <w:tcW w:w="1800" w:type="dxa"/>
          </w:tcPr>
          <w:p w14:paraId="7EA4A2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Време на реализација</w:t>
            </w:r>
          </w:p>
        </w:tc>
        <w:tc>
          <w:tcPr>
            <w:tcW w:w="2300" w:type="dxa"/>
          </w:tcPr>
          <w:p w14:paraId="0D0827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Ресурси</w:t>
            </w:r>
          </w:p>
        </w:tc>
        <w:tc>
          <w:tcPr>
            <w:tcW w:w="3217" w:type="dxa"/>
          </w:tcPr>
          <w:p w14:paraId="0CDAEE0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Очекувани исходи</w:t>
            </w:r>
          </w:p>
        </w:tc>
      </w:tr>
      <w:tr w:rsidR="00640D01" w:rsidRPr="00AA7501" w14:paraId="548FF41B" w14:textId="77777777">
        <w:tc>
          <w:tcPr>
            <w:tcW w:w="2836" w:type="dxa"/>
          </w:tcPr>
          <w:p w14:paraId="4F84581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Планирање на </w:t>
            </w:r>
          </w:p>
          <w:p w14:paraId="233570E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активностите </w:t>
            </w:r>
          </w:p>
        </w:tc>
        <w:tc>
          <w:tcPr>
            <w:tcW w:w="3173" w:type="dxa"/>
          </w:tcPr>
          <w:p w14:paraId="54385CD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Планирање на МИО активности во Годишната програма </w:t>
            </w:r>
          </w:p>
        </w:tc>
        <w:tc>
          <w:tcPr>
            <w:tcW w:w="1700" w:type="dxa"/>
          </w:tcPr>
          <w:p w14:paraId="114EED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училишна интеграција</w:t>
            </w:r>
          </w:p>
        </w:tc>
        <w:tc>
          <w:tcPr>
            <w:tcW w:w="1800" w:type="dxa"/>
          </w:tcPr>
          <w:p w14:paraId="1BF4DE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Јули/август</w:t>
            </w:r>
          </w:p>
          <w:p w14:paraId="1C002D4D" w14:textId="77777777" w:rsidR="00640D01" w:rsidRPr="00AA7501" w:rsidRDefault="00640D01">
            <w:pPr>
              <w:ind w:left="0" w:hanging="2"/>
              <w:rPr>
                <w:rFonts w:ascii="Arial" w:eastAsia="Arial" w:hAnsi="Arial" w:cs="Arial"/>
                <w:sz w:val="24"/>
                <w:szCs w:val="24"/>
              </w:rPr>
            </w:pPr>
          </w:p>
          <w:p w14:paraId="4DD69ED7" w14:textId="77777777" w:rsidR="00640D01" w:rsidRPr="00AA7501" w:rsidRDefault="00640D01">
            <w:pPr>
              <w:ind w:left="0" w:hanging="2"/>
              <w:rPr>
                <w:rFonts w:ascii="Arial" w:eastAsia="Arial" w:hAnsi="Arial" w:cs="Arial"/>
                <w:sz w:val="24"/>
                <w:szCs w:val="24"/>
              </w:rPr>
            </w:pPr>
          </w:p>
          <w:p w14:paraId="3D987CF7" w14:textId="77777777" w:rsidR="00640D01" w:rsidRPr="00AA7501" w:rsidRDefault="00640D01">
            <w:pPr>
              <w:ind w:left="0" w:hanging="2"/>
              <w:rPr>
                <w:rFonts w:ascii="Arial" w:eastAsia="Arial" w:hAnsi="Arial" w:cs="Arial"/>
                <w:sz w:val="24"/>
                <w:szCs w:val="24"/>
              </w:rPr>
            </w:pPr>
          </w:p>
          <w:p w14:paraId="1DFEE7EC" w14:textId="77777777" w:rsidR="00640D01" w:rsidRPr="00AA7501" w:rsidRDefault="00640D01">
            <w:pPr>
              <w:ind w:left="0" w:hanging="2"/>
              <w:rPr>
                <w:rFonts w:ascii="Arial" w:eastAsia="Arial" w:hAnsi="Arial" w:cs="Arial"/>
                <w:sz w:val="24"/>
                <w:szCs w:val="24"/>
              </w:rPr>
            </w:pPr>
          </w:p>
        </w:tc>
        <w:tc>
          <w:tcPr>
            <w:tcW w:w="2300" w:type="dxa"/>
          </w:tcPr>
          <w:p w14:paraId="57141A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Годишна програма за работата на училиштето</w:t>
            </w:r>
          </w:p>
          <w:p w14:paraId="394BA0EA" w14:textId="77777777" w:rsidR="00640D01" w:rsidRPr="00AA7501" w:rsidRDefault="00640D01">
            <w:pPr>
              <w:ind w:left="0" w:hanging="2"/>
              <w:rPr>
                <w:rFonts w:ascii="Arial" w:eastAsia="Arial" w:hAnsi="Arial" w:cs="Arial"/>
                <w:sz w:val="24"/>
                <w:szCs w:val="24"/>
              </w:rPr>
            </w:pPr>
          </w:p>
          <w:p w14:paraId="2568F6F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Индивидуални планирања на наставниците </w:t>
            </w:r>
          </w:p>
        </w:tc>
        <w:tc>
          <w:tcPr>
            <w:tcW w:w="3217" w:type="dxa"/>
          </w:tcPr>
          <w:p w14:paraId="46D83AC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Изготвена Годишна програма со МИО активности.</w:t>
            </w:r>
          </w:p>
          <w:p w14:paraId="7053A93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Изготвени индивидуални акциони планови за интегрирање на активностите  во Годишната програма за работа на училиштето</w:t>
            </w:r>
          </w:p>
        </w:tc>
      </w:tr>
      <w:tr w:rsidR="00640D01" w:rsidRPr="00AA7501" w14:paraId="4D65EF4D" w14:textId="77777777">
        <w:tc>
          <w:tcPr>
            <w:tcW w:w="2836" w:type="dxa"/>
          </w:tcPr>
          <w:p w14:paraId="3194882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Комуникација, со партнерско училиште</w:t>
            </w:r>
          </w:p>
        </w:tc>
        <w:tc>
          <w:tcPr>
            <w:tcW w:w="3173" w:type="dxa"/>
          </w:tcPr>
          <w:p w14:paraId="2A37F99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Планирање заеднички активности со партнерското училиште</w:t>
            </w:r>
          </w:p>
        </w:tc>
        <w:tc>
          <w:tcPr>
            <w:tcW w:w="1700" w:type="dxa"/>
          </w:tcPr>
          <w:p w14:paraId="406DE8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училишна интеграција од двете училишта</w:t>
            </w:r>
          </w:p>
        </w:tc>
        <w:tc>
          <w:tcPr>
            <w:tcW w:w="1800" w:type="dxa"/>
          </w:tcPr>
          <w:p w14:paraId="537957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Јули/август</w:t>
            </w:r>
          </w:p>
          <w:p w14:paraId="7129A5D7" w14:textId="77777777" w:rsidR="00640D01" w:rsidRPr="00AA7501" w:rsidRDefault="00640D01">
            <w:pPr>
              <w:ind w:left="0" w:hanging="2"/>
              <w:rPr>
                <w:rFonts w:ascii="Arial" w:eastAsia="Arial" w:hAnsi="Arial" w:cs="Arial"/>
                <w:sz w:val="24"/>
                <w:szCs w:val="24"/>
              </w:rPr>
            </w:pPr>
          </w:p>
        </w:tc>
        <w:tc>
          <w:tcPr>
            <w:tcW w:w="2300" w:type="dxa"/>
          </w:tcPr>
          <w:p w14:paraId="65CC11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Договор за заеднички активности со партнерското училиште</w:t>
            </w:r>
          </w:p>
        </w:tc>
        <w:tc>
          <w:tcPr>
            <w:tcW w:w="3217" w:type="dxa"/>
          </w:tcPr>
          <w:p w14:paraId="60CA568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Зајакнување нa партнерски однос со ОУ „М.К. Ататурк“ –Студеничани</w:t>
            </w:r>
          </w:p>
        </w:tc>
      </w:tr>
      <w:tr w:rsidR="00640D01" w:rsidRPr="00AA7501" w14:paraId="0A19DFEF" w14:textId="77777777">
        <w:tc>
          <w:tcPr>
            <w:tcW w:w="2836" w:type="dxa"/>
          </w:tcPr>
          <w:p w14:paraId="5A9A45A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Зајакнување на училишните капацитети за реализација на МИО</w:t>
            </w:r>
          </w:p>
        </w:tc>
        <w:tc>
          <w:tcPr>
            <w:tcW w:w="3173" w:type="dxa"/>
          </w:tcPr>
          <w:p w14:paraId="6B6EC1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Реализација на самостојни активности: работилници од ОЖВ</w:t>
            </w:r>
          </w:p>
          <w:p w14:paraId="13070C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Активности за демократска партиципација на учениците</w:t>
            </w:r>
          </w:p>
        </w:tc>
        <w:tc>
          <w:tcPr>
            <w:tcW w:w="1700" w:type="dxa"/>
          </w:tcPr>
          <w:p w14:paraId="1078D5E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училишна интеграција</w:t>
            </w:r>
          </w:p>
          <w:p w14:paraId="06B2317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w:t>
            </w:r>
          </w:p>
          <w:p w14:paraId="7D1F9CE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w:t>
            </w:r>
          </w:p>
          <w:p w14:paraId="40D45158" w14:textId="77777777" w:rsidR="00640D01" w:rsidRPr="00AA7501" w:rsidRDefault="00640D01">
            <w:pPr>
              <w:ind w:left="0" w:hanging="2"/>
              <w:rPr>
                <w:rFonts w:ascii="Arial" w:eastAsia="Arial" w:hAnsi="Arial" w:cs="Arial"/>
                <w:sz w:val="24"/>
                <w:szCs w:val="24"/>
              </w:rPr>
            </w:pPr>
          </w:p>
          <w:p w14:paraId="2C4172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Ученичка заедница</w:t>
            </w:r>
          </w:p>
        </w:tc>
        <w:tc>
          <w:tcPr>
            <w:tcW w:w="1800" w:type="dxa"/>
          </w:tcPr>
          <w:p w14:paraId="65D6BC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септември </w:t>
            </w:r>
          </w:p>
          <w:p w14:paraId="79FB7E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јуни </w:t>
            </w:r>
          </w:p>
        </w:tc>
        <w:tc>
          <w:tcPr>
            <w:tcW w:w="2300" w:type="dxa"/>
          </w:tcPr>
          <w:p w14:paraId="4031BA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Прирачници за ОЖВ</w:t>
            </w:r>
          </w:p>
          <w:p w14:paraId="4EC47A0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Програма за работа на тимот за МИО</w:t>
            </w:r>
          </w:p>
          <w:p w14:paraId="628A53E1" w14:textId="77777777" w:rsidR="00640D01" w:rsidRPr="00AA7501" w:rsidRDefault="00640D01">
            <w:pPr>
              <w:ind w:left="0" w:hanging="2"/>
              <w:rPr>
                <w:rFonts w:ascii="Arial" w:eastAsia="Arial" w:hAnsi="Arial" w:cs="Arial"/>
                <w:sz w:val="24"/>
                <w:szCs w:val="24"/>
              </w:rPr>
            </w:pPr>
          </w:p>
          <w:p w14:paraId="6FC0C9C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Програма за работа на УЗ</w:t>
            </w:r>
          </w:p>
        </w:tc>
        <w:tc>
          <w:tcPr>
            <w:tcW w:w="3217" w:type="dxa"/>
          </w:tcPr>
          <w:p w14:paraId="520AF9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Успешно спроведени планирани активности во училиштето</w:t>
            </w:r>
          </w:p>
        </w:tc>
      </w:tr>
      <w:tr w:rsidR="00640D01" w:rsidRPr="00AA7501" w14:paraId="46923ECD" w14:textId="77777777">
        <w:tc>
          <w:tcPr>
            <w:tcW w:w="2836" w:type="dxa"/>
          </w:tcPr>
          <w:p w14:paraId="1DB0852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Координирање на активностите меѓу партнерските училишта</w:t>
            </w:r>
          </w:p>
          <w:p w14:paraId="17F00A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Учество на средби за размена на искуства со другото училиште</w:t>
            </w:r>
          </w:p>
        </w:tc>
        <w:tc>
          <w:tcPr>
            <w:tcW w:w="3173" w:type="dxa"/>
          </w:tcPr>
          <w:p w14:paraId="6ECBA2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Реализација на заеднички активности:</w:t>
            </w:r>
          </w:p>
          <w:p w14:paraId="1525F23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u w:val="single"/>
              </w:rPr>
              <w:t>Редовна настава</w:t>
            </w:r>
          </w:p>
          <w:p w14:paraId="6BCA59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Настава по некои предмети, истражувачки проекти во рамки на предметите</w:t>
            </w:r>
          </w:p>
          <w:p w14:paraId="4CE90E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u w:val="single"/>
              </w:rPr>
              <w:t>Воннаставни активн.</w:t>
            </w:r>
          </w:p>
          <w:p w14:paraId="23EC745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Излети,екскурзии,</w:t>
            </w:r>
          </w:p>
          <w:p w14:paraId="413782E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Приредби, проекти, секции, спортски игри</w:t>
            </w:r>
          </w:p>
        </w:tc>
        <w:tc>
          <w:tcPr>
            <w:tcW w:w="1700" w:type="dxa"/>
          </w:tcPr>
          <w:p w14:paraId="09A576D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училишна интеграција</w:t>
            </w:r>
          </w:p>
          <w:p w14:paraId="2BCDD6C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w:t>
            </w:r>
          </w:p>
          <w:p w14:paraId="12B63A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w:t>
            </w:r>
          </w:p>
          <w:p w14:paraId="73E1050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Родители</w:t>
            </w:r>
          </w:p>
          <w:p w14:paraId="1A8A3C0D" w14:textId="77777777" w:rsidR="00640D01" w:rsidRPr="00AA7501" w:rsidRDefault="00640D01">
            <w:pPr>
              <w:ind w:left="0" w:hanging="2"/>
              <w:rPr>
                <w:rFonts w:ascii="Arial" w:eastAsia="Arial" w:hAnsi="Arial" w:cs="Arial"/>
                <w:sz w:val="24"/>
                <w:szCs w:val="24"/>
              </w:rPr>
            </w:pPr>
          </w:p>
        </w:tc>
        <w:tc>
          <w:tcPr>
            <w:tcW w:w="1800" w:type="dxa"/>
          </w:tcPr>
          <w:p w14:paraId="442E913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p w14:paraId="4985EAA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јуни </w:t>
            </w:r>
          </w:p>
        </w:tc>
        <w:tc>
          <w:tcPr>
            <w:tcW w:w="2300" w:type="dxa"/>
          </w:tcPr>
          <w:p w14:paraId="31881C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Акциони планови</w:t>
            </w:r>
          </w:p>
          <w:p w14:paraId="4DC002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Програми за работа</w:t>
            </w:r>
          </w:p>
          <w:p w14:paraId="5A2E5A1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Тематски планирања</w:t>
            </w:r>
          </w:p>
          <w:p w14:paraId="3F43557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правилници</w:t>
            </w:r>
          </w:p>
        </w:tc>
        <w:tc>
          <w:tcPr>
            <w:tcW w:w="3217" w:type="dxa"/>
          </w:tcPr>
          <w:p w14:paraId="15335F2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Подготвеност за соработка и интеграција</w:t>
            </w:r>
          </w:p>
          <w:p w14:paraId="6ED6EEC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Успешно реализирани активности за МИО со партнерското училиште</w:t>
            </w:r>
          </w:p>
        </w:tc>
      </w:tr>
      <w:tr w:rsidR="00640D01" w:rsidRPr="00AA7501" w14:paraId="6C43CE00" w14:textId="77777777">
        <w:tc>
          <w:tcPr>
            <w:tcW w:w="2836" w:type="dxa"/>
          </w:tcPr>
          <w:p w14:paraId="73800C7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Иницирање активности за вклучување на родителите и локалната заедница во активностите за МИО и координација на нивната реализација</w:t>
            </w:r>
          </w:p>
        </w:tc>
        <w:tc>
          <w:tcPr>
            <w:tcW w:w="3173" w:type="dxa"/>
          </w:tcPr>
          <w:p w14:paraId="126B5B2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Соработка со родители и општината</w:t>
            </w:r>
          </w:p>
        </w:tc>
        <w:tc>
          <w:tcPr>
            <w:tcW w:w="1700" w:type="dxa"/>
          </w:tcPr>
          <w:p w14:paraId="3B9558F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училишна интеграција</w:t>
            </w:r>
          </w:p>
          <w:p w14:paraId="6B82B52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w:t>
            </w:r>
          </w:p>
          <w:p w14:paraId="106B6BB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Ученици</w:t>
            </w:r>
          </w:p>
          <w:p w14:paraId="040FEBE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Совет на родители</w:t>
            </w:r>
          </w:p>
          <w:p w14:paraId="71DAAF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Училишен одбор</w:t>
            </w:r>
          </w:p>
        </w:tc>
        <w:tc>
          <w:tcPr>
            <w:tcW w:w="1800" w:type="dxa"/>
          </w:tcPr>
          <w:p w14:paraId="6D8C8C0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p w14:paraId="43E40AF5" w14:textId="77777777" w:rsidR="00640D01" w:rsidRPr="00AA7501" w:rsidRDefault="00640D01">
            <w:pPr>
              <w:ind w:left="0" w:hanging="2"/>
              <w:rPr>
                <w:rFonts w:ascii="Arial" w:eastAsia="Arial" w:hAnsi="Arial" w:cs="Arial"/>
                <w:sz w:val="24"/>
                <w:szCs w:val="24"/>
              </w:rPr>
            </w:pPr>
          </w:p>
        </w:tc>
        <w:tc>
          <w:tcPr>
            <w:tcW w:w="2300" w:type="dxa"/>
          </w:tcPr>
          <w:p w14:paraId="1E8537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Акциони планови</w:t>
            </w:r>
          </w:p>
          <w:p w14:paraId="77BFD15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Програма за работа</w:t>
            </w:r>
          </w:p>
          <w:p w14:paraId="14CF110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правилници</w:t>
            </w:r>
          </w:p>
        </w:tc>
        <w:tc>
          <w:tcPr>
            <w:tcW w:w="3217" w:type="dxa"/>
          </w:tcPr>
          <w:p w14:paraId="66CD47A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Активно вклучување и поддршка во спроведување и промовирање на самостојните и заедничките активности</w:t>
            </w:r>
          </w:p>
        </w:tc>
      </w:tr>
    </w:tbl>
    <w:p w14:paraId="6AC10994" w14:textId="77777777" w:rsidR="00B03728" w:rsidRPr="00AA7501" w:rsidRDefault="00EB5403">
      <w:pPr>
        <w:spacing w:after="200" w:line="276" w:lineRule="auto"/>
        <w:ind w:left="0" w:hanging="2"/>
        <w:jc w:val="right"/>
        <w:rPr>
          <w:rFonts w:ascii="Arial" w:eastAsia="Arial" w:hAnsi="Arial" w:cs="Arial"/>
          <w:sz w:val="24"/>
          <w:szCs w:val="24"/>
        </w:rPr>
      </w:pPr>
      <w:r w:rsidRPr="00AA7501">
        <w:rPr>
          <w:rFonts w:ascii="Arial" w:eastAsia="Arial" w:hAnsi="Arial" w:cs="Arial"/>
          <w:sz w:val="24"/>
          <w:szCs w:val="24"/>
        </w:rPr>
        <w:t xml:space="preserve"> Одговорен наставник: Божидар Мишиќ</w:t>
      </w:r>
    </w:p>
    <w:p w14:paraId="370E1D1E" w14:textId="77777777" w:rsidR="00B03728" w:rsidRPr="00AA7501" w:rsidRDefault="00B03728">
      <w:pPr>
        <w:spacing w:after="200" w:line="276" w:lineRule="auto"/>
        <w:ind w:left="0" w:hanging="2"/>
        <w:jc w:val="right"/>
        <w:rPr>
          <w:rFonts w:ascii="Arial" w:eastAsia="Arial" w:hAnsi="Arial" w:cs="Arial"/>
          <w:sz w:val="24"/>
          <w:szCs w:val="24"/>
        </w:rPr>
      </w:pPr>
    </w:p>
    <w:p w14:paraId="4BD023A9" w14:textId="77777777" w:rsidR="00B03728" w:rsidRPr="00AA7501" w:rsidRDefault="00B03728">
      <w:pPr>
        <w:spacing w:after="200" w:line="276" w:lineRule="auto"/>
        <w:ind w:left="0" w:hanging="2"/>
        <w:jc w:val="right"/>
        <w:rPr>
          <w:rFonts w:ascii="Arial" w:eastAsia="Arial" w:hAnsi="Arial" w:cs="Arial"/>
          <w:sz w:val="24"/>
          <w:szCs w:val="24"/>
        </w:rPr>
      </w:pPr>
    </w:p>
    <w:p w14:paraId="6F71A8A4" w14:textId="77777777" w:rsidR="00B03728" w:rsidRPr="00AA7501" w:rsidRDefault="00B03728">
      <w:pPr>
        <w:spacing w:after="200" w:line="276" w:lineRule="auto"/>
        <w:ind w:left="0" w:hanging="2"/>
        <w:jc w:val="right"/>
        <w:rPr>
          <w:rFonts w:ascii="Arial" w:eastAsia="Arial" w:hAnsi="Arial" w:cs="Arial"/>
          <w:sz w:val="24"/>
          <w:szCs w:val="24"/>
        </w:rPr>
      </w:pPr>
    </w:p>
    <w:p w14:paraId="48CC08BC" w14:textId="77777777" w:rsidR="00B03728" w:rsidRPr="00AA7501" w:rsidRDefault="00B03728">
      <w:pPr>
        <w:spacing w:after="200" w:line="276" w:lineRule="auto"/>
        <w:ind w:left="0" w:hanging="2"/>
        <w:jc w:val="right"/>
        <w:rPr>
          <w:rFonts w:ascii="Arial" w:eastAsia="Arial" w:hAnsi="Arial" w:cs="Arial"/>
          <w:sz w:val="24"/>
          <w:szCs w:val="24"/>
        </w:rPr>
      </w:pPr>
    </w:p>
    <w:p w14:paraId="54C6260E" w14:textId="77777777" w:rsidR="00B03728" w:rsidRPr="00AA7501" w:rsidRDefault="00B03728">
      <w:pPr>
        <w:spacing w:after="200" w:line="276" w:lineRule="auto"/>
        <w:ind w:left="0" w:hanging="2"/>
        <w:jc w:val="right"/>
        <w:rPr>
          <w:rFonts w:ascii="Arial" w:eastAsia="Arial" w:hAnsi="Arial" w:cs="Arial"/>
          <w:sz w:val="24"/>
          <w:szCs w:val="24"/>
        </w:rPr>
      </w:pPr>
    </w:p>
    <w:p w14:paraId="5BEF8CF9" w14:textId="77777777" w:rsidR="00B03728" w:rsidRPr="00AA7501" w:rsidRDefault="00B03728">
      <w:pPr>
        <w:spacing w:after="200" w:line="276" w:lineRule="auto"/>
        <w:ind w:left="0" w:hanging="2"/>
        <w:jc w:val="right"/>
        <w:rPr>
          <w:rFonts w:ascii="Arial" w:eastAsia="Arial" w:hAnsi="Arial" w:cs="Arial"/>
          <w:sz w:val="24"/>
          <w:szCs w:val="24"/>
        </w:rPr>
      </w:pPr>
    </w:p>
    <w:p w14:paraId="6FEC7604" w14:textId="77777777" w:rsidR="00B03728" w:rsidRPr="00AA7501" w:rsidRDefault="00B03728">
      <w:pPr>
        <w:spacing w:after="200" w:line="276" w:lineRule="auto"/>
        <w:ind w:left="0" w:hanging="2"/>
        <w:jc w:val="right"/>
        <w:rPr>
          <w:rFonts w:ascii="Arial" w:eastAsia="Arial" w:hAnsi="Arial" w:cs="Arial"/>
          <w:sz w:val="24"/>
          <w:szCs w:val="24"/>
        </w:rPr>
      </w:pPr>
    </w:p>
    <w:p w14:paraId="6E126220" w14:textId="77777777" w:rsidR="00B03728" w:rsidRPr="00AA7501" w:rsidRDefault="00B03728">
      <w:pPr>
        <w:spacing w:after="200" w:line="276" w:lineRule="auto"/>
        <w:ind w:left="0" w:hanging="2"/>
        <w:jc w:val="right"/>
        <w:rPr>
          <w:rFonts w:ascii="Arial" w:eastAsia="Arial" w:hAnsi="Arial" w:cs="Arial"/>
          <w:sz w:val="24"/>
          <w:szCs w:val="24"/>
        </w:rPr>
      </w:pPr>
    </w:p>
    <w:p w14:paraId="007E3BE2" w14:textId="77777777" w:rsidR="00B03728" w:rsidRPr="00AA7501" w:rsidRDefault="00B03728">
      <w:pPr>
        <w:spacing w:after="200" w:line="276" w:lineRule="auto"/>
        <w:ind w:left="0" w:hanging="2"/>
        <w:jc w:val="right"/>
        <w:rPr>
          <w:rFonts w:ascii="Arial" w:eastAsia="Arial" w:hAnsi="Arial" w:cs="Arial"/>
          <w:sz w:val="24"/>
          <w:szCs w:val="24"/>
        </w:rPr>
      </w:pPr>
    </w:p>
    <w:p w14:paraId="7AFA8512" w14:textId="77777777" w:rsidR="00B03728" w:rsidRPr="00AA7501" w:rsidRDefault="00B03728">
      <w:pPr>
        <w:spacing w:after="200" w:line="276" w:lineRule="auto"/>
        <w:ind w:left="0" w:hanging="2"/>
        <w:jc w:val="right"/>
        <w:rPr>
          <w:rFonts w:ascii="Arial" w:eastAsia="Arial" w:hAnsi="Arial" w:cs="Arial"/>
          <w:sz w:val="24"/>
          <w:szCs w:val="24"/>
        </w:rPr>
      </w:pPr>
    </w:p>
    <w:p w14:paraId="7F92C1AA" w14:textId="77777777" w:rsidR="00B03728" w:rsidRPr="00AA7501" w:rsidRDefault="00B03728">
      <w:pPr>
        <w:spacing w:after="200" w:line="276" w:lineRule="auto"/>
        <w:ind w:left="0" w:hanging="2"/>
        <w:jc w:val="right"/>
        <w:rPr>
          <w:rFonts w:ascii="Arial" w:eastAsia="Arial" w:hAnsi="Arial" w:cs="Arial"/>
          <w:sz w:val="24"/>
          <w:szCs w:val="24"/>
        </w:rPr>
      </w:pPr>
    </w:p>
    <w:p w14:paraId="0042D682" w14:textId="77CFF263" w:rsidR="00640D01" w:rsidRPr="00AA7501" w:rsidRDefault="00EB5403">
      <w:pPr>
        <w:spacing w:after="200" w:line="276" w:lineRule="auto"/>
        <w:ind w:left="0" w:hanging="2"/>
        <w:jc w:val="right"/>
        <w:rPr>
          <w:rFonts w:ascii="Arial" w:eastAsia="Arial" w:hAnsi="Arial" w:cs="Arial"/>
          <w:sz w:val="24"/>
          <w:szCs w:val="24"/>
        </w:rPr>
      </w:pPr>
      <w:r w:rsidRPr="00AA7501">
        <w:rPr>
          <w:rFonts w:ascii="Arial" w:eastAsia="Arial" w:hAnsi="Arial" w:cs="Arial"/>
          <w:sz w:val="24"/>
          <w:szCs w:val="24"/>
        </w:rPr>
        <w:t xml:space="preserve"> </w:t>
      </w:r>
    </w:p>
    <w:p w14:paraId="1F2BDA1F" w14:textId="490E5DB0" w:rsidR="00640D01" w:rsidRPr="00AA7501" w:rsidRDefault="00EB5403" w:rsidP="00B03728">
      <w:pPr>
        <w:pStyle w:val="Heading1"/>
        <w:ind w:left="1" w:hanging="3"/>
        <w:rPr>
          <w:rFonts w:eastAsia="Arial"/>
          <w:color w:val="auto"/>
        </w:rPr>
      </w:pPr>
      <w:r w:rsidRPr="00AA7501">
        <w:rPr>
          <w:rFonts w:eastAsia="Arial"/>
          <w:color w:val="auto"/>
        </w:rPr>
        <w:t>2</w:t>
      </w:r>
      <w:r w:rsidR="00B03728" w:rsidRPr="00AA7501">
        <w:rPr>
          <w:rFonts w:eastAsia="Arial"/>
          <w:color w:val="auto"/>
        </w:rPr>
        <w:t>6</w:t>
      </w:r>
      <w:r w:rsidRPr="00AA7501">
        <w:rPr>
          <w:rFonts w:eastAsia="Arial"/>
          <w:color w:val="auto"/>
        </w:rPr>
        <w:t>. Акциони планови за реализација на сите проекти во училиштето</w:t>
      </w:r>
    </w:p>
    <w:p w14:paraId="705BA722" w14:textId="77777777" w:rsidR="00640D01" w:rsidRPr="00AA7501" w:rsidRDefault="00EB5403">
      <w:pPr>
        <w:numPr>
          <w:ilvl w:val="0"/>
          <w:numId w:val="59"/>
        </w:numPr>
        <w:spacing w:line="276" w:lineRule="auto"/>
        <w:ind w:left="0" w:hanging="2"/>
        <w:rPr>
          <w:rFonts w:ascii="Arial" w:eastAsia="Arial" w:hAnsi="Arial" w:cs="Arial"/>
          <w:b/>
          <w:sz w:val="24"/>
          <w:szCs w:val="24"/>
        </w:rPr>
      </w:pPr>
      <w:r w:rsidRPr="00AA7501">
        <w:rPr>
          <w:rFonts w:ascii="Arial" w:eastAsia="Arial" w:hAnsi="Arial" w:cs="Arial"/>
          <w:b/>
          <w:sz w:val="24"/>
          <w:szCs w:val="24"/>
        </w:rPr>
        <w:t>МИО проекти</w:t>
      </w:r>
    </w:p>
    <w:p w14:paraId="0727C3B5" w14:textId="77777777" w:rsidR="00640D01" w:rsidRPr="00AA7501" w:rsidRDefault="00EB5403">
      <w:pPr>
        <w:numPr>
          <w:ilvl w:val="0"/>
          <w:numId w:val="59"/>
        </w:numPr>
        <w:spacing w:line="276" w:lineRule="auto"/>
        <w:ind w:left="0" w:hanging="2"/>
        <w:rPr>
          <w:rFonts w:ascii="Arial" w:eastAsia="Arial" w:hAnsi="Arial" w:cs="Arial"/>
          <w:b/>
          <w:sz w:val="24"/>
          <w:szCs w:val="24"/>
        </w:rPr>
      </w:pPr>
      <w:r w:rsidRPr="00AA7501">
        <w:rPr>
          <w:rFonts w:ascii="Arial" w:eastAsia="Arial" w:hAnsi="Arial" w:cs="Arial"/>
          <w:b/>
          <w:sz w:val="24"/>
          <w:szCs w:val="24"/>
        </w:rPr>
        <w:t>Еразмус</w:t>
      </w:r>
    </w:p>
    <w:p w14:paraId="1B8BB014" w14:textId="77777777" w:rsidR="00640D01" w:rsidRPr="00AA7501" w:rsidRDefault="00EB5403">
      <w:pPr>
        <w:numPr>
          <w:ilvl w:val="0"/>
          <w:numId w:val="59"/>
        </w:numPr>
        <w:spacing w:after="200" w:line="276" w:lineRule="auto"/>
        <w:ind w:left="0" w:hanging="2"/>
        <w:rPr>
          <w:rFonts w:ascii="Arial" w:eastAsia="Arial" w:hAnsi="Arial" w:cs="Arial"/>
          <w:b/>
          <w:sz w:val="24"/>
          <w:szCs w:val="24"/>
        </w:rPr>
      </w:pPr>
      <w:r w:rsidRPr="00AA7501">
        <w:rPr>
          <w:rFonts w:ascii="Arial" w:eastAsia="Arial" w:hAnsi="Arial" w:cs="Arial"/>
          <w:b/>
          <w:sz w:val="24"/>
          <w:szCs w:val="24"/>
        </w:rPr>
        <w:t>Сите Други планирани проекти во одделенска и предметна за22/23…………..</w:t>
      </w:r>
      <w:r w:rsidRPr="00AA7501">
        <w:rPr>
          <w:rFonts w:ascii="Arial" w:eastAsia="Arial" w:hAnsi="Arial" w:cs="Arial"/>
        </w:rPr>
        <w:t xml:space="preserve">   </w:t>
      </w:r>
    </w:p>
    <w:p w14:paraId="58EEA104" w14:textId="77777777" w:rsidR="00640D01" w:rsidRPr="00AA7501" w:rsidRDefault="00EB5403">
      <w:pPr>
        <w:pStyle w:val="Heading2"/>
        <w:ind w:left="0" w:hanging="2"/>
        <w:jc w:val="left"/>
        <w:rPr>
          <w:color w:val="auto"/>
          <w:sz w:val="24"/>
          <w:szCs w:val="24"/>
        </w:rPr>
      </w:pPr>
      <w:r w:rsidRPr="00AA7501">
        <w:rPr>
          <w:color w:val="auto"/>
          <w:sz w:val="24"/>
          <w:szCs w:val="24"/>
        </w:rPr>
        <w:t>28. Програма за самоевалуација на училиштето</w:t>
      </w:r>
    </w:p>
    <w:p w14:paraId="55A407A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Согласно законските обврски училиштето навремено изготвува самоевалуација за тековните години. </w:t>
      </w:r>
    </w:p>
    <w:p w14:paraId="10C71692" w14:textId="77777777" w:rsidR="00640D01" w:rsidRPr="00AA7501" w:rsidRDefault="00640D01">
      <w:pPr>
        <w:ind w:left="0" w:hanging="2"/>
        <w:rPr>
          <w:rFonts w:ascii="Arial" w:eastAsia="Arial" w:hAnsi="Arial" w:cs="Arial"/>
          <w:sz w:val="24"/>
          <w:szCs w:val="24"/>
        </w:rPr>
      </w:pPr>
    </w:p>
    <w:p w14:paraId="40B9A4A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29.  Програма за работа на PYP координаторот за учебната 2022/2023 година</w:t>
      </w:r>
    </w:p>
    <w:p w14:paraId="2CEE4454" w14:textId="77777777" w:rsidR="00640D01" w:rsidRPr="00AA7501" w:rsidRDefault="00640D01">
      <w:pPr>
        <w:ind w:left="0" w:hanging="2"/>
        <w:jc w:val="both"/>
        <w:rPr>
          <w:rFonts w:ascii="Arial" w:eastAsia="Arial" w:hAnsi="Arial" w:cs="Arial"/>
          <w:sz w:val="24"/>
          <w:szCs w:val="24"/>
        </w:rPr>
      </w:pPr>
    </w:p>
    <w:p w14:paraId="4BC0240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PYP координаторот своите работни должности ги извршува согласно барањата на IB организацијата. Работата главно се одвива преку овие подрачја на делување:</w:t>
      </w:r>
    </w:p>
    <w:p w14:paraId="25340940"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планирање, програмирање и организирање на воспитно-образовната работа според барањата на IB организацијата;</w:t>
      </w:r>
    </w:p>
    <w:p w14:paraId="58539FC2"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 xml:space="preserve">подготовка на сопствената работа , изготвување на акционен план за работата по програмата за одделенска настава; </w:t>
      </w:r>
    </w:p>
    <w:p w14:paraId="1B24C892"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соработка со наставниците, родителите и со стручните органи во училиштето;</w:t>
      </w:r>
    </w:p>
    <w:p w14:paraId="6D2F3C83"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советодавно-консултативна работа и соработка со наставниците при изработка на планирањата;</w:t>
      </w:r>
    </w:p>
    <w:p w14:paraId="483165A0"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водење редовни состаноци на ниво на активи;</w:t>
      </w:r>
    </w:p>
    <w:p w14:paraId="2A1484AA"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водење редовна коресподенција со претпоставени од IB организацијата;</w:t>
      </w:r>
    </w:p>
    <w:p w14:paraId="703249EB"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извршување ревизија  на Акциониот план и негово прилагодување;</w:t>
      </w:r>
    </w:p>
    <w:p w14:paraId="544AA63E"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ревизија на Годишните програми и прилагодување на новата концепција според МОН</w:t>
      </w:r>
    </w:p>
    <w:p w14:paraId="4ED88BB0"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посета на часови;</w:t>
      </w:r>
    </w:p>
    <w:p w14:paraId="6473BFBE"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воспоставување и одржување на евиденција на завршени PYP планери;</w:t>
      </w:r>
    </w:p>
    <w:p w14:paraId="478FCFF0"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работа на спроведување на Политиката за оценување и запознавање на училишната заедница со нејзината содржина;</w:t>
      </w:r>
    </w:p>
    <w:p w14:paraId="732903F3"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работа на Јазична политика заедно со наставниците по англиски јазик;</w:t>
      </w:r>
    </w:p>
    <w:p w14:paraId="07897259"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работа на политиките за Академска чесност и Работа со ученици со посебни потреби и нивно спроведување;</w:t>
      </w:r>
    </w:p>
    <w:p w14:paraId="3EF4778E"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аналитичко-истражувачка работа (изготвување на стручни материјали)</w:t>
      </w:r>
    </w:p>
    <w:p w14:paraId="439B5768"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работа со новопримени наставници и нивно упатување во работата на училиштето;</w:t>
      </w:r>
    </w:p>
    <w:p w14:paraId="3974FBEF" w14:textId="77777777" w:rsidR="00640D01" w:rsidRPr="00AA7501" w:rsidRDefault="00EB5403">
      <w:pPr>
        <w:numPr>
          <w:ilvl w:val="0"/>
          <w:numId w:val="36"/>
        </w:numPr>
        <w:spacing w:before="144"/>
        <w:ind w:left="0" w:hanging="2"/>
        <w:rPr>
          <w:rFonts w:ascii="Arial" w:eastAsia="Arial" w:hAnsi="Arial" w:cs="Arial"/>
          <w:sz w:val="24"/>
          <w:szCs w:val="24"/>
        </w:rPr>
      </w:pPr>
      <w:r w:rsidRPr="00AA7501">
        <w:rPr>
          <w:rFonts w:ascii="Arial" w:eastAsia="Arial" w:hAnsi="Arial" w:cs="Arial"/>
          <w:sz w:val="24"/>
          <w:szCs w:val="24"/>
        </w:rPr>
        <w:t>одржување на контакт и комуницирање директно со сите членови  на наставниот кадар во целокупното планирање и активности за професионален развој, следење обуки за усовршување и развој на IB програмата.</w:t>
      </w:r>
    </w:p>
    <w:p w14:paraId="57F1E0C8" w14:textId="77777777" w:rsidR="00640D01" w:rsidRPr="00AA7501" w:rsidRDefault="00640D01">
      <w:pPr>
        <w:ind w:left="0" w:hanging="2"/>
        <w:rPr>
          <w:rFonts w:ascii="Arial" w:eastAsia="Arial" w:hAnsi="Arial" w:cs="Arial"/>
          <w:sz w:val="24"/>
          <w:szCs w:val="24"/>
        </w:rPr>
      </w:pPr>
    </w:p>
    <w:p w14:paraId="75493424" w14:textId="77777777" w:rsidR="00640D01" w:rsidRPr="00AA7501" w:rsidRDefault="00640D01">
      <w:pPr>
        <w:ind w:left="0" w:hanging="2"/>
        <w:jc w:val="center"/>
        <w:rPr>
          <w:rFonts w:ascii="Arial" w:eastAsia="Arial" w:hAnsi="Arial" w:cs="Arial"/>
          <w:b/>
          <w:sz w:val="24"/>
          <w:szCs w:val="24"/>
        </w:rPr>
      </w:pPr>
    </w:p>
    <w:p w14:paraId="18B58458" w14:textId="77777777" w:rsidR="00640D01" w:rsidRPr="00AA7501" w:rsidRDefault="00640D01">
      <w:pPr>
        <w:ind w:left="0" w:hanging="2"/>
        <w:rPr>
          <w:rFonts w:ascii="Arial" w:eastAsia="Arial" w:hAnsi="Arial" w:cs="Arial"/>
          <w:b/>
          <w:sz w:val="24"/>
          <w:szCs w:val="24"/>
        </w:rPr>
      </w:pPr>
    </w:p>
    <w:p w14:paraId="06A2D0E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ПРОГРАМА ЗА ИСТРАЖУВАЊЕ ЗА УЧЕБНАТА 2022-2023 ГОД.</w:t>
      </w:r>
    </w:p>
    <w:p w14:paraId="2F35ED57" w14:textId="77777777" w:rsidR="00640D01" w:rsidRPr="00AA7501" w:rsidRDefault="00640D01">
      <w:pPr>
        <w:ind w:left="0" w:hanging="2"/>
        <w:jc w:val="center"/>
        <w:rPr>
          <w:rFonts w:ascii="Arial" w:eastAsia="Arial" w:hAnsi="Arial" w:cs="Arial"/>
        </w:rPr>
      </w:pPr>
    </w:p>
    <w:tbl>
      <w:tblPr>
        <w:tblStyle w:val="affff4"/>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2100"/>
        <w:gridCol w:w="1950"/>
        <w:gridCol w:w="90"/>
        <w:gridCol w:w="2070"/>
        <w:gridCol w:w="2160"/>
        <w:gridCol w:w="2391"/>
        <w:gridCol w:w="39"/>
        <w:gridCol w:w="1998"/>
      </w:tblGrid>
      <w:tr w:rsidR="00640D01" w:rsidRPr="00AA7501" w14:paraId="2540B9FB" w14:textId="77777777">
        <w:tc>
          <w:tcPr>
            <w:tcW w:w="1818" w:type="dxa"/>
          </w:tcPr>
          <w:p w14:paraId="42DEE2E5"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ТРАНСДИСЦИПЛИНАРНИ ТЕМИ</w:t>
            </w:r>
          </w:p>
        </w:tc>
        <w:tc>
          <w:tcPr>
            <w:tcW w:w="2100" w:type="dxa"/>
          </w:tcPr>
          <w:p w14:paraId="7BB33F2F"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КОИ СМЕ НИЕ</w:t>
            </w:r>
          </w:p>
        </w:tc>
        <w:tc>
          <w:tcPr>
            <w:tcW w:w="2040" w:type="dxa"/>
            <w:gridSpan w:val="2"/>
          </w:tcPr>
          <w:p w14:paraId="268BDFAB"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КАДЕ СМЕ ВО ПРОСТОРОТ И ВРЕМЕТО</w:t>
            </w:r>
          </w:p>
        </w:tc>
        <w:tc>
          <w:tcPr>
            <w:tcW w:w="2070" w:type="dxa"/>
          </w:tcPr>
          <w:p w14:paraId="5F1064AF"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ИЗРАЗУВАМЕ СЕБЕСИ</w:t>
            </w:r>
          </w:p>
        </w:tc>
        <w:tc>
          <w:tcPr>
            <w:tcW w:w="2160" w:type="dxa"/>
          </w:tcPr>
          <w:p w14:paraId="12F364F2"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ФУНКЦИОНИРА СВЕТОТ</w:t>
            </w:r>
          </w:p>
        </w:tc>
        <w:tc>
          <w:tcPr>
            <w:tcW w:w="2430" w:type="dxa"/>
            <w:gridSpan w:val="2"/>
          </w:tcPr>
          <w:p w14:paraId="1E744373"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ОРГАНИЗИРАМЕ СЕБЕСИ</w:t>
            </w:r>
          </w:p>
        </w:tc>
        <w:tc>
          <w:tcPr>
            <w:tcW w:w="1998" w:type="dxa"/>
          </w:tcPr>
          <w:p w14:paraId="6D4C5AB5" w14:textId="77777777" w:rsidR="00640D01" w:rsidRPr="00AA7501" w:rsidRDefault="00EB5403">
            <w:pPr>
              <w:ind w:left="0" w:hanging="2"/>
              <w:jc w:val="center"/>
              <w:rPr>
                <w:rFonts w:ascii="Arial" w:eastAsia="Arial" w:hAnsi="Arial" w:cs="Arial"/>
              </w:rPr>
            </w:pPr>
            <w:r w:rsidRPr="00AA7501">
              <w:rPr>
                <w:rFonts w:ascii="Arial" w:eastAsia="Arial" w:hAnsi="Arial" w:cs="Arial"/>
                <w:b/>
              </w:rPr>
              <w:t>СПОДЕЛУВАЊЕ НА ПЛАНЕТАТА</w:t>
            </w:r>
          </w:p>
        </w:tc>
      </w:tr>
      <w:tr w:rsidR="00640D01" w:rsidRPr="00AA7501" w14:paraId="2D8F197C" w14:textId="77777777">
        <w:tc>
          <w:tcPr>
            <w:tcW w:w="1818" w:type="dxa"/>
          </w:tcPr>
          <w:p w14:paraId="3F2B9F23" w14:textId="77777777" w:rsidR="00640D01" w:rsidRPr="00AA7501" w:rsidRDefault="00EB5403">
            <w:pPr>
              <w:ind w:left="0" w:hanging="2"/>
              <w:jc w:val="center"/>
              <w:rPr>
                <w:rFonts w:ascii="Arial" w:eastAsia="Arial" w:hAnsi="Arial" w:cs="Arial"/>
                <w:i/>
              </w:rPr>
            </w:pPr>
            <w:r w:rsidRPr="00AA7501">
              <w:rPr>
                <w:rFonts w:ascii="Arial" w:eastAsia="Arial" w:hAnsi="Arial" w:cs="Arial"/>
                <w:b/>
                <w:i/>
              </w:rPr>
              <w:t>ПРВО ОДДЕЛЕНИЕ</w:t>
            </w:r>
          </w:p>
        </w:tc>
        <w:tc>
          <w:tcPr>
            <w:tcW w:w="2100" w:type="dxa"/>
          </w:tcPr>
          <w:p w14:paraId="0784CA19"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сопствената природа; убедувањата и вредностите;личното</w:t>
            </w:r>
            <w:r w:rsidRPr="00AA7501">
              <w:rPr>
                <w:rFonts w:ascii="Arial" w:eastAsia="Arial" w:hAnsi="Arial" w:cs="Arial"/>
                <w:sz w:val="16"/>
                <w:szCs w:val="16"/>
              </w:rPr>
              <w:t>,</w:t>
            </w:r>
          </w:p>
          <w:p w14:paraId="0C49E665"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менталното</w:t>
            </w:r>
            <w:r w:rsidRPr="00AA7501">
              <w:rPr>
                <w:rFonts w:ascii="Arial" w:eastAsia="Arial" w:hAnsi="Arial" w:cs="Arial"/>
                <w:sz w:val="16"/>
                <w:szCs w:val="16"/>
              </w:rPr>
              <w:t>,  социјалното и духовното здравје; човечките односи вклучително со</w:t>
            </w:r>
          </w:p>
          <w:p w14:paraId="0A1864D8" w14:textId="77777777" w:rsidR="00640D01" w:rsidRPr="00AA7501" w:rsidRDefault="00EB5403">
            <w:pPr>
              <w:ind w:left="0" w:hanging="2"/>
              <w:rPr>
                <w:rFonts w:ascii="Arial" w:eastAsia="Arial" w:hAnsi="Arial" w:cs="Arial"/>
                <w:b/>
                <w:sz w:val="16"/>
                <w:szCs w:val="16"/>
              </w:rPr>
            </w:pPr>
            <w:r w:rsidRPr="00AA7501">
              <w:rPr>
                <w:rFonts w:ascii="Arial" w:eastAsia="Arial" w:hAnsi="Arial" w:cs="Arial"/>
                <w:sz w:val="16"/>
                <w:szCs w:val="16"/>
              </w:rPr>
              <w:t>семејствата, пријателите, заедниците и културите; права и одговорности;</w:t>
            </w:r>
            <w:r w:rsidRPr="00AA7501">
              <w:rPr>
                <w:rFonts w:ascii="Arial" w:eastAsia="Arial" w:hAnsi="Arial" w:cs="Arial"/>
                <w:b/>
                <w:sz w:val="16"/>
                <w:szCs w:val="16"/>
              </w:rPr>
              <w:t xml:space="preserve"> што значи да се биде човек.</w:t>
            </w:r>
          </w:p>
        </w:tc>
        <w:tc>
          <w:tcPr>
            <w:tcW w:w="2040" w:type="dxa"/>
            <w:gridSpan w:val="2"/>
          </w:tcPr>
          <w:p w14:paraId="64E17621" w14:textId="77777777" w:rsidR="00640D01" w:rsidRPr="00AA7501" w:rsidRDefault="00640D01">
            <w:pPr>
              <w:ind w:left="0" w:hanging="2"/>
              <w:rPr>
                <w:rFonts w:ascii="Arial" w:eastAsia="Arial" w:hAnsi="Arial" w:cs="Arial"/>
                <w:b/>
                <w:sz w:val="16"/>
                <w:szCs w:val="16"/>
              </w:rPr>
            </w:pPr>
          </w:p>
          <w:tbl>
            <w:tblPr>
              <w:tblStyle w:val="affff5"/>
              <w:tblW w:w="1874" w:type="dxa"/>
              <w:tblBorders>
                <w:top w:val="nil"/>
                <w:left w:val="nil"/>
                <w:bottom w:val="nil"/>
                <w:right w:val="nil"/>
                <w:insideH w:val="nil"/>
                <w:insideV w:val="nil"/>
              </w:tblBorders>
              <w:tblLayout w:type="fixed"/>
              <w:tblLook w:val="0600" w:firstRow="0" w:lastRow="0" w:firstColumn="0" w:lastColumn="0" w:noHBand="1" w:noVBand="1"/>
            </w:tblPr>
            <w:tblGrid>
              <w:gridCol w:w="1874"/>
            </w:tblGrid>
            <w:tr w:rsidR="00640D01" w:rsidRPr="00AA7501" w14:paraId="48089A44" w14:textId="77777777">
              <w:trPr>
                <w:trHeight w:val="1253"/>
              </w:trPr>
              <w:tc>
                <w:tcPr>
                  <w:tcW w:w="1874" w:type="dxa"/>
                  <w:tcBorders>
                    <w:top w:val="nil"/>
                    <w:left w:val="nil"/>
                    <w:bottom w:val="nil"/>
                    <w:right w:val="nil"/>
                  </w:tcBorders>
                  <w:tcMar>
                    <w:top w:w="100" w:type="dxa"/>
                    <w:left w:w="180" w:type="dxa"/>
                    <w:bottom w:w="100" w:type="dxa"/>
                    <w:right w:w="180" w:type="dxa"/>
                  </w:tcMar>
                </w:tcPr>
                <w:p w14:paraId="387DAAA7" w14:textId="77777777" w:rsidR="00640D01" w:rsidRPr="00AA7501" w:rsidRDefault="00EB5403">
                  <w:pPr>
                    <w:spacing w:line="240" w:lineRule="auto"/>
                    <w:ind w:left="0" w:right="-195" w:hanging="2"/>
                    <w:rPr>
                      <w:rFonts w:ascii="Arial" w:eastAsia="Arial" w:hAnsi="Arial" w:cs="Arial"/>
                      <w:sz w:val="16"/>
                      <w:szCs w:val="16"/>
                    </w:rPr>
                  </w:pPr>
                  <w:r w:rsidRPr="00AA7501">
                    <w:rPr>
                      <w:rFonts w:ascii="Arial" w:eastAsia="Arial" w:hAnsi="Arial" w:cs="Arial"/>
                      <w:b/>
                      <w:sz w:val="16"/>
                      <w:szCs w:val="16"/>
                    </w:rPr>
                    <w:t>Истражување на</w:t>
                  </w:r>
                  <w:r w:rsidRPr="00AA7501">
                    <w:rPr>
                      <w:rFonts w:ascii="Arial" w:eastAsia="Arial" w:hAnsi="Arial" w:cs="Arial"/>
                      <w:sz w:val="16"/>
                      <w:szCs w:val="16"/>
                    </w:rPr>
                    <w:t xml:space="preserve"> </w:t>
                  </w:r>
                  <w:r w:rsidRPr="00AA7501">
                    <w:rPr>
                      <w:rFonts w:ascii="Arial" w:eastAsia="Arial" w:hAnsi="Arial" w:cs="Arial"/>
                      <w:b/>
                      <w:sz w:val="16"/>
                      <w:szCs w:val="16"/>
                    </w:rPr>
                    <w:t xml:space="preserve">домови </w:t>
                  </w:r>
                  <w:r w:rsidRPr="00AA7501">
                    <w:rPr>
                      <w:rFonts w:ascii="Arial" w:eastAsia="Arial" w:hAnsi="Arial" w:cs="Arial"/>
                      <w:sz w:val="16"/>
                      <w:szCs w:val="16"/>
                    </w:rPr>
                    <w:t>и патувања;откритија, истражувања и миграции на човештвото; однос меѓу и меѓусебната</w:t>
                  </w:r>
                </w:p>
              </w:tc>
            </w:tr>
          </w:tbl>
          <w:p w14:paraId="0D12F521"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поврзаност на индивидуите и цивилизациите, од локални и глобални гледни точки..</w:t>
            </w:r>
          </w:p>
        </w:tc>
        <w:tc>
          <w:tcPr>
            <w:tcW w:w="2070" w:type="dxa"/>
          </w:tcPr>
          <w:p w14:paraId="2B529EF9"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начините на кои ги откриваме и изразуваме</w:t>
            </w:r>
            <w:r w:rsidRPr="00AA7501">
              <w:rPr>
                <w:rFonts w:ascii="Arial" w:eastAsia="Arial" w:hAnsi="Arial" w:cs="Arial"/>
                <w:sz w:val="16"/>
                <w:szCs w:val="16"/>
              </w:rPr>
              <w:t xml:space="preserve"> идеите, </w:t>
            </w:r>
            <w:r w:rsidRPr="00AA7501">
              <w:rPr>
                <w:rFonts w:ascii="Arial" w:eastAsia="Arial" w:hAnsi="Arial" w:cs="Arial"/>
                <w:b/>
                <w:sz w:val="16"/>
                <w:szCs w:val="16"/>
              </w:rPr>
              <w:t>чувствата,</w:t>
            </w:r>
            <w:r w:rsidRPr="00AA7501">
              <w:rPr>
                <w:rFonts w:ascii="Arial" w:eastAsia="Arial" w:hAnsi="Arial" w:cs="Arial"/>
                <w:sz w:val="16"/>
                <w:szCs w:val="16"/>
              </w:rPr>
              <w:t xml:space="preserve"> природата, културата, убедувањата и вредностите; начините на кои ја разгледуваме,</w:t>
            </w:r>
          </w:p>
          <w:p w14:paraId="1BA981D6"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споделуваме, и уживаме во нашата креативност; нашето вреднување на естетското.</w:t>
            </w:r>
          </w:p>
        </w:tc>
        <w:tc>
          <w:tcPr>
            <w:tcW w:w="2160" w:type="dxa"/>
          </w:tcPr>
          <w:p w14:paraId="50E6BE3E"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Истражување на природниот свет и неговите закони; </w:t>
            </w:r>
            <w:r w:rsidRPr="00AA7501">
              <w:rPr>
                <w:rFonts w:ascii="Arial" w:eastAsia="Arial" w:hAnsi="Arial" w:cs="Arial"/>
                <w:sz w:val="16"/>
                <w:szCs w:val="16"/>
              </w:rPr>
              <w:t>интеракцијата меѓу природниот свет (физички и биолошки) и човечките општества; како луѓето го користат</w:t>
            </w:r>
          </w:p>
          <w:p w14:paraId="3F1D1FA6"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разбирањето на научните принципи; влијанието на научниот и технолошкиот напредок врз општеството и средината.</w:t>
            </w:r>
          </w:p>
        </w:tc>
        <w:tc>
          <w:tcPr>
            <w:tcW w:w="2430" w:type="dxa"/>
            <w:gridSpan w:val="2"/>
          </w:tcPr>
          <w:p w14:paraId="5B53F5F3"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меѓусебната поврзаност на системите направени од човекот и заедниците;</w:t>
            </w:r>
            <w:r w:rsidRPr="00AA7501">
              <w:rPr>
                <w:rFonts w:ascii="Arial" w:eastAsia="Arial" w:hAnsi="Arial" w:cs="Arial"/>
                <w:sz w:val="16"/>
                <w:szCs w:val="16"/>
              </w:rPr>
              <w:t xml:space="preserve"> структурата и функцијата на организациите; општественото донесување на</w:t>
            </w:r>
            <w:r w:rsidRPr="00AA7501">
              <w:rPr>
                <w:rFonts w:ascii="Arial" w:eastAsia="Arial" w:hAnsi="Arial" w:cs="Arial"/>
                <w:b/>
                <w:sz w:val="16"/>
                <w:szCs w:val="16"/>
              </w:rPr>
              <w:t xml:space="preserve"> </w:t>
            </w:r>
            <w:r w:rsidRPr="00AA7501">
              <w:rPr>
                <w:rFonts w:ascii="Arial" w:eastAsia="Arial" w:hAnsi="Arial" w:cs="Arial"/>
                <w:sz w:val="16"/>
                <w:szCs w:val="16"/>
              </w:rPr>
              <w:t>одлуки; економските активности и нивното влијание врз човештвото и средината.</w:t>
            </w:r>
          </w:p>
        </w:tc>
        <w:tc>
          <w:tcPr>
            <w:tcW w:w="1998" w:type="dxa"/>
          </w:tcPr>
          <w:p w14:paraId="3F0F5287"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правата и одговорностите во напорите да се делат ограничените</w:t>
            </w:r>
          </w:p>
          <w:p w14:paraId="49DDEA6C"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ресурси со другите луѓе и со другите живи суштества;</w:t>
            </w:r>
            <w:r w:rsidRPr="00AA7501">
              <w:rPr>
                <w:rFonts w:ascii="Arial" w:eastAsia="Arial" w:hAnsi="Arial" w:cs="Arial"/>
                <w:sz w:val="16"/>
                <w:szCs w:val="16"/>
              </w:rPr>
              <w:t xml:space="preserve"> заедниците и односите во рамките на истите и помеѓу нив; пристапот до еднакви можности; мир и решавање на</w:t>
            </w:r>
          </w:p>
          <w:p w14:paraId="617701DB"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конфликти.</w:t>
            </w:r>
          </w:p>
        </w:tc>
      </w:tr>
      <w:tr w:rsidR="00640D01" w:rsidRPr="00AA7501" w14:paraId="28961AE0" w14:textId="77777777">
        <w:tc>
          <w:tcPr>
            <w:tcW w:w="1818" w:type="dxa"/>
          </w:tcPr>
          <w:p w14:paraId="65D1653D" w14:textId="77777777" w:rsidR="00640D01" w:rsidRPr="00AA7501" w:rsidRDefault="00EB5403">
            <w:pPr>
              <w:ind w:left="0" w:hanging="2"/>
              <w:jc w:val="center"/>
              <w:rPr>
                <w:rFonts w:ascii="Arial" w:eastAsia="Arial" w:hAnsi="Arial" w:cs="Arial"/>
              </w:rPr>
            </w:pPr>
            <w:r w:rsidRPr="00AA7501">
              <w:rPr>
                <w:rFonts w:ascii="Arial" w:eastAsia="Arial" w:hAnsi="Arial" w:cs="Arial"/>
                <w:b/>
              </w:rPr>
              <w:t>ЦЕНТРАЛНА ИДЕЈА</w:t>
            </w:r>
          </w:p>
        </w:tc>
        <w:tc>
          <w:tcPr>
            <w:tcW w:w="2100" w:type="dxa"/>
          </w:tcPr>
          <w:p w14:paraId="2D25C208" w14:textId="77777777" w:rsidR="00640D01" w:rsidRPr="00AA7501" w:rsidRDefault="00EB5403">
            <w:pPr>
              <w:spacing w:after="200"/>
              <w:ind w:left="0" w:hanging="2"/>
              <w:rPr>
                <w:rFonts w:ascii="Arial" w:eastAsia="Arial" w:hAnsi="Arial" w:cs="Arial"/>
                <w:sz w:val="18"/>
                <w:szCs w:val="18"/>
              </w:rPr>
            </w:pPr>
            <w:r w:rsidRPr="00AA7501">
              <w:rPr>
                <w:rFonts w:ascii="Arial" w:eastAsia="Arial" w:hAnsi="Arial" w:cs="Arial"/>
                <w:b/>
                <w:sz w:val="18"/>
                <w:szCs w:val="18"/>
              </w:rPr>
              <w:t>Запознавањето на себе си и другите ми помага да растам</w:t>
            </w:r>
          </w:p>
        </w:tc>
        <w:tc>
          <w:tcPr>
            <w:tcW w:w="2040" w:type="dxa"/>
            <w:gridSpan w:val="2"/>
          </w:tcPr>
          <w:p w14:paraId="1C9183D3"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 xml:space="preserve">Домот го одразува личниот идентитет </w:t>
            </w:r>
          </w:p>
          <w:p w14:paraId="157B041B" w14:textId="77777777" w:rsidR="00640D01" w:rsidRPr="00AA7501" w:rsidRDefault="00640D01">
            <w:pPr>
              <w:ind w:left="0" w:hanging="2"/>
              <w:rPr>
                <w:rFonts w:ascii="Arial" w:eastAsia="Arial" w:hAnsi="Arial" w:cs="Arial"/>
                <w:sz w:val="18"/>
                <w:szCs w:val="18"/>
              </w:rPr>
            </w:pPr>
          </w:p>
        </w:tc>
        <w:tc>
          <w:tcPr>
            <w:tcW w:w="2070" w:type="dxa"/>
          </w:tcPr>
          <w:p w14:paraId="2B593A1B"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Преку игра ги изразуваме нашите чувства и идеи и добиваме нови сознанија</w:t>
            </w:r>
          </w:p>
        </w:tc>
        <w:tc>
          <w:tcPr>
            <w:tcW w:w="2160" w:type="dxa"/>
          </w:tcPr>
          <w:p w14:paraId="1916DD6D"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Луѓето ги применуваат своите разбирања на силите да се подобрат и иновираат</w:t>
            </w:r>
          </w:p>
        </w:tc>
        <w:tc>
          <w:tcPr>
            <w:tcW w:w="2430" w:type="dxa"/>
            <w:gridSpan w:val="2"/>
          </w:tcPr>
          <w:p w14:paraId="1D395A3E"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Знаците и симболите ни помагаат да комуницираме</w:t>
            </w:r>
          </w:p>
        </w:tc>
        <w:tc>
          <w:tcPr>
            <w:tcW w:w="1998" w:type="dxa"/>
          </w:tcPr>
          <w:p w14:paraId="3C47C67A"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Живите суштества зависат едни од други за да растат и опстанат</w:t>
            </w:r>
          </w:p>
        </w:tc>
      </w:tr>
      <w:tr w:rsidR="00640D01" w:rsidRPr="00AA7501" w14:paraId="7E8CE33C" w14:textId="77777777">
        <w:trPr>
          <w:trHeight w:val="2625"/>
        </w:trPr>
        <w:tc>
          <w:tcPr>
            <w:tcW w:w="1818" w:type="dxa"/>
          </w:tcPr>
          <w:p w14:paraId="2191D413" w14:textId="77777777" w:rsidR="00640D01" w:rsidRPr="00AA7501" w:rsidRDefault="00EB5403">
            <w:pPr>
              <w:ind w:left="0" w:hanging="2"/>
              <w:jc w:val="center"/>
              <w:rPr>
                <w:rFonts w:ascii="Arial" w:eastAsia="Arial" w:hAnsi="Arial" w:cs="Arial"/>
              </w:rPr>
            </w:pPr>
            <w:r w:rsidRPr="00AA7501">
              <w:rPr>
                <w:rFonts w:ascii="Arial" w:eastAsia="Arial" w:hAnsi="Arial" w:cs="Arial"/>
                <w:b/>
              </w:rPr>
              <w:t>ЛИНИИ НА ИСТРАЖУВАЊЕ</w:t>
            </w:r>
          </w:p>
        </w:tc>
        <w:tc>
          <w:tcPr>
            <w:tcW w:w="2100" w:type="dxa"/>
          </w:tcPr>
          <w:p w14:paraId="7281A86D" w14:textId="77777777" w:rsidR="00640D01" w:rsidRPr="00AA7501" w:rsidRDefault="00640D01">
            <w:pPr>
              <w:ind w:left="0" w:hanging="2"/>
              <w:rPr>
                <w:rFonts w:ascii="Arial" w:eastAsia="Arial" w:hAnsi="Arial" w:cs="Arial"/>
                <w:sz w:val="18"/>
                <w:szCs w:val="18"/>
              </w:rPr>
            </w:pPr>
          </w:p>
          <w:tbl>
            <w:tblPr>
              <w:tblStyle w:val="affff6"/>
              <w:tblW w:w="1860" w:type="dxa"/>
              <w:tblBorders>
                <w:top w:val="nil"/>
                <w:left w:val="nil"/>
                <w:bottom w:val="nil"/>
                <w:right w:val="nil"/>
                <w:insideH w:val="nil"/>
                <w:insideV w:val="nil"/>
              </w:tblBorders>
              <w:tblLayout w:type="fixed"/>
              <w:tblLook w:val="0600" w:firstRow="0" w:lastRow="0" w:firstColumn="0" w:lastColumn="0" w:noHBand="1" w:noVBand="1"/>
            </w:tblPr>
            <w:tblGrid>
              <w:gridCol w:w="1860"/>
            </w:tblGrid>
            <w:tr w:rsidR="00640D01" w:rsidRPr="00AA7501" w14:paraId="4FC98C19" w14:textId="77777777">
              <w:trPr>
                <w:trHeight w:val="1455"/>
              </w:trPr>
              <w:tc>
                <w:tcPr>
                  <w:tcW w:w="1860" w:type="dxa"/>
                  <w:tcBorders>
                    <w:top w:val="nil"/>
                    <w:left w:val="nil"/>
                    <w:bottom w:val="nil"/>
                    <w:right w:val="nil"/>
                  </w:tcBorders>
                  <w:tcMar>
                    <w:top w:w="100" w:type="dxa"/>
                    <w:left w:w="180" w:type="dxa"/>
                    <w:bottom w:w="100" w:type="dxa"/>
                    <w:right w:w="180" w:type="dxa"/>
                  </w:tcMar>
                </w:tcPr>
                <w:p w14:paraId="73276165" w14:textId="77777777" w:rsidR="00640D01" w:rsidRPr="00AA7501" w:rsidRDefault="00EB5403">
                  <w:pPr>
                    <w:spacing w:line="240" w:lineRule="auto"/>
                    <w:ind w:left="0" w:right="-300" w:hanging="2"/>
                    <w:rPr>
                      <w:rFonts w:ascii="Arial" w:eastAsia="Arial" w:hAnsi="Arial" w:cs="Arial"/>
                      <w:sz w:val="18"/>
                      <w:szCs w:val="18"/>
                    </w:rPr>
                  </w:pPr>
                  <w:r w:rsidRPr="00AA7501">
                    <w:rPr>
                      <w:rFonts w:ascii="Arial" w:eastAsia="Arial" w:hAnsi="Arial" w:cs="Arial"/>
                      <w:sz w:val="18"/>
                      <w:szCs w:val="18"/>
                    </w:rPr>
                    <w:t>- Кој/која сум јас (</w:t>
                  </w:r>
                  <w:r w:rsidRPr="00AA7501">
                    <w:rPr>
                      <w:rFonts w:ascii="Arial" w:eastAsia="Arial" w:hAnsi="Arial" w:cs="Arial"/>
                      <w:b/>
                      <w:sz w:val="18"/>
                      <w:szCs w:val="18"/>
                    </w:rPr>
                    <w:t>форма</w:t>
                  </w:r>
                  <w:r w:rsidRPr="00AA7501">
                    <w:rPr>
                      <w:rFonts w:ascii="Arial" w:eastAsia="Arial" w:hAnsi="Arial" w:cs="Arial"/>
                      <w:sz w:val="18"/>
                      <w:szCs w:val="18"/>
                    </w:rPr>
                    <w:t>)</w:t>
                  </w:r>
                </w:p>
                <w:p w14:paraId="48D04D03" w14:textId="77777777" w:rsidR="00640D01" w:rsidRPr="00AA7501" w:rsidRDefault="00640D01">
                  <w:pPr>
                    <w:spacing w:line="240" w:lineRule="auto"/>
                    <w:ind w:left="0" w:hanging="2"/>
                    <w:rPr>
                      <w:rFonts w:ascii="Arial" w:eastAsia="Arial" w:hAnsi="Arial" w:cs="Arial"/>
                      <w:sz w:val="18"/>
                      <w:szCs w:val="18"/>
                    </w:rPr>
                  </w:pPr>
                </w:p>
                <w:p w14:paraId="7A274686"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Сличности и разлики меѓу мене и другите (</w:t>
                  </w:r>
                  <w:r w:rsidRPr="00AA7501">
                    <w:rPr>
                      <w:rFonts w:ascii="Arial" w:eastAsia="Arial" w:hAnsi="Arial" w:cs="Arial"/>
                      <w:b/>
                      <w:sz w:val="18"/>
                      <w:szCs w:val="18"/>
                    </w:rPr>
                    <w:t>врска</w:t>
                  </w:r>
                  <w:r w:rsidRPr="00AA7501">
                    <w:rPr>
                      <w:rFonts w:ascii="Arial" w:eastAsia="Arial" w:hAnsi="Arial" w:cs="Arial"/>
                      <w:sz w:val="18"/>
                      <w:szCs w:val="18"/>
                    </w:rPr>
                    <w:t>)</w:t>
                  </w:r>
                </w:p>
              </w:tc>
            </w:tr>
          </w:tbl>
          <w:p w14:paraId="02107A05"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Надворешни карактеристики на луѓето (</w:t>
            </w:r>
            <w:r w:rsidRPr="00AA7501">
              <w:rPr>
                <w:rFonts w:ascii="Arial" w:eastAsia="Arial" w:hAnsi="Arial" w:cs="Arial"/>
                <w:b/>
                <w:sz w:val="18"/>
                <w:szCs w:val="18"/>
              </w:rPr>
              <w:t>функција</w:t>
            </w:r>
            <w:r w:rsidRPr="00AA7501">
              <w:rPr>
                <w:rFonts w:ascii="Arial" w:eastAsia="Arial" w:hAnsi="Arial" w:cs="Arial"/>
                <w:sz w:val="18"/>
                <w:szCs w:val="18"/>
              </w:rPr>
              <w:t>)</w:t>
            </w:r>
          </w:p>
        </w:tc>
        <w:tc>
          <w:tcPr>
            <w:tcW w:w="2040" w:type="dxa"/>
            <w:gridSpan w:val="2"/>
          </w:tcPr>
          <w:p w14:paraId="4D25CA9D" w14:textId="77777777" w:rsidR="00640D01" w:rsidRPr="00AA7501" w:rsidRDefault="00640D01">
            <w:pPr>
              <w:ind w:left="0" w:hanging="2"/>
              <w:rPr>
                <w:rFonts w:ascii="Arial" w:eastAsia="Arial" w:hAnsi="Arial" w:cs="Arial"/>
                <w:sz w:val="18"/>
                <w:szCs w:val="18"/>
              </w:rPr>
            </w:pPr>
          </w:p>
          <w:tbl>
            <w:tblPr>
              <w:tblStyle w:val="affff7"/>
              <w:tblW w:w="1875" w:type="dxa"/>
              <w:tblBorders>
                <w:top w:val="nil"/>
                <w:left w:val="nil"/>
                <w:bottom w:val="nil"/>
                <w:right w:val="nil"/>
                <w:insideH w:val="nil"/>
                <w:insideV w:val="nil"/>
              </w:tblBorders>
              <w:tblLayout w:type="fixed"/>
              <w:tblLook w:val="0600" w:firstRow="0" w:lastRow="0" w:firstColumn="0" w:lastColumn="0" w:noHBand="1" w:noVBand="1"/>
            </w:tblPr>
            <w:tblGrid>
              <w:gridCol w:w="1875"/>
            </w:tblGrid>
            <w:tr w:rsidR="00640D01" w:rsidRPr="00AA7501" w14:paraId="3A784590" w14:textId="77777777">
              <w:trPr>
                <w:trHeight w:val="1125"/>
              </w:trPr>
              <w:tc>
                <w:tcPr>
                  <w:tcW w:w="1875" w:type="dxa"/>
                  <w:tcBorders>
                    <w:top w:val="nil"/>
                    <w:left w:val="nil"/>
                    <w:bottom w:val="nil"/>
                    <w:right w:val="nil"/>
                  </w:tcBorders>
                  <w:tcMar>
                    <w:top w:w="100" w:type="dxa"/>
                    <w:left w:w="180" w:type="dxa"/>
                    <w:bottom w:w="100" w:type="dxa"/>
                    <w:right w:w="180" w:type="dxa"/>
                  </w:tcMar>
                </w:tcPr>
                <w:p w14:paraId="3DDAB6BD" w14:textId="77777777" w:rsidR="00640D01" w:rsidRPr="00AA7501" w:rsidRDefault="00EB5403">
                  <w:pPr>
                    <w:spacing w:line="240" w:lineRule="auto"/>
                    <w:ind w:left="0" w:right="-195" w:hanging="2"/>
                    <w:rPr>
                      <w:rFonts w:ascii="Arial" w:eastAsia="Arial" w:hAnsi="Arial" w:cs="Arial"/>
                      <w:sz w:val="18"/>
                      <w:szCs w:val="18"/>
                    </w:rPr>
                  </w:pPr>
                  <w:r w:rsidRPr="00AA7501">
                    <w:rPr>
                      <w:rFonts w:ascii="Arial" w:eastAsia="Arial" w:hAnsi="Arial" w:cs="Arial"/>
                      <w:sz w:val="18"/>
                      <w:szCs w:val="18"/>
                    </w:rPr>
                    <w:t>- Мојот дом (</w:t>
                  </w:r>
                  <w:r w:rsidRPr="00AA7501">
                    <w:rPr>
                      <w:rFonts w:ascii="Arial" w:eastAsia="Arial" w:hAnsi="Arial" w:cs="Arial"/>
                      <w:b/>
                      <w:sz w:val="18"/>
                      <w:szCs w:val="18"/>
                    </w:rPr>
                    <w:t>форма</w:t>
                  </w:r>
                  <w:r w:rsidRPr="00AA7501">
                    <w:rPr>
                      <w:rFonts w:ascii="Arial" w:eastAsia="Arial" w:hAnsi="Arial" w:cs="Arial"/>
                      <w:sz w:val="18"/>
                      <w:szCs w:val="18"/>
                    </w:rPr>
                    <w:t>)</w:t>
                  </w:r>
                </w:p>
                <w:p w14:paraId="0AA14901" w14:textId="77777777" w:rsidR="00640D01" w:rsidRPr="00AA7501" w:rsidRDefault="00640D01">
                  <w:pPr>
                    <w:spacing w:line="240" w:lineRule="auto"/>
                    <w:ind w:left="0" w:hanging="2"/>
                    <w:rPr>
                      <w:rFonts w:ascii="Arial" w:eastAsia="Arial" w:hAnsi="Arial" w:cs="Arial"/>
                      <w:sz w:val="18"/>
                      <w:szCs w:val="18"/>
                    </w:rPr>
                  </w:pPr>
                </w:p>
                <w:p w14:paraId="687A64C2"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Видови домови (</w:t>
                  </w:r>
                  <w:r w:rsidRPr="00AA7501">
                    <w:rPr>
                      <w:rFonts w:ascii="Arial" w:eastAsia="Arial" w:hAnsi="Arial" w:cs="Arial"/>
                      <w:b/>
                      <w:sz w:val="18"/>
                      <w:szCs w:val="18"/>
                    </w:rPr>
                    <w:t>промена</w:t>
                  </w:r>
                  <w:r w:rsidRPr="00AA7501">
                    <w:rPr>
                      <w:rFonts w:ascii="Arial" w:eastAsia="Arial" w:hAnsi="Arial" w:cs="Arial"/>
                      <w:sz w:val="18"/>
                      <w:szCs w:val="18"/>
                    </w:rPr>
                    <w:t>)</w:t>
                  </w:r>
                </w:p>
              </w:tc>
            </w:tr>
          </w:tbl>
          <w:p w14:paraId="33116C0C"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Врска меѓу домот и локацијата, култура (култура и околина) (</w:t>
            </w:r>
            <w:r w:rsidRPr="00AA7501">
              <w:rPr>
                <w:rFonts w:ascii="Arial" w:eastAsia="Arial" w:hAnsi="Arial" w:cs="Arial"/>
                <w:b/>
                <w:sz w:val="18"/>
                <w:szCs w:val="18"/>
              </w:rPr>
              <w:t>поврзување</w:t>
            </w:r>
            <w:r w:rsidRPr="00AA7501">
              <w:rPr>
                <w:rFonts w:ascii="Arial" w:eastAsia="Arial" w:hAnsi="Arial" w:cs="Arial"/>
                <w:sz w:val="18"/>
                <w:szCs w:val="18"/>
              </w:rPr>
              <w:t>)</w:t>
            </w:r>
          </w:p>
        </w:tc>
        <w:tc>
          <w:tcPr>
            <w:tcW w:w="2070" w:type="dxa"/>
          </w:tcPr>
          <w:p w14:paraId="3E6ACDD1" w14:textId="77777777" w:rsidR="00640D01" w:rsidRPr="00AA7501" w:rsidRDefault="00640D01">
            <w:pPr>
              <w:ind w:left="0" w:hanging="2"/>
              <w:rPr>
                <w:rFonts w:ascii="Arial" w:eastAsia="Arial" w:hAnsi="Arial" w:cs="Arial"/>
                <w:sz w:val="18"/>
                <w:szCs w:val="18"/>
              </w:rPr>
            </w:pPr>
          </w:p>
          <w:p w14:paraId="2266B3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Комуникација преку игра (</w:t>
            </w:r>
            <w:r w:rsidRPr="00AA7501">
              <w:rPr>
                <w:rFonts w:ascii="Arial" w:eastAsia="Arial" w:hAnsi="Arial" w:cs="Arial"/>
                <w:b/>
                <w:sz w:val="18"/>
                <w:szCs w:val="18"/>
              </w:rPr>
              <w:t>форма</w:t>
            </w:r>
            <w:r w:rsidRPr="00AA7501">
              <w:rPr>
                <w:rFonts w:ascii="Arial" w:eastAsia="Arial" w:hAnsi="Arial" w:cs="Arial"/>
                <w:sz w:val="18"/>
                <w:szCs w:val="18"/>
              </w:rPr>
              <w:t>)</w:t>
            </w:r>
          </w:p>
          <w:p w14:paraId="58FC4BA8" w14:textId="77777777" w:rsidR="00640D01" w:rsidRPr="00AA7501" w:rsidRDefault="00640D01">
            <w:pPr>
              <w:ind w:left="0" w:hanging="2"/>
              <w:rPr>
                <w:rFonts w:ascii="Arial" w:eastAsia="Arial" w:hAnsi="Arial" w:cs="Arial"/>
                <w:sz w:val="18"/>
                <w:szCs w:val="18"/>
              </w:rPr>
            </w:pPr>
          </w:p>
          <w:p w14:paraId="61EF477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 Чувства, сетила, дразби (</w:t>
            </w:r>
            <w:r w:rsidRPr="00AA7501">
              <w:rPr>
                <w:rFonts w:ascii="Arial" w:eastAsia="Arial" w:hAnsi="Arial" w:cs="Arial"/>
                <w:b/>
                <w:sz w:val="18"/>
                <w:szCs w:val="18"/>
              </w:rPr>
              <w:t>функција</w:t>
            </w:r>
            <w:r w:rsidRPr="00AA7501">
              <w:rPr>
                <w:rFonts w:ascii="Arial" w:eastAsia="Arial" w:hAnsi="Arial" w:cs="Arial"/>
                <w:sz w:val="18"/>
                <w:szCs w:val="18"/>
              </w:rPr>
              <w:t>)</w:t>
            </w:r>
          </w:p>
          <w:p w14:paraId="3394AAF8" w14:textId="77777777" w:rsidR="00640D01" w:rsidRPr="00AA7501" w:rsidRDefault="00640D01">
            <w:pPr>
              <w:ind w:left="0" w:hanging="2"/>
              <w:rPr>
                <w:rFonts w:ascii="Arial" w:eastAsia="Arial" w:hAnsi="Arial" w:cs="Arial"/>
                <w:sz w:val="18"/>
                <w:szCs w:val="18"/>
              </w:rPr>
            </w:pPr>
          </w:p>
          <w:p w14:paraId="696FBBA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Што откривме низ игра (</w:t>
            </w:r>
            <w:r w:rsidRPr="00AA7501">
              <w:rPr>
                <w:rFonts w:ascii="Arial" w:eastAsia="Arial" w:hAnsi="Arial" w:cs="Arial"/>
                <w:b/>
                <w:sz w:val="18"/>
                <w:szCs w:val="18"/>
              </w:rPr>
              <w:t>рефлексија</w:t>
            </w:r>
            <w:r w:rsidRPr="00AA7501">
              <w:rPr>
                <w:rFonts w:ascii="Arial" w:eastAsia="Arial" w:hAnsi="Arial" w:cs="Arial"/>
                <w:sz w:val="18"/>
                <w:szCs w:val="18"/>
              </w:rPr>
              <w:t>)</w:t>
            </w:r>
          </w:p>
          <w:p w14:paraId="7E7F6536" w14:textId="77777777" w:rsidR="00640D01" w:rsidRPr="00AA7501" w:rsidRDefault="00640D01">
            <w:pPr>
              <w:ind w:left="0" w:hanging="2"/>
              <w:rPr>
                <w:rFonts w:ascii="Arial" w:eastAsia="Arial" w:hAnsi="Arial" w:cs="Arial"/>
                <w:sz w:val="18"/>
                <w:szCs w:val="18"/>
              </w:rPr>
            </w:pPr>
          </w:p>
          <w:p w14:paraId="785ABD81" w14:textId="77777777" w:rsidR="00640D01" w:rsidRPr="00AA7501" w:rsidRDefault="00640D01">
            <w:pPr>
              <w:ind w:left="0" w:hanging="2"/>
              <w:rPr>
                <w:rFonts w:ascii="Arial" w:eastAsia="Arial" w:hAnsi="Arial" w:cs="Arial"/>
                <w:sz w:val="18"/>
                <w:szCs w:val="18"/>
              </w:rPr>
            </w:pPr>
          </w:p>
        </w:tc>
        <w:tc>
          <w:tcPr>
            <w:tcW w:w="2160" w:type="dxa"/>
          </w:tcPr>
          <w:p w14:paraId="4C24E57D" w14:textId="77777777" w:rsidR="00640D01" w:rsidRPr="00AA7501" w:rsidRDefault="00640D01">
            <w:pPr>
              <w:ind w:left="0" w:hanging="2"/>
              <w:rPr>
                <w:rFonts w:ascii="Arial" w:eastAsia="Arial" w:hAnsi="Arial" w:cs="Arial"/>
                <w:sz w:val="18"/>
                <w:szCs w:val="18"/>
              </w:rPr>
            </w:pPr>
          </w:p>
          <w:tbl>
            <w:tblPr>
              <w:tblStyle w:val="affff8"/>
              <w:tblW w:w="3615" w:type="dxa"/>
              <w:tblBorders>
                <w:top w:val="nil"/>
                <w:left w:val="nil"/>
                <w:bottom w:val="nil"/>
                <w:right w:val="nil"/>
                <w:insideH w:val="nil"/>
                <w:insideV w:val="nil"/>
              </w:tblBorders>
              <w:tblLayout w:type="fixed"/>
              <w:tblLook w:val="0600" w:firstRow="0" w:lastRow="0" w:firstColumn="0" w:lastColumn="0" w:noHBand="1" w:noVBand="1"/>
            </w:tblPr>
            <w:tblGrid>
              <w:gridCol w:w="3615"/>
            </w:tblGrid>
            <w:tr w:rsidR="00640D01" w:rsidRPr="00AA7501" w14:paraId="1498F0C0" w14:textId="77777777">
              <w:trPr>
                <w:trHeight w:val="1335"/>
              </w:trPr>
              <w:tc>
                <w:tcPr>
                  <w:tcW w:w="3615" w:type="dxa"/>
                  <w:tcBorders>
                    <w:top w:val="nil"/>
                    <w:left w:val="nil"/>
                    <w:bottom w:val="nil"/>
                    <w:right w:val="nil"/>
                  </w:tcBorders>
                  <w:tcMar>
                    <w:top w:w="100" w:type="dxa"/>
                    <w:left w:w="180" w:type="dxa"/>
                    <w:bottom w:w="100" w:type="dxa"/>
                    <w:right w:w="180" w:type="dxa"/>
                  </w:tcMar>
                </w:tcPr>
                <w:p w14:paraId="3E84CE58" w14:textId="77777777" w:rsidR="00640D01" w:rsidRPr="00AA7501" w:rsidRDefault="00EB5403">
                  <w:pPr>
                    <w:spacing w:line="240" w:lineRule="auto"/>
                    <w:ind w:left="0" w:right="1360" w:hanging="2"/>
                    <w:rPr>
                      <w:rFonts w:ascii="Arial" w:eastAsia="Arial" w:hAnsi="Arial" w:cs="Arial"/>
                      <w:sz w:val="18"/>
                      <w:szCs w:val="18"/>
                    </w:rPr>
                  </w:pPr>
                  <w:r w:rsidRPr="00AA7501">
                    <w:rPr>
                      <w:rFonts w:ascii="Arial" w:eastAsia="Arial" w:hAnsi="Arial" w:cs="Arial"/>
                      <w:sz w:val="18"/>
                      <w:szCs w:val="18"/>
                    </w:rPr>
                    <w:t>- Законите на движење (</w:t>
                  </w:r>
                  <w:r w:rsidRPr="00AA7501">
                    <w:rPr>
                      <w:rFonts w:ascii="Arial" w:eastAsia="Arial" w:hAnsi="Arial" w:cs="Arial"/>
                      <w:b/>
                      <w:sz w:val="18"/>
                      <w:szCs w:val="18"/>
                    </w:rPr>
                    <w:t>форма</w:t>
                  </w:r>
                  <w:r w:rsidRPr="00AA7501">
                    <w:rPr>
                      <w:rFonts w:ascii="Arial" w:eastAsia="Arial" w:hAnsi="Arial" w:cs="Arial"/>
                      <w:sz w:val="18"/>
                      <w:szCs w:val="18"/>
                    </w:rPr>
                    <w:t xml:space="preserve">) </w:t>
                  </w:r>
                </w:p>
                <w:p w14:paraId="07ECC8F5" w14:textId="77777777" w:rsidR="00640D01" w:rsidRPr="00AA7501" w:rsidRDefault="00640D01">
                  <w:pPr>
                    <w:spacing w:line="240" w:lineRule="auto"/>
                    <w:ind w:left="0" w:right="1360" w:hanging="2"/>
                    <w:rPr>
                      <w:rFonts w:ascii="Arial" w:eastAsia="Arial" w:hAnsi="Arial" w:cs="Arial"/>
                      <w:sz w:val="18"/>
                      <w:szCs w:val="18"/>
                    </w:rPr>
                  </w:pPr>
                </w:p>
                <w:p w14:paraId="21E62151" w14:textId="77777777" w:rsidR="00640D01" w:rsidRPr="00AA7501" w:rsidRDefault="00EB5403">
                  <w:pPr>
                    <w:spacing w:line="240" w:lineRule="auto"/>
                    <w:ind w:left="0" w:right="1360" w:hanging="2"/>
                    <w:rPr>
                      <w:rFonts w:ascii="Arial" w:eastAsia="Arial" w:hAnsi="Arial" w:cs="Arial"/>
                      <w:sz w:val="18"/>
                      <w:szCs w:val="18"/>
                    </w:rPr>
                  </w:pPr>
                  <w:r w:rsidRPr="00AA7501">
                    <w:rPr>
                      <w:rFonts w:ascii="Arial" w:eastAsia="Arial" w:hAnsi="Arial" w:cs="Arial"/>
                      <w:sz w:val="18"/>
                      <w:szCs w:val="18"/>
                    </w:rPr>
                    <w:t>- Сили во секојдневниот живот (</w:t>
                  </w:r>
                  <w:r w:rsidRPr="00AA7501">
                    <w:rPr>
                      <w:rFonts w:ascii="Arial" w:eastAsia="Arial" w:hAnsi="Arial" w:cs="Arial"/>
                      <w:b/>
                      <w:sz w:val="18"/>
                      <w:szCs w:val="18"/>
                    </w:rPr>
                    <w:t>врска</w:t>
                  </w:r>
                  <w:r w:rsidRPr="00AA7501">
                    <w:rPr>
                      <w:rFonts w:ascii="Arial" w:eastAsia="Arial" w:hAnsi="Arial" w:cs="Arial"/>
                      <w:sz w:val="18"/>
                      <w:szCs w:val="18"/>
                    </w:rPr>
                    <w:t>)</w:t>
                  </w:r>
                </w:p>
              </w:tc>
            </w:tr>
          </w:tbl>
          <w:p w14:paraId="4A58C4CD"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Луѓето користат сили за да решат проблем (</w:t>
            </w:r>
            <w:r w:rsidRPr="00AA7501">
              <w:rPr>
                <w:rFonts w:ascii="Arial" w:eastAsia="Arial" w:hAnsi="Arial" w:cs="Arial"/>
                <w:b/>
                <w:sz w:val="18"/>
                <w:szCs w:val="18"/>
              </w:rPr>
              <w:t>функција</w:t>
            </w:r>
            <w:r w:rsidRPr="00AA7501">
              <w:rPr>
                <w:rFonts w:ascii="Arial" w:eastAsia="Arial" w:hAnsi="Arial" w:cs="Arial"/>
                <w:sz w:val="18"/>
                <w:szCs w:val="18"/>
              </w:rPr>
              <w:t>)</w:t>
            </w:r>
          </w:p>
        </w:tc>
        <w:tc>
          <w:tcPr>
            <w:tcW w:w="2430" w:type="dxa"/>
            <w:gridSpan w:val="2"/>
          </w:tcPr>
          <w:p w14:paraId="4A82B826" w14:textId="77777777" w:rsidR="00640D01" w:rsidRPr="00AA7501" w:rsidRDefault="00640D01">
            <w:pPr>
              <w:ind w:left="0" w:hanging="2"/>
              <w:rPr>
                <w:rFonts w:ascii="Arial" w:eastAsia="Arial" w:hAnsi="Arial" w:cs="Arial"/>
                <w:sz w:val="18"/>
                <w:szCs w:val="18"/>
              </w:rPr>
            </w:pPr>
          </w:p>
          <w:tbl>
            <w:tblPr>
              <w:tblStyle w:val="affff9"/>
              <w:tblW w:w="2279" w:type="dxa"/>
              <w:tblBorders>
                <w:top w:val="nil"/>
                <w:left w:val="nil"/>
                <w:bottom w:val="nil"/>
                <w:right w:val="nil"/>
                <w:insideH w:val="nil"/>
                <w:insideV w:val="nil"/>
              </w:tblBorders>
              <w:tblLayout w:type="fixed"/>
              <w:tblLook w:val="0600" w:firstRow="0" w:lastRow="0" w:firstColumn="0" w:lastColumn="0" w:noHBand="1" w:noVBand="1"/>
            </w:tblPr>
            <w:tblGrid>
              <w:gridCol w:w="2279"/>
            </w:tblGrid>
            <w:tr w:rsidR="00640D01" w:rsidRPr="00AA7501" w14:paraId="20236559" w14:textId="77777777">
              <w:trPr>
                <w:trHeight w:val="1740"/>
              </w:trPr>
              <w:tc>
                <w:tcPr>
                  <w:tcW w:w="2279" w:type="dxa"/>
                  <w:tcBorders>
                    <w:top w:val="nil"/>
                    <w:left w:val="nil"/>
                    <w:bottom w:val="nil"/>
                    <w:right w:val="nil"/>
                  </w:tcBorders>
                  <w:tcMar>
                    <w:top w:w="100" w:type="dxa"/>
                    <w:left w:w="180" w:type="dxa"/>
                    <w:bottom w:w="100" w:type="dxa"/>
                    <w:right w:w="180" w:type="dxa"/>
                  </w:tcMar>
                </w:tcPr>
                <w:p w14:paraId="13DF752E"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Безбедно играм и се ориентирам во просторот (</w:t>
                  </w:r>
                  <w:r w:rsidRPr="00AA7501">
                    <w:rPr>
                      <w:rFonts w:ascii="Arial" w:eastAsia="Arial" w:hAnsi="Arial" w:cs="Arial"/>
                      <w:b/>
                      <w:sz w:val="18"/>
                      <w:szCs w:val="18"/>
                    </w:rPr>
                    <w:t>причина</w:t>
                  </w:r>
                  <w:r w:rsidRPr="00AA7501">
                    <w:rPr>
                      <w:rFonts w:ascii="Arial" w:eastAsia="Arial" w:hAnsi="Arial" w:cs="Arial"/>
                      <w:sz w:val="18"/>
                      <w:szCs w:val="18"/>
                    </w:rPr>
                    <w:t>)</w:t>
                  </w:r>
                </w:p>
                <w:p w14:paraId="7E9F2459" w14:textId="77777777" w:rsidR="00640D01" w:rsidRPr="00AA7501" w:rsidRDefault="00640D01">
                  <w:pPr>
                    <w:spacing w:line="240" w:lineRule="auto"/>
                    <w:ind w:left="0" w:hanging="2"/>
                    <w:rPr>
                      <w:rFonts w:ascii="Arial" w:eastAsia="Arial" w:hAnsi="Arial" w:cs="Arial"/>
                      <w:sz w:val="18"/>
                      <w:szCs w:val="18"/>
                    </w:rPr>
                  </w:pPr>
                </w:p>
                <w:p w14:paraId="3A4264D7"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Безбедно се движам и учествувам во сообраќајот (</w:t>
                  </w:r>
                  <w:r w:rsidRPr="00AA7501">
                    <w:rPr>
                      <w:rFonts w:ascii="Arial" w:eastAsia="Arial" w:hAnsi="Arial" w:cs="Arial"/>
                      <w:b/>
                      <w:sz w:val="18"/>
                      <w:szCs w:val="18"/>
                    </w:rPr>
                    <w:t>функција</w:t>
                  </w:r>
                  <w:r w:rsidRPr="00AA7501">
                    <w:rPr>
                      <w:rFonts w:ascii="Arial" w:eastAsia="Arial" w:hAnsi="Arial" w:cs="Arial"/>
                      <w:sz w:val="18"/>
                      <w:szCs w:val="18"/>
                    </w:rPr>
                    <w:t>)</w:t>
                  </w:r>
                </w:p>
              </w:tc>
            </w:tr>
          </w:tbl>
          <w:p w14:paraId="08F3C7A0"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Грижа за здравјето (</w:t>
            </w:r>
            <w:r w:rsidRPr="00AA7501">
              <w:rPr>
                <w:rFonts w:ascii="Arial" w:eastAsia="Arial" w:hAnsi="Arial" w:cs="Arial"/>
                <w:b/>
                <w:sz w:val="18"/>
                <w:szCs w:val="18"/>
              </w:rPr>
              <w:t>одговoрност</w:t>
            </w:r>
            <w:r w:rsidRPr="00AA7501">
              <w:rPr>
                <w:rFonts w:ascii="Arial" w:eastAsia="Arial" w:hAnsi="Arial" w:cs="Arial"/>
                <w:sz w:val="18"/>
                <w:szCs w:val="18"/>
              </w:rPr>
              <w:t>)</w:t>
            </w:r>
          </w:p>
        </w:tc>
        <w:tc>
          <w:tcPr>
            <w:tcW w:w="1998" w:type="dxa"/>
          </w:tcPr>
          <w:p w14:paraId="0B3DF2C3" w14:textId="77777777" w:rsidR="00640D01" w:rsidRPr="00AA7501" w:rsidRDefault="00640D01">
            <w:pPr>
              <w:ind w:left="0" w:hanging="2"/>
              <w:rPr>
                <w:rFonts w:ascii="Arial" w:eastAsia="Arial" w:hAnsi="Arial" w:cs="Arial"/>
                <w:sz w:val="18"/>
                <w:szCs w:val="18"/>
              </w:rPr>
            </w:pPr>
          </w:p>
          <w:tbl>
            <w:tblPr>
              <w:tblStyle w:val="affffa"/>
              <w:tblW w:w="1785" w:type="dxa"/>
              <w:tblBorders>
                <w:top w:val="nil"/>
                <w:left w:val="nil"/>
                <w:bottom w:val="nil"/>
                <w:right w:val="nil"/>
                <w:insideH w:val="nil"/>
                <w:insideV w:val="nil"/>
              </w:tblBorders>
              <w:tblLayout w:type="fixed"/>
              <w:tblLook w:val="0600" w:firstRow="0" w:lastRow="0" w:firstColumn="0" w:lastColumn="0" w:noHBand="1" w:noVBand="1"/>
            </w:tblPr>
            <w:tblGrid>
              <w:gridCol w:w="1785"/>
            </w:tblGrid>
            <w:tr w:rsidR="00640D01" w:rsidRPr="00AA7501" w14:paraId="08309BA5" w14:textId="77777777">
              <w:trPr>
                <w:trHeight w:val="1680"/>
              </w:trPr>
              <w:tc>
                <w:tcPr>
                  <w:tcW w:w="1785" w:type="dxa"/>
                  <w:tcBorders>
                    <w:top w:val="nil"/>
                    <w:left w:val="nil"/>
                    <w:bottom w:val="nil"/>
                    <w:right w:val="nil"/>
                  </w:tcBorders>
                  <w:tcMar>
                    <w:top w:w="100" w:type="dxa"/>
                    <w:left w:w="180" w:type="dxa"/>
                    <w:bottom w:w="100" w:type="dxa"/>
                    <w:right w:w="180" w:type="dxa"/>
                  </w:tcMar>
                </w:tcPr>
                <w:p w14:paraId="6296C7B4" w14:textId="77777777" w:rsidR="00640D01" w:rsidRPr="00AA7501" w:rsidRDefault="00EB5403">
                  <w:pPr>
                    <w:spacing w:line="240" w:lineRule="auto"/>
                    <w:ind w:left="0" w:right="-195" w:hanging="2"/>
                    <w:rPr>
                      <w:rFonts w:ascii="Arial" w:eastAsia="Arial" w:hAnsi="Arial" w:cs="Arial"/>
                      <w:sz w:val="18"/>
                      <w:szCs w:val="18"/>
                    </w:rPr>
                  </w:pPr>
                  <w:r w:rsidRPr="00AA7501">
                    <w:rPr>
                      <w:rFonts w:ascii="Arial" w:eastAsia="Arial" w:hAnsi="Arial" w:cs="Arial"/>
                      <w:sz w:val="18"/>
                      <w:szCs w:val="18"/>
                    </w:rPr>
                    <w:t>- Карактеристики на живите суштества (</w:t>
                  </w:r>
                  <w:r w:rsidRPr="00AA7501">
                    <w:rPr>
                      <w:rFonts w:ascii="Arial" w:eastAsia="Arial" w:hAnsi="Arial" w:cs="Arial"/>
                      <w:b/>
                      <w:sz w:val="18"/>
                      <w:szCs w:val="18"/>
                    </w:rPr>
                    <w:t>форма</w:t>
                  </w:r>
                  <w:r w:rsidRPr="00AA7501">
                    <w:rPr>
                      <w:rFonts w:ascii="Arial" w:eastAsia="Arial" w:hAnsi="Arial" w:cs="Arial"/>
                      <w:sz w:val="18"/>
                      <w:szCs w:val="18"/>
                    </w:rPr>
                    <w:t>)</w:t>
                  </w:r>
                </w:p>
                <w:p w14:paraId="4D782C51" w14:textId="77777777" w:rsidR="00640D01" w:rsidRPr="00AA7501" w:rsidRDefault="00640D01">
                  <w:pPr>
                    <w:spacing w:line="240" w:lineRule="auto"/>
                    <w:ind w:left="0" w:hanging="2"/>
                    <w:rPr>
                      <w:rFonts w:ascii="Arial" w:eastAsia="Arial" w:hAnsi="Arial" w:cs="Arial"/>
                      <w:sz w:val="18"/>
                      <w:szCs w:val="18"/>
                    </w:rPr>
                  </w:pPr>
                </w:p>
                <w:p w14:paraId="1648F6CC"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Потреба на живите суштества (</w:t>
                  </w:r>
                  <w:r w:rsidRPr="00AA7501">
                    <w:rPr>
                      <w:rFonts w:ascii="Arial" w:eastAsia="Arial" w:hAnsi="Arial" w:cs="Arial"/>
                      <w:b/>
                      <w:sz w:val="18"/>
                      <w:szCs w:val="18"/>
                    </w:rPr>
                    <w:t>перспектива</w:t>
                  </w:r>
                  <w:r w:rsidRPr="00AA7501">
                    <w:rPr>
                      <w:rFonts w:ascii="Arial" w:eastAsia="Arial" w:hAnsi="Arial" w:cs="Arial"/>
                      <w:sz w:val="18"/>
                      <w:szCs w:val="18"/>
                    </w:rPr>
                    <w:t>)</w:t>
                  </w:r>
                </w:p>
              </w:tc>
            </w:tr>
          </w:tbl>
          <w:p w14:paraId="4BCFD0DF"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 Одговорност кон живиот свет (</w:t>
            </w:r>
            <w:r w:rsidRPr="00AA7501">
              <w:rPr>
                <w:rFonts w:ascii="Arial" w:eastAsia="Arial" w:hAnsi="Arial" w:cs="Arial"/>
                <w:b/>
                <w:sz w:val="18"/>
                <w:szCs w:val="18"/>
              </w:rPr>
              <w:t>причина</w:t>
            </w:r>
            <w:r w:rsidRPr="00AA7501">
              <w:rPr>
                <w:rFonts w:ascii="Arial" w:eastAsia="Arial" w:hAnsi="Arial" w:cs="Arial"/>
                <w:sz w:val="18"/>
                <w:szCs w:val="18"/>
              </w:rPr>
              <w:t>)</w:t>
            </w:r>
          </w:p>
        </w:tc>
      </w:tr>
      <w:tr w:rsidR="00640D01" w:rsidRPr="00AA7501" w14:paraId="3ACFC701" w14:textId="77777777">
        <w:tc>
          <w:tcPr>
            <w:tcW w:w="1818" w:type="dxa"/>
          </w:tcPr>
          <w:p w14:paraId="7DF66808" w14:textId="77777777" w:rsidR="00640D01" w:rsidRPr="00AA7501" w:rsidRDefault="00EB5403">
            <w:pPr>
              <w:ind w:left="0" w:hanging="2"/>
              <w:jc w:val="center"/>
              <w:rPr>
                <w:rFonts w:ascii="Arial" w:eastAsia="Arial" w:hAnsi="Arial" w:cs="Arial"/>
              </w:rPr>
            </w:pPr>
            <w:r w:rsidRPr="00AA7501">
              <w:rPr>
                <w:rFonts w:ascii="Arial" w:eastAsia="Arial" w:hAnsi="Arial" w:cs="Arial"/>
                <w:b/>
              </w:rPr>
              <w:t>НАСОКИ</w:t>
            </w:r>
          </w:p>
        </w:tc>
        <w:tc>
          <w:tcPr>
            <w:tcW w:w="2100" w:type="dxa"/>
          </w:tcPr>
          <w:p w14:paraId="7102093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76279A9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w:t>
            </w:r>
          </w:p>
          <w:p w14:paraId="6863053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39CD331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p w14:paraId="102E57E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040" w:type="dxa"/>
            <w:gridSpan w:val="2"/>
          </w:tcPr>
          <w:p w14:paraId="5CEEB1C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4C27D57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 Јазик,</w:t>
            </w:r>
          </w:p>
          <w:p w14:paraId="2F3642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4FA8C30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tc>
        <w:tc>
          <w:tcPr>
            <w:tcW w:w="2070" w:type="dxa"/>
          </w:tcPr>
          <w:p w14:paraId="184E0D9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056C99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w:t>
            </w:r>
          </w:p>
          <w:p w14:paraId="3250355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4A1A82D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7619B20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tc>
        <w:tc>
          <w:tcPr>
            <w:tcW w:w="2160" w:type="dxa"/>
          </w:tcPr>
          <w:p w14:paraId="52D01E3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w:t>
            </w:r>
          </w:p>
          <w:p w14:paraId="15243C7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2A3046D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p w14:paraId="191AAD5B" w14:textId="77777777" w:rsidR="00640D01" w:rsidRPr="00AA7501" w:rsidRDefault="00640D01">
            <w:pPr>
              <w:ind w:left="0" w:hanging="2"/>
              <w:rPr>
                <w:rFonts w:ascii="Arial" w:eastAsia="Arial" w:hAnsi="Arial" w:cs="Arial"/>
                <w:sz w:val="18"/>
                <w:szCs w:val="18"/>
              </w:rPr>
            </w:pPr>
          </w:p>
        </w:tc>
        <w:tc>
          <w:tcPr>
            <w:tcW w:w="2430" w:type="dxa"/>
            <w:gridSpan w:val="2"/>
          </w:tcPr>
          <w:p w14:paraId="2F792A3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565555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w:t>
            </w:r>
          </w:p>
          <w:p w14:paraId="22C2A63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206EF2E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5B68815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p w14:paraId="5337047B" w14:textId="77777777" w:rsidR="00640D01" w:rsidRPr="00AA7501" w:rsidRDefault="00640D01">
            <w:pPr>
              <w:ind w:left="0" w:hanging="2"/>
              <w:rPr>
                <w:rFonts w:ascii="Arial" w:eastAsia="Arial" w:hAnsi="Arial" w:cs="Arial"/>
                <w:sz w:val="18"/>
                <w:szCs w:val="18"/>
              </w:rPr>
            </w:pPr>
          </w:p>
          <w:p w14:paraId="00B3B1AA" w14:textId="77777777" w:rsidR="00640D01" w:rsidRPr="00AA7501" w:rsidRDefault="00640D01">
            <w:pPr>
              <w:ind w:left="0" w:hanging="2"/>
              <w:rPr>
                <w:rFonts w:ascii="Arial" w:eastAsia="Arial" w:hAnsi="Arial" w:cs="Arial"/>
                <w:sz w:val="18"/>
                <w:szCs w:val="18"/>
              </w:rPr>
            </w:pPr>
          </w:p>
        </w:tc>
        <w:tc>
          <w:tcPr>
            <w:tcW w:w="1998" w:type="dxa"/>
          </w:tcPr>
          <w:p w14:paraId="08B3651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w:t>
            </w:r>
          </w:p>
          <w:p w14:paraId="653A85F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1131385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284A61C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4895EDC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здравствено образование</w:t>
            </w:r>
          </w:p>
        </w:tc>
      </w:tr>
      <w:tr w:rsidR="00640D01" w:rsidRPr="00AA7501" w14:paraId="796AFCED" w14:textId="77777777">
        <w:tc>
          <w:tcPr>
            <w:tcW w:w="1818" w:type="dxa"/>
          </w:tcPr>
          <w:p w14:paraId="501257CA"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КЛУЧНИ КОНЦЕПТИ</w:t>
            </w:r>
          </w:p>
        </w:tc>
        <w:tc>
          <w:tcPr>
            <w:tcW w:w="2100" w:type="dxa"/>
          </w:tcPr>
          <w:p w14:paraId="6ABEC5D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33B87A5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врска,</w:t>
            </w:r>
          </w:p>
          <w:p w14:paraId="4739F5A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tc>
        <w:tc>
          <w:tcPr>
            <w:tcW w:w="2040" w:type="dxa"/>
            <w:gridSpan w:val="2"/>
          </w:tcPr>
          <w:p w14:paraId="1592F62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41F9AC6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промена,</w:t>
            </w:r>
          </w:p>
          <w:p w14:paraId="2258BA4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поврзувањe</w:t>
            </w:r>
          </w:p>
        </w:tc>
        <w:tc>
          <w:tcPr>
            <w:tcW w:w="2070" w:type="dxa"/>
          </w:tcPr>
          <w:p w14:paraId="40EEDFC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270ABE2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622E1CE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рефлексија </w:t>
            </w:r>
          </w:p>
        </w:tc>
        <w:tc>
          <w:tcPr>
            <w:tcW w:w="2160" w:type="dxa"/>
          </w:tcPr>
          <w:p w14:paraId="1E18E83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3C90AB2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врска </w:t>
            </w:r>
          </w:p>
          <w:p w14:paraId="150364C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tc>
        <w:tc>
          <w:tcPr>
            <w:tcW w:w="2430" w:type="dxa"/>
            <w:gridSpan w:val="2"/>
          </w:tcPr>
          <w:p w14:paraId="3E3D8C5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причина, </w:t>
            </w:r>
          </w:p>
          <w:p w14:paraId="5A3ED1D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3704B07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одговорност</w:t>
            </w:r>
          </w:p>
        </w:tc>
        <w:tc>
          <w:tcPr>
            <w:tcW w:w="1998" w:type="dxa"/>
          </w:tcPr>
          <w:p w14:paraId="49F3C2F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278C4F5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p w14:paraId="4CCD420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причина</w:t>
            </w:r>
          </w:p>
        </w:tc>
      </w:tr>
      <w:tr w:rsidR="00640D01" w:rsidRPr="00AA7501" w14:paraId="691714BA" w14:textId="77777777">
        <w:tc>
          <w:tcPr>
            <w:tcW w:w="1818" w:type="dxa"/>
          </w:tcPr>
          <w:p w14:paraId="18761001"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СРОДНИ КОНЦЕПТИ</w:t>
            </w:r>
          </w:p>
        </w:tc>
        <w:tc>
          <w:tcPr>
            <w:tcW w:w="2100" w:type="dxa"/>
          </w:tcPr>
          <w:p w14:paraId="0450AC3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својства, </w:t>
            </w:r>
          </w:p>
          <w:p w14:paraId="25EC6AA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однос,</w:t>
            </w:r>
          </w:p>
          <w:p w14:paraId="79C3DE2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однесување </w:t>
            </w:r>
          </w:p>
        </w:tc>
        <w:tc>
          <w:tcPr>
            <w:tcW w:w="2040" w:type="dxa"/>
            <w:gridSpan w:val="2"/>
          </w:tcPr>
          <w:p w14:paraId="6A2F8B4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структура,</w:t>
            </w:r>
          </w:p>
          <w:p w14:paraId="3CFF640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прилагодување,</w:t>
            </w:r>
          </w:p>
          <w:p w14:paraId="2CAD720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меѓусебна зависност</w:t>
            </w:r>
          </w:p>
        </w:tc>
        <w:tc>
          <w:tcPr>
            <w:tcW w:w="2070" w:type="dxa"/>
          </w:tcPr>
          <w:p w14:paraId="14FD533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разлики,</w:t>
            </w:r>
          </w:p>
          <w:p w14:paraId="556D129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однесување</w:t>
            </w:r>
          </w:p>
        </w:tc>
        <w:tc>
          <w:tcPr>
            <w:tcW w:w="2160" w:type="dxa"/>
          </w:tcPr>
          <w:p w14:paraId="546EB62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структура,  </w:t>
            </w:r>
          </w:p>
          <w:p w14:paraId="364F79D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меѓусебна зависност,</w:t>
            </w:r>
          </w:p>
          <w:p w14:paraId="2203293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улога</w:t>
            </w:r>
          </w:p>
        </w:tc>
        <w:tc>
          <w:tcPr>
            <w:tcW w:w="2430" w:type="dxa"/>
            <w:gridSpan w:val="2"/>
          </w:tcPr>
          <w:p w14:paraId="6E510E9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влијание,</w:t>
            </w:r>
          </w:p>
          <w:p w14:paraId="36A9175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системи,</w:t>
            </w:r>
          </w:p>
          <w:p w14:paraId="0FF01FE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w:t>
            </w:r>
          </w:p>
        </w:tc>
        <w:tc>
          <w:tcPr>
            <w:tcW w:w="1998" w:type="dxa"/>
          </w:tcPr>
          <w:p w14:paraId="0A055BA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својства,</w:t>
            </w:r>
          </w:p>
          <w:p w14:paraId="0A99007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мислење, </w:t>
            </w:r>
          </w:p>
          <w:p w14:paraId="2AB47C7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влијание</w:t>
            </w:r>
          </w:p>
        </w:tc>
      </w:tr>
      <w:tr w:rsidR="00640D01" w:rsidRPr="00AA7501" w14:paraId="4E7F434E" w14:textId="77777777">
        <w:tc>
          <w:tcPr>
            <w:tcW w:w="1818" w:type="dxa"/>
          </w:tcPr>
          <w:p w14:paraId="35831251" w14:textId="77777777" w:rsidR="00640D01" w:rsidRPr="00AA7501" w:rsidRDefault="00EB5403">
            <w:pPr>
              <w:ind w:left="0" w:hanging="2"/>
              <w:jc w:val="center"/>
              <w:rPr>
                <w:rFonts w:ascii="Arial" w:eastAsia="Arial" w:hAnsi="Arial" w:cs="Arial"/>
              </w:rPr>
            </w:pPr>
            <w:r w:rsidRPr="00AA7501">
              <w:rPr>
                <w:rFonts w:ascii="Arial" w:eastAsia="Arial" w:hAnsi="Arial" w:cs="Arial"/>
                <w:b/>
              </w:rPr>
              <w:t xml:space="preserve">ПРОФИЛИ </w:t>
            </w:r>
          </w:p>
        </w:tc>
        <w:tc>
          <w:tcPr>
            <w:tcW w:w="2100" w:type="dxa"/>
          </w:tcPr>
          <w:p w14:paraId="006272B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способни за самоанализа,</w:t>
            </w:r>
          </w:p>
          <w:p w14:paraId="5BD870C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комуникатори,</w:t>
            </w:r>
          </w:p>
          <w:p w14:paraId="196C9F3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размислувачи</w:t>
            </w:r>
          </w:p>
        </w:tc>
        <w:tc>
          <w:tcPr>
            <w:tcW w:w="2040" w:type="dxa"/>
            <w:gridSpan w:val="2"/>
          </w:tcPr>
          <w:p w14:paraId="772536C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p w14:paraId="69B27D4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размислувачи</w:t>
            </w:r>
          </w:p>
          <w:p w14:paraId="7F7CEDA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комуникатори</w:t>
            </w:r>
          </w:p>
        </w:tc>
        <w:tc>
          <w:tcPr>
            <w:tcW w:w="2070" w:type="dxa"/>
          </w:tcPr>
          <w:p w14:paraId="76B6DA5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комуникатори, </w:t>
            </w:r>
          </w:p>
          <w:p w14:paraId="5FE41DC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 урамнотежени</w:t>
            </w:r>
          </w:p>
        </w:tc>
        <w:tc>
          <w:tcPr>
            <w:tcW w:w="2160" w:type="dxa"/>
          </w:tcPr>
          <w:p w14:paraId="4D57BFE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истражувачи, </w:t>
            </w:r>
          </w:p>
          <w:p w14:paraId="3A69BB8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 комуникатори</w:t>
            </w:r>
          </w:p>
          <w:p w14:paraId="054B6C15" w14:textId="77777777" w:rsidR="00640D01" w:rsidRPr="00AA7501" w:rsidRDefault="00640D01">
            <w:pPr>
              <w:ind w:left="0" w:hanging="2"/>
              <w:rPr>
                <w:rFonts w:ascii="Arial" w:eastAsia="Arial" w:hAnsi="Arial" w:cs="Arial"/>
                <w:sz w:val="18"/>
                <w:szCs w:val="18"/>
              </w:rPr>
            </w:pPr>
          </w:p>
        </w:tc>
        <w:tc>
          <w:tcPr>
            <w:tcW w:w="2430" w:type="dxa"/>
            <w:gridSpan w:val="2"/>
          </w:tcPr>
          <w:p w14:paraId="397E0CC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размислувачи, </w:t>
            </w:r>
          </w:p>
          <w:p w14:paraId="33BD6CD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0505243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отворени</w:t>
            </w:r>
          </w:p>
        </w:tc>
        <w:tc>
          <w:tcPr>
            <w:tcW w:w="1998" w:type="dxa"/>
          </w:tcPr>
          <w:p w14:paraId="314AF6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преземаат ризици,</w:t>
            </w:r>
          </w:p>
          <w:p w14:paraId="23E404C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7D98506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жедни за знаење</w:t>
            </w:r>
          </w:p>
          <w:p w14:paraId="5750B6BD" w14:textId="77777777" w:rsidR="00640D01" w:rsidRPr="00AA7501" w:rsidRDefault="00640D01">
            <w:pPr>
              <w:ind w:left="0" w:hanging="2"/>
              <w:rPr>
                <w:rFonts w:ascii="Arial" w:eastAsia="Arial" w:hAnsi="Arial" w:cs="Arial"/>
                <w:sz w:val="18"/>
                <w:szCs w:val="18"/>
              </w:rPr>
            </w:pPr>
          </w:p>
        </w:tc>
      </w:tr>
      <w:tr w:rsidR="00640D01" w:rsidRPr="00AA7501" w14:paraId="09E58F51" w14:textId="77777777">
        <w:trPr>
          <w:trHeight w:val="620"/>
        </w:trPr>
        <w:tc>
          <w:tcPr>
            <w:tcW w:w="1818" w:type="dxa"/>
          </w:tcPr>
          <w:p w14:paraId="0345EE97"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СТАВОВИ</w:t>
            </w:r>
          </w:p>
        </w:tc>
        <w:tc>
          <w:tcPr>
            <w:tcW w:w="2100" w:type="dxa"/>
          </w:tcPr>
          <w:p w14:paraId="2CDED5D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7BBF9CA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00E8F4C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интегритет</w:t>
            </w:r>
          </w:p>
        </w:tc>
        <w:tc>
          <w:tcPr>
            <w:tcW w:w="2040" w:type="dxa"/>
            <w:gridSpan w:val="2"/>
          </w:tcPr>
          <w:p w14:paraId="04034EF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p w14:paraId="0DF7FC1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7D8EFED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tc>
        <w:tc>
          <w:tcPr>
            <w:tcW w:w="2070" w:type="dxa"/>
          </w:tcPr>
          <w:p w14:paraId="71D2672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2FCD383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6EF33E9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tc>
        <w:tc>
          <w:tcPr>
            <w:tcW w:w="2160" w:type="dxa"/>
          </w:tcPr>
          <w:p w14:paraId="04B6380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5D90052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p w14:paraId="7921EA1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tc>
        <w:tc>
          <w:tcPr>
            <w:tcW w:w="2430" w:type="dxa"/>
            <w:gridSpan w:val="2"/>
          </w:tcPr>
          <w:p w14:paraId="251DDD5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креативност</w:t>
            </w:r>
          </w:p>
          <w:p w14:paraId="05C1A8A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7170CCA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tc>
        <w:tc>
          <w:tcPr>
            <w:tcW w:w="1998" w:type="dxa"/>
          </w:tcPr>
          <w:p w14:paraId="0F686B1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увереност</w:t>
            </w:r>
          </w:p>
          <w:p w14:paraId="33E19A1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70E12F6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tc>
      </w:tr>
      <w:tr w:rsidR="00640D01" w:rsidRPr="00AA7501" w14:paraId="2F98B65C" w14:textId="77777777">
        <w:tc>
          <w:tcPr>
            <w:tcW w:w="1818" w:type="dxa"/>
          </w:tcPr>
          <w:p w14:paraId="46B7CFBF"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ТРАНСДИСЦИПЛИНАРНИ ТЕМИ</w:t>
            </w:r>
          </w:p>
        </w:tc>
        <w:tc>
          <w:tcPr>
            <w:tcW w:w="2100" w:type="dxa"/>
          </w:tcPr>
          <w:p w14:paraId="14A9AA81"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КОИ СМЕ НИЕ</w:t>
            </w:r>
          </w:p>
        </w:tc>
        <w:tc>
          <w:tcPr>
            <w:tcW w:w="1950" w:type="dxa"/>
          </w:tcPr>
          <w:p w14:paraId="4BFEE1B7"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КАДЕ СМЕ ВО ПРОСТОРОТ И ВРЕМЕТО</w:t>
            </w:r>
          </w:p>
        </w:tc>
        <w:tc>
          <w:tcPr>
            <w:tcW w:w="2160" w:type="dxa"/>
            <w:gridSpan w:val="2"/>
          </w:tcPr>
          <w:p w14:paraId="0C2614EE"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ИЗРАЗУВАМЕ СЕБЕСИ</w:t>
            </w:r>
          </w:p>
        </w:tc>
        <w:tc>
          <w:tcPr>
            <w:tcW w:w="2160" w:type="dxa"/>
          </w:tcPr>
          <w:p w14:paraId="2BFDB412"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ФУНКЦИОНИРА СВЕТОТ</w:t>
            </w:r>
          </w:p>
        </w:tc>
        <w:tc>
          <w:tcPr>
            <w:tcW w:w="2391" w:type="dxa"/>
          </w:tcPr>
          <w:p w14:paraId="3EF1E690"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ОРГАНИЗИРАМЕ СЕБЕСИ</w:t>
            </w:r>
          </w:p>
        </w:tc>
        <w:tc>
          <w:tcPr>
            <w:tcW w:w="2037" w:type="dxa"/>
            <w:gridSpan w:val="2"/>
          </w:tcPr>
          <w:p w14:paraId="6126FBDA" w14:textId="77777777" w:rsidR="00640D01" w:rsidRPr="00AA7501" w:rsidRDefault="00EB5403">
            <w:pPr>
              <w:ind w:left="0" w:hanging="2"/>
              <w:jc w:val="center"/>
              <w:rPr>
                <w:rFonts w:ascii="Arial" w:eastAsia="Arial" w:hAnsi="Arial" w:cs="Arial"/>
              </w:rPr>
            </w:pPr>
            <w:r w:rsidRPr="00AA7501">
              <w:rPr>
                <w:rFonts w:ascii="Arial" w:eastAsia="Arial" w:hAnsi="Arial" w:cs="Arial"/>
                <w:b/>
              </w:rPr>
              <w:t>СПОДЕЛУВАЊЕ НА ПЛАНЕТАТА</w:t>
            </w:r>
          </w:p>
        </w:tc>
      </w:tr>
      <w:tr w:rsidR="00640D01" w:rsidRPr="00AA7501" w14:paraId="5A77D397" w14:textId="77777777">
        <w:tc>
          <w:tcPr>
            <w:tcW w:w="1818" w:type="dxa"/>
          </w:tcPr>
          <w:p w14:paraId="1098AAEF" w14:textId="77777777" w:rsidR="00640D01" w:rsidRPr="00AA7501" w:rsidRDefault="00EB5403">
            <w:pPr>
              <w:ind w:left="0" w:hanging="2"/>
              <w:jc w:val="center"/>
              <w:rPr>
                <w:rFonts w:ascii="Arial" w:eastAsia="Arial" w:hAnsi="Arial" w:cs="Arial"/>
                <w:i/>
              </w:rPr>
            </w:pPr>
            <w:r w:rsidRPr="00AA7501">
              <w:rPr>
                <w:rFonts w:ascii="Arial" w:eastAsia="Arial" w:hAnsi="Arial" w:cs="Arial"/>
                <w:b/>
                <w:i/>
              </w:rPr>
              <w:t xml:space="preserve"> ВТОРО ОДДЕЛЕНИЕ</w:t>
            </w:r>
          </w:p>
        </w:tc>
        <w:tc>
          <w:tcPr>
            <w:tcW w:w="2100" w:type="dxa"/>
          </w:tcPr>
          <w:p w14:paraId="4BE25F8D"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Истражување на сопствената природа; убедувањата и вредностите; личното,</w:t>
            </w:r>
          </w:p>
          <w:p w14:paraId="46787E10"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менталното, социјалното и духовното здравје; </w:t>
            </w:r>
            <w:r w:rsidRPr="00AA7501">
              <w:rPr>
                <w:rFonts w:ascii="Arial" w:eastAsia="Arial" w:hAnsi="Arial" w:cs="Arial"/>
                <w:b/>
                <w:sz w:val="16"/>
                <w:szCs w:val="16"/>
              </w:rPr>
              <w:t>човечките односи вклучително со семејствата, пријателите, заедниците и културите</w:t>
            </w:r>
            <w:r w:rsidRPr="00AA7501">
              <w:rPr>
                <w:rFonts w:ascii="Arial" w:eastAsia="Arial" w:hAnsi="Arial" w:cs="Arial"/>
                <w:sz w:val="16"/>
                <w:szCs w:val="16"/>
              </w:rPr>
              <w:t>; права и одговорности; што значи да</w:t>
            </w:r>
            <w:r w:rsidRPr="00AA7501">
              <w:rPr>
                <w:rFonts w:ascii="Arial" w:eastAsia="Arial" w:hAnsi="Arial" w:cs="Arial"/>
                <w:b/>
                <w:sz w:val="16"/>
                <w:szCs w:val="16"/>
              </w:rPr>
              <w:t xml:space="preserve"> </w:t>
            </w:r>
            <w:r w:rsidRPr="00AA7501">
              <w:rPr>
                <w:rFonts w:ascii="Arial" w:eastAsia="Arial" w:hAnsi="Arial" w:cs="Arial"/>
                <w:sz w:val="16"/>
                <w:szCs w:val="16"/>
              </w:rPr>
              <w:t>се биде човек.</w:t>
            </w:r>
          </w:p>
        </w:tc>
        <w:tc>
          <w:tcPr>
            <w:tcW w:w="1950" w:type="dxa"/>
          </w:tcPr>
          <w:p w14:paraId="1788FD7D"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ориентацијата во место и време; лични истории; домови и патувања; откритија, истражувања и миграции на човештвото; </w:t>
            </w:r>
            <w:r w:rsidRPr="00AA7501">
              <w:rPr>
                <w:rFonts w:ascii="Arial" w:eastAsia="Arial" w:hAnsi="Arial" w:cs="Arial"/>
                <w:b/>
                <w:sz w:val="16"/>
                <w:szCs w:val="16"/>
              </w:rPr>
              <w:t>однос меѓу и меѓусебната</w:t>
            </w:r>
          </w:p>
          <w:p w14:paraId="7D71576F"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поврзаност на индивидуите и</w:t>
            </w:r>
            <w:r w:rsidRPr="00AA7501">
              <w:rPr>
                <w:rFonts w:ascii="Arial" w:eastAsia="Arial" w:hAnsi="Arial" w:cs="Arial"/>
                <w:sz w:val="16"/>
                <w:szCs w:val="16"/>
              </w:rPr>
              <w:t xml:space="preserve"> </w:t>
            </w:r>
            <w:r w:rsidRPr="00AA7501">
              <w:rPr>
                <w:rFonts w:ascii="Arial" w:eastAsia="Arial" w:hAnsi="Arial" w:cs="Arial"/>
                <w:b/>
                <w:sz w:val="16"/>
                <w:szCs w:val="16"/>
              </w:rPr>
              <w:t>цивилизациите,</w:t>
            </w:r>
            <w:r w:rsidRPr="00AA7501">
              <w:rPr>
                <w:rFonts w:ascii="Arial" w:eastAsia="Arial" w:hAnsi="Arial" w:cs="Arial"/>
                <w:sz w:val="16"/>
                <w:szCs w:val="16"/>
              </w:rPr>
              <w:t xml:space="preserve"> од локални и глобални гледни точки.</w:t>
            </w:r>
          </w:p>
        </w:tc>
        <w:tc>
          <w:tcPr>
            <w:tcW w:w="2160" w:type="dxa"/>
            <w:gridSpan w:val="2"/>
          </w:tcPr>
          <w:p w14:paraId="003431EB"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Истражување на начините на кои ги откриваме и изразуваме идеите, чувствата, </w:t>
            </w:r>
            <w:r w:rsidRPr="00AA7501">
              <w:rPr>
                <w:rFonts w:ascii="Arial" w:eastAsia="Arial" w:hAnsi="Arial" w:cs="Arial"/>
                <w:sz w:val="16"/>
                <w:szCs w:val="16"/>
              </w:rPr>
              <w:t>природата, културата, убедувањата и вредностите; начините на кои ја разгледуваме,</w:t>
            </w:r>
          </w:p>
          <w:p w14:paraId="6D6BA9C2"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споделуваме, и уживаме во нашата креативност; нашето вреднување на естетското.</w:t>
            </w:r>
          </w:p>
        </w:tc>
        <w:tc>
          <w:tcPr>
            <w:tcW w:w="2160" w:type="dxa"/>
          </w:tcPr>
          <w:p w14:paraId="565C69D1"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Истражување на природниот свет и неговите закони; </w:t>
            </w:r>
            <w:r w:rsidRPr="00AA7501">
              <w:rPr>
                <w:rFonts w:ascii="Arial" w:eastAsia="Arial" w:hAnsi="Arial" w:cs="Arial"/>
                <w:sz w:val="16"/>
                <w:szCs w:val="16"/>
              </w:rPr>
              <w:t>интеракцијата меѓу природниот свет (физички и биолошки) и човечките општества; како луѓето го користат</w:t>
            </w:r>
          </w:p>
          <w:p w14:paraId="32546632"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разбирањето на научните принципи; влијанието на научниот и технолошкиот напредок врз општеството и средината.</w:t>
            </w:r>
          </w:p>
        </w:tc>
        <w:tc>
          <w:tcPr>
            <w:tcW w:w="2391" w:type="dxa"/>
          </w:tcPr>
          <w:p w14:paraId="6AE15BE3"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меѓусебната поврзаност на системите направени од човекот и заедниците; </w:t>
            </w:r>
            <w:r w:rsidRPr="00AA7501">
              <w:rPr>
                <w:rFonts w:ascii="Arial" w:eastAsia="Arial" w:hAnsi="Arial" w:cs="Arial"/>
                <w:b/>
                <w:sz w:val="16"/>
                <w:szCs w:val="16"/>
              </w:rPr>
              <w:t>структурата и функцијата на организациите;</w:t>
            </w:r>
            <w:r w:rsidRPr="00AA7501">
              <w:rPr>
                <w:rFonts w:ascii="Arial" w:eastAsia="Arial" w:hAnsi="Arial" w:cs="Arial"/>
                <w:sz w:val="16"/>
                <w:szCs w:val="16"/>
              </w:rPr>
              <w:t xml:space="preserve"> општественото донесување на одлуки; економските активности и нивното влијание врз човештвото и средината.</w:t>
            </w:r>
          </w:p>
        </w:tc>
        <w:tc>
          <w:tcPr>
            <w:tcW w:w="2037" w:type="dxa"/>
            <w:gridSpan w:val="2"/>
          </w:tcPr>
          <w:p w14:paraId="628EF77E"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правата и одговорностите во напорите да се делат ограничените</w:t>
            </w:r>
          </w:p>
          <w:p w14:paraId="21B9897F"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ресурси со другите луѓе и со другите живи суштества</w:t>
            </w:r>
            <w:r w:rsidRPr="00AA7501">
              <w:rPr>
                <w:rFonts w:ascii="Arial" w:eastAsia="Arial" w:hAnsi="Arial" w:cs="Arial"/>
                <w:sz w:val="16"/>
                <w:szCs w:val="16"/>
              </w:rPr>
              <w:t>; заедниците и односите во рамките на истите и помеѓу нив; пристапот до еднакви можности; мир и решавање на</w:t>
            </w:r>
          </w:p>
          <w:p w14:paraId="65DC961D"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конфликти.</w:t>
            </w:r>
          </w:p>
        </w:tc>
      </w:tr>
      <w:tr w:rsidR="00640D01" w:rsidRPr="00AA7501" w14:paraId="7C0F95C7" w14:textId="77777777">
        <w:trPr>
          <w:trHeight w:val="917"/>
        </w:trPr>
        <w:tc>
          <w:tcPr>
            <w:tcW w:w="1818" w:type="dxa"/>
          </w:tcPr>
          <w:p w14:paraId="41FD27C4" w14:textId="77777777" w:rsidR="00640D01" w:rsidRPr="00AA7501" w:rsidRDefault="00EB5403">
            <w:pPr>
              <w:ind w:left="0" w:hanging="2"/>
              <w:jc w:val="center"/>
              <w:rPr>
                <w:rFonts w:ascii="Arial" w:eastAsia="Arial" w:hAnsi="Arial" w:cs="Arial"/>
              </w:rPr>
            </w:pPr>
            <w:r w:rsidRPr="00AA7501">
              <w:rPr>
                <w:rFonts w:ascii="Arial" w:eastAsia="Arial" w:hAnsi="Arial" w:cs="Arial"/>
                <w:b/>
              </w:rPr>
              <w:t>ЦЕНТРАЛНА ИДЕЈА</w:t>
            </w:r>
          </w:p>
        </w:tc>
        <w:tc>
          <w:tcPr>
            <w:tcW w:w="2100" w:type="dxa"/>
          </w:tcPr>
          <w:p w14:paraId="27EB50DD"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b/>
                <w:sz w:val="18"/>
                <w:szCs w:val="18"/>
              </w:rPr>
              <w:t>Семејството ни помага да разбереме кои сме ние</w:t>
            </w:r>
          </w:p>
        </w:tc>
        <w:tc>
          <w:tcPr>
            <w:tcW w:w="1950" w:type="dxa"/>
          </w:tcPr>
          <w:p w14:paraId="0989ECC7"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Луѓето во светот меѓусебно се почитуваат и си помагаат</w:t>
            </w:r>
          </w:p>
        </w:tc>
        <w:tc>
          <w:tcPr>
            <w:tcW w:w="2160" w:type="dxa"/>
            <w:gridSpan w:val="2"/>
          </w:tcPr>
          <w:p w14:paraId="0B4D5481"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Преку знаците и симболите  луѓето ги изразуваат чувствата</w:t>
            </w:r>
          </w:p>
        </w:tc>
        <w:tc>
          <w:tcPr>
            <w:tcW w:w="2160" w:type="dxa"/>
          </w:tcPr>
          <w:p w14:paraId="30AF93E8"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 xml:space="preserve">Користењето на материјалите зависи од нивните својства </w:t>
            </w:r>
          </w:p>
        </w:tc>
        <w:tc>
          <w:tcPr>
            <w:tcW w:w="2391" w:type="dxa"/>
          </w:tcPr>
          <w:p w14:paraId="5ACA0A37"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Поврзаноста на институциите помага за добра организација на заедницата</w:t>
            </w:r>
          </w:p>
        </w:tc>
        <w:tc>
          <w:tcPr>
            <w:tcW w:w="2037" w:type="dxa"/>
            <w:gridSpan w:val="2"/>
          </w:tcPr>
          <w:p w14:paraId="13F6BF24"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Животните и растенијата во различни животни средини</w:t>
            </w:r>
          </w:p>
        </w:tc>
      </w:tr>
      <w:tr w:rsidR="00640D01" w:rsidRPr="00AA7501" w14:paraId="63C08A75" w14:textId="77777777">
        <w:tc>
          <w:tcPr>
            <w:tcW w:w="1818" w:type="dxa"/>
          </w:tcPr>
          <w:p w14:paraId="7CF1DAFE" w14:textId="77777777" w:rsidR="00640D01" w:rsidRPr="00AA7501" w:rsidRDefault="00EB5403">
            <w:pPr>
              <w:ind w:left="0" w:hanging="2"/>
              <w:jc w:val="center"/>
              <w:rPr>
                <w:rFonts w:ascii="Arial" w:eastAsia="Arial" w:hAnsi="Arial" w:cs="Arial"/>
              </w:rPr>
            </w:pPr>
            <w:r w:rsidRPr="00AA7501">
              <w:rPr>
                <w:rFonts w:ascii="Arial" w:eastAsia="Arial" w:hAnsi="Arial" w:cs="Arial"/>
                <w:b/>
              </w:rPr>
              <w:t>ЛИНИИ НА ИСТРАЖУВАЊЕ</w:t>
            </w:r>
          </w:p>
        </w:tc>
        <w:tc>
          <w:tcPr>
            <w:tcW w:w="2100" w:type="dxa"/>
          </w:tcPr>
          <w:p w14:paraId="656B2B1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-Видови на семејства-</w:t>
            </w:r>
            <w:r w:rsidRPr="00AA7501">
              <w:rPr>
                <w:rFonts w:ascii="Arial" w:eastAsia="Arial" w:hAnsi="Arial" w:cs="Arial"/>
                <w:b/>
                <w:sz w:val="18"/>
                <w:szCs w:val="18"/>
              </w:rPr>
              <w:t>форма</w:t>
            </w:r>
          </w:p>
          <w:p w14:paraId="5B613C6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-Роднински врски-</w:t>
            </w:r>
            <w:r w:rsidRPr="00AA7501">
              <w:rPr>
                <w:rFonts w:ascii="Arial" w:eastAsia="Arial" w:hAnsi="Arial" w:cs="Arial"/>
                <w:b/>
                <w:sz w:val="18"/>
                <w:szCs w:val="18"/>
              </w:rPr>
              <w:t>поврзување</w:t>
            </w:r>
          </w:p>
          <w:p w14:paraId="3C57A2A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-Заедничко живеење во домот-</w:t>
            </w:r>
            <w:r w:rsidRPr="00AA7501">
              <w:rPr>
                <w:rFonts w:ascii="Arial" w:eastAsia="Arial" w:hAnsi="Arial" w:cs="Arial"/>
                <w:b/>
                <w:sz w:val="18"/>
                <w:szCs w:val="18"/>
              </w:rPr>
              <w:t>перспектива</w:t>
            </w:r>
          </w:p>
          <w:p w14:paraId="0907829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-Семејните празници со различни традиции-</w:t>
            </w:r>
            <w:r w:rsidRPr="00AA7501">
              <w:rPr>
                <w:rFonts w:ascii="Arial" w:eastAsia="Arial" w:hAnsi="Arial" w:cs="Arial"/>
                <w:b/>
                <w:sz w:val="18"/>
                <w:szCs w:val="18"/>
              </w:rPr>
              <w:t>причина</w:t>
            </w:r>
          </w:p>
        </w:tc>
        <w:tc>
          <w:tcPr>
            <w:tcW w:w="1950" w:type="dxa"/>
          </w:tcPr>
          <w:p w14:paraId="002A7F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-Сличности и разлики на луѓето во светот-</w:t>
            </w:r>
            <w:r w:rsidRPr="00AA7501">
              <w:rPr>
                <w:rFonts w:ascii="Arial" w:eastAsia="Arial" w:hAnsi="Arial" w:cs="Arial"/>
                <w:b/>
                <w:sz w:val="18"/>
                <w:szCs w:val="18"/>
              </w:rPr>
              <w:t>причина</w:t>
            </w:r>
          </w:p>
          <w:p w14:paraId="7965648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Почитување мислењата на другите-</w:t>
            </w:r>
            <w:r w:rsidRPr="00AA7501">
              <w:rPr>
                <w:rFonts w:ascii="Arial" w:eastAsia="Arial" w:hAnsi="Arial" w:cs="Arial"/>
                <w:b/>
                <w:sz w:val="18"/>
                <w:szCs w:val="18"/>
              </w:rPr>
              <w:t>поврзување</w:t>
            </w:r>
          </w:p>
          <w:p w14:paraId="41CDB8E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-Правата, улогите и одговорностите во</w:t>
            </w:r>
          </w:p>
          <w:p w14:paraId="0C3A55F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општеството-</w:t>
            </w:r>
            <w:r w:rsidRPr="00AA7501">
              <w:rPr>
                <w:rFonts w:ascii="Arial" w:eastAsia="Arial" w:hAnsi="Arial" w:cs="Arial"/>
                <w:b/>
                <w:sz w:val="18"/>
                <w:szCs w:val="18"/>
              </w:rPr>
              <w:t>перспектива</w:t>
            </w:r>
          </w:p>
          <w:p w14:paraId="35000652" w14:textId="77777777" w:rsidR="00640D01" w:rsidRPr="00AA7501" w:rsidRDefault="00640D01">
            <w:pPr>
              <w:ind w:left="0" w:hanging="2"/>
              <w:rPr>
                <w:rFonts w:ascii="Arial" w:eastAsia="Arial" w:hAnsi="Arial" w:cs="Arial"/>
                <w:sz w:val="18"/>
                <w:szCs w:val="18"/>
              </w:rPr>
            </w:pPr>
          </w:p>
        </w:tc>
        <w:tc>
          <w:tcPr>
            <w:tcW w:w="2160" w:type="dxa"/>
            <w:gridSpan w:val="2"/>
          </w:tcPr>
          <w:p w14:paraId="5CFF56B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-Различните начини на кои луѓето се изразуваат -</w:t>
            </w:r>
            <w:r w:rsidRPr="00AA7501">
              <w:rPr>
                <w:rFonts w:ascii="Arial" w:eastAsia="Arial" w:hAnsi="Arial" w:cs="Arial"/>
                <w:b/>
                <w:sz w:val="18"/>
                <w:szCs w:val="18"/>
              </w:rPr>
              <w:t>функција</w:t>
            </w:r>
          </w:p>
          <w:p w14:paraId="4AAED65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-Улогата на знаците и симболите во општеството и културата</w:t>
            </w:r>
          </w:p>
          <w:p w14:paraId="3062A1D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w:t>
            </w:r>
            <w:r w:rsidRPr="00AA7501">
              <w:rPr>
                <w:rFonts w:ascii="Arial" w:eastAsia="Arial" w:hAnsi="Arial" w:cs="Arial"/>
                <w:b/>
                <w:sz w:val="18"/>
                <w:szCs w:val="18"/>
              </w:rPr>
              <w:t>перспектива</w:t>
            </w:r>
          </w:p>
          <w:p w14:paraId="52E7E98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-Изразување на чувствата преку пишување и уметност-</w:t>
            </w:r>
            <w:r w:rsidRPr="00AA7501">
              <w:rPr>
                <w:rFonts w:ascii="Arial" w:eastAsia="Arial" w:hAnsi="Arial" w:cs="Arial"/>
                <w:b/>
                <w:sz w:val="18"/>
                <w:szCs w:val="18"/>
              </w:rPr>
              <w:t>рефлексија</w:t>
            </w:r>
          </w:p>
        </w:tc>
        <w:tc>
          <w:tcPr>
            <w:tcW w:w="2160" w:type="dxa"/>
          </w:tcPr>
          <w:p w14:paraId="25F6EF3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и вештачки материјали-</w:t>
            </w:r>
            <w:r w:rsidRPr="00AA7501">
              <w:rPr>
                <w:rFonts w:ascii="Arial" w:eastAsia="Arial" w:hAnsi="Arial" w:cs="Arial"/>
                <w:b/>
                <w:sz w:val="18"/>
                <w:szCs w:val="18"/>
              </w:rPr>
              <w:t>причина</w:t>
            </w:r>
          </w:p>
          <w:p w14:paraId="0D4488B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Својствата на материјалите-</w:t>
            </w:r>
            <w:r w:rsidRPr="00AA7501">
              <w:rPr>
                <w:rFonts w:ascii="Arial" w:eastAsia="Arial" w:hAnsi="Arial" w:cs="Arial"/>
                <w:b/>
                <w:sz w:val="18"/>
                <w:szCs w:val="18"/>
              </w:rPr>
              <w:t>форма</w:t>
            </w:r>
          </w:p>
          <w:p w14:paraId="193CDB79"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 xml:space="preserve"> </w:t>
            </w:r>
            <w:r w:rsidRPr="00AA7501">
              <w:rPr>
                <w:rFonts w:ascii="Arial" w:eastAsia="Arial" w:hAnsi="Arial" w:cs="Arial"/>
                <w:sz w:val="18"/>
                <w:szCs w:val="18"/>
              </w:rPr>
              <w:t>-Како се менуваат материјалите под дејство на човекот -</w:t>
            </w:r>
            <w:r w:rsidRPr="00AA7501">
              <w:rPr>
                <w:rFonts w:ascii="Arial" w:eastAsia="Arial" w:hAnsi="Arial" w:cs="Arial"/>
                <w:b/>
                <w:sz w:val="18"/>
                <w:szCs w:val="18"/>
              </w:rPr>
              <w:t xml:space="preserve"> промена</w:t>
            </w:r>
          </w:p>
          <w:p w14:paraId="4EBC7D62" w14:textId="77777777" w:rsidR="00640D01" w:rsidRPr="00AA7501" w:rsidRDefault="00640D01">
            <w:pPr>
              <w:ind w:left="0" w:hanging="2"/>
              <w:rPr>
                <w:rFonts w:ascii="Arial" w:eastAsia="Arial" w:hAnsi="Arial" w:cs="Arial"/>
                <w:sz w:val="18"/>
                <w:szCs w:val="18"/>
              </w:rPr>
            </w:pPr>
          </w:p>
          <w:p w14:paraId="3022FCEF" w14:textId="77777777" w:rsidR="00640D01" w:rsidRPr="00AA7501" w:rsidRDefault="00640D01">
            <w:pPr>
              <w:ind w:left="0" w:hanging="2"/>
              <w:rPr>
                <w:rFonts w:ascii="Arial" w:eastAsia="Arial" w:hAnsi="Arial" w:cs="Arial"/>
                <w:sz w:val="18"/>
                <w:szCs w:val="18"/>
              </w:rPr>
            </w:pPr>
          </w:p>
        </w:tc>
        <w:tc>
          <w:tcPr>
            <w:tcW w:w="2391" w:type="dxa"/>
          </w:tcPr>
          <w:p w14:paraId="494E189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-Видови заедници -</w:t>
            </w:r>
            <w:r w:rsidRPr="00AA7501">
              <w:rPr>
                <w:rFonts w:ascii="Arial" w:eastAsia="Arial" w:hAnsi="Arial" w:cs="Arial"/>
                <w:b/>
                <w:sz w:val="18"/>
                <w:szCs w:val="18"/>
              </w:rPr>
              <w:t>форма</w:t>
            </w:r>
          </w:p>
          <w:p w14:paraId="54133D4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-Луѓето и нивната работа во институциите-</w:t>
            </w:r>
            <w:r w:rsidRPr="00AA7501">
              <w:rPr>
                <w:rFonts w:ascii="Arial" w:eastAsia="Arial" w:hAnsi="Arial" w:cs="Arial"/>
                <w:b/>
                <w:sz w:val="18"/>
                <w:szCs w:val="18"/>
              </w:rPr>
              <w:t xml:space="preserve">врска </w:t>
            </w:r>
          </w:p>
          <w:p w14:paraId="01231C3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-Поврзаност на работата во институциите-</w:t>
            </w:r>
            <w:r w:rsidRPr="00AA7501">
              <w:rPr>
                <w:rFonts w:ascii="Arial" w:eastAsia="Arial" w:hAnsi="Arial" w:cs="Arial"/>
                <w:b/>
                <w:sz w:val="18"/>
                <w:szCs w:val="18"/>
              </w:rPr>
              <w:t>перспектива</w:t>
            </w:r>
          </w:p>
        </w:tc>
        <w:tc>
          <w:tcPr>
            <w:tcW w:w="2037" w:type="dxa"/>
            <w:gridSpan w:val="2"/>
          </w:tcPr>
          <w:p w14:paraId="3AFD7B9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-Различни видови на живи суштества-врска</w:t>
            </w:r>
          </w:p>
          <w:p w14:paraId="297BFA8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Меѓусебната поврзаност на живите суштества-</w:t>
            </w:r>
            <w:r w:rsidRPr="00AA7501">
              <w:rPr>
                <w:rFonts w:ascii="Arial" w:eastAsia="Arial" w:hAnsi="Arial" w:cs="Arial"/>
                <w:b/>
                <w:sz w:val="18"/>
                <w:szCs w:val="18"/>
              </w:rPr>
              <w:t>поврзување</w:t>
            </w:r>
          </w:p>
          <w:p w14:paraId="1446A65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-Видови животни средини и грижата за нив -</w:t>
            </w:r>
            <w:r w:rsidRPr="00AA7501">
              <w:rPr>
                <w:rFonts w:ascii="Arial" w:eastAsia="Arial" w:hAnsi="Arial" w:cs="Arial"/>
                <w:b/>
                <w:sz w:val="18"/>
                <w:szCs w:val="18"/>
              </w:rPr>
              <w:t>промена</w:t>
            </w:r>
          </w:p>
          <w:p w14:paraId="75694D1F" w14:textId="77777777" w:rsidR="00640D01" w:rsidRPr="00AA7501" w:rsidRDefault="00640D01">
            <w:pPr>
              <w:ind w:left="0" w:hanging="2"/>
              <w:rPr>
                <w:rFonts w:ascii="Arial" w:eastAsia="Arial" w:hAnsi="Arial" w:cs="Arial"/>
                <w:sz w:val="18"/>
                <w:szCs w:val="18"/>
              </w:rPr>
            </w:pPr>
          </w:p>
        </w:tc>
      </w:tr>
      <w:tr w:rsidR="00640D01" w:rsidRPr="00AA7501" w14:paraId="0A252DF7" w14:textId="77777777">
        <w:tc>
          <w:tcPr>
            <w:tcW w:w="1818" w:type="dxa"/>
          </w:tcPr>
          <w:p w14:paraId="6C8C8F6E" w14:textId="77777777" w:rsidR="00640D01" w:rsidRPr="00AA7501" w:rsidRDefault="00EB5403">
            <w:pPr>
              <w:ind w:left="0" w:hanging="2"/>
              <w:jc w:val="center"/>
              <w:rPr>
                <w:rFonts w:ascii="Arial" w:eastAsia="Arial" w:hAnsi="Arial" w:cs="Arial"/>
              </w:rPr>
            </w:pPr>
            <w:r w:rsidRPr="00AA7501">
              <w:rPr>
                <w:rFonts w:ascii="Arial" w:eastAsia="Arial" w:hAnsi="Arial" w:cs="Arial"/>
                <w:b/>
              </w:rPr>
              <w:t>НАСОКИ</w:t>
            </w:r>
          </w:p>
        </w:tc>
        <w:tc>
          <w:tcPr>
            <w:tcW w:w="2100" w:type="dxa"/>
          </w:tcPr>
          <w:p w14:paraId="6767628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043AA5F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Општествена организација и култура</w:t>
            </w:r>
          </w:p>
          <w:p w14:paraId="58FCAF12"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-општество</w:t>
            </w:r>
          </w:p>
          <w:p w14:paraId="70D518EE"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-јазик</w:t>
            </w:r>
          </w:p>
          <w:p w14:paraId="3A2A690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-ликовно образование</w:t>
            </w:r>
          </w:p>
          <w:p w14:paraId="080C3A7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-математика</w:t>
            </w:r>
          </w:p>
          <w:p w14:paraId="582AAF0E"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18"/>
                <w:szCs w:val="18"/>
              </w:rPr>
            </w:pPr>
          </w:p>
          <w:p w14:paraId="788A9A27"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18"/>
                <w:szCs w:val="18"/>
              </w:rPr>
            </w:pPr>
          </w:p>
          <w:p w14:paraId="7848C3D9"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18"/>
                <w:szCs w:val="18"/>
              </w:rPr>
            </w:pPr>
          </w:p>
        </w:tc>
        <w:tc>
          <w:tcPr>
            <w:tcW w:w="1950" w:type="dxa"/>
          </w:tcPr>
          <w:p w14:paraId="1A8E5B7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Општествена  наука-Општествена организација и култура</w:t>
            </w:r>
          </w:p>
          <w:p w14:paraId="6256980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-општество</w:t>
            </w:r>
          </w:p>
          <w:p w14:paraId="2F1405B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2E2AF80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-ликовнио образование</w:t>
            </w:r>
          </w:p>
        </w:tc>
        <w:tc>
          <w:tcPr>
            <w:tcW w:w="2160" w:type="dxa"/>
            <w:gridSpan w:val="2"/>
          </w:tcPr>
          <w:p w14:paraId="417AA64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194A857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Визуелна и пишана комуникација</w:t>
            </w:r>
          </w:p>
          <w:p w14:paraId="5AEE96C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 Броеви</w:t>
            </w:r>
          </w:p>
          <w:p w14:paraId="0E1BD9E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-музичко образование</w:t>
            </w:r>
          </w:p>
          <w:p w14:paraId="5D83BCA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-ликовно образование</w:t>
            </w:r>
          </w:p>
          <w:p w14:paraId="21E81F1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-општество</w:t>
            </w:r>
          </w:p>
        </w:tc>
        <w:tc>
          <w:tcPr>
            <w:tcW w:w="2160" w:type="dxa"/>
          </w:tcPr>
          <w:p w14:paraId="60FC99F4" w14:textId="77777777" w:rsidR="00640D01" w:rsidRPr="00AA7501" w:rsidRDefault="00EB5403">
            <w:pPr>
              <w:ind w:left="0" w:hanging="2"/>
              <w:rPr>
                <w:rFonts w:ascii="Arial" w:eastAsia="Arial" w:hAnsi="Arial" w:cs="Arial"/>
                <w:sz w:val="18"/>
                <w:szCs w:val="18"/>
                <w:shd w:val="clear" w:color="auto" w:fill="F7F7F7"/>
              </w:rPr>
            </w:pPr>
            <w:r w:rsidRPr="00AA7501">
              <w:rPr>
                <w:rFonts w:ascii="Arial" w:eastAsia="Arial" w:hAnsi="Arial" w:cs="Arial"/>
                <w:sz w:val="18"/>
                <w:szCs w:val="18"/>
                <w:shd w:val="clear" w:color="auto" w:fill="F7F7F7"/>
              </w:rPr>
              <w:t>Науки-материјали и материја</w:t>
            </w:r>
          </w:p>
          <w:p w14:paraId="55AB0A1E" w14:textId="77777777" w:rsidR="00640D01" w:rsidRPr="00AA7501" w:rsidRDefault="00EB5403">
            <w:pPr>
              <w:ind w:left="0" w:hanging="2"/>
              <w:rPr>
                <w:rFonts w:ascii="Arial" w:eastAsia="Arial" w:hAnsi="Arial" w:cs="Arial"/>
                <w:sz w:val="18"/>
                <w:szCs w:val="18"/>
                <w:shd w:val="clear" w:color="auto" w:fill="F7F7F7"/>
              </w:rPr>
            </w:pPr>
            <w:r w:rsidRPr="00AA7501">
              <w:rPr>
                <w:rFonts w:ascii="Arial" w:eastAsia="Arial" w:hAnsi="Arial" w:cs="Arial"/>
                <w:sz w:val="18"/>
                <w:szCs w:val="18"/>
                <w:shd w:val="clear" w:color="auto" w:fill="F7F7F7"/>
              </w:rPr>
              <w:t>-природни науки</w:t>
            </w:r>
          </w:p>
          <w:p w14:paraId="1DB010FE" w14:textId="77777777" w:rsidR="00640D01" w:rsidRPr="00AA7501" w:rsidRDefault="00EB5403">
            <w:pPr>
              <w:ind w:left="0" w:hanging="2"/>
              <w:rPr>
                <w:rFonts w:ascii="Arial" w:eastAsia="Arial" w:hAnsi="Arial" w:cs="Arial"/>
                <w:sz w:val="18"/>
                <w:szCs w:val="18"/>
                <w:shd w:val="clear" w:color="auto" w:fill="F7F7F7"/>
              </w:rPr>
            </w:pPr>
            <w:r w:rsidRPr="00AA7501">
              <w:rPr>
                <w:rFonts w:ascii="Arial" w:eastAsia="Arial" w:hAnsi="Arial" w:cs="Arial"/>
                <w:sz w:val="18"/>
                <w:szCs w:val="18"/>
                <w:shd w:val="clear" w:color="auto" w:fill="F7F7F7"/>
              </w:rPr>
              <w:t>-ликовно образование</w:t>
            </w:r>
          </w:p>
          <w:p w14:paraId="0688AFED" w14:textId="77777777" w:rsidR="00640D01" w:rsidRPr="00AA7501" w:rsidRDefault="00EB5403">
            <w:pPr>
              <w:ind w:left="0" w:hanging="2"/>
              <w:rPr>
                <w:rFonts w:ascii="Arial" w:eastAsia="Arial" w:hAnsi="Arial" w:cs="Arial"/>
                <w:sz w:val="18"/>
                <w:szCs w:val="18"/>
                <w:shd w:val="clear" w:color="auto" w:fill="F7F7F7"/>
              </w:rPr>
            </w:pPr>
            <w:r w:rsidRPr="00AA7501">
              <w:rPr>
                <w:rFonts w:ascii="Arial" w:eastAsia="Arial" w:hAnsi="Arial" w:cs="Arial"/>
                <w:sz w:val="18"/>
                <w:szCs w:val="18"/>
                <w:shd w:val="clear" w:color="auto" w:fill="F7F7F7"/>
              </w:rPr>
              <w:t>-музичко образование</w:t>
            </w:r>
          </w:p>
          <w:p w14:paraId="44D1CDCC" w14:textId="77777777" w:rsidR="00640D01" w:rsidRPr="00AA7501" w:rsidRDefault="00640D01">
            <w:pPr>
              <w:ind w:left="0" w:hanging="2"/>
              <w:rPr>
                <w:rFonts w:ascii="Arial" w:eastAsia="Arial" w:hAnsi="Arial" w:cs="Arial"/>
                <w:sz w:val="18"/>
                <w:szCs w:val="18"/>
                <w:shd w:val="clear" w:color="auto" w:fill="F7F7F7"/>
              </w:rPr>
            </w:pPr>
          </w:p>
          <w:p w14:paraId="3FD0D583" w14:textId="77777777" w:rsidR="00640D01" w:rsidRPr="00AA7501" w:rsidRDefault="00640D01">
            <w:pPr>
              <w:ind w:left="0" w:hanging="2"/>
              <w:rPr>
                <w:rFonts w:ascii="Arial" w:eastAsia="Arial" w:hAnsi="Arial" w:cs="Arial"/>
                <w:sz w:val="18"/>
                <w:szCs w:val="18"/>
              </w:rPr>
            </w:pPr>
          </w:p>
          <w:p w14:paraId="499BEA97" w14:textId="77777777" w:rsidR="00640D01" w:rsidRPr="00AA7501" w:rsidRDefault="00640D01">
            <w:pPr>
              <w:ind w:left="0" w:hanging="2"/>
              <w:rPr>
                <w:rFonts w:ascii="Arial" w:eastAsia="Arial" w:hAnsi="Arial" w:cs="Arial"/>
                <w:sz w:val="18"/>
                <w:szCs w:val="18"/>
              </w:rPr>
            </w:pPr>
          </w:p>
        </w:tc>
        <w:tc>
          <w:tcPr>
            <w:tcW w:w="2391" w:type="dxa"/>
          </w:tcPr>
          <w:p w14:paraId="7D83813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 Општествена организација и култура</w:t>
            </w:r>
          </w:p>
          <w:p w14:paraId="3900029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506FB03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67C846F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-ликовно образовние</w:t>
            </w:r>
          </w:p>
        </w:tc>
        <w:tc>
          <w:tcPr>
            <w:tcW w:w="2037" w:type="dxa"/>
            <w:gridSpan w:val="2"/>
          </w:tcPr>
          <w:p w14:paraId="095807F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науки-Живи суштества</w:t>
            </w:r>
          </w:p>
          <w:p w14:paraId="11356C9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-македонски јазик</w:t>
            </w:r>
          </w:p>
          <w:p w14:paraId="49938DA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-ликовно образование</w:t>
            </w:r>
          </w:p>
          <w:p w14:paraId="3CAD633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-физичко и здр. образование</w:t>
            </w:r>
          </w:p>
          <w:p w14:paraId="62C3BC8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tc>
      </w:tr>
      <w:tr w:rsidR="00640D01" w:rsidRPr="00AA7501" w14:paraId="3764A3AE" w14:textId="77777777">
        <w:tc>
          <w:tcPr>
            <w:tcW w:w="1818" w:type="dxa"/>
          </w:tcPr>
          <w:p w14:paraId="4F610DCF"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КЛУЧНИ КОНЦЕПТИ</w:t>
            </w:r>
          </w:p>
        </w:tc>
        <w:tc>
          <w:tcPr>
            <w:tcW w:w="2100" w:type="dxa"/>
          </w:tcPr>
          <w:p w14:paraId="595B9710"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-Форма</w:t>
            </w:r>
          </w:p>
          <w:p w14:paraId="29BF2AFD"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 xml:space="preserve">-Поврзување </w:t>
            </w:r>
          </w:p>
          <w:p w14:paraId="25E0EE26"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-Перспектива</w:t>
            </w:r>
          </w:p>
          <w:p w14:paraId="411CF129"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-Причина</w:t>
            </w:r>
          </w:p>
        </w:tc>
        <w:tc>
          <w:tcPr>
            <w:tcW w:w="1950" w:type="dxa"/>
          </w:tcPr>
          <w:p w14:paraId="0E5C8511"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-Причина</w:t>
            </w:r>
          </w:p>
          <w:p w14:paraId="0E69A87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-Поврзување</w:t>
            </w:r>
          </w:p>
          <w:p w14:paraId="06713F3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-Перспектива</w:t>
            </w:r>
          </w:p>
        </w:tc>
        <w:tc>
          <w:tcPr>
            <w:tcW w:w="2160" w:type="dxa"/>
            <w:gridSpan w:val="2"/>
          </w:tcPr>
          <w:p w14:paraId="4192F43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3DB0275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p w14:paraId="29E21F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-рефлексија</w:t>
            </w:r>
          </w:p>
        </w:tc>
        <w:tc>
          <w:tcPr>
            <w:tcW w:w="2160" w:type="dxa"/>
          </w:tcPr>
          <w:p w14:paraId="62DA9F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-причина</w:t>
            </w:r>
          </w:p>
          <w:p w14:paraId="783389A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6C3561A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-промена</w:t>
            </w:r>
          </w:p>
          <w:p w14:paraId="56F0194F" w14:textId="77777777" w:rsidR="00640D01" w:rsidRPr="00AA7501" w:rsidRDefault="00640D01">
            <w:pPr>
              <w:ind w:left="0" w:hanging="2"/>
              <w:rPr>
                <w:rFonts w:ascii="Arial" w:eastAsia="Arial" w:hAnsi="Arial" w:cs="Arial"/>
                <w:sz w:val="18"/>
                <w:szCs w:val="18"/>
              </w:rPr>
            </w:pPr>
          </w:p>
        </w:tc>
        <w:tc>
          <w:tcPr>
            <w:tcW w:w="2391" w:type="dxa"/>
          </w:tcPr>
          <w:p w14:paraId="5407DD3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4CBE67F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-врска</w:t>
            </w:r>
          </w:p>
          <w:p w14:paraId="3FA63D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tc>
        <w:tc>
          <w:tcPr>
            <w:tcW w:w="2037" w:type="dxa"/>
            <w:gridSpan w:val="2"/>
          </w:tcPr>
          <w:p w14:paraId="6798E75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-врска</w:t>
            </w:r>
          </w:p>
          <w:p w14:paraId="6FF0F2F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09A5C43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-промена </w:t>
            </w:r>
          </w:p>
        </w:tc>
      </w:tr>
      <w:tr w:rsidR="00640D01" w:rsidRPr="00AA7501" w14:paraId="008C87ED" w14:textId="77777777">
        <w:tc>
          <w:tcPr>
            <w:tcW w:w="1818" w:type="dxa"/>
          </w:tcPr>
          <w:p w14:paraId="2AE82B2B"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СРОДНИ КОНЦЕПТИ</w:t>
            </w:r>
          </w:p>
        </w:tc>
        <w:tc>
          <w:tcPr>
            <w:tcW w:w="2100" w:type="dxa"/>
          </w:tcPr>
          <w:p w14:paraId="27CCEC1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семејство, традиции, идентитет</w:t>
            </w:r>
          </w:p>
        </w:tc>
        <w:tc>
          <w:tcPr>
            <w:tcW w:w="1950" w:type="dxa"/>
          </w:tcPr>
          <w:p w14:paraId="7B8ABFB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14E8DB1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Разновидност</w:t>
            </w:r>
          </w:p>
          <w:p w14:paraId="442AE47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Идентитет</w:t>
            </w:r>
          </w:p>
          <w:p w14:paraId="3C8A950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Религија</w:t>
            </w:r>
          </w:p>
          <w:p w14:paraId="2B83D61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Традиција</w:t>
            </w:r>
          </w:p>
        </w:tc>
        <w:tc>
          <w:tcPr>
            <w:tcW w:w="2160" w:type="dxa"/>
            <w:gridSpan w:val="2"/>
          </w:tcPr>
          <w:p w14:paraId="7BB8A15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751386C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-елементи на знаци и симболи-визуелна презентација</w:t>
            </w:r>
          </w:p>
        </w:tc>
        <w:tc>
          <w:tcPr>
            <w:tcW w:w="2160" w:type="dxa"/>
          </w:tcPr>
          <w:p w14:paraId="0925CB2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-состојба на промена</w:t>
            </w:r>
          </w:p>
          <w:p w14:paraId="09F012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-хемиска и физичка промена</w:t>
            </w:r>
          </w:p>
          <w:p w14:paraId="5A10140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-својства на материјали</w:t>
            </w:r>
          </w:p>
        </w:tc>
        <w:tc>
          <w:tcPr>
            <w:tcW w:w="2391" w:type="dxa"/>
          </w:tcPr>
          <w:p w14:paraId="35DE354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28AEB69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-идентитет</w:t>
            </w:r>
          </w:p>
          <w:p w14:paraId="51A08C5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-разновидност</w:t>
            </w:r>
          </w:p>
          <w:p w14:paraId="173591C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w:t>
            </w:r>
          </w:p>
          <w:p w14:paraId="7D25FF1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-улоги</w:t>
            </w:r>
          </w:p>
          <w:p w14:paraId="35B71A79" w14:textId="77777777" w:rsidR="00640D01" w:rsidRPr="00AA7501" w:rsidRDefault="00640D01">
            <w:pPr>
              <w:ind w:left="0" w:hanging="2"/>
              <w:rPr>
                <w:rFonts w:ascii="Arial" w:eastAsia="Arial" w:hAnsi="Arial" w:cs="Arial"/>
                <w:sz w:val="18"/>
                <w:szCs w:val="18"/>
              </w:rPr>
            </w:pPr>
          </w:p>
        </w:tc>
        <w:tc>
          <w:tcPr>
            <w:tcW w:w="2037" w:type="dxa"/>
            <w:gridSpan w:val="2"/>
          </w:tcPr>
          <w:p w14:paraId="4C7F71F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раст,   прилагодување, класификација, биологија</w:t>
            </w:r>
          </w:p>
          <w:p w14:paraId="5044F58A" w14:textId="77777777" w:rsidR="00640D01" w:rsidRPr="00AA7501" w:rsidRDefault="00640D01">
            <w:pPr>
              <w:ind w:left="0" w:hanging="2"/>
              <w:rPr>
                <w:rFonts w:ascii="Arial" w:eastAsia="Arial" w:hAnsi="Arial" w:cs="Arial"/>
                <w:sz w:val="18"/>
                <w:szCs w:val="18"/>
              </w:rPr>
            </w:pPr>
          </w:p>
        </w:tc>
      </w:tr>
      <w:tr w:rsidR="00640D01" w:rsidRPr="00AA7501" w14:paraId="03DE12BA" w14:textId="77777777">
        <w:tc>
          <w:tcPr>
            <w:tcW w:w="1818" w:type="dxa"/>
          </w:tcPr>
          <w:p w14:paraId="2A474BF1" w14:textId="77777777" w:rsidR="00640D01" w:rsidRPr="00AA7501" w:rsidRDefault="00EB5403">
            <w:pPr>
              <w:ind w:left="0" w:hanging="2"/>
              <w:jc w:val="center"/>
              <w:rPr>
                <w:rFonts w:ascii="Arial" w:eastAsia="Arial" w:hAnsi="Arial" w:cs="Arial"/>
              </w:rPr>
            </w:pPr>
            <w:r w:rsidRPr="00AA7501">
              <w:rPr>
                <w:rFonts w:ascii="Arial" w:eastAsia="Arial" w:hAnsi="Arial" w:cs="Arial"/>
                <w:b/>
              </w:rPr>
              <w:t xml:space="preserve">ПРОФИЛИ </w:t>
            </w:r>
          </w:p>
        </w:tc>
        <w:tc>
          <w:tcPr>
            <w:tcW w:w="2100" w:type="dxa"/>
          </w:tcPr>
          <w:p w14:paraId="0C3922E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семејство, традиции, идентитет</w:t>
            </w:r>
          </w:p>
        </w:tc>
        <w:tc>
          <w:tcPr>
            <w:tcW w:w="1950" w:type="dxa"/>
          </w:tcPr>
          <w:p w14:paraId="06FD192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36B9C5F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Разновидност</w:t>
            </w:r>
          </w:p>
          <w:p w14:paraId="0FEC750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Идентитет</w:t>
            </w:r>
          </w:p>
          <w:p w14:paraId="7D534D7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Религија</w:t>
            </w:r>
          </w:p>
          <w:p w14:paraId="7FD07F1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Традиција</w:t>
            </w:r>
          </w:p>
        </w:tc>
        <w:tc>
          <w:tcPr>
            <w:tcW w:w="2160" w:type="dxa"/>
            <w:gridSpan w:val="2"/>
          </w:tcPr>
          <w:p w14:paraId="7CA9591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07CCCF2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-елементи на знаци и симболи-визуелна презентација</w:t>
            </w:r>
          </w:p>
        </w:tc>
        <w:tc>
          <w:tcPr>
            <w:tcW w:w="2160" w:type="dxa"/>
          </w:tcPr>
          <w:p w14:paraId="573403B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-состојба на промена</w:t>
            </w:r>
          </w:p>
          <w:p w14:paraId="017FDA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-хемиска и физичка промена</w:t>
            </w:r>
          </w:p>
          <w:p w14:paraId="20E96C9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-својства на материјали</w:t>
            </w:r>
          </w:p>
        </w:tc>
        <w:tc>
          <w:tcPr>
            <w:tcW w:w="2391" w:type="dxa"/>
          </w:tcPr>
          <w:p w14:paraId="35F8B7C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-комуникација</w:t>
            </w:r>
          </w:p>
          <w:p w14:paraId="21AF0C1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-идентитет</w:t>
            </w:r>
          </w:p>
          <w:p w14:paraId="5370D3A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-разновидност</w:t>
            </w:r>
          </w:p>
          <w:p w14:paraId="2A75B2E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w:t>
            </w:r>
          </w:p>
          <w:p w14:paraId="005DD31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-улоги</w:t>
            </w:r>
          </w:p>
        </w:tc>
        <w:tc>
          <w:tcPr>
            <w:tcW w:w="2037" w:type="dxa"/>
            <w:gridSpan w:val="2"/>
          </w:tcPr>
          <w:p w14:paraId="2A78CF0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раст,   прилагодување, класификација, биологија</w:t>
            </w:r>
          </w:p>
          <w:p w14:paraId="77AB5B64" w14:textId="77777777" w:rsidR="00640D01" w:rsidRPr="00AA7501" w:rsidRDefault="00640D01">
            <w:pPr>
              <w:ind w:left="0" w:hanging="2"/>
              <w:rPr>
                <w:rFonts w:ascii="Arial" w:eastAsia="Arial" w:hAnsi="Arial" w:cs="Arial"/>
                <w:sz w:val="18"/>
                <w:szCs w:val="18"/>
              </w:rPr>
            </w:pPr>
          </w:p>
        </w:tc>
      </w:tr>
      <w:tr w:rsidR="00640D01" w:rsidRPr="00AA7501" w14:paraId="37F7088F" w14:textId="77777777">
        <w:tc>
          <w:tcPr>
            <w:tcW w:w="1818" w:type="dxa"/>
          </w:tcPr>
          <w:p w14:paraId="798125BC"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СТАВОВИ</w:t>
            </w:r>
          </w:p>
        </w:tc>
        <w:tc>
          <w:tcPr>
            <w:tcW w:w="2100" w:type="dxa"/>
          </w:tcPr>
          <w:p w14:paraId="6A91980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6E8232C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13E2441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6A5B443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-интегритет </w:t>
            </w:r>
          </w:p>
          <w:p w14:paraId="4A555A6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tc>
        <w:tc>
          <w:tcPr>
            <w:tcW w:w="1950" w:type="dxa"/>
          </w:tcPr>
          <w:p w14:paraId="477A32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-Креативност</w:t>
            </w:r>
          </w:p>
          <w:p w14:paraId="35FDC4B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636F789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46712A5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7E72395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tc>
        <w:tc>
          <w:tcPr>
            <w:tcW w:w="2160" w:type="dxa"/>
            <w:gridSpan w:val="2"/>
          </w:tcPr>
          <w:p w14:paraId="7F0FF5A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p w14:paraId="2251244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-увереност</w:t>
            </w:r>
          </w:p>
          <w:p w14:paraId="1DEA5CD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-интегритет</w:t>
            </w:r>
          </w:p>
          <w:p w14:paraId="42F866C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-креативност</w:t>
            </w:r>
          </w:p>
        </w:tc>
        <w:tc>
          <w:tcPr>
            <w:tcW w:w="2160" w:type="dxa"/>
          </w:tcPr>
          <w:p w14:paraId="4E8C468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767B49A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72C5F2A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p w14:paraId="2EFB8A53" w14:textId="77777777" w:rsidR="00640D01" w:rsidRPr="00AA7501" w:rsidRDefault="00640D01">
            <w:pPr>
              <w:ind w:left="0" w:hanging="2"/>
              <w:rPr>
                <w:rFonts w:ascii="Arial" w:eastAsia="Arial" w:hAnsi="Arial" w:cs="Arial"/>
                <w:sz w:val="18"/>
                <w:szCs w:val="18"/>
              </w:rPr>
            </w:pPr>
          </w:p>
        </w:tc>
        <w:tc>
          <w:tcPr>
            <w:tcW w:w="2391" w:type="dxa"/>
          </w:tcPr>
          <w:p w14:paraId="02F663E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41634EE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19D7311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p w14:paraId="6F8408A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374D478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tc>
        <w:tc>
          <w:tcPr>
            <w:tcW w:w="2037" w:type="dxa"/>
            <w:gridSpan w:val="2"/>
          </w:tcPr>
          <w:p w14:paraId="2ABD39D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3860D15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754C919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-увереност</w:t>
            </w:r>
          </w:p>
          <w:p w14:paraId="157AE9B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2763BA83" w14:textId="77777777" w:rsidR="00640D01" w:rsidRPr="00AA7501" w:rsidRDefault="00640D01">
            <w:pPr>
              <w:ind w:left="0" w:hanging="2"/>
              <w:rPr>
                <w:rFonts w:ascii="Arial" w:eastAsia="Arial" w:hAnsi="Arial" w:cs="Arial"/>
                <w:sz w:val="18"/>
                <w:szCs w:val="18"/>
              </w:rPr>
            </w:pPr>
          </w:p>
        </w:tc>
      </w:tr>
    </w:tbl>
    <w:p w14:paraId="1B102F0B" w14:textId="77777777" w:rsidR="00640D01" w:rsidRPr="00AA7501" w:rsidRDefault="00640D01">
      <w:pPr>
        <w:ind w:left="0" w:hanging="2"/>
        <w:rPr>
          <w:rFonts w:ascii="Arial" w:eastAsia="Arial" w:hAnsi="Arial" w:cs="Arial"/>
        </w:rPr>
      </w:pPr>
    </w:p>
    <w:p w14:paraId="56E96B59" w14:textId="77777777" w:rsidR="00640D01" w:rsidRPr="00AA7501" w:rsidRDefault="00640D01">
      <w:pPr>
        <w:ind w:left="0" w:hanging="2"/>
        <w:rPr>
          <w:rFonts w:ascii="Arial" w:eastAsia="Arial" w:hAnsi="Arial" w:cs="Arial"/>
        </w:rPr>
      </w:pPr>
    </w:p>
    <w:tbl>
      <w:tblPr>
        <w:tblStyle w:val="affffb"/>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1980"/>
        <w:gridCol w:w="2070"/>
        <w:gridCol w:w="2160"/>
        <w:gridCol w:w="2250"/>
        <w:gridCol w:w="2250"/>
        <w:gridCol w:w="2088"/>
      </w:tblGrid>
      <w:tr w:rsidR="00640D01" w:rsidRPr="00AA7501" w14:paraId="7A035D4B" w14:textId="77777777">
        <w:tc>
          <w:tcPr>
            <w:tcW w:w="1818" w:type="dxa"/>
          </w:tcPr>
          <w:p w14:paraId="53C81191"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ТРАНСДИСЦИПЛИНАРНИ ТЕМИ</w:t>
            </w:r>
          </w:p>
        </w:tc>
        <w:tc>
          <w:tcPr>
            <w:tcW w:w="1980" w:type="dxa"/>
          </w:tcPr>
          <w:p w14:paraId="3D56D885"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КОИ СМЕ НИЕ</w:t>
            </w:r>
          </w:p>
        </w:tc>
        <w:tc>
          <w:tcPr>
            <w:tcW w:w="2070" w:type="dxa"/>
          </w:tcPr>
          <w:p w14:paraId="47BD2EEC"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КАДЕ СМЕ ВО ПРОСТОРОТ И ВРЕМЕТО</w:t>
            </w:r>
          </w:p>
        </w:tc>
        <w:tc>
          <w:tcPr>
            <w:tcW w:w="2160" w:type="dxa"/>
          </w:tcPr>
          <w:p w14:paraId="3FBDEDF3"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ИЗРАЗУВАМЕ СЕБЕСИ</w:t>
            </w:r>
          </w:p>
        </w:tc>
        <w:tc>
          <w:tcPr>
            <w:tcW w:w="2250" w:type="dxa"/>
          </w:tcPr>
          <w:p w14:paraId="745E516D"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ФУНКЦИОНИРА СВЕТОТ</w:t>
            </w:r>
          </w:p>
        </w:tc>
        <w:tc>
          <w:tcPr>
            <w:tcW w:w="2250" w:type="dxa"/>
          </w:tcPr>
          <w:p w14:paraId="6166ADBE"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ОРГАНИЗИРАМЕ СЕБЕСИ</w:t>
            </w:r>
          </w:p>
        </w:tc>
        <w:tc>
          <w:tcPr>
            <w:tcW w:w="2088" w:type="dxa"/>
          </w:tcPr>
          <w:p w14:paraId="3B2448A3" w14:textId="77777777" w:rsidR="00640D01" w:rsidRPr="00AA7501" w:rsidRDefault="00EB5403">
            <w:pPr>
              <w:ind w:left="0" w:hanging="2"/>
              <w:jc w:val="center"/>
              <w:rPr>
                <w:rFonts w:ascii="Arial" w:eastAsia="Arial" w:hAnsi="Arial" w:cs="Arial"/>
              </w:rPr>
            </w:pPr>
            <w:r w:rsidRPr="00AA7501">
              <w:rPr>
                <w:rFonts w:ascii="Arial" w:eastAsia="Arial" w:hAnsi="Arial" w:cs="Arial"/>
                <w:b/>
              </w:rPr>
              <w:t>СПОДЕЛУВАЊЕ НА ПЛАНЕТАТА</w:t>
            </w:r>
          </w:p>
        </w:tc>
      </w:tr>
      <w:tr w:rsidR="00640D01" w:rsidRPr="00AA7501" w14:paraId="7061248E" w14:textId="77777777">
        <w:tc>
          <w:tcPr>
            <w:tcW w:w="1818" w:type="dxa"/>
          </w:tcPr>
          <w:p w14:paraId="6E1EFC68"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ТРЕТО ОДДЕЛЕНИЕ</w:t>
            </w:r>
          </w:p>
        </w:tc>
        <w:tc>
          <w:tcPr>
            <w:tcW w:w="1980" w:type="dxa"/>
          </w:tcPr>
          <w:p w14:paraId="35C60CDB"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Истражување на сопствената природа;</w:t>
            </w:r>
          </w:p>
          <w:p w14:paraId="09E7F6C4"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убедувања  и вредности; личното, менталното, социјалното и духовното здравје; човечките односи вклучително со семејствата, пријателите заедниците и културите;  </w:t>
            </w:r>
            <w:r w:rsidRPr="00AA7501">
              <w:rPr>
                <w:rFonts w:ascii="Arial" w:eastAsia="Arial" w:hAnsi="Arial" w:cs="Arial"/>
                <w:b/>
                <w:sz w:val="16"/>
                <w:szCs w:val="16"/>
              </w:rPr>
              <w:t>Права и одговорности;</w:t>
            </w:r>
            <w:r w:rsidRPr="00AA7501">
              <w:rPr>
                <w:rFonts w:ascii="Arial" w:eastAsia="Arial" w:hAnsi="Arial" w:cs="Arial"/>
                <w:sz w:val="16"/>
                <w:szCs w:val="16"/>
              </w:rPr>
              <w:t xml:space="preserve"> што значи да се биде човек</w:t>
            </w:r>
          </w:p>
        </w:tc>
        <w:tc>
          <w:tcPr>
            <w:tcW w:w="2070" w:type="dxa"/>
          </w:tcPr>
          <w:p w14:paraId="22F28270"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Истражување на орентацијата во место и време;</w:t>
            </w:r>
          </w:p>
          <w:p w14:paraId="4C82D63B"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лични истории;</w:t>
            </w:r>
          </w:p>
          <w:p w14:paraId="52618394"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домови и патувања</w:t>
            </w:r>
            <w:r w:rsidRPr="00AA7501">
              <w:rPr>
                <w:rFonts w:ascii="Arial" w:eastAsia="Arial" w:hAnsi="Arial" w:cs="Arial"/>
                <w:b/>
                <w:sz w:val="16"/>
                <w:szCs w:val="16"/>
              </w:rPr>
              <w:t>;</w:t>
            </w:r>
          </w:p>
          <w:p w14:paraId="02019F0F"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Односот меѓу  меѓусебната поврзаност на индивидуите и цивилизациите </w:t>
            </w:r>
            <w:r w:rsidRPr="00AA7501">
              <w:rPr>
                <w:rFonts w:ascii="Arial" w:eastAsia="Arial" w:hAnsi="Arial" w:cs="Arial"/>
                <w:sz w:val="16"/>
                <w:szCs w:val="16"/>
              </w:rPr>
              <w:t>од локални и глобални гледни точки</w:t>
            </w:r>
          </w:p>
        </w:tc>
        <w:tc>
          <w:tcPr>
            <w:tcW w:w="2160" w:type="dxa"/>
          </w:tcPr>
          <w:p w14:paraId="133FB135"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начините на кои ги откриваме и изразуваме идеите,чувствата,природата,културата,убедувањата и вредностите; </w:t>
            </w:r>
            <w:r w:rsidRPr="00AA7501">
              <w:rPr>
                <w:rFonts w:ascii="Arial" w:eastAsia="Arial" w:hAnsi="Arial" w:cs="Arial"/>
                <w:b/>
                <w:sz w:val="16"/>
                <w:szCs w:val="16"/>
              </w:rPr>
              <w:t>начините на кои ја разгледуваме, споделуваме и уживаме во нашата креативност;</w:t>
            </w:r>
            <w:r w:rsidRPr="00AA7501">
              <w:rPr>
                <w:rFonts w:ascii="Arial" w:eastAsia="Arial" w:hAnsi="Arial" w:cs="Arial"/>
                <w:sz w:val="16"/>
                <w:szCs w:val="16"/>
              </w:rPr>
              <w:t xml:space="preserve"> нашето вреднување на естетското </w:t>
            </w:r>
          </w:p>
        </w:tc>
        <w:tc>
          <w:tcPr>
            <w:tcW w:w="2250" w:type="dxa"/>
          </w:tcPr>
          <w:p w14:paraId="0D7DFEEC"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Истражување на природниот свет и неговите закони; </w:t>
            </w:r>
            <w:r w:rsidRPr="00AA7501">
              <w:rPr>
                <w:rFonts w:ascii="Arial" w:eastAsia="Arial" w:hAnsi="Arial" w:cs="Arial"/>
                <w:sz w:val="16"/>
                <w:szCs w:val="16"/>
              </w:rPr>
              <w:t>интеракција меѓу природниот свет (физички и биолошки) и човечките општества; како луѓето го користат разбирањето на научните принципи; влијанието на научниот и технолошкиот напредок врз општеството и средината</w:t>
            </w:r>
          </w:p>
        </w:tc>
        <w:tc>
          <w:tcPr>
            <w:tcW w:w="2250" w:type="dxa"/>
          </w:tcPr>
          <w:p w14:paraId="35A964D9"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меѓусебната поврзаност на системите направени од човекот и заедниците;</w:t>
            </w:r>
            <w:r w:rsidRPr="00AA7501">
              <w:rPr>
                <w:rFonts w:ascii="Arial" w:eastAsia="Arial" w:hAnsi="Arial" w:cs="Arial"/>
                <w:sz w:val="16"/>
                <w:szCs w:val="16"/>
              </w:rPr>
              <w:t xml:space="preserve"> структурата и функцијата на организациите; општествено донесување на одлуки;  Економските активности и нивното влијание врз човештвото и средината</w:t>
            </w:r>
          </w:p>
        </w:tc>
        <w:tc>
          <w:tcPr>
            <w:tcW w:w="2088" w:type="dxa"/>
          </w:tcPr>
          <w:p w14:paraId="3E8EACC1"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правата и одговорностите во напорите да се делат ограничените ресурси   со другите  живи суштества;</w:t>
            </w:r>
          </w:p>
          <w:p w14:paraId="02862C61"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Заедниците и односите во рамките на истите и помеѓу нив;  пристап до еднакви можности;  мир и решавање на конфликти</w:t>
            </w:r>
          </w:p>
        </w:tc>
      </w:tr>
      <w:tr w:rsidR="00640D01" w:rsidRPr="00AA7501" w14:paraId="03EDCF52" w14:textId="77777777">
        <w:trPr>
          <w:trHeight w:val="1614"/>
        </w:trPr>
        <w:tc>
          <w:tcPr>
            <w:tcW w:w="1818" w:type="dxa"/>
          </w:tcPr>
          <w:p w14:paraId="59C458F1" w14:textId="77777777" w:rsidR="00640D01" w:rsidRPr="00AA7501" w:rsidRDefault="00EB5403">
            <w:pPr>
              <w:ind w:left="0" w:hanging="2"/>
              <w:jc w:val="center"/>
              <w:rPr>
                <w:rFonts w:ascii="Arial" w:eastAsia="Arial" w:hAnsi="Arial" w:cs="Arial"/>
              </w:rPr>
            </w:pPr>
            <w:r w:rsidRPr="00AA7501">
              <w:rPr>
                <w:rFonts w:ascii="Arial" w:eastAsia="Arial" w:hAnsi="Arial" w:cs="Arial"/>
                <w:b/>
              </w:rPr>
              <w:t>ЦЕНТРАЛНА ИДЕЈА</w:t>
            </w:r>
          </w:p>
        </w:tc>
        <w:tc>
          <w:tcPr>
            <w:tcW w:w="1980" w:type="dxa"/>
          </w:tcPr>
          <w:p w14:paraId="5C9501F8"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b/>
                <w:sz w:val="18"/>
                <w:szCs w:val="18"/>
              </w:rPr>
            </w:pPr>
            <w:r w:rsidRPr="00AA7501">
              <w:rPr>
                <w:rFonts w:ascii="Arial" w:eastAsia="Arial" w:hAnsi="Arial" w:cs="Arial"/>
                <w:b/>
                <w:sz w:val="18"/>
                <w:szCs w:val="18"/>
              </w:rPr>
              <w:t>Правата се почитуваат, а должностите се остваруваат од членовите на семејството и заедниците</w:t>
            </w:r>
          </w:p>
        </w:tc>
        <w:tc>
          <w:tcPr>
            <w:tcW w:w="2070" w:type="dxa"/>
          </w:tcPr>
          <w:p w14:paraId="5B7980ED" w14:textId="77777777" w:rsidR="00640D01" w:rsidRPr="00AA7501" w:rsidRDefault="00EB5403">
            <w:pPr>
              <w:tabs>
                <w:tab w:val="left" w:pos="720"/>
              </w:tabs>
              <w:spacing w:line="276" w:lineRule="auto"/>
              <w:ind w:left="0" w:hanging="2"/>
              <w:rPr>
                <w:rFonts w:ascii="Arial" w:eastAsia="Arial" w:hAnsi="Arial" w:cs="Arial"/>
                <w:sz w:val="18"/>
                <w:szCs w:val="18"/>
              </w:rPr>
            </w:pPr>
            <w:r w:rsidRPr="00AA7501">
              <w:rPr>
                <w:rFonts w:ascii="Arial" w:eastAsia="Arial" w:hAnsi="Arial" w:cs="Arial"/>
                <w:b/>
                <w:sz w:val="18"/>
                <w:szCs w:val="18"/>
                <w:shd w:val="clear" w:color="auto" w:fill="F7F7F7"/>
              </w:rPr>
              <w:t xml:space="preserve">Познавањето на  родниот крај во минатото и сега го јакне патриотското чувство </w:t>
            </w:r>
          </w:p>
        </w:tc>
        <w:tc>
          <w:tcPr>
            <w:tcW w:w="2160" w:type="dxa"/>
          </w:tcPr>
          <w:p w14:paraId="5F53EB46"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b/>
                <w:sz w:val="18"/>
                <w:szCs w:val="18"/>
              </w:rPr>
              <w:t>Учењето е важно за личниот развој и напредок</w:t>
            </w:r>
          </w:p>
        </w:tc>
        <w:tc>
          <w:tcPr>
            <w:tcW w:w="2250" w:type="dxa"/>
          </w:tcPr>
          <w:p w14:paraId="3175BAD7"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b/>
                <w:sz w:val="18"/>
                <w:szCs w:val="18"/>
              </w:rPr>
              <w:t>Силата влијае на движењето и формата на нештата</w:t>
            </w:r>
          </w:p>
        </w:tc>
        <w:tc>
          <w:tcPr>
            <w:tcW w:w="2250" w:type="dxa"/>
          </w:tcPr>
          <w:p w14:paraId="0C8D9EDA"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b/>
                <w:sz w:val="18"/>
                <w:szCs w:val="18"/>
              </w:rPr>
              <w:t>Познавањето на сообраќајните правила и знаци влијае на безбедноста во сообраќајот</w:t>
            </w:r>
          </w:p>
        </w:tc>
        <w:tc>
          <w:tcPr>
            <w:tcW w:w="2088" w:type="dxa"/>
          </w:tcPr>
          <w:p w14:paraId="3013D562"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b/>
                <w:sz w:val="18"/>
                <w:szCs w:val="18"/>
              </w:rPr>
              <w:t>Животнот циклус на цветните растенија зависи од влијанието на природни фактори</w:t>
            </w:r>
          </w:p>
        </w:tc>
      </w:tr>
      <w:tr w:rsidR="00640D01" w:rsidRPr="00AA7501" w14:paraId="568868A0" w14:textId="77777777">
        <w:tc>
          <w:tcPr>
            <w:tcW w:w="1818" w:type="dxa"/>
          </w:tcPr>
          <w:p w14:paraId="5537318A" w14:textId="77777777" w:rsidR="00640D01" w:rsidRPr="00AA7501" w:rsidRDefault="00EB5403">
            <w:pPr>
              <w:ind w:left="0" w:hanging="2"/>
              <w:jc w:val="center"/>
              <w:rPr>
                <w:rFonts w:ascii="Arial" w:eastAsia="Arial" w:hAnsi="Arial" w:cs="Arial"/>
              </w:rPr>
            </w:pPr>
            <w:r w:rsidRPr="00AA7501">
              <w:rPr>
                <w:rFonts w:ascii="Arial" w:eastAsia="Arial" w:hAnsi="Arial" w:cs="Arial"/>
                <w:b/>
              </w:rPr>
              <w:t>ЛИНИИ НА ИСТРАЖУВАЊЕ</w:t>
            </w:r>
          </w:p>
        </w:tc>
        <w:tc>
          <w:tcPr>
            <w:tcW w:w="1980" w:type="dxa"/>
          </w:tcPr>
          <w:p w14:paraId="4174502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Правата и должностите на децата во заедницата</w:t>
            </w:r>
          </w:p>
          <w:p w14:paraId="2634AE68"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(одговорност)</w:t>
            </w:r>
          </w:p>
          <w:p w14:paraId="4E13A060"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w:t>
            </w:r>
          </w:p>
          <w:p w14:paraId="61FC5F7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-Видови заедници</w:t>
            </w:r>
          </w:p>
          <w:p w14:paraId="29E8055E"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(форма)</w:t>
            </w:r>
          </w:p>
          <w:p w14:paraId="4522C183"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w:t>
            </w:r>
          </w:p>
          <w:p w14:paraId="61669A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 на различностите во заедницата</w:t>
            </w:r>
          </w:p>
          <w:p w14:paraId="3848C1C1"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 повторно разгледување)</w:t>
            </w:r>
          </w:p>
        </w:tc>
        <w:tc>
          <w:tcPr>
            <w:tcW w:w="2070" w:type="dxa"/>
          </w:tcPr>
          <w:p w14:paraId="5A3DD9F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-Моето место на живеење.</w:t>
            </w:r>
          </w:p>
          <w:p w14:paraId="11DF8BD6"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(форма)</w:t>
            </w:r>
          </w:p>
          <w:p w14:paraId="48043F92" w14:textId="77777777" w:rsidR="00640D01" w:rsidRPr="00AA7501" w:rsidRDefault="00640D01">
            <w:pPr>
              <w:ind w:left="0" w:hanging="2"/>
              <w:rPr>
                <w:rFonts w:ascii="Arial" w:eastAsia="Arial" w:hAnsi="Arial" w:cs="Arial"/>
                <w:b/>
                <w:sz w:val="18"/>
                <w:szCs w:val="18"/>
              </w:rPr>
            </w:pPr>
          </w:p>
          <w:p w14:paraId="6607B20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-Историски случувања во татковината</w:t>
            </w:r>
          </w:p>
          <w:p w14:paraId="5045CF9F"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(функција)</w:t>
            </w:r>
          </w:p>
          <w:p w14:paraId="213AE420" w14:textId="77777777" w:rsidR="00640D01" w:rsidRPr="00AA7501" w:rsidRDefault="00640D01">
            <w:pPr>
              <w:ind w:left="0" w:hanging="2"/>
              <w:rPr>
                <w:rFonts w:ascii="Arial" w:eastAsia="Arial" w:hAnsi="Arial" w:cs="Arial"/>
                <w:b/>
                <w:sz w:val="18"/>
                <w:szCs w:val="18"/>
              </w:rPr>
            </w:pPr>
          </w:p>
          <w:p w14:paraId="6B4E5F8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-Традицијата и културно наследство</w:t>
            </w:r>
          </w:p>
          <w:p w14:paraId="38B408A6"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(причина)</w:t>
            </w:r>
          </w:p>
          <w:p w14:paraId="6DBCA823" w14:textId="77777777" w:rsidR="00640D01" w:rsidRPr="00AA7501" w:rsidRDefault="00640D01">
            <w:pPr>
              <w:ind w:left="0" w:hanging="2"/>
              <w:rPr>
                <w:rFonts w:ascii="Arial" w:eastAsia="Arial" w:hAnsi="Arial" w:cs="Arial"/>
                <w:sz w:val="18"/>
                <w:szCs w:val="18"/>
              </w:rPr>
            </w:pPr>
          </w:p>
        </w:tc>
        <w:tc>
          <w:tcPr>
            <w:tcW w:w="2160" w:type="dxa"/>
          </w:tcPr>
          <w:p w14:paraId="798B2CC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Учењето е двигател на светот</w:t>
            </w:r>
          </w:p>
          <w:p w14:paraId="6B414453"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(форма)</w:t>
            </w:r>
          </w:p>
          <w:p w14:paraId="41E71E5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w:t>
            </w:r>
          </w:p>
          <w:p w14:paraId="5A84932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Учење преку училишни активности</w:t>
            </w:r>
          </w:p>
          <w:p w14:paraId="2B0E0FF1"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(причина)</w:t>
            </w:r>
          </w:p>
          <w:p w14:paraId="5586630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w:t>
            </w:r>
          </w:p>
          <w:p w14:paraId="1F929C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Училиштето е огледало на општеството</w:t>
            </w:r>
          </w:p>
          <w:p w14:paraId="5691601A"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(поврзување)</w:t>
            </w:r>
          </w:p>
          <w:p w14:paraId="2220BBAF" w14:textId="77777777" w:rsidR="00640D01" w:rsidRPr="00AA7501" w:rsidRDefault="00640D01">
            <w:pPr>
              <w:ind w:left="0" w:hanging="2"/>
              <w:rPr>
                <w:rFonts w:ascii="Arial" w:eastAsia="Arial" w:hAnsi="Arial" w:cs="Arial"/>
                <w:sz w:val="18"/>
                <w:szCs w:val="18"/>
              </w:rPr>
            </w:pPr>
          </w:p>
          <w:p w14:paraId="5CCCF42D" w14:textId="77777777" w:rsidR="00640D01" w:rsidRPr="00AA7501" w:rsidRDefault="00640D01">
            <w:pPr>
              <w:ind w:left="0" w:hanging="2"/>
              <w:rPr>
                <w:rFonts w:ascii="Arial" w:eastAsia="Arial" w:hAnsi="Arial" w:cs="Arial"/>
                <w:sz w:val="18"/>
                <w:szCs w:val="18"/>
              </w:rPr>
            </w:pPr>
          </w:p>
        </w:tc>
        <w:tc>
          <w:tcPr>
            <w:tcW w:w="2250" w:type="dxa"/>
          </w:tcPr>
          <w:p w14:paraId="3DC046C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--Видови на сили</w:t>
            </w:r>
          </w:p>
          <w:p w14:paraId="14671CE1"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(функција)</w:t>
            </w:r>
          </w:p>
          <w:p w14:paraId="52CB9125"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w:t>
            </w:r>
          </w:p>
          <w:p w14:paraId="668C152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-Мерење на сила</w:t>
            </w:r>
          </w:p>
          <w:p w14:paraId="271360EA"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(промена)</w:t>
            </w:r>
          </w:p>
          <w:p w14:paraId="2D79C740" w14:textId="77777777" w:rsidR="00640D01" w:rsidRPr="00AA7501" w:rsidRDefault="00640D01">
            <w:pPr>
              <w:ind w:left="0" w:hanging="2"/>
              <w:rPr>
                <w:rFonts w:ascii="Arial" w:eastAsia="Arial" w:hAnsi="Arial" w:cs="Arial"/>
                <w:b/>
                <w:sz w:val="18"/>
                <w:szCs w:val="18"/>
              </w:rPr>
            </w:pPr>
          </w:p>
          <w:p w14:paraId="33DDBEB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-Сили и дејство на силите</w:t>
            </w:r>
          </w:p>
          <w:p w14:paraId="5CEA2B80"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xml:space="preserve"> (поврзување)</w:t>
            </w:r>
          </w:p>
          <w:p w14:paraId="1E93B01C" w14:textId="77777777" w:rsidR="00640D01" w:rsidRPr="00AA7501" w:rsidRDefault="00640D01">
            <w:pPr>
              <w:ind w:left="0" w:hanging="2"/>
              <w:rPr>
                <w:rFonts w:ascii="Arial" w:eastAsia="Arial" w:hAnsi="Arial" w:cs="Arial"/>
                <w:sz w:val="18"/>
                <w:szCs w:val="18"/>
              </w:rPr>
            </w:pPr>
          </w:p>
        </w:tc>
        <w:tc>
          <w:tcPr>
            <w:tcW w:w="2250" w:type="dxa"/>
          </w:tcPr>
          <w:p w14:paraId="22D7D72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Сообраќајот во мојата околина</w:t>
            </w:r>
          </w:p>
          <w:p w14:paraId="4D659064"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(функција )</w:t>
            </w:r>
          </w:p>
          <w:p w14:paraId="4C612006" w14:textId="77777777" w:rsidR="00640D01" w:rsidRPr="00AA7501" w:rsidRDefault="00640D01">
            <w:pPr>
              <w:ind w:left="0" w:hanging="2"/>
              <w:rPr>
                <w:rFonts w:ascii="Arial" w:eastAsia="Arial" w:hAnsi="Arial" w:cs="Arial"/>
                <w:b/>
                <w:sz w:val="18"/>
                <w:szCs w:val="18"/>
              </w:rPr>
            </w:pPr>
          </w:p>
          <w:p w14:paraId="45165BE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Видови сообраќај и сообраќајни средства</w:t>
            </w:r>
          </w:p>
          <w:p w14:paraId="05D0589B"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(форма)</w:t>
            </w:r>
          </w:p>
          <w:p w14:paraId="24E3E1D1" w14:textId="77777777" w:rsidR="00640D01" w:rsidRPr="00AA7501" w:rsidRDefault="00640D01">
            <w:pPr>
              <w:ind w:left="0" w:hanging="2"/>
              <w:rPr>
                <w:rFonts w:ascii="Arial" w:eastAsia="Arial" w:hAnsi="Arial" w:cs="Arial"/>
                <w:b/>
                <w:sz w:val="18"/>
                <w:szCs w:val="18"/>
              </w:rPr>
            </w:pPr>
          </w:p>
          <w:p w14:paraId="555AC88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-Култура на однесување во сообраќајот</w:t>
            </w:r>
          </w:p>
          <w:p w14:paraId="16CC707D"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(поврзување)</w:t>
            </w:r>
          </w:p>
          <w:p w14:paraId="3C0425C8" w14:textId="77777777" w:rsidR="00640D01" w:rsidRPr="00AA7501" w:rsidRDefault="00640D01">
            <w:pPr>
              <w:ind w:left="0" w:hanging="2"/>
              <w:rPr>
                <w:rFonts w:ascii="Arial" w:eastAsia="Arial" w:hAnsi="Arial" w:cs="Arial"/>
                <w:sz w:val="18"/>
                <w:szCs w:val="18"/>
              </w:rPr>
            </w:pPr>
          </w:p>
          <w:p w14:paraId="062A303E" w14:textId="77777777" w:rsidR="00640D01" w:rsidRPr="00AA7501" w:rsidRDefault="00640D01">
            <w:pPr>
              <w:ind w:left="0" w:hanging="2"/>
              <w:rPr>
                <w:rFonts w:ascii="Arial" w:eastAsia="Arial" w:hAnsi="Arial" w:cs="Arial"/>
                <w:sz w:val="18"/>
                <w:szCs w:val="18"/>
              </w:rPr>
            </w:pPr>
          </w:p>
        </w:tc>
        <w:tc>
          <w:tcPr>
            <w:tcW w:w="2088" w:type="dxa"/>
          </w:tcPr>
          <w:p w14:paraId="1B89720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Делови на цветните растенија</w:t>
            </w:r>
          </w:p>
          <w:p w14:paraId="02E900B1"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(форма)</w:t>
            </w:r>
          </w:p>
          <w:p w14:paraId="3FCC40F8" w14:textId="77777777" w:rsidR="00640D01" w:rsidRPr="00AA7501" w:rsidRDefault="00640D01">
            <w:pPr>
              <w:ind w:left="0" w:hanging="2"/>
              <w:rPr>
                <w:rFonts w:ascii="Arial" w:eastAsia="Arial" w:hAnsi="Arial" w:cs="Arial"/>
                <w:b/>
                <w:sz w:val="18"/>
                <w:szCs w:val="18"/>
              </w:rPr>
            </w:pPr>
          </w:p>
          <w:p w14:paraId="19E54C8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-Фактори за раст и развој на растенијата</w:t>
            </w:r>
          </w:p>
          <w:p w14:paraId="0CB6A1A1"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(промена)</w:t>
            </w:r>
          </w:p>
          <w:p w14:paraId="55636040" w14:textId="77777777" w:rsidR="00640D01" w:rsidRPr="00AA7501" w:rsidRDefault="00640D01">
            <w:pPr>
              <w:ind w:left="0" w:hanging="2"/>
              <w:rPr>
                <w:rFonts w:ascii="Arial" w:eastAsia="Arial" w:hAnsi="Arial" w:cs="Arial"/>
                <w:b/>
                <w:sz w:val="18"/>
                <w:szCs w:val="18"/>
              </w:rPr>
            </w:pPr>
          </w:p>
          <w:p w14:paraId="60704B0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-Разновидност и распространетост на растенијата</w:t>
            </w:r>
          </w:p>
          <w:p w14:paraId="4EFADB81"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 повторно разгледување)</w:t>
            </w:r>
          </w:p>
          <w:p w14:paraId="08C3B1CB" w14:textId="77777777" w:rsidR="00640D01" w:rsidRPr="00AA7501" w:rsidRDefault="00640D01">
            <w:pPr>
              <w:ind w:left="0" w:hanging="2"/>
              <w:rPr>
                <w:rFonts w:ascii="Arial" w:eastAsia="Arial" w:hAnsi="Arial" w:cs="Arial"/>
                <w:sz w:val="18"/>
                <w:szCs w:val="18"/>
              </w:rPr>
            </w:pPr>
          </w:p>
        </w:tc>
      </w:tr>
      <w:tr w:rsidR="00640D01" w:rsidRPr="00AA7501" w14:paraId="2DED6CFC" w14:textId="77777777">
        <w:tc>
          <w:tcPr>
            <w:tcW w:w="1818" w:type="dxa"/>
          </w:tcPr>
          <w:p w14:paraId="4A229E96" w14:textId="77777777" w:rsidR="00640D01" w:rsidRPr="00AA7501" w:rsidRDefault="00EB5403">
            <w:pPr>
              <w:ind w:left="0" w:hanging="2"/>
              <w:jc w:val="center"/>
              <w:rPr>
                <w:rFonts w:ascii="Arial" w:eastAsia="Arial" w:hAnsi="Arial" w:cs="Arial"/>
              </w:rPr>
            </w:pPr>
            <w:r w:rsidRPr="00AA7501">
              <w:rPr>
                <w:rFonts w:ascii="Arial" w:eastAsia="Arial" w:hAnsi="Arial" w:cs="Arial"/>
                <w:b/>
              </w:rPr>
              <w:t>НАСОКИ</w:t>
            </w:r>
          </w:p>
        </w:tc>
        <w:tc>
          <w:tcPr>
            <w:tcW w:w="1980" w:type="dxa"/>
          </w:tcPr>
          <w:p w14:paraId="2D2ABFE1" w14:textId="77777777" w:rsidR="00640D01" w:rsidRPr="00AA7501" w:rsidRDefault="00EB5403">
            <w:pPr>
              <w:spacing w:line="240" w:lineRule="auto"/>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5C0FD6FB"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Јазик</w:t>
            </w:r>
          </w:p>
          <w:p w14:paraId="66B73685"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18"/>
                <w:szCs w:val="18"/>
              </w:rPr>
            </w:pPr>
            <w:r w:rsidRPr="00AA7501">
              <w:rPr>
                <w:rFonts w:ascii="Arial" w:eastAsia="Arial" w:hAnsi="Arial" w:cs="Arial"/>
                <w:sz w:val="18"/>
                <w:szCs w:val="18"/>
              </w:rPr>
              <w:t>Уметност</w:t>
            </w:r>
          </w:p>
          <w:p w14:paraId="1DB37644" w14:textId="77777777" w:rsidR="00640D01" w:rsidRPr="00AA7501" w:rsidRDefault="00640D01">
            <w:pPr>
              <w:pBdr>
                <w:top w:val="nil"/>
                <w:left w:val="nil"/>
                <w:bottom w:val="nil"/>
                <w:right w:val="nil"/>
                <w:between w:val="nil"/>
              </w:pBdr>
              <w:spacing w:line="240" w:lineRule="auto"/>
              <w:ind w:left="0" w:hanging="2"/>
              <w:rPr>
                <w:rFonts w:ascii="Arial" w:eastAsia="Arial" w:hAnsi="Arial" w:cs="Arial"/>
                <w:sz w:val="18"/>
                <w:szCs w:val="18"/>
              </w:rPr>
            </w:pPr>
          </w:p>
        </w:tc>
        <w:tc>
          <w:tcPr>
            <w:tcW w:w="2070" w:type="dxa"/>
          </w:tcPr>
          <w:p w14:paraId="08CCE26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371638C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Мојот крај има минато и традиција</w:t>
            </w:r>
          </w:p>
        </w:tc>
        <w:tc>
          <w:tcPr>
            <w:tcW w:w="2160" w:type="dxa"/>
          </w:tcPr>
          <w:p w14:paraId="6A8CD5F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w:t>
            </w:r>
          </w:p>
          <w:p w14:paraId="37F9ADB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науки,</w:t>
            </w:r>
          </w:p>
          <w:p w14:paraId="008918E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268DE35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250" w:type="dxa"/>
          </w:tcPr>
          <w:p w14:paraId="2C58212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Наука</w:t>
            </w:r>
          </w:p>
          <w:p w14:paraId="4BFCCD9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3C68EC9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204867D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250" w:type="dxa"/>
          </w:tcPr>
          <w:p w14:paraId="14C3A16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Наука</w:t>
            </w:r>
          </w:p>
          <w:p w14:paraId="3013DC8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04FF5D3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53A8CA3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088" w:type="dxa"/>
          </w:tcPr>
          <w:p w14:paraId="0D62B71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Наука</w:t>
            </w:r>
          </w:p>
          <w:p w14:paraId="1F17952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66C2975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5233F29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r>
      <w:tr w:rsidR="00640D01" w:rsidRPr="00AA7501" w14:paraId="04BEA9BA" w14:textId="77777777">
        <w:tc>
          <w:tcPr>
            <w:tcW w:w="1818" w:type="dxa"/>
          </w:tcPr>
          <w:p w14:paraId="087ABDE4"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КЛУЧНИ КОНЦЕПТИ</w:t>
            </w:r>
          </w:p>
        </w:tc>
        <w:tc>
          <w:tcPr>
            <w:tcW w:w="1980" w:type="dxa"/>
          </w:tcPr>
          <w:p w14:paraId="67D38C19"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Одговорност</w:t>
            </w:r>
          </w:p>
          <w:p w14:paraId="39B284BB"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Форма</w:t>
            </w:r>
          </w:p>
          <w:p w14:paraId="109AD81F"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Повтроно разгледување,</w:t>
            </w:r>
          </w:p>
        </w:tc>
        <w:tc>
          <w:tcPr>
            <w:tcW w:w="2070" w:type="dxa"/>
          </w:tcPr>
          <w:p w14:paraId="1F61DD1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086BFEF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32223A3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Причина</w:t>
            </w:r>
          </w:p>
        </w:tc>
        <w:tc>
          <w:tcPr>
            <w:tcW w:w="2160" w:type="dxa"/>
          </w:tcPr>
          <w:p w14:paraId="6620A8B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0DF693E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Причина</w:t>
            </w:r>
          </w:p>
          <w:p w14:paraId="47941F8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tc>
        <w:tc>
          <w:tcPr>
            <w:tcW w:w="2250" w:type="dxa"/>
          </w:tcPr>
          <w:p w14:paraId="188AD43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Функција, </w:t>
            </w:r>
          </w:p>
          <w:p w14:paraId="20FB143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Промена</w:t>
            </w:r>
          </w:p>
          <w:p w14:paraId="5B439FE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tc>
        <w:tc>
          <w:tcPr>
            <w:tcW w:w="2250" w:type="dxa"/>
          </w:tcPr>
          <w:p w14:paraId="4C5B436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6435AD5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7A48DF0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p w14:paraId="58A07D8F" w14:textId="77777777" w:rsidR="00640D01" w:rsidRPr="00AA7501" w:rsidRDefault="00640D01">
            <w:pPr>
              <w:ind w:left="0" w:hanging="2"/>
              <w:rPr>
                <w:rFonts w:ascii="Arial" w:eastAsia="Arial" w:hAnsi="Arial" w:cs="Arial"/>
                <w:sz w:val="18"/>
                <w:szCs w:val="18"/>
              </w:rPr>
            </w:pPr>
          </w:p>
        </w:tc>
        <w:tc>
          <w:tcPr>
            <w:tcW w:w="2088" w:type="dxa"/>
          </w:tcPr>
          <w:p w14:paraId="1FFDC06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Причини</w:t>
            </w:r>
          </w:p>
          <w:p w14:paraId="64C9EC2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317586B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Повторно разгледување</w:t>
            </w:r>
          </w:p>
        </w:tc>
      </w:tr>
      <w:tr w:rsidR="00640D01" w:rsidRPr="00AA7501" w14:paraId="03C1E7E9" w14:textId="77777777">
        <w:tc>
          <w:tcPr>
            <w:tcW w:w="1818" w:type="dxa"/>
          </w:tcPr>
          <w:p w14:paraId="2181E65D"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СРОДНИ КОНЦЕПТИ</w:t>
            </w:r>
          </w:p>
        </w:tc>
        <w:tc>
          <w:tcPr>
            <w:tcW w:w="1980" w:type="dxa"/>
          </w:tcPr>
          <w:p w14:paraId="0F6F548E"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 xml:space="preserve">права и должности; </w:t>
            </w:r>
          </w:p>
          <w:p w14:paraId="3D0B8C1A"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разлики;</w:t>
            </w:r>
          </w:p>
          <w:p w14:paraId="7F0A83FA" w14:textId="77777777" w:rsidR="00640D01" w:rsidRPr="00AA7501" w:rsidRDefault="00EB5403">
            <w:pPr>
              <w:pBdr>
                <w:top w:val="nil"/>
                <w:left w:val="nil"/>
                <w:bottom w:val="nil"/>
                <w:right w:val="nil"/>
                <w:between w:val="nil"/>
              </w:pBdr>
              <w:spacing w:line="276" w:lineRule="auto"/>
              <w:ind w:left="0" w:hanging="2"/>
              <w:rPr>
                <w:rFonts w:ascii="Arial" w:eastAsia="Arial" w:hAnsi="Arial" w:cs="Arial"/>
                <w:sz w:val="18"/>
                <w:szCs w:val="18"/>
              </w:rPr>
            </w:pPr>
            <w:r w:rsidRPr="00AA7501">
              <w:rPr>
                <w:rFonts w:ascii="Arial" w:eastAsia="Arial" w:hAnsi="Arial" w:cs="Arial"/>
                <w:sz w:val="18"/>
                <w:szCs w:val="18"/>
              </w:rPr>
              <w:t>однесување;</w:t>
            </w:r>
          </w:p>
        </w:tc>
        <w:tc>
          <w:tcPr>
            <w:tcW w:w="2070" w:type="dxa"/>
          </w:tcPr>
          <w:p w14:paraId="51761969"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Разлики</w:t>
            </w:r>
          </w:p>
          <w:p w14:paraId="3AB9BA45"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идентитет</w:t>
            </w:r>
          </w:p>
          <w:p w14:paraId="022BBCD7"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Традиција</w:t>
            </w:r>
          </w:p>
          <w:p w14:paraId="62F83A6D" w14:textId="77777777" w:rsidR="00640D01" w:rsidRPr="00AA7501" w:rsidRDefault="00640D01">
            <w:pPr>
              <w:spacing w:line="276" w:lineRule="auto"/>
              <w:ind w:left="0" w:hanging="2"/>
              <w:rPr>
                <w:rFonts w:ascii="Arial" w:eastAsia="Arial" w:hAnsi="Arial" w:cs="Arial"/>
                <w:sz w:val="18"/>
                <w:szCs w:val="18"/>
              </w:rPr>
            </w:pPr>
          </w:p>
          <w:p w14:paraId="67E65BE3" w14:textId="77777777" w:rsidR="00640D01" w:rsidRPr="00AA7501" w:rsidRDefault="00640D01">
            <w:pPr>
              <w:spacing w:line="276" w:lineRule="auto"/>
              <w:ind w:left="0" w:hanging="2"/>
              <w:rPr>
                <w:rFonts w:ascii="Arial" w:eastAsia="Arial" w:hAnsi="Arial" w:cs="Arial"/>
                <w:sz w:val="18"/>
                <w:szCs w:val="18"/>
              </w:rPr>
            </w:pPr>
          </w:p>
        </w:tc>
        <w:tc>
          <w:tcPr>
            <w:tcW w:w="2160" w:type="dxa"/>
          </w:tcPr>
          <w:p w14:paraId="0B6000B7"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влијание,</w:t>
            </w:r>
          </w:p>
          <w:p w14:paraId="7D081982"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системи,</w:t>
            </w:r>
          </w:p>
          <w:p w14:paraId="3AC796CC"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меѓусебна зависностт</w:t>
            </w:r>
          </w:p>
          <w:p w14:paraId="15F0F2A5" w14:textId="77777777" w:rsidR="00640D01" w:rsidRPr="00AA7501" w:rsidRDefault="00640D01">
            <w:pPr>
              <w:spacing w:line="276" w:lineRule="auto"/>
              <w:ind w:left="0" w:hanging="2"/>
              <w:rPr>
                <w:rFonts w:ascii="Arial" w:eastAsia="Arial" w:hAnsi="Arial" w:cs="Arial"/>
                <w:sz w:val="18"/>
                <w:szCs w:val="18"/>
              </w:rPr>
            </w:pPr>
          </w:p>
        </w:tc>
        <w:tc>
          <w:tcPr>
            <w:tcW w:w="2250" w:type="dxa"/>
          </w:tcPr>
          <w:p w14:paraId="579951F2"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Прилагодување</w:t>
            </w:r>
          </w:p>
          <w:p w14:paraId="2FE99EFC"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Меѓусебна зависност;</w:t>
            </w:r>
          </w:p>
          <w:p w14:paraId="3084FCDE"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Хемиски и физички промени</w:t>
            </w:r>
          </w:p>
        </w:tc>
        <w:tc>
          <w:tcPr>
            <w:tcW w:w="2250" w:type="dxa"/>
          </w:tcPr>
          <w:p w14:paraId="78E5A9E3"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 xml:space="preserve"> Сообраќаен </w:t>
            </w:r>
          </w:p>
          <w:p w14:paraId="1DB3501E"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напредок;</w:t>
            </w:r>
          </w:p>
          <w:p w14:paraId="0315630C"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влијание врз животот;</w:t>
            </w:r>
          </w:p>
          <w:p w14:paraId="66857629"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сообраќајна култура</w:t>
            </w:r>
          </w:p>
          <w:p w14:paraId="2912E295" w14:textId="77777777" w:rsidR="00640D01" w:rsidRPr="00AA7501" w:rsidRDefault="00640D01">
            <w:pPr>
              <w:spacing w:line="276" w:lineRule="auto"/>
              <w:ind w:left="0" w:hanging="2"/>
              <w:rPr>
                <w:rFonts w:ascii="Arial" w:eastAsia="Arial" w:hAnsi="Arial" w:cs="Arial"/>
                <w:sz w:val="18"/>
                <w:szCs w:val="18"/>
              </w:rPr>
            </w:pPr>
          </w:p>
        </w:tc>
        <w:tc>
          <w:tcPr>
            <w:tcW w:w="2088" w:type="dxa"/>
          </w:tcPr>
          <w:p w14:paraId="548B36E2"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Растенија</w:t>
            </w:r>
          </w:p>
          <w:p w14:paraId="7BC56440"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 xml:space="preserve">Соларен систем, </w:t>
            </w:r>
          </w:p>
          <w:p w14:paraId="5EA3D785"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циклус на вода</w:t>
            </w:r>
          </w:p>
          <w:p w14:paraId="4E8FF54A"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 докази</w:t>
            </w:r>
          </w:p>
        </w:tc>
      </w:tr>
      <w:tr w:rsidR="00640D01" w:rsidRPr="00AA7501" w14:paraId="21E6A340" w14:textId="77777777">
        <w:tc>
          <w:tcPr>
            <w:tcW w:w="1818" w:type="dxa"/>
          </w:tcPr>
          <w:p w14:paraId="40EA88D2" w14:textId="77777777" w:rsidR="00640D01" w:rsidRPr="00AA7501" w:rsidRDefault="00EB5403">
            <w:pPr>
              <w:ind w:left="0" w:hanging="2"/>
              <w:jc w:val="center"/>
              <w:rPr>
                <w:rFonts w:ascii="Arial" w:eastAsia="Arial" w:hAnsi="Arial" w:cs="Arial"/>
              </w:rPr>
            </w:pPr>
            <w:r w:rsidRPr="00AA7501">
              <w:rPr>
                <w:rFonts w:ascii="Arial" w:eastAsia="Arial" w:hAnsi="Arial" w:cs="Arial"/>
                <w:b/>
              </w:rPr>
              <w:t xml:space="preserve">ПРОФИЛИ </w:t>
            </w:r>
          </w:p>
        </w:tc>
        <w:tc>
          <w:tcPr>
            <w:tcW w:w="1980" w:type="dxa"/>
          </w:tcPr>
          <w:p w14:paraId="008FBC7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w:t>
            </w:r>
          </w:p>
          <w:p w14:paraId="253D71A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413DE06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Отворени</w:t>
            </w:r>
          </w:p>
          <w:p w14:paraId="7DD66807" w14:textId="77777777" w:rsidR="00640D01" w:rsidRPr="00AA7501" w:rsidRDefault="00640D01">
            <w:pPr>
              <w:ind w:left="0" w:hanging="2"/>
              <w:rPr>
                <w:rFonts w:ascii="Arial" w:eastAsia="Arial" w:hAnsi="Arial" w:cs="Arial"/>
                <w:sz w:val="18"/>
                <w:szCs w:val="18"/>
              </w:rPr>
            </w:pPr>
          </w:p>
        </w:tc>
        <w:tc>
          <w:tcPr>
            <w:tcW w:w="2070" w:type="dxa"/>
          </w:tcPr>
          <w:p w14:paraId="2561DB4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Отворени</w:t>
            </w:r>
          </w:p>
          <w:p w14:paraId="362589F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Прилагодливи</w:t>
            </w:r>
          </w:p>
          <w:p w14:paraId="592A561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4834B0C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Комуникатори</w:t>
            </w:r>
          </w:p>
        </w:tc>
        <w:tc>
          <w:tcPr>
            <w:tcW w:w="2160" w:type="dxa"/>
          </w:tcPr>
          <w:p w14:paraId="286DA92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Отворени</w:t>
            </w:r>
          </w:p>
          <w:p w14:paraId="11FE996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Комуникатори</w:t>
            </w:r>
          </w:p>
          <w:p w14:paraId="6F50D22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Богати со знаење</w:t>
            </w:r>
          </w:p>
          <w:p w14:paraId="0A9AD6B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Балансиран</w:t>
            </w:r>
          </w:p>
        </w:tc>
        <w:tc>
          <w:tcPr>
            <w:tcW w:w="2250" w:type="dxa"/>
          </w:tcPr>
          <w:p w14:paraId="712B2AE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p w14:paraId="2018C6C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Богати со знаење</w:t>
            </w:r>
          </w:p>
          <w:p w14:paraId="718E1C8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Преземаат ризици</w:t>
            </w:r>
          </w:p>
        </w:tc>
        <w:tc>
          <w:tcPr>
            <w:tcW w:w="2250" w:type="dxa"/>
          </w:tcPr>
          <w:p w14:paraId="73EA34C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p w14:paraId="7AF76AF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00CF7A4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w:t>
            </w:r>
          </w:p>
          <w:p w14:paraId="329187BF" w14:textId="77777777" w:rsidR="00640D01" w:rsidRPr="00AA7501" w:rsidRDefault="00640D01">
            <w:pPr>
              <w:ind w:left="0" w:hanging="2"/>
              <w:rPr>
                <w:rFonts w:ascii="Arial" w:eastAsia="Arial" w:hAnsi="Arial" w:cs="Arial"/>
                <w:sz w:val="18"/>
                <w:szCs w:val="18"/>
              </w:rPr>
            </w:pPr>
          </w:p>
          <w:p w14:paraId="14118175" w14:textId="77777777" w:rsidR="00640D01" w:rsidRPr="00AA7501" w:rsidRDefault="00640D01">
            <w:pPr>
              <w:ind w:left="0" w:hanging="2"/>
              <w:rPr>
                <w:rFonts w:ascii="Arial" w:eastAsia="Arial" w:hAnsi="Arial" w:cs="Arial"/>
                <w:sz w:val="18"/>
                <w:szCs w:val="18"/>
              </w:rPr>
            </w:pPr>
          </w:p>
        </w:tc>
        <w:tc>
          <w:tcPr>
            <w:tcW w:w="2088" w:type="dxa"/>
          </w:tcPr>
          <w:p w14:paraId="7EA0270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p w14:paraId="61061E9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Богати со знаење</w:t>
            </w:r>
          </w:p>
          <w:p w14:paraId="42D1077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6818FE74" w14:textId="77777777" w:rsidR="00640D01" w:rsidRPr="00AA7501" w:rsidRDefault="00640D01">
            <w:pPr>
              <w:ind w:left="0" w:hanging="2"/>
              <w:rPr>
                <w:rFonts w:ascii="Arial" w:eastAsia="Arial" w:hAnsi="Arial" w:cs="Arial"/>
                <w:sz w:val="18"/>
                <w:szCs w:val="18"/>
              </w:rPr>
            </w:pPr>
          </w:p>
        </w:tc>
      </w:tr>
      <w:tr w:rsidR="00640D01" w:rsidRPr="00AA7501" w14:paraId="78D1EF76" w14:textId="77777777">
        <w:tc>
          <w:tcPr>
            <w:tcW w:w="1818" w:type="dxa"/>
          </w:tcPr>
          <w:p w14:paraId="28119270"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СТАВОВИ</w:t>
            </w:r>
          </w:p>
        </w:tc>
        <w:tc>
          <w:tcPr>
            <w:tcW w:w="1980" w:type="dxa"/>
          </w:tcPr>
          <w:p w14:paraId="452B916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p w14:paraId="3375F78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4FA5F17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2C2CA8D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4855EE5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tc>
        <w:tc>
          <w:tcPr>
            <w:tcW w:w="2070" w:type="dxa"/>
          </w:tcPr>
          <w:p w14:paraId="23A535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Интегритет,</w:t>
            </w:r>
          </w:p>
          <w:p w14:paraId="140FD98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3F18775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28A63A8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tc>
        <w:tc>
          <w:tcPr>
            <w:tcW w:w="2160" w:type="dxa"/>
          </w:tcPr>
          <w:p w14:paraId="0C1F968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Љубопитни</w:t>
            </w:r>
          </w:p>
          <w:p w14:paraId="32DD56F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p w14:paraId="705EDB0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0204D74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tc>
        <w:tc>
          <w:tcPr>
            <w:tcW w:w="2250" w:type="dxa"/>
          </w:tcPr>
          <w:p w14:paraId="0EC3D33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Љубопитни,</w:t>
            </w:r>
          </w:p>
          <w:p w14:paraId="098B2B6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p w14:paraId="3B0C8B9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6B533D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Увереност</w:t>
            </w:r>
          </w:p>
          <w:p w14:paraId="736FF7F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Креативност</w:t>
            </w:r>
          </w:p>
        </w:tc>
        <w:tc>
          <w:tcPr>
            <w:tcW w:w="2250" w:type="dxa"/>
          </w:tcPr>
          <w:p w14:paraId="2987CA1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Љубопитни, Ентузијазам,</w:t>
            </w:r>
          </w:p>
          <w:p w14:paraId="595FCF3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4B9D06B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6217418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tc>
        <w:tc>
          <w:tcPr>
            <w:tcW w:w="2088" w:type="dxa"/>
          </w:tcPr>
          <w:p w14:paraId="3139572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7FD0F96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p w14:paraId="0EFC27B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7A8CDF9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096B6A19" w14:textId="77777777" w:rsidR="00640D01" w:rsidRPr="00AA7501" w:rsidRDefault="00640D01">
            <w:pPr>
              <w:ind w:left="0" w:hanging="2"/>
              <w:rPr>
                <w:rFonts w:ascii="Arial" w:eastAsia="Arial" w:hAnsi="Arial" w:cs="Arial"/>
                <w:sz w:val="18"/>
                <w:szCs w:val="18"/>
              </w:rPr>
            </w:pPr>
          </w:p>
        </w:tc>
      </w:tr>
    </w:tbl>
    <w:p w14:paraId="28DC6C6B" w14:textId="77777777" w:rsidR="00640D01" w:rsidRPr="00AA7501" w:rsidRDefault="00640D01">
      <w:pPr>
        <w:ind w:left="0" w:hanging="2"/>
        <w:rPr>
          <w:rFonts w:ascii="Arial" w:eastAsia="Arial" w:hAnsi="Arial" w:cs="Arial"/>
        </w:rPr>
      </w:pPr>
    </w:p>
    <w:p w14:paraId="2B3803BD" w14:textId="77777777" w:rsidR="00640D01" w:rsidRPr="00AA7501" w:rsidRDefault="00640D01">
      <w:pPr>
        <w:ind w:left="0" w:hanging="2"/>
        <w:rPr>
          <w:rFonts w:ascii="Arial" w:eastAsia="Arial" w:hAnsi="Arial" w:cs="Arial"/>
        </w:rPr>
      </w:pPr>
    </w:p>
    <w:p w14:paraId="1EF42C59" w14:textId="77777777" w:rsidR="00640D01" w:rsidRPr="00AA7501" w:rsidRDefault="00640D01">
      <w:pPr>
        <w:ind w:left="0" w:hanging="2"/>
        <w:rPr>
          <w:rFonts w:ascii="Arial" w:eastAsia="Arial" w:hAnsi="Arial" w:cs="Arial"/>
        </w:rPr>
      </w:pPr>
    </w:p>
    <w:tbl>
      <w:tblPr>
        <w:tblStyle w:val="affffc"/>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1980"/>
        <w:gridCol w:w="2160"/>
        <w:gridCol w:w="2160"/>
        <w:gridCol w:w="2340"/>
        <w:gridCol w:w="2121"/>
        <w:gridCol w:w="2037"/>
      </w:tblGrid>
      <w:tr w:rsidR="00640D01" w:rsidRPr="00AA7501" w14:paraId="149478CE" w14:textId="77777777">
        <w:tc>
          <w:tcPr>
            <w:tcW w:w="1818" w:type="dxa"/>
          </w:tcPr>
          <w:p w14:paraId="18561F23"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ТРАНСДИСЦИПЛИНАРНИ ТЕМИ</w:t>
            </w:r>
          </w:p>
        </w:tc>
        <w:tc>
          <w:tcPr>
            <w:tcW w:w="1980" w:type="dxa"/>
          </w:tcPr>
          <w:p w14:paraId="3AF53C29"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КОИ СМЕ НИЕ</w:t>
            </w:r>
          </w:p>
        </w:tc>
        <w:tc>
          <w:tcPr>
            <w:tcW w:w="2160" w:type="dxa"/>
          </w:tcPr>
          <w:p w14:paraId="6D11BE71"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КАДЕ СМЕ ВО ПРОСТОРОТ И ВРЕМЕТО</w:t>
            </w:r>
          </w:p>
        </w:tc>
        <w:tc>
          <w:tcPr>
            <w:tcW w:w="2160" w:type="dxa"/>
          </w:tcPr>
          <w:p w14:paraId="5CC3F52D"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ИЗРАЗУВАМЕ СЕБЕСИ</w:t>
            </w:r>
          </w:p>
        </w:tc>
        <w:tc>
          <w:tcPr>
            <w:tcW w:w="2340" w:type="dxa"/>
          </w:tcPr>
          <w:p w14:paraId="64A1B090"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ФУНКЦИОНИРА СВЕТОТ</w:t>
            </w:r>
          </w:p>
        </w:tc>
        <w:tc>
          <w:tcPr>
            <w:tcW w:w="2121" w:type="dxa"/>
          </w:tcPr>
          <w:p w14:paraId="29FF6FC3"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ОРГАНИЗИРАМЕ СЕБЕСИ</w:t>
            </w:r>
          </w:p>
        </w:tc>
        <w:tc>
          <w:tcPr>
            <w:tcW w:w="2037" w:type="dxa"/>
          </w:tcPr>
          <w:p w14:paraId="476F5173" w14:textId="77777777" w:rsidR="00640D01" w:rsidRPr="00AA7501" w:rsidRDefault="00EB5403">
            <w:pPr>
              <w:ind w:left="0" w:hanging="2"/>
              <w:jc w:val="center"/>
              <w:rPr>
                <w:rFonts w:ascii="Arial" w:eastAsia="Arial" w:hAnsi="Arial" w:cs="Arial"/>
              </w:rPr>
            </w:pPr>
            <w:r w:rsidRPr="00AA7501">
              <w:rPr>
                <w:rFonts w:ascii="Arial" w:eastAsia="Arial" w:hAnsi="Arial" w:cs="Arial"/>
                <w:b/>
              </w:rPr>
              <w:t>СПОДЕЛУВАЊЕ НА ПЛАНЕТАТА</w:t>
            </w:r>
          </w:p>
        </w:tc>
      </w:tr>
      <w:tr w:rsidR="00640D01" w:rsidRPr="00AA7501" w14:paraId="36124BD6" w14:textId="77777777">
        <w:tc>
          <w:tcPr>
            <w:tcW w:w="1818" w:type="dxa"/>
          </w:tcPr>
          <w:p w14:paraId="1EEB2A04" w14:textId="77777777" w:rsidR="00640D01" w:rsidRPr="00AA7501" w:rsidRDefault="00EB5403">
            <w:pPr>
              <w:ind w:left="0" w:hanging="2"/>
              <w:jc w:val="center"/>
              <w:rPr>
                <w:rFonts w:ascii="Arial" w:eastAsia="Arial" w:hAnsi="Arial" w:cs="Arial"/>
                <w:i/>
              </w:rPr>
            </w:pPr>
            <w:r w:rsidRPr="00AA7501">
              <w:rPr>
                <w:rFonts w:ascii="Arial" w:eastAsia="Arial" w:hAnsi="Arial" w:cs="Arial"/>
                <w:b/>
                <w:i/>
              </w:rPr>
              <w:t>ЧЕТВРТО ОДДЕЛЕНИЕ</w:t>
            </w:r>
          </w:p>
        </w:tc>
        <w:tc>
          <w:tcPr>
            <w:tcW w:w="1980" w:type="dxa"/>
          </w:tcPr>
          <w:p w14:paraId="3EB79141"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сопствената природа; убедувањата и вредностите; личното, менталното, социјалното и духовното здравје; </w:t>
            </w:r>
            <w:r w:rsidRPr="00AA7501">
              <w:rPr>
                <w:rFonts w:ascii="Arial" w:eastAsia="Arial" w:hAnsi="Arial" w:cs="Arial"/>
                <w:b/>
                <w:sz w:val="16"/>
                <w:szCs w:val="16"/>
              </w:rPr>
              <w:t xml:space="preserve">човечките односи вклучително со семејствата, </w:t>
            </w:r>
            <w:r w:rsidRPr="00AA7501">
              <w:rPr>
                <w:rFonts w:ascii="Arial" w:eastAsia="Arial" w:hAnsi="Arial" w:cs="Arial"/>
                <w:sz w:val="16"/>
                <w:szCs w:val="16"/>
              </w:rPr>
              <w:t xml:space="preserve">пријателите, заедниците и културите; </w:t>
            </w:r>
            <w:r w:rsidRPr="00AA7501">
              <w:rPr>
                <w:rFonts w:ascii="Arial" w:eastAsia="Arial" w:hAnsi="Arial" w:cs="Arial"/>
                <w:b/>
                <w:sz w:val="16"/>
                <w:szCs w:val="16"/>
              </w:rPr>
              <w:t>права и одговорности;</w:t>
            </w:r>
            <w:r w:rsidRPr="00AA7501">
              <w:rPr>
                <w:rFonts w:ascii="Arial" w:eastAsia="Arial" w:hAnsi="Arial" w:cs="Arial"/>
                <w:sz w:val="16"/>
                <w:szCs w:val="16"/>
              </w:rPr>
              <w:t xml:space="preserve"> што значи да се биде човек.</w:t>
            </w:r>
          </w:p>
        </w:tc>
        <w:tc>
          <w:tcPr>
            <w:tcW w:w="2160" w:type="dxa"/>
          </w:tcPr>
          <w:p w14:paraId="234C2E20"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Истражување на ориентацијата во место и време; лични истории; домови</w:t>
            </w:r>
            <w:r w:rsidRPr="00AA7501">
              <w:rPr>
                <w:rFonts w:ascii="Arial" w:eastAsia="Arial" w:hAnsi="Arial" w:cs="Arial"/>
                <w:b/>
                <w:sz w:val="16"/>
                <w:szCs w:val="16"/>
              </w:rPr>
              <w:t xml:space="preserve"> </w:t>
            </w:r>
            <w:r w:rsidRPr="00AA7501">
              <w:rPr>
                <w:rFonts w:ascii="Arial" w:eastAsia="Arial" w:hAnsi="Arial" w:cs="Arial"/>
                <w:sz w:val="16"/>
                <w:szCs w:val="16"/>
              </w:rPr>
              <w:t>и</w:t>
            </w:r>
            <w:r w:rsidRPr="00AA7501">
              <w:rPr>
                <w:rFonts w:ascii="Arial" w:eastAsia="Arial" w:hAnsi="Arial" w:cs="Arial"/>
                <w:b/>
                <w:sz w:val="16"/>
                <w:szCs w:val="16"/>
              </w:rPr>
              <w:t xml:space="preserve"> </w:t>
            </w:r>
            <w:r w:rsidRPr="00AA7501">
              <w:rPr>
                <w:rFonts w:ascii="Arial" w:eastAsia="Arial" w:hAnsi="Arial" w:cs="Arial"/>
                <w:sz w:val="16"/>
                <w:szCs w:val="16"/>
              </w:rPr>
              <w:t xml:space="preserve">патувања; откритија, истражувања и миграции на човештвото; </w:t>
            </w:r>
            <w:r w:rsidRPr="00AA7501">
              <w:rPr>
                <w:rFonts w:ascii="Arial" w:eastAsia="Arial" w:hAnsi="Arial" w:cs="Arial"/>
                <w:b/>
                <w:sz w:val="16"/>
                <w:szCs w:val="16"/>
              </w:rPr>
              <w:t>однос меѓу и меѓусебната поврзаност на индивидуите и цивилизациите,</w:t>
            </w:r>
            <w:r w:rsidRPr="00AA7501">
              <w:rPr>
                <w:rFonts w:ascii="Arial" w:eastAsia="Arial" w:hAnsi="Arial" w:cs="Arial"/>
                <w:sz w:val="16"/>
                <w:szCs w:val="16"/>
              </w:rPr>
              <w:t xml:space="preserve"> </w:t>
            </w:r>
            <w:r w:rsidRPr="00AA7501">
              <w:rPr>
                <w:rFonts w:ascii="Arial" w:eastAsia="Arial" w:hAnsi="Arial" w:cs="Arial"/>
                <w:b/>
                <w:sz w:val="16"/>
                <w:szCs w:val="16"/>
              </w:rPr>
              <w:t>од локални</w:t>
            </w:r>
            <w:r w:rsidRPr="00AA7501">
              <w:rPr>
                <w:rFonts w:ascii="Arial" w:eastAsia="Arial" w:hAnsi="Arial" w:cs="Arial"/>
                <w:sz w:val="16"/>
                <w:szCs w:val="16"/>
              </w:rPr>
              <w:t xml:space="preserve"> </w:t>
            </w:r>
            <w:r w:rsidRPr="00AA7501">
              <w:rPr>
                <w:rFonts w:ascii="Arial" w:eastAsia="Arial" w:hAnsi="Arial" w:cs="Arial"/>
                <w:b/>
                <w:sz w:val="16"/>
                <w:szCs w:val="16"/>
              </w:rPr>
              <w:t>и глобални</w:t>
            </w:r>
            <w:r w:rsidRPr="00AA7501">
              <w:rPr>
                <w:rFonts w:ascii="Arial" w:eastAsia="Arial" w:hAnsi="Arial" w:cs="Arial"/>
                <w:sz w:val="16"/>
                <w:szCs w:val="16"/>
              </w:rPr>
              <w:t xml:space="preserve"> </w:t>
            </w:r>
            <w:r w:rsidRPr="00AA7501">
              <w:rPr>
                <w:rFonts w:ascii="Arial" w:eastAsia="Arial" w:hAnsi="Arial" w:cs="Arial"/>
                <w:b/>
                <w:sz w:val="16"/>
                <w:szCs w:val="16"/>
              </w:rPr>
              <w:t>гледни точки.</w:t>
            </w:r>
          </w:p>
          <w:p w14:paraId="3C924E5A" w14:textId="77777777" w:rsidR="00640D01" w:rsidRPr="00AA7501" w:rsidRDefault="00640D01">
            <w:pPr>
              <w:ind w:left="0" w:hanging="2"/>
              <w:rPr>
                <w:rFonts w:ascii="Arial" w:eastAsia="Arial" w:hAnsi="Arial" w:cs="Arial"/>
                <w:sz w:val="16"/>
                <w:szCs w:val="16"/>
              </w:rPr>
            </w:pPr>
          </w:p>
        </w:tc>
        <w:tc>
          <w:tcPr>
            <w:tcW w:w="2160" w:type="dxa"/>
          </w:tcPr>
          <w:p w14:paraId="53D4AC89"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Истражување на начините на кои ги откриваме и изразуваме идеите,</w:t>
            </w:r>
            <w:r w:rsidRPr="00AA7501">
              <w:rPr>
                <w:rFonts w:ascii="Arial" w:eastAsia="Arial" w:hAnsi="Arial" w:cs="Arial"/>
                <w:b/>
                <w:sz w:val="16"/>
                <w:szCs w:val="16"/>
              </w:rPr>
              <w:t xml:space="preserve"> </w:t>
            </w:r>
            <w:r w:rsidRPr="00AA7501">
              <w:rPr>
                <w:rFonts w:ascii="Arial" w:eastAsia="Arial" w:hAnsi="Arial" w:cs="Arial"/>
                <w:sz w:val="16"/>
                <w:szCs w:val="16"/>
              </w:rPr>
              <w:t>чувствата,</w:t>
            </w:r>
            <w:r w:rsidRPr="00AA7501">
              <w:rPr>
                <w:rFonts w:ascii="Arial" w:eastAsia="Arial" w:hAnsi="Arial" w:cs="Arial"/>
                <w:b/>
                <w:sz w:val="16"/>
                <w:szCs w:val="16"/>
              </w:rPr>
              <w:t xml:space="preserve"> </w:t>
            </w:r>
            <w:r w:rsidRPr="00AA7501">
              <w:rPr>
                <w:rFonts w:ascii="Arial" w:eastAsia="Arial" w:hAnsi="Arial" w:cs="Arial"/>
                <w:sz w:val="16"/>
                <w:szCs w:val="16"/>
              </w:rPr>
              <w:t xml:space="preserve">природата, културата, убедувањата и вредностите; </w:t>
            </w:r>
            <w:r w:rsidRPr="00AA7501">
              <w:rPr>
                <w:rFonts w:ascii="Arial" w:eastAsia="Arial" w:hAnsi="Arial" w:cs="Arial"/>
                <w:b/>
                <w:sz w:val="16"/>
                <w:szCs w:val="16"/>
              </w:rPr>
              <w:t>начините на кои ја разгледуваме, споделуваме, и уживаме во нашата креативност;</w:t>
            </w:r>
            <w:r w:rsidRPr="00AA7501">
              <w:rPr>
                <w:rFonts w:ascii="Arial" w:eastAsia="Arial" w:hAnsi="Arial" w:cs="Arial"/>
                <w:sz w:val="16"/>
                <w:szCs w:val="16"/>
              </w:rPr>
              <w:t xml:space="preserve"> нашето вреднување на естетското.</w:t>
            </w:r>
          </w:p>
          <w:p w14:paraId="20EBD572" w14:textId="77777777" w:rsidR="00640D01" w:rsidRPr="00AA7501" w:rsidRDefault="00640D01">
            <w:pPr>
              <w:ind w:left="0" w:hanging="2"/>
              <w:rPr>
                <w:rFonts w:ascii="Arial" w:eastAsia="Arial" w:hAnsi="Arial" w:cs="Arial"/>
                <w:sz w:val="16"/>
                <w:szCs w:val="16"/>
              </w:rPr>
            </w:pPr>
          </w:p>
        </w:tc>
        <w:tc>
          <w:tcPr>
            <w:tcW w:w="2340" w:type="dxa"/>
          </w:tcPr>
          <w:p w14:paraId="12682971"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природниот свет и неговите закони; интеракцијата меѓу природниот свет (физички и биолошки) и човечките општества; како луѓето го користат разбирањето на научните принципи; </w:t>
            </w:r>
            <w:r w:rsidRPr="00AA7501">
              <w:rPr>
                <w:rFonts w:ascii="Arial" w:eastAsia="Arial" w:hAnsi="Arial" w:cs="Arial"/>
                <w:b/>
                <w:sz w:val="16"/>
                <w:szCs w:val="16"/>
              </w:rPr>
              <w:t>влијанието на научниот и технолошкиот напредок врз општеството и средината.</w:t>
            </w:r>
          </w:p>
        </w:tc>
        <w:tc>
          <w:tcPr>
            <w:tcW w:w="2121" w:type="dxa"/>
          </w:tcPr>
          <w:p w14:paraId="410AA247"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меѓусебната поврзаност на системите направени од човекот и заедниците;</w:t>
            </w:r>
            <w:r w:rsidRPr="00AA7501">
              <w:rPr>
                <w:rFonts w:ascii="Arial" w:eastAsia="Arial" w:hAnsi="Arial" w:cs="Arial"/>
                <w:sz w:val="16"/>
                <w:szCs w:val="16"/>
              </w:rPr>
              <w:t xml:space="preserve"> структурата и функцијата на организациите; општественото донесување на одлуки; економските активности и нивното влијание врз човештвото и средината.</w:t>
            </w:r>
          </w:p>
        </w:tc>
        <w:tc>
          <w:tcPr>
            <w:tcW w:w="2037" w:type="dxa"/>
          </w:tcPr>
          <w:p w14:paraId="5000498B"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правата и одговорностите во напорите да се делат ограничените ресурси со другите луѓе и со другите живи суштества; </w:t>
            </w:r>
            <w:r w:rsidRPr="00AA7501">
              <w:rPr>
                <w:rFonts w:ascii="Arial" w:eastAsia="Arial" w:hAnsi="Arial" w:cs="Arial"/>
                <w:b/>
                <w:sz w:val="16"/>
                <w:szCs w:val="16"/>
              </w:rPr>
              <w:t>заедниците и</w:t>
            </w:r>
            <w:r w:rsidRPr="00AA7501">
              <w:rPr>
                <w:rFonts w:ascii="Arial" w:eastAsia="Arial" w:hAnsi="Arial" w:cs="Arial"/>
                <w:sz w:val="16"/>
                <w:szCs w:val="16"/>
              </w:rPr>
              <w:t xml:space="preserve"> </w:t>
            </w:r>
            <w:r w:rsidRPr="00AA7501">
              <w:rPr>
                <w:rFonts w:ascii="Arial" w:eastAsia="Arial" w:hAnsi="Arial" w:cs="Arial"/>
                <w:b/>
                <w:sz w:val="16"/>
                <w:szCs w:val="16"/>
              </w:rPr>
              <w:t xml:space="preserve">односите во рамките на истите и помеѓу нив; </w:t>
            </w:r>
            <w:r w:rsidRPr="00AA7501">
              <w:rPr>
                <w:rFonts w:ascii="Arial" w:eastAsia="Arial" w:hAnsi="Arial" w:cs="Arial"/>
                <w:sz w:val="16"/>
                <w:szCs w:val="16"/>
              </w:rPr>
              <w:t>пристапот до еднакви можности; мир и решавање на конфликти.</w:t>
            </w:r>
          </w:p>
        </w:tc>
      </w:tr>
      <w:tr w:rsidR="00640D01" w:rsidRPr="00AA7501" w14:paraId="203A15B6" w14:textId="77777777">
        <w:tc>
          <w:tcPr>
            <w:tcW w:w="1818" w:type="dxa"/>
          </w:tcPr>
          <w:p w14:paraId="76F4319F" w14:textId="77777777" w:rsidR="00640D01" w:rsidRPr="00AA7501" w:rsidRDefault="00EB5403">
            <w:pPr>
              <w:ind w:left="0" w:hanging="2"/>
              <w:jc w:val="center"/>
              <w:rPr>
                <w:rFonts w:ascii="Arial" w:eastAsia="Arial" w:hAnsi="Arial" w:cs="Arial"/>
              </w:rPr>
            </w:pPr>
            <w:r w:rsidRPr="00AA7501">
              <w:rPr>
                <w:rFonts w:ascii="Arial" w:eastAsia="Arial" w:hAnsi="Arial" w:cs="Arial"/>
                <w:b/>
              </w:rPr>
              <w:t>ЦЕНТРАЛНА ИДЕЈА</w:t>
            </w:r>
          </w:p>
        </w:tc>
        <w:tc>
          <w:tcPr>
            <w:tcW w:w="1980" w:type="dxa"/>
          </w:tcPr>
          <w:p w14:paraId="11209BA6"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Средината влијае врз градењето на личноста</w:t>
            </w:r>
          </w:p>
          <w:p w14:paraId="2AFFDE96" w14:textId="77777777" w:rsidR="00640D01" w:rsidRPr="00AA7501" w:rsidRDefault="00640D01">
            <w:pPr>
              <w:ind w:left="0" w:hanging="2"/>
              <w:rPr>
                <w:rFonts w:ascii="Arial" w:eastAsia="Arial" w:hAnsi="Arial" w:cs="Arial"/>
                <w:b/>
                <w:sz w:val="18"/>
                <w:szCs w:val="18"/>
              </w:rPr>
            </w:pPr>
          </w:p>
        </w:tc>
        <w:tc>
          <w:tcPr>
            <w:tcW w:w="2160" w:type="dxa"/>
          </w:tcPr>
          <w:p w14:paraId="350AEB92" w14:textId="77777777" w:rsidR="00640D01" w:rsidRPr="00AA7501" w:rsidRDefault="00EB5403">
            <w:pPr>
              <w:ind w:left="0" w:hanging="2"/>
              <w:rPr>
                <w:rFonts w:ascii="Arial" w:eastAsia="Arial" w:hAnsi="Arial" w:cs="Arial"/>
                <w:b/>
                <w:sz w:val="18"/>
                <w:szCs w:val="18"/>
                <w:u w:val="single"/>
              </w:rPr>
            </w:pPr>
            <w:r w:rsidRPr="00AA7501">
              <w:rPr>
                <w:rFonts w:ascii="Arial" w:eastAsia="Arial" w:hAnsi="Arial" w:cs="Arial"/>
                <w:b/>
                <w:sz w:val="18"/>
                <w:szCs w:val="18"/>
              </w:rPr>
              <w:t>Меѓусебното заедничко живеење и почитување во државата создава богата историја</w:t>
            </w:r>
            <w:r w:rsidRPr="00AA7501">
              <w:rPr>
                <w:rFonts w:ascii="Arial" w:eastAsia="Arial" w:hAnsi="Arial" w:cs="Arial"/>
                <w:b/>
                <w:sz w:val="18"/>
                <w:szCs w:val="18"/>
                <w:u w:val="single"/>
              </w:rPr>
              <w:t xml:space="preserve"> </w:t>
            </w:r>
          </w:p>
        </w:tc>
        <w:tc>
          <w:tcPr>
            <w:tcW w:w="2160" w:type="dxa"/>
          </w:tcPr>
          <w:p w14:paraId="7EFC1A06" w14:textId="77777777" w:rsidR="00640D01" w:rsidRPr="00AA7501" w:rsidRDefault="00EB5403">
            <w:pPr>
              <w:widowControl w:val="0"/>
              <w:pBdr>
                <w:top w:val="nil"/>
                <w:left w:val="nil"/>
                <w:bottom w:val="nil"/>
                <w:right w:val="nil"/>
                <w:between w:val="nil"/>
              </w:pBdr>
              <w:tabs>
                <w:tab w:val="left" w:pos="454"/>
                <w:tab w:val="left" w:pos="907"/>
                <w:tab w:val="left" w:pos="1361"/>
                <w:tab w:val="left" w:pos="1814"/>
              </w:tabs>
              <w:spacing w:after="240" w:line="240" w:lineRule="auto"/>
              <w:ind w:left="0" w:hanging="2"/>
              <w:rPr>
                <w:rFonts w:ascii="Arial" w:eastAsia="Arial" w:hAnsi="Arial" w:cs="Arial"/>
                <w:b/>
                <w:sz w:val="18"/>
                <w:szCs w:val="18"/>
              </w:rPr>
            </w:pPr>
            <w:r w:rsidRPr="00AA7501">
              <w:rPr>
                <w:rFonts w:ascii="Arial" w:eastAsia="Arial" w:hAnsi="Arial" w:cs="Arial"/>
                <w:b/>
                <w:sz w:val="18"/>
                <w:szCs w:val="18"/>
              </w:rPr>
              <w:t>Преку медиумите до различен  пристап до информации</w:t>
            </w:r>
          </w:p>
        </w:tc>
        <w:tc>
          <w:tcPr>
            <w:tcW w:w="2340" w:type="dxa"/>
          </w:tcPr>
          <w:p w14:paraId="287F5E27" w14:textId="77777777" w:rsidR="00640D01" w:rsidRPr="00AA7501" w:rsidRDefault="00EB5403">
            <w:pPr>
              <w:spacing w:before="240" w:after="240"/>
              <w:ind w:left="0" w:hanging="2"/>
              <w:rPr>
                <w:rFonts w:ascii="Arial" w:eastAsia="Arial" w:hAnsi="Arial" w:cs="Arial"/>
                <w:b/>
                <w:sz w:val="18"/>
                <w:szCs w:val="18"/>
              </w:rPr>
            </w:pPr>
            <w:r w:rsidRPr="00AA7501">
              <w:rPr>
                <w:rFonts w:ascii="Arial" w:eastAsia="Arial" w:hAnsi="Arial" w:cs="Arial"/>
                <w:b/>
                <w:sz w:val="18"/>
                <w:szCs w:val="18"/>
              </w:rPr>
              <w:t>Произведувањето, трансформирањето и употреба на електричната енергија го подобрува животот на човекот</w:t>
            </w:r>
          </w:p>
          <w:p w14:paraId="394BCF51" w14:textId="77777777" w:rsidR="00640D01" w:rsidRPr="00AA7501" w:rsidRDefault="00640D01">
            <w:pPr>
              <w:ind w:left="0" w:hanging="2"/>
              <w:rPr>
                <w:rFonts w:ascii="Arial" w:eastAsia="Arial" w:hAnsi="Arial" w:cs="Arial"/>
                <w:b/>
                <w:sz w:val="18"/>
                <w:szCs w:val="18"/>
              </w:rPr>
            </w:pPr>
          </w:p>
          <w:p w14:paraId="2C5D2567" w14:textId="77777777" w:rsidR="00640D01" w:rsidRPr="00AA7501" w:rsidRDefault="00640D01">
            <w:pPr>
              <w:ind w:left="0" w:hanging="2"/>
              <w:rPr>
                <w:rFonts w:ascii="Arial" w:eastAsia="Arial" w:hAnsi="Arial" w:cs="Arial"/>
                <w:b/>
                <w:sz w:val="18"/>
                <w:szCs w:val="18"/>
              </w:rPr>
            </w:pPr>
          </w:p>
        </w:tc>
        <w:tc>
          <w:tcPr>
            <w:tcW w:w="2121" w:type="dxa"/>
          </w:tcPr>
          <w:p w14:paraId="0C70A521"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Луѓето делуваат во заедницата на која и припаѓаат</w:t>
            </w:r>
          </w:p>
          <w:p w14:paraId="587BAC1E" w14:textId="77777777" w:rsidR="00640D01" w:rsidRPr="00AA7501" w:rsidRDefault="00640D01">
            <w:pPr>
              <w:ind w:left="0" w:hanging="2"/>
              <w:rPr>
                <w:rFonts w:ascii="Arial" w:eastAsia="Arial" w:hAnsi="Arial" w:cs="Arial"/>
                <w:sz w:val="18"/>
                <w:szCs w:val="18"/>
              </w:rPr>
            </w:pPr>
          </w:p>
        </w:tc>
        <w:tc>
          <w:tcPr>
            <w:tcW w:w="2037" w:type="dxa"/>
          </w:tcPr>
          <w:p w14:paraId="1B86DF88"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 xml:space="preserve">Здравата животна средина зависи од еколошката свест на луѓето </w:t>
            </w:r>
          </w:p>
        </w:tc>
      </w:tr>
      <w:tr w:rsidR="00640D01" w:rsidRPr="00AA7501" w14:paraId="489C1CC2" w14:textId="77777777">
        <w:trPr>
          <w:trHeight w:val="2510"/>
        </w:trPr>
        <w:tc>
          <w:tcPr>
            <w:tcW w:w="1818" w:type="dxa"/>
          </w:tcPr>
          <w:p w14:paraId="6F5FAE85" w14:textId="77777777" w:rsidR="00640D01" w:rsidRPr="00AA7501" w:rsidRDefault="00EB5403">
            <w:pPr>
              <w:ind w:left="0" w:hanging="2"/>
              <w:jc w:val="center"/>
              <w:rPr>
                <w:rFonts w:ascii="Arial" w:eastAsia="Arial" w:hAnsi="Arial" w:cs="Arial"/>
              </w:rPr>
            </w:pPr>
            <w:r w:rsidRPr="00AA7501">
              <w:rPr>
                <w:rFonts w:ascii="Arial" w:eastAsia="Arial" w:hAnsi="Arial" w:cs="Arial"/>
                <w:b/>
              </w:rPr>
              <w:t>ЛИНИИ НА ИСТРАЖУВАЊЕ</w:t>
            </w:r>
          </w:p>
        </w:tc>
        <w:tc>
          <w:tcPr>
            <w:tcW w:w="1980" w:type="dxa"/>
          </w:tcPr>
          <w:p w14:paraId="44B7287D" w14:textId="77777777" w:rsidR="00640D01" w:rsidRPr="00AA7501" w:rsidRDefault="00EB5403">
            <w:pPr>
              <w:tabs>
                <w:tab w:val="left" w:pos="0"/>
              </w:tabs>
              <w:ind w:left="0" w:hanging="2"/>
              <w:rPr>
                <w:rFonts w:ascii="Arial" w:eastAsia="Arial" w:hAnsi="Arial" w:cs="Arial"/>
                <w:sz w:val="18"/>
                <w:szCs w:val="18"/>
              </w:rPr>
            </w:pPr>
            <w:r w:rsidRPr="00AA7501">
              <w:rPr>
                <w:rFonts w:ascii="Arial" w:eastAsia="Arial" w:hAnsi="Arial" w:cs="Arial"/>
                <w:sz w:val="18"/>
                <w:szCs w:val="18"/>
              </w:rPr>
              <w:t xml:space="preserve">- Пријателски врски </w:t>
            </w:r>
            <w:r w:rsidRPr="00AA7501">
              <w:rPr>
                <w:rFonts w:ascii="Arial" w:eastAsia="Arial" w:hAnsi="Arial" w:cs="Arial"/>
                <w:b/>
                <w:sz w:val="18"/>
                <w:szCs w:val="18"/>
              </w:rPr>
              <w:t>(форма)</w:t>
            </w:r>
          </w:p>
          <w:p w14:paraId="41992D22" w14:textId="77777777" w:rsidR="00640D01" w:rsidRPr="00AA7501" w:rsidRDefault="00EB5403">
            <w:pPr>
              <w:tabs>
                <w:tab w:val="left" w:pos="0"/>
              </w:tabs>
              <w:ind w:left="0" w:hanging="2"/>
              <w:rPr>
                <w:rFonts w:ascii="Arial" w:eastAsia="Arial" w:hAnsi="Arial" w:cs="Arial"/>
                <w:sz w:val="18"/>
                <w:szCs w:val="18"/>
              </w:rPr>
            </w:pPr>
            <w:r w:rsidRPr="00AA7501">
              <w:rPr>
                <w:rFonts w:ascii="Arial" w:eastAsia="Arial" w:hAnsi="Arial" w:cs="Arial"/>
                <w:sz w:val="18"/>
                <w:szCs w:val="18"/>
              </w:rPr>
              <w:t xml:space="preserve">- Последици од непотизм, корупција и мито </w:t>
            </w:r>
            <w:r w:rsidRPr="00AA7501">
              <w:rPr>
                <w:rFonts w:ascii="Arial" w:eastAsia="Arial" w:hAnsi="Arial" w:cs="Arial"/>
                <w:b/>
                <w:sz w:val="18"/>
                <w:szCs w:val="18"/>
              </w:rPr>
              <w:t>(одговорност)</w:t>
            </w:r>
          </w:p>
          <w:p w14:paraId="2C65568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Норми на однесување</w:t>
            </w:r>
          </w:p>
          <w:p w14:paraId="46B474F2"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(поврзување)</w:t>
            </w:r>
          </w:p>
        </w:tc>
        <w:tc>
          <w:tcPr>
            <w:tcW w:w="2160" w:type="dxa"/>
          </w:tcPr>
          <w:p w14:paraId="13F738D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Значајни настани од минатото </w:t>
            </w:r>
            <w:r w:rsidRPr="00AA7501">
              <w:rPr>
                <w:rFonts w:ascii="Arial" w:eastAsia="Arial" w:hAnsi="Arial" w:cs="Arial"/>
                <w:b/>
                <w:sz w:val="18"/>
                <w:szCs w:val="18"/>
              </w:rPr>
              <w:t>(одговорност)</w:t>
            </w:r>
          </w:p>
          <w:p w14:paraId="0E4C4A2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Државни институции во РСМ</w:t>
            </w:r>
          </w:p>
          <w:p w14:paraId="1FC6716C"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(функција)</w:t>
            </w:r>
          </w:p>
          <w:p w14:paraId="1AFA043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мултикултурниот и мултиедничкиот карактер на државата</w:t>
            </w:r>
          </w:p>
          <w:p w14:paraId="0481875C"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(перспектива)</w:t>
            </w:r>
          </w:p>
          <w:p w14:paraId="783276D0" w14:textId="77777777" w:rsidR="00640D01" w:rsidRPr="00AA7501" w:rsidRDefault="00640D01">
            <w:pPr>
              <w:ind w:left="0" w:hanging="2"/>
              <w:rPr>
                <w:rFonts w:ascii="Arial" w:eastAsia="Arial" w:hAnsi="Arial" w:cs="Arial"/>
                <w:sz w:val="18"/>
                <w:szCs w:val="18"/>
              </w:rPr>
            </w:pPr>
          </w:p>
        </w:tc>
        <w:tc>
          <w:tcPr>
            <w:tcW w:w="2160" w:type="dxa"/>
          </w:tcPr>
          <w:p w14:paraId="4304F1B7" w14:textId="77777777" w:rsidR="00640D01" w:rsidRPr="00AA7501" w:rsidRDefault="00EB5403">
            <w:pPr>
              <w:ind w:left="0" w:hanging="2"/>
              <w:jc w:val="both"/>
              <w:rPr>
                <w:rFonts w:ascii="Arial" w:eastAsia="Arial" w:hAnsi="Arial" w:cs="Arial"/>
                <w:sz w:val="18"/>
                <w:szCs w:val="18"/>
              </w:rPr>
            </w:pPr>
            <w:r w:rsidRPr="00AA7501">
              <w:rPr>
                <w:rFonts w:ascii="Arial" w:eastAsia="Arial" w:hAnsi="Arial" w:cs="Arial"/>
                <w:sz w:val="18"/>
                <w:szCs w:val="18"/>
              </w:rPr>
              <w:t>-Видови и начини на информирање (медиуми)</w:t>
            </w:r>
          </w:p>
          <w:p w14:paraId="2FB9BF8A" w14:textId="77777777" w:rsidR="00640D01" w:rsidRPr="00AA7501" w:rsidRDefault="00EB5403">
            <w:pPr>
              <w:ind w:left="0" w:hanging="2"/>
              <w:jc w:val="both"/>
              <w:rPr>
                <w:rFonts w:ascii="Arial" w:eastAsia="Arial" w:hAnsi="Arial" w:cs="Arial"/>
                <w:sz w:val="18"/>
                <w:szCs w:val="18"/>
              </w:rPr>
            </w:pPr>
            <w:r w:rsidRPr="00AA7501">
              <w:rPr>
                <w:rFonts w:ascii="Arial" w:eastAsia="Arial" w:hAnsi="Arial" w:cs="Arial"/>
                <w:sz w:val="18"/>
                <w:szCs w:val="18"/>
              </w:rPr>
              <w:t xml:space="preserve"> </w:t>
            </w:r>
            <w:r w:rsidRPr="00AA7501">
              <w:rPr>
                <w:rFonts w:ascii="Arial" w:eastAsia="Arial" w:hAnsi="Arial" w:cs="Arial"/>
                <w:b/>
                <w:sz w:val="18"/>
                <w:szCs w:val="18"/>
              </w:rPr>
              <w:t>(функција)</w:t>
            </w:r>
          </w:p>
          <w:p w14:paraId="03F5E49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-Одразот на медиумите врз сверите на живеење </w:t>
            </w:r>
            <w:r w:rsidRPr="00AA7501">
              <w:rPr>
                <w:rFonts w:ascii="Arial" w:eastAsia="Arial" w:hAnsi="Arial" w:cs="Arial"/>
                <w:b/>
                <w:sz w:val="18"/>
                <w:szCs w:val="18"/>
              </w:rPr>
              <w:t>(поврзување)</w:t>
            </w:r>
          </w:p>
          <w:p w14:paraId="0B4FCF2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-Наша одговорност кон виртуелниот свет</w:t>
            </w:r>
          </w:p>
          <w:p w14:paraId="0FC9B6AD"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(перспектива)</w:t>
            </w:r>
          </w:p>
        </w:tc>
        <w:tc>
          <w:tcPr>
            <w:tcW w:w="2340" w:type="dxa"/>
          </w:tcPr>
          <w:p w14:paraId="4871B93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-Видови енергија </w:t>
            </w:r>
            <w:r w:rsidRPr="00AA7501">
              <w:rPr>
                <w:rFonts w:ascii="Arial" w:eastAsia="Arial" w:hAnsi="Arial" w:cs="Arial"/>
                <w:b/>
                <w:sz w:val="18"/>
                <w:szCs w:val="18"/>
              </w:rPr>
              <w:t>(форма)</w:t>
            </w:r>
          </w:p>
          <w:p w14:paraId="4DDBD09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-Добивање и употреба на електрчна енергија </w:t>
            </w:r>
            <w:r w:rsidRPr="00AA7501">
              <w:rPr>
                <w:rFonts w:ascii="Arial" w:eastAsia="Arial" w:hAnsi="Arial" w:cs="Arial"/>
                <w:b/>
                <w:sz w:val="18"/>
                <w:szCs w:val="18"/>
              </w:rPr>
              <w:t>(одговорност)</w:t>
            </w:r>
          </w:p>
          <w:p w14:paraId="04DF227B" w14:textId="77777777" w:rsidR="00640D01" w:rsidRPr="00AA7501" w:rsidRDefault="00EB5403">
            <w:pPr>
              <w:ind w:left="0" w:hanging="2"/>
              <w:rPr>
                <w:rFonts w:ascii="Arial" w:eastAsia="Arial" w:hAnsi="Arial" w:cs="Arial"/>
              </w:rPr>
            </w:pPr>
            <w:r w:rsidRPr="00AA7501">
              <w:rPr>
                <w:rFonts w:ascii="Arial" w:eastAsia="Arial" w:hAnsi="Arial" w:cs="Arial"/>
                <w:sz w:val="18"/>
                <w:szCs w:val="18"/>
              </w:rPr>
              <w:t>-</w:t>
            </w:r>
            <w:r w:rsidRPr="00AA7501">
              <w:rPr>
                <w:rFonts w:ascii="Arial" w:eastAsia="Arial" w:hAnsi="Arial" w:cs="Arial"/>
              </w:rPr>
              <w:t>Опасност од неправилно ракување со електрични уреди</w:t>
            </w:r>
          </w:p>
          <w:p w14:paraId="7F3A7D6E"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rPr>
              <w:t>(одговорност)</w:t>
            </w:r>
          </w:p>
        </w:tc>
        <w:tc>
          <w:tcPr>
            <w:tcW w:w="2121" w:type="dxa"/>
          </w:tcPr>
          <w:p w14:paraId="01EAE05F" w14:textId="77777777" w:rsidR="00640D01" w:rsidRPr="00AA7501" w:rsidRDefault="00EB5403">
            <w:pPr>
              <w:tabs>
                <w:tab w:val="left" w:pos="317"/>
              </w:tabs>
              <w:ind w:left="0" w:hanging="2"/>
              <w:rPr>
                <w:rFonts w:ascii="Arial" w:eastAsia="Arial" w:hAnsi="Arial" w:cs="Arial"/>
                <w:sz w:val="18"/>
                <w:szCs w:val="18"/>
              </w:rPr>
            </w:pPr>
            <w:r w:rsidRPr="00AA7501">
              <w:rPr>
                <w:rFonts w:ascii="Arial" w:eastAsia="Arial" w:hAnsi="Arial" w:cs="Arial"/>
                <w:sz w:val="18"/>
                <w:szCs w:val="18"/>
              </w:rPr>
              <w:t>-Општината како заедница</w:t>
            </w:r>
          </w:p>
          <w:p w14:paraId="2AAE5648" w14:textId="77777777" w:rsidR="00640D01" w:rsidRPr="00AA7501" w:rsidRDefault="00EB5403">
            <w:pPr>
              <w:tabs>
                <w:tab w:val="left" w:pos="317"/>
              </w:tabs>
              <w:ind w:left="0" w:hanging="2"/>
              <w:rPr>
                <w:rFonts w:ascii="Arial" w:eastAsia="Arial" w:hAnsi="Arial" w:cs="Arial"/>
                <w:b/>
                <w:sz w:val="18"/>
                <w:szCs w:val="18"/>
              </w:rPr>
            </w:pPr>
            <w:r w:rsidRPr="00AA7501">
              <w:rPr>
                <w:rFonts w:ascii="Arial" w:eastAsia="Arial" w:hAnsi="Arial" w:cs="Arial"/>
                <w:b/>
                <w:sz w:val="18"/>
                <w:szCs w:val="18"/>
              </w:rPr>
              <w:t>(форма)</w:t>
            </w:r>
          </w:p>
          <w:p w14:paraId="7D30E3B8" w14:textId="77777777" w:rsidR="00640D01" w:rsidRPr="00AA7501" w:rsidRDefault="00EB5403">
            <w:pPr>
              <w:tabs>
                <w:tab w:val="left" w:pos="317"/>
              </w:tabs>
              <w:ind w:left="0" w:hanging="2"/>
              <w:rPr>
                <w:rFonts w:ascii="Arial" w:eastAsia="Arial" w:hAnsi="Arial" w:cs="Arial"/>
                <w:sz w:val="18"/>
                <w:szCs w:val="18"/>
              </w:rPr>
            </w:pPr>
            <w:r w:rsidRPr="00AA7501">
              <w:rPr>
                <w:rFonts w:ascii="Arial" w:eastAsia="Arial" w:hAnsi="Arial" w:cs="Arial"/>
                <w:sz w:val="18"/>
                <w:szCs w:val="18"/>
              </w:rPr>
              <w:t>-Работата на органите во општината</w:t>
            </w:r>
          </w:p>
          <w:p w14:paraId="579CF956" w14:textId="77777777" w:rsidR="00640D01" w:rsidRPr="00AA7501" w:rsidRDefault="00EB5403">
            <w:pPr>
              <w:tabs>
                <w:tab w:val="left" w:pos="317"/>
              </w:tabs>
              <w:ind w:left="0" w:hanging="2"/>
              <w:rPr>
                <w:rFonts w:ascii="Arial" w:eastAsia="Arial" w:hAnsi="Arial" w:cs="Arial"/>
                <w:b/>
                <w:sz w:val="18"/>
                <w:szCs w:val="18"/>
              </w:rPr>
            </w:pPr>
            <w:r w:rsidRPr="00AA7501">
              <w:rPr>
                <w:rFonts w:ascii="Arial" w:eastAsia="Arial" w:hAnsi="Arial" w:cs="Arial"/>
                <w:b/>
                <w:sz w:val="18"/>
                <w:szCs w:val="18"/>
              </w:rPr>
              <w:t>(функција)</w:t>
            </w:r>
          </w:p>
          <w:p w14:paraId="3C163CDF" w14:textId="77777777" w:rsidR="00640D01" w:rsidRPr="00AA7501" w:rsidRDefault="00EB5403">
            <w:pPr>
              <w:tabs>
                <w:tab w:val="left" w:pos="317"/>
              </w:tabs>
              <w:ind w:left="0" w:hanging="2"/>
              <w:rPr>
                <w:rFonts w:ascii="Arial" w:eastAsia="Arial" w:hAnsi="Arial" w:cs="Arial"/>
                <w:sz w:val="18"/>
                <w:szCs w:val="18"/>
              </w:rPr>
            </w:pPr>
            <w:r w:rsidRPr="00AA7501">
              <w:rPr>
                <w:rFonts w:ascii="Arial" w:eastAsia="Arial" w:hAnsi="Arial" w:cs="Arial"/>
                <w:sz w:val="18"/>
                <w:szCs w:val="18"/>
              </w:rPr>
              <w:t>-Демократскиот, културниот и економскиот живот во општината</w:t>
            </w:r>
          </w:p>
          <w:p w14:paraId="3C2A0EAE" w14:textId="77777777" w:rsidR="00640D01" w:rsidRPr="00AA7501" w:rsidRDefault="00EB5403">
            <w:pPr>
              <w:tabs>
                <w:tab w:val="left" w:pos="317"/>
              </w:tabs>
              <w:ind w:left="0" w:hanging="2"/>
              <w:rPr>
                <w:rFonts w:ascii="Arial" w:eastAsia="Arial" w:hAnsi="Arial" w:cs="Arial"/>
                <w:b/>
                <w:sz w:val="18"/>
                <w:szCs w:val="18"/>
              </w:rPr>
            </w:pPr>
            <w:r w:rsidRPr="00AA7501">
              <w:rPr>
                <w:rFonts w:ascii="Arial" w:eastAsia="Arial" w:hAnsi="Arial" w:cs="Arial"/>
                <w:b/>
                <w:sz w:val="18"/>
                <w:szCs w:val="18"/>
              </w:rPr>
              <w:t>(перспектива)</w:t>
            </w:r>
          </w:p>
          <w:p w14:paraId="3481F09E" w14:textId="77777777" w:rsidR="00640D01" w:rsidRPr="00AA7501" w:rsidRDefault="00640D01">
            <w:pPr>
              <w:ind w:left="0" w:hanging="2"/>
              <w:rPr>
                <w:rFonts w:ascii="Arial" w:eastAsia="Arial" w:hAnsi="Arial" w:cs="Arial"/>
                <w:sz w:val="18"/>
                <w:szCs w:val="18"/>
              </w:rPr>
            </w:pPr>
          </w:p>
          <w:p w14:paraId="77F8BB35" w14:textId="77777777" w:rsidR="00640D01" w:rsidRPr="00AA7501" w:rsidRDefault="00640D01">
            <w:pPr>
              <w:ind w:left="0" w:hanging="2"/>
              <w:rPr>
                <w:rFonts w:ascii="Arial" w:eastAsia="Arial" w:hAnsi="Arial" w:cs="Arial"/>
                <w:sz w:val="18"/>
                <w:szCs w:val="18"/>
              </w:rPr>
            </w:pPr>
          </w:p>
        </w:tc>
        <w:tc>
          <w:tcPr>
            <w:tcW w:w="2037" w:type="dxa"/>
          </w:tcPr>
          <w:p w14:paraId="1C32C9F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-Природни непогоди и еколошки катастрофи</w:t>
            </w:r>
          </w:p>
          <w:p w14:paraId="637B610C"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sz w:val="18"/>
                <w:szCs w:val="18"/>
              </w:rPr>
              <w:t>(промена)</w:t>
            </w:r>
          </w:p>
          <w:p w14:paraId="0F46F26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-Еколошка свест </w:t>
            </w:r>
            <w:r w:rsidRPr="00AA7501">
              <w:rPr>
                <w:rFonts w:ascii="Arial" w:eastAsia="Arial" w:hAnsi="Arial" w:cs="Arial"/>
                <w:b/>
                <w:sz w:val="18"/>
                <w:szCs w:val="18"/>
              </w:rPr>
              <w:t>(одговорност)</w:t>
            </w:r>
          </w:p>
          <w:p w14:paraId="2FCE72F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-Природни богатства </w:t>
            </w:r>
            <w:r w:rsidRPr="00AA7501">
              <w:rPr>
                <w:rFonts w:ascii="Arial" w:eastAsia="Arial" w:hAnsi="Arial" w:cs="Arial"/>
                <w:b/>
                <w:sz w:val="18"/>
                <w:szCs w:val="18"/>
              </w:rPr>
              <w:t>(горма)</w:t>
            </w:r>
          </w:p>
          <w:p w14:paraId="1E1C8EB9" w14:textId="77777777" w:rsidR="00640D01" w:rsidRPr="00AA7501" w:rsidRDefault="00640D01">
            <w:pPr>
              <w:ind w:left="0" w:hanging="2"/>
              <w:rPr>
                <w:rFonts w:ascii="Arial" w:eastAsia="Arial" w:hAnsi="Arial" w:cs="Arial"/>
                <w:sz w:val="18"/>
                <w:szCs w:val="18"/>
              </w:rPr>
            </w:pPr>
          </w:p>
        </w:tc>
      </w:tr>
      <w:tr w:rsidR="00640D01" w:rsidRPr="00AA7501" w14:paraId="3B00760B" w14:textId="77777777">
        <w:trPr>
          <w:trHeight w:val="1125"/>
        </w:trPr>
        <w:tc>
          <w:tcPr>
            <w:tcW w:w="1818" w:type="dxa"/>
          </w:tcPr>
          <w:p w14:paraId="2808183E" w14:textId="77777777" w:rsidR="00640D01" w:rsidRPr="00AA7501" w:rsidRDefault="00EB5403">
            <w:pPr>
              <w:ind w:left="0" w:hanging="2"/>
              <w:jc w:val="center"/>
              <w:rPr>
                <w:rFonts w:ascii="Arial" w:eastAsia="Arial" w:hAnsi="Arial" w:cs="Arial"/>
              </w:rPr>
            </w:pPr>
            <w:r w:rsidRPr="00AA7501">
              <w:rPr>
                <w:rFonts w:ascii="Arial" w:eastAsia="Arial" w:hAnsi="Arial" w:cs="Arial"/>
                <w:b/>
              </w:rPr>
              <w:t>НАСОКИ</w:t>
            </w:r>
          </w:p>
        </w:tc>
        <w:tc>
          <w:tcPr>
            <w:tcW w:w="1980" w:type="dxa"/>
          </w:tcPr>
          <w:p w14:paraId="5996CD3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094C079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44CBACF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160" w:type="dxa"/>
          </w:tcPr>
          <w:p w14:paraId="54B7E87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2E5DB11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5B5F780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160" w:type="dxa"/>
          </w:tcPr>
          <w:p w14:paraId="788B7E2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1A72819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35E17FE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340" w:type="dxa"/>
          </w:tcPr>
          <w:p w14:paraId="26F48DC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Наука</w:t>
            </w:r>
          </w:p>
          <w:p w14:paraId="0EF08C8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3D4BBA1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p w14:paraId="1D2F9E50" w14:textId="77777777" w:rsidR="00640D01" w:rsidRPr="00AA7501" w:rsidRDefault="00640D01">
            <w:pPr>
              <w:ind w:left="0" w:hanging="2"/>
              <w:rPr>
                <w:rFonts w:ascii="Arial" w:eastAsia="Arial" w:hAnsi="Arial" w:cs="Arial"/>
                <w:sz w:val="18"/>
                <w:szCs w:val="18"/>
              </w:rPr>
            </w:pPr>
          </w:p>
        </w:tc>
        <w:tc>
          <w:tcPr>
            <w:tcW w:w="2121" w:type="dxa"/>
          </w:tcPr>
          <w:p w14:paraId="46D92A3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Општествени науки</w:t>
            </w:r>
          </w:p>
          <w:p w14:paraId="14367BC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0937EA7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412AE1A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c>
          <w:tcPr>
            <w:tcW w:w="2037" w:type="dxa"/>
          </w:tcPr>
          <w:p w14:paraId="251E7D6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Наука</w:t>
            </w:r>
          </w:p>
          <w:p w14:paraId="1DBDE72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Јазик</w:t>
            </w:r>
          </w:p>
          <w:p w14:paraId="1959C45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Математика</w:t>
            </w:r>
          </w:p>
          <w:p w14:paraId="23CE438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Уметност</w:t>
            </w:r>
          </w:p>
        </w:tc>
      </w:tr>
      <w:tr w:rsidR="00640D01" w:rsidRPr="00AA7501" w14:paraId="77991CEC" w14:textId="77777777">
        <w:tc>
          <w:tcPr>
            <w:tcW w:w="1818" w:type="dxa"/>
          </w:tcPr>
          <w:p w14:paraId="1BBD5718"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КЛУЧНИ КОНЦЕПТИ</w:t>
            </w:r>
          </w:p>
        </w:tc>
        <w:tc>
          <w:tcPr>
            <w:tcW w:w="1980" w:type="dxa"/>
          </w:tcPr>
          <w:p w14:paraId="49C2F80E"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18"/>
                <w:szCs w:val="18"/>
              </w:rPr>
            </w:pPr>
            <w:r w:rsidRPr="00AA7501">
              <w:rPr>
                <w:rFonts w:ascii="Arial" w:eastAsia="Arial" w:hAnsi="Arial" w:cs="Arial"/>
                <w:sz w:val="18"/>
                <w:szCs w:val="18"/>
              </w:rPr>
              <w:t xml:space="preserve">Форма </w:t>
            </w:r>
          </w:p>
          <w:p w14:paraId="57B2FDBD"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18"/>
                <w:szCs w:val="18"/>
              </w:rPr>
            </w:pPr>
            <w:r w:rsidRPr="00AA7501">
              <w:rPr>
                <w:rFonts w:ascii="Arial" w:eastAsia="Arial" w:hAnsi="Arial" w:cs="Arial"/>
                <w:sz w:val="18"/>
                <w:szCs w:val="18"/>
              </w:rPr>
              <w:t xml:space="preserve">Одговорност Поврзување  </w:t>
            </w:r>
          </w:p>
        </w:tc>
        <w:tc>
          <w:tcPr>
            <w:tcW w:w="2160" w:type="dxa"/>
          </w:tcPr>
          <w:p w14:paraId="08BD0E8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Одговорност </w:t>
            </w:r>
          </w:p>
          <w:p w14:paraId="57E34D3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Функција </w:t>
            </w:r>
          </w:p>
          <w:p w14:paraId="4615768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Перспектива </w:t>
            </w:r>
          </w:p>
        </w:tc>
        <w:tc>
          <w:tcPr>
            <w:tcW w:w="2160" w:type="dxa"/>
          </w:tcPr>
          <w:p w14:paraId="4071843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5DEB1EE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Поврзување </w:t>
            </w:r>
          </w:p>
          <w:p w14:paraId="200C8E3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tc>
        <w:tc>
          <w:tcPr>
            <w:tcW w:w="2340" w:type="dxa"/>
          </w:tcPr>
          <w:p w14:paraId="1CB8536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Форма </w:t>
            </w:r>
          </w:p>
          <w:p w14:paraId="66639F0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16D9CEB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Одговорност </w:t>
            </w:r>
          </w:p>
          <w:p w14:paraId="3CDC8BF7" w14:textId="77777777" w:rsidR="00640D01" w:rsidRPr="00AA7501" w:rsidRDefault="00640D01">
            <w:pPr>
              <w:ind w:left="0" w:hanging="2"/>
              <w:rPr>
                <w:rFonts w:ascii="Arial" w:eastAsia="Arial" w:hAnsi="Arial" w:cs="Arial"/>
                <w:sz w:val="18"/>
                <w:szCs w:val="18"/>
              </w:rPr>
            </w:pPr>
          </w:p>
        </w:tc>
        <w:tc>
          <w:tcPr>
            <w:tcW w:w="2121" w:type="dxa"/>
          </w:tcPr>
          <w:p w14:paraId="73F246C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Форма </w:t>
            </w:r>
          </w:p>
          <w:p w14:paraId="3091A45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Функција  </w:t>
            </w:r>
          </w:p>
          <w:p w14:paraId="5E5AA76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Перспектива </w:t>
            </w:r>
          </w:p>
        </w:tc>
        <w:tc>
          <w:tcPr>
            <w:tcW w:w="2037" w:type="dxa"/>
          </w:tcPr>
          <w:p w14:paraId="56D4CF5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Форма </w:t>
            </w:r>
          </w:p>
          <w:p w14:paraId="3D22396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Одговорност</w:t>
            </w:r>
          </w:p>
          <w:p w14:paraId="6501229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Промена</w:t>
            </w:r>
          </w:p>
        </w:tc>
      </w:tr>
      <w:tr w:rsidR="00640D01" w:rsidRPr="00AA7501" w14:paraId="1B8CC9EA" w14:textId="77777777">
        <w:tc>
          <w:tcPr>
            <w:tcW w:w="1818" w:type="dxa"/>
          </w:tcPr>
          <w:p w14:paraId="47F785AA"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СРОДНИ КОНЦЕПТИ</w:t>
            </w:r>
          </w:p>
        </w:tc>
        <w:tc>
          <w:tcPr>
            <w:tcW w:w="1980" w:type="dxa"/>
          </w:tcPr>
          <w:p w14:paraId="7DCFB5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Пријателства</w:t>
            </w:r>
          </w:p>
          <w:p w14:paraId="246E364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Вредности  Односи</w:t>
            </w:r>
          </w:p>
        </w:tc>
        <w:tc>
          <w:tcPr>
            <w:tcW w:w="2160" w:type="dxa"/>
          </w:tcPr>
          <w:p w14:paraId="332565A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Граѓанство  </w:t>
            </w:r>
          </w:p>
          <w:p w14:paraId="3CB9E7C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Меѓусебна  зависност</w:t>
            </w:r>
          </w:p>
          <w:p w14:paraId="42FC850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Мислења </w:t>
            </w:r>
          </w:p>
        </w:tc>
        <w:tc>
          <w:tcPr>
            <w:tcW w:w="2160" w:type="dxa"/>
          </w:tcPr>
          <w:p w14:paraId="6C88DE1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Комуникација   Мислења </w:t>
            </w:r>
          </w:p>
          <w:p w14:paraId="59BD3C8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Слобода</w:t>
            </w:r>
          </w:p>
        </w:tc>
        <w:tc>
          <w:tcPr>
            <w:tcW w:w="2340" w:type="dxa"/>
          </w:tcPr>
          <w:p w14:paraId="4BC7B9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Чување на енергија</w:t>
            </w:r>
          </w:p>
          <w:p w14:paraId="4828D38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Технолошки напредок</w:t>
            </w:r>
          </w:p>
          <w:p w14:paraId="6148399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Магнетизам </w:t>
            </w:r>
          </w:p>
        </w:tc>
        <w:tc>
          <w:tcPr>
            <w:tcW w:w="2121" w:type="dxa"/>
          </w:tcPr>
          <w:p w14:paraId="2AD705C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Преглед </w:t>
            </w:r>
          </w:p>
          <w:p w14:paraId="1604FF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Последици </w:t>
            </w:r>
          </w:p>
          <w:p w14:paraId="58D82B4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Трансформација </w:t>
            </w:r>
          </w:p>
        </w:tc>
        <w:tc>
          <w:tcPr>
            <w:tcW w:w="2037" w:type="dxa"/>
          </w:tcPr>
          <w:p w14:paraId="78004D6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Живеалишта </w:t>
            </w:r>
          </w:p>
          <w:p w14:paraId="3EA56A3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Еко системи</w:t>
            </w:r>
          </w:p>
          <w:p w14:paraId="6AE9847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Прилагодување </w:t>
            </w:r>
          </w:p>
        </w:tc>
      </w:tr>
      <w:tr w:rsidR="00640D01" w:rsidRPr="00AA7501" w14:paraId="53EEE52D" w14:textId="77777777">
        <w:tc>
          <w:tcPr>
            <w:tcW w:w="1818" w:type="dxa"/>
          </w:tcPr>
          <w:p w14:paraId="032ADE78" w14:textId="77777777" w:rsidR="00640D01" w:rsidRPr="00AA7501" w:rsidRDefault="00EB5403">
            <w:pPr>
              <w:ind w:left="0" w:hanging="2"/>
              <w:jc w:val="center"/>
              <w:rPr>
                <w:rFonts w:ascii="Arial" w:eastAsia="Arial" w:hAnsi="Arial" w:cs="Arial"/>
              </w:rPr>
            </w:pPr>
            <w:r w:rsidRPr="00AA7501">
              <w:rPr>
                <w:rFonts w:ascii="Arial" w:eastAsia="Arial" w:hAnsi="Arial" w:cs="Arial"/>
                <w:b/>
              </w:rPr>
              <w:t xml:space="preserve">ПРОФИЛИ </w:t>
            </w:r>
          </w:p>
        </w:tc>
        <w:tc>
          <w:tcPr>
            <w:tcW w:w="1980" w:type="dxa"/>
          </w:tcPr>
          <w:p w14:paraId="1EA5478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Истражуваат</w:t>
            </w:r>
          </w:p>
          <w:p w14:paraId="45B51C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w:t>
            </w:r>
          </w:p>
          <w:p w14:paraId="5017DAC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Жедни за знаење</w:t>
            </w:r>
          </w:p>
        </w:tc>
        <w:tc>
          <w:tcPr>
            <w:tcW w:w="2160" w:type="dxa"/>
          </w:tcPr>
          <w:p w14:paraId="3E31B88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Комуницираат</w:t>
            </w:r>
          </w:p>
          <w:p w14:paraId="1481B70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Истражуваат</w:t>
            </w:r>
          </w:p>
          <w:p w14:paraId="4F57CED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Размислуваат</w:t>
            </w:r>
          </w:p>
        </w:tc>
        <w:tc>
          <w:tcPr>
            <w:tcW w:w="2160" w:type="dxa"/>
          </w:tcPr>
          <w:p w14:paraId="76A7615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Истражуваат</w:t>
            </w:r>
          </w:p>
          <w:p w14:paraId="0E4DAF1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Урамнотежени</w:t>
            </w:r>
          </w:p>
          <w:p w14:paraId="55426AE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Отворени </w:t>
            </w:r>
          </w:p>
        </w:tc>
        <w:tc>
          <w:tcPr>
            <w:tcW w:w="2340" w:type="dxa"/>
          </w:tcPr>
          <w:p w14:paraId="700C1B8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Истражуваат </w:t>
            </w:r>
          </w:p>
          <w:p w14:paraId="1B89BED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Превземаат ризици</w:t>
            </w:r>
          </w:p>
          <w:p w14:paraId="0E6A6CF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Жедни за знаење</w:t>
            </w:r>
          </w:p>
        </w:tc>
        <w:tc>
          <w:tcPr>
            <w:tcW w:w="2121" w:type="dxa"/>
          </w:tcPr>
          <w:p w14:paraId="23E2D7B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Урамнотежени</w:t>
            </w:r>
          </w:p>
          <w:p w14:paraId="507A196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w:t>
            </w:r>
          </w:p>
          <w:p w14:paraId="772CD49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Комуницираат </w:t>
            </w:r>
          </w:p>
        </w:tc>
        <w:tc>
          <w:tcPr>
            <w:tcW w:w="2037" w:type="dxa"/>
          </w:tcPr>
          <w:p w14:paraId="0DE5693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Истражуваат</w:t>
            </w:r>
          </w:p>
          <w:p w14:paraId="35026F9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Урамнотежени</w:t>
            </w:r>
          </w:p>
          <w:p w14:paraId="3980FE4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Грижливи</w:t>
            </w:r>
          </w:p>
          <w:p w14:paraId="24A7C9A1" w14:textId="77777777" w:rsidR="00640D01" w:rsidRPr="00AA7501" w:rsidRDefault="00640D01">
            <w:pPr>
              <w:ind w:left="0" w:hanging="2"/>
              <w:rPr>
                <w:rFonts w:ascii="Arial" w:eastAsia="Arial" w:hAnsi="Arial" w:cs="Arial"/>
                <w:sz w:val="18"/>
                <w:szCs w:val="18"/>
              </w:rPr>
            </w:pPr>
          </w:p>
        </w:tc>
      </w:tr>
      <w:tr w:rsidR="00640D01" w:rsidRPr="00AA7501" w14:paraId="4794B74F" w14:textId="77777777">
        <w:tc>
          <w:tcPr>
            <w:tcW w:w="1818" w:type="dxa"/>
          </w:tcPr>
          <w:p w14:paraId="0EDAD853"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СТАВОВИ</w:t>
            </w:r>
          </w:p>
        </w:tc>
        <w:tc>
          <w:tcPr>
            <w:tcW w:w="1980" w:type="dxa"/>
          </w:tcPr>
          <w:p w14:paraId="7CA9ADF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1484817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Увереност</w:t>
            </w:r>
          </w:p>
          <w:p w14:paraId="3A67F29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Вреднување </w:t>
            </w:r>
          </w:p>
        </w:tc>
        <w:tc>
          <w:tcPr>
            <w:tcW w:w="2160" w:type="dxa"/>
          </w:tcPr>
          <w:p w14:paraId="40D1AF4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473EAB6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p w14:paraId="4A439D5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tc>
        <w:tc>
          <w:tcPr>
            <w:tcW w:w="2160" w:type="dxa"/>
          </w:tcPr>
          <w:p w14:paraId="1EF7C82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Креативност</w:t>
            </w:r>
          </w:p>
          <w:p w14:paraId="22C761A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Ентузијазам </w:t>
            </w:r>
          </w:p>
          <w:p w14:paraId="55FB294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tc>
        <w:tc>
          <w:tcPr>
            <w:tcW w:w="2340" w:type="dxa"/>
          </w:tcPr>
          <w:p w14:paraId="1F6C47B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Љубопитност </w:t>
            </w:r>
          </w:p>
          <w:p w14:paraId="1807072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Увереност </w:t>
            </w:r>
          </w:p>
          <w:p w14:paraId="60AB13D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Соработка </w:t>
            </w:r>
          </w:p>
        </w:tc>
        <w:tc>
          <w:tcPr>
            <w:tcW w:w="2121" w:type="dxa"/>
          </w:tcPr>
          <w:p w14:paraId="1E2474A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Независност</w:t>
            </w:r>
          </w:p>
          <w:p w14:paraId="779AD1F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p w14:paraId="097631F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Почитување </w:t>
            </w:r>
          </w:p>
        </w:tc>
        <w:tc>
          <w:tcPr>
            <w:tcW w:w="2037" w:type="dxa"/>
          </w:tcPr>
          <w:p w14:paraId="1667E25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p w14:paraId="2A62147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0FB9022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tc>
      </w:tr>
    </w:tbl>
    <w:p w14:paraId="2F49386D" w14:textId="77777777" w:rsidR="00640D01" w:rsidRPr="00AA7501" w:rsidRDefault="00640D01">
      <w:pPr>
        <w:ind w:left="0" w:hanging="2"/>
        <w:rPr>
          <w:rFonts w:ascii="Arial" w:eastAsia="Arial" w:hAnsi="Arial" w:cs="Arial"/>
        </w:rPr>
      </w:pPr>
    </w:p>
    <w:p w14:paraId="27068890" w14:textId="77777777" w:rsidR="00640D01" w:rsidRPr="00AA7501" w:rsidRDefault="00640D01">
      <w:pPr>
        <w:ind w:left="0" w:hanging="2"/>
        <w:rPr>
          <w:rFonts w:ascii="Arial" w:eastAsia="Arial" w:hAnsi="Arial" w:cs="Arial"/>
        </w:rPr>
      </w:pPr>
    </w:p>
    <w:tbl>
      <w:tblPr>
        <w:tblStyle w:val="affffd"/>
        <w:tblW w:w="14250"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340"/>
        <w:gridCol w:w="2250"/>
        <w:gridCol w:w="2250"/>
        <w:gridCol w:w="1980"/>
        <w:gridCol w:w="2070"/>
        <w:gridCol w:w="1905"/>
      </w:tblGrid>
      <w:tr w:rsidR="00640D01" w:rsidRPr="00AA7501" w14:paraId="156EC033" w14:textId="77777777">
        <w:tc>
          <w:tcPr>
            <w:tcW w:w="1455" w:type="dxa"/>
          </w:tcPr>
          <w:p w14:paraId="40B1C36B" w14:textId="77777777" w:rsidR="00640D01" w:rsidRPr="00AA7501" w:rsidRDefault="00EB5403">
            <w:pPr>
              <w:ind w:left="0" w:hanging="2"/>
              <w:jc w:val="center"/>
              <w:rPr>
                <w:rFonts w:ascii="Arial" w:eastAsia="Arial" w:hAnsi="Arial" w:cs="Arial"/>
              </w:rPr>
            </w:pPr>
            <w:r w:rsidRPr="00AA7501">
              <w:rPr>
                <w:rFonts w:ascii="Arial" w:eastAsia="Arial" w:hAnsi="Arial" w:cs="Arial"/>
                <w:b/>
              </w:rPr>
              <w:t>ТРАНСДИСЦИПЛИНАРНИ ТЕМИ</w:t>
            </w:r>
          </w:p>
        </w:tc>
        <w:tc>
          <w:tcPr>
            <w:tcW w:w="2340" w:type="dxa"/>
          </w:tcPr>
          <w:p w14:paraId="7EA2C82B"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КОИ СМЕ НИЕ</w:t>
            </w:r>
          </w:p>
        </w:tc>
        <w:tc>
          <w:tcPr>
            <w:tcW w:w="2250" w:type="dxa"/>
          </w:tcPr>
          <w:p w14:paraId="45E613D4"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КАДЕ СМЕ ВО ПРОСТОРОТ И ВРЕМЕТО</w:t>
            </w:r>
          </w:p>
        </w:tc>
        <w:tc>
          <w:tcPr>
            <w:tcW w:w="2250" w:type="dxa"/>
          </w:tcPr>
          <w:p w14:paraId="26938FBF"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ИЗРАЗУВАМЕ СЕБЕСИ</w:t>
            </w:r>
          </w:p>
        </w:tc>
        <w:tc>
          <w:tcPr>
            <w:tcW w:w="1980" w:type="dxa"/>
          </w:tcPr>
          <w:p w14:paraId="05FE632A"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ФУНКЦИОНИРА СВЕТОТ</w:t>
            </w:r>
          </w:p>
        </w:tc>
        <w:tc>
          <w:tcPr>
            <w:tcW w:w="2070" w:type="dxa"/>
          </w:tcPr>
          <w:p w14:paraId="0B2EEE65"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КАКО СЕ ОРГАНИЗИРАМЕ СЕБЕСИ</w:t>
            </w:r>
          </w:p>
        </w:tc>
        <w:tc>
          <w:tcPr>
            <w:tcW w:w="1905" w:type="dxa"/>
          </w:tcPr>
          <w:p w14:paraId="227C4BA5" w14:textId="77777777" w:rsidR="00640D01" w:rsidRPr="00AA7501" w:rsidRDefault="00EB5403">
            <w:pPr>
              <w:ind w:left="0" w:hanging="2"/>
              <w:jc w:val="center"/>
              <w:rPr>
                <w:rFonts w:ascii="Arial" w:eastAsia="Arial" w:hAnsi="Arial" w:cs="Arial"/>
              </w:rPr>
            </w:pPr>
            <w:r w:rsidRPr="00AA7501">
              <w:rPr>
                <w:rFonts w:ascii="Arial" w:eastAsia="Arial" w:hAnsi="Arial" w:cs="Arial"/>
                <w:b/>
              </w:rPr>
              <w:t>СПОДЕЛУВАЊЕ НА ПЛАНЕТАТА</w:t>
            </w:r>
          </w:p>
        </w:tc>
      </w:tr>
      <w:tr w:rsidR="00640D01" w:rsidRPr="00AA7501" w14:paraId="63C69683" w14:textId="77777777">
        <w:tc>
          <w:tcPr>
            <w:tcW w:w="1455" w:type="dxa"/>
          </w:tcPr>
          <w:p w14:paraId="54D03466" w14:textId="77777777" w:rsidR="00640D01" w:rsidRPr="00AA7501" w:rsidRDefault="00EB5403">
            <w:pPr>
              <w:ind w:left="0" w:hanging="2"/>
              <w:jc w:val="center"/>
              <w:rPr>
                <w:rFonts w:ascii="Arial" w:eastAsia="Arial" w:hAnsi="Arial" w:cs="Arial"/>
                <w:i/>
              </w:rPr>
            </w:pPr>
            <w:r w:rsidRPr="00AA7501">
              <w:rPr>
                <w:rFonts w:ascii="Arial" w:eastAsia="Arial" w:hAnsi="Arial" w:cs="Arial"/>
                <w:b/>
                <w:i/>
              </w:rPr>
              <w:t>ПЕТТО ОДДЕЛЕНИЕ</w:t>
            </w:r>
          </w:p>
        </w:tc>
        <w:tc>
          <w:tcPr>
            <w:tcW w:w="2340" w:type="dxa"/>
          </w:tcPr>
          <w:p w14:paraId="52771F05"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остите; личното, менталното, социјалното и духовното здравје; </w:t>
            </w:r>
            <w:r w:rsidRPr="00AA7501">
              <w:rPr>
                <w:rFonts w:ascii="Arial" w:eastAsia="Arial" w:hAnsi="Arial" w:cs="Arial"/>
                <w:b/>
                <w:sz w:val="16"/>
                <w:szCs w:val="16"/>
              </w:rPr>
              <w:t>човечките односи вклучително</w:t>
            </w:r>
            <w:r w:rsidRPr="00AA7501">
              <w:rPr>
                <w:rFonts w:ascii="Arial" w:eastAsia="Arial" w:hAnsi="Arial" w:cs="Arial"/>
                <w:sz w:val="16"/>
                <w:szCs w:val="16"/>
              </w:rPr>
              <w:t>Истражување на сопствената природа; убедувањата и вредн</w:t>
            </w:r>
            <w:r w:rsidRPr="00AA7501">
              <w:rPr>
                <w:rFonts w:ascii="Arial" w:eastAsia="Arial" w:hAnsi="Arial" w:cs="Arial"/>
                <w:b/>
                <w:sz w:val="16"/>
                <w:szCs w:val="16"/>
              </w:rPr>
              <w:t xml:space="preserve"> со семејствата, пријателите, заедниците и културите; права и одговорности; што значи да с</w:t>
            </w:r>
          </w:p>
        </w:tc>
        <w:tc>
          <w:tcPr>
            <w:tcW w:w="2250" w:type="dxa"/>
          </w:tcPr>
          <w:p w14:paraId="3EEDE739"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 xml:space="preserve">Истражување на ориентацијата во место и време; лични истории; </w:t>
            </w:r>
            <w:r w:rsidRPr="00AA7501">
              <w:rPr>
                <w:rFonts w:ascii="Arial" w:eastAsia="Arial" w:hAnsi="Arial" w:cs="Arial"/>
                <w:sz w:val="16"/>
                <w:szCs w:val="16"/>
              </w:rPr>
              <w:t>домови и патувања; откритија,</w:t>
            </w:r>
            <w:r w:rsidRPr="00AA7501">
              <w:rPr>
                <w:rFonts w:ascii="Arial" w:eastAsia="Arial" w:hAnsi="Arial" w:cs="Arial"/>
                <w:b/>
                <w:sz w:val="16"/>
                <w:szCs w:val="16"/>
              </w:rPr>
              <w:t xml:space="preserve"> </w:t>
            </w:r>
            <w:r w:rsidRPr="00AA7501">
              <w:rPr>
                <w:rFonts w:ascii="Arial" w:eastAsia="Arial" w:hAnsi="Arial" w:cs="Arial"/>
                <w:sz w:val="16"/>
                <w:szCs w:val="16"/>
              </w:rPr>
              <w:t>истражувања и миграции на човештвото; однос меѓу и меѓусебната поврзаност на индивидуите и цивилизациите, од локални и глобални гледни точки</w:t>
            </w:r>
            <w:r w:rsidRPr="00AA7501">
              <w:rPr>
                <w:rFonts w:ascii="Arial" w:eastAsia="Arial" w:hAnsi="Arial" w:cs="Arial"/>
                <w:b/>
                <w:sz w:val="16"/>
                <w:szCs w:val="16"/>
              </w:rPr>
              <w:t>.</w:t>
            </w:r>
          </w:p>
        </w:tc>
        <w:tc>
          <w:tcPr>
            <w:tcW w:w="2250" w:type="dxa"/>
          </w:tcPr>
          <w:p w14:paraId="47CC3878"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начините на кои ги откриваме и изразуваме идеите, чувствата, природата, културата, убедувањата и вредностите;</w:t>
            </w:r>
            <w:r w:rsidRPr="00AA7501">
              <w:rPr>
                <w:rFonts w:ascii="Arial" w:eastAsia="Arial" w:hAnsi="Arial" w:cs="Arial"/>
                <w:sz w:val="16"/>
                <w:szCs w:val="16"/>
              </w:rPr>
              <w:t xml:space="preserve"> начините на кои ја разгледуваме, споделуваме, и уживаме во нашата креативност; нашето вреднување на естетското.</w:t>
            </w:r>
          </w:p>
        </w:tc>
        <w:tc>
          <w:tcPr>
            <w:tcW w:w="1980" w:type="dxa"/>
          </w:tcPr>
          <w:p w14:paraId="009F275E" w14:textId="77777777" w:rsidR="00640D01" w:rsidRPr="00AA7501" w:rsidRDefault="00EB5403">
            <w:pPr>
              <w:ind w:left="0" w:hanging="2"/>
              <w:rPr>
                <w:rFonts w:ascii="Arial" w:eastAsia="Arial" w:hAnsi="Arial" w:cs="Arial"/>
                <w:sz w:val="16"/>
                <w:szCs w:val="16"/>
              </w:rPr>
            </w:pPr>
            <w:r w:rsidRPr="00AA7501">
              <w:rPr>
                <w:rFonts w:ascii="Arial" w:eastAsia="Arial" w:hAnsi="Arial" w:cs="Arial"/>
                <w:b/>
                <w:sz w:val="16"/>
                <w:szCs w:val="16"/>
              </w:rPr>
              <w:t>Истражување на природниот свет и неговите закони;</w:t>
            </w:r>
            <w:r w:rsidRPr="00AA7501">
              <w:rPr>
                <w:rFonts w:ascii="Arial" w:eastAsia="Arial" w:hAnsi="Arial" w:cs="Arial"/>
                <w:sz w:val="16"/>
                <w:szCs w:val="16"/>
              </w:rPr>
              <w:t xml:space="preserve"> интеракцијата меѓу природниот свет (физички и биолошки) и човечките општества; </w:t>
            </w:r>
            <w:r w:rsidRPr="00AA7501">
              <w:rPr>
                <w:rFonts w:ascii="Arial" w:eastAsia="Arial" w:hAnsi="Arial" w:cs="Arial"/>
                <w:b/>
                <w:sz w:val="16"/>
                <w:szCs w:val="16"/>
              </w:rPr>
              <w:t xml:space="preserve">како луѓето го користат разбирањето на научните принципи; </w:t>
            </w:r>
            <w:r w:rsidRPr="00AA7501">
              <w:rPr>
                <w:rFonts w:ascii="Arial" w:eastAsia="Arial" w:hAnsi="Arial" w:cs="Arial"/>
                <w:sz w:val="16"/>
                <w:szCs w:val="16"/>
              </w:rPr>
              <w:t>влијанието на научниот и технолошкиот напредок врз општеството и средината.</w:t>
            </w:r>
          </w:p>
          <w:p w14:paraId="74B5F778" w14:textId="77777777" w:rsidR="00640D01" w:rsidRPr="00AA7501" w:rsidRDefault="00640D01">
            <w:pPr>
              <w:ind w:left="0" w:hanging="2"/>
              <w:rPr>
                <w:rFonts w:ascii="Arial" w:eastAsia="Arial" w:hAnsi="Arial" w:cs="Arial"/>
                <w:sz w:val="16"/>
                <w:szCs w:val="16"/>
              </w:rPr>
            </w:pPr>
          </w:p>
        </w:tc>
        <w:tc>
          <w:tcPr>
            <w:tcW w:w="2070" w:type="dxa"/>
          </w:tcPr>
          <w:p w14:paraId="03E3AAE3" w14:textId="77777777" w:rsidR="00640D01" w:rsidRPr="00AA7501" w:rsidRDefault="00EB5403">
            <w:pPr>
              <w:ind w:left="0" w:hanging="2"/>
              <w:rPr>
                <w:rFonts w:ascii="Arial" w:eastAsia="Arial" w:hAnsi="Arial" w:cs="Arial"/>
                <w:sz w:val="16"/>
                <w:szCs w:val="16"/>
              </w:rPr>
            </w:pPr>
            <w:r w:rsidRPr="00AA7501">
              <w:rPr>
                <w:rFonts w:ascii="Arial" w:eastAsia="Arial" w:hAnsi="Arial" w:cs="Arial"/>
                <w:sz w:val="16"/>
                <w:szCs w:val="16"/>
              </w:rPr>
              <w:t xml:space="preserve">Истражување на меѓусебната поврзаност на системите направени од човекот и заедниците; структурата и функцијата на организациите; општественото донесување на одлуки; </w:t>
            </w:r>
            <w:r w:rsidRPr="00AA7501">
              <w:rPr>
                <w:rFonts w:ascii="Arial" w:eastAsia="Arial" w:hAnsi="Arial" w:cs="Arial"/>
                <w:b/>
                <w:sz w:val="16"/>
                <w:szCs w:val="16"/>
              </w:rPr>
              <w:t>економските активности и нивното влијание врз човештвото и средината.</w:t>
            </w:r>
          </w:p>
        </w:tc>
        <w:tc>
          <w:tcPr>
            <w:tcW w:w="1905" w:type="dxa"/>
          </w:tcPr>
          <w:p w14:paraId="501F81E2" w14:textId="77777777" w:rsidR="00640D01" w:rsidRPr="00AA7501" w:rsidRDefault="00EB5403">
            <w:pPr>
              <w:ind w:left="0" w:hanging="2"/>
              <w:rPr>
                <w:rFonts w:ascii="Arial" w:eastAsia="Arial" w:hAnsi="Arial" w:cs="Arial"/>
                <w:sz w:val="40"/>
                <w:szCs w:val="40"/>
              </w:rPr>
            </w:pPr>
            <w:r w:rsidRPr="00AA7501">
              <w:rPr>
                <w:rFonts w:ascii="Arial" w:eastAsia="Arial" w:hAnsi="Arial" w:cs="Arial"/>
                <w:sz w:val="16"/>
                <w:szCs w:val="16"/>
              </w:rPr>
              <w:t>Истражување на правата и одговорностите во напорите да се делат ограничените ресурси со другите луѓе и со другите живи суштества; заедниците и односите во рамките на истите и помеѓу нив; пристапот до еднакви можности; мир и решавање на конфликти.</w:t>
            </w:r>
          </w:p>
        </w:tc>
      </w:tr>
      <w:tr w:rsidR="00640D01" w:rsidRPr="00AA7501" w14:paraId="318754CF" w14:textId="77777777">
        <w:trPr>
          <w:cantSplit/>
          <w:trHeight w:val="2573"/>
        </w:trPr>
        <w:tc>
          <w:tcPr>
            <w:tcW w:w="1455" w:type="dxa"/>
          </w:tcPr>
          <w:p w14:paraId="54891081" w14:textId="77777777" w:rsidR="00640D01" w:rsidRPr="00AA7501" w:rsidRDefault="00EB5403">
            <w:pPr>
              <w:ind w:left="0" w:hanging="2"/>
              <w:jc w:val="center"/>
              <w:rPr>
                <w:rFonts w:ascii="Arial" w:eastAsia="Arial" w:hAnsi="Arial" w:cs="Arial"/>
              </w:rPr>
            </w:pPr>
            <w:r w:rsidRPr="00AA7501">
              <w:rPr>
                <w:rFonts w:ascii="Arial" w:eastAsia="Arial" w:hAnsi="Arial" w:cs="Arial"/>
                <w:b/>
              </w:rPr>
              <w:t>ЦЕНТРАЛНА ИДЕЈА</w:t>
            </w:r>
          </w:p>
        </w:tc>
        <w:tc>
          <w:tcPr>
            <w:tcW w:w="2340" w:type="dxa"/>
          </w:tcPr>
          <w:p w14:paraId="294B1ACD" w14:textId="77777777" w:rsidR="00640D01" w:rsidRPr="00AA7501" w:rsidRDefault="00640D01">
            <w:pPr>
              <w:ind w:left="0" w:hanging="2"/>
              <w:rPr>
                <w:rFonts w:ascii="Arial" w:eastAsia="Arial" w:hAnsi="Arial" w:cs="Arial"/>
                <w:sz w:val="18"/>
                <w:szCs w:val="18"/>
              </w:rPr>
            </w:pPr>
          </w:p>
          <w:p w14:paraId="41500091" w14:textId="77777777" w:rsidR="00640D01" w:rsidRPr="00AA7501" w:rsidRDefault="00EB5403">
            <w:pPr>
              <w:spacing w:line="276" w:lineRule="auto"/>
              <w:ind w:left="0" w:right="320" w:hanging="2"/>
              <w:rPr>
                <w:rFonts w:ascii="Arial" w:eastAsia="Arial" w:hAnsi="Arial" w:cs="Arial"/>
                <w:b/>
              </w:rPr>
            </w:pPr>
            <w:r w:rsidRPr="00AA7501">
              <w:rPr>
                <w:rFonts w:ascii="Arial" w:eastAsia="Arial" w:hAnsi="Arial" w:cs="Arial"/>
                <w:b/>
              </w:rPr>
              <w:t>Придонесот на социјализацијата</w:t>
            </w:r>
          </w:p>
          <w:p w14:paraId="35328934" w14:textId="77777777" w:rsidR="00640D01" w:rsidRPr="00AA7501" w:rsidRDefault="00EB5403">
            <w:pPr>
              <w:ind w:left="0" w:hanging="2"/>
              <w:rPr>
                <w:rFonts w:ascii="Arial" w:eastAsia="Arial" w:hAnsi="Arial" w:cs="Arial"/>
                <w:sz w:val="18"/>
                <w:szCs w:val="18"/>
              </w:rPr>
            </w:pPr>
            <w:r w:rsidRPr="00AA7501">
              <w:rPr>
                <w:rFonts w:ascii="Arial" w:eastAsia="Arial" w:hAnsi="Arial" w:cs="Arial"/>
                <w:b/>
              </w:rPr>
              <w:t>за оспособување на личноста во групата и општеството</w:t>
            </w:r>
          </w:p>
        </w:tc>
        <w:tc>
          <w:tcPr>
            <w:tcW w:w="2250" w:type="dxa"/>
          </w:tcPr>
          <w:p w14:paraId="6EC65127" w14:textId="77777777" w:rsidR="00640D01" w:rsidRPr="00AA7501" w:rsidRDefault="00EB5403">
            <w:pPr>
              <w:spacing w:before="240" w:after="240" w:line="276" w:lineRule="auto"/>
              <w:ind w:left="0" w:hanging="2"/>
              <w:jc w:val="center"/>
              <w:rPr>
                <w:rFonts w:ascii="Arial" w:eastAsia="Arial" w:hAnsi="Arial" w:cs="Arial"/>
                <w:b/>
              </w:rPr>
            </w:pPr>
            <w:r w:rsidRPr="00AA7501">
              <w:rPr>
                <w:rFonts w:ascii="Arial" w:eastAsia="Arial" w:hAnsi="Arial" w:cs="Arial"/>
                <w:b/>
              </w:rPr>
              <w:t>Пишаните и непишаните извори како врска меѓу минатото и сегашноста</w:t>
            </w:r>
          </w:p>
          <w:p w14:paraId="49242706" w14:textId="77777777" w:rsidR="00640D01" w:rsidRPr="00AA7501" w:rsidRDefault="00EB5403">
            <w:pPr>
              <w:spacing w:before="240" w:after="240" w:line="276" w:lineRule="auto"/>
              <w:ind w:left="0" w:hanging="2"/>
              <w:jc w:val="center"/>
              <w:rPr>
                <w:rFonts w:ascii="Arial" w:eastAsia="Arial" w:hAnsi="Arial" w:cs="Arial"/>
                <w:b/>
              </w:rPr>
            </w:pPr>
            <w:r w:rsidRPr="00AA7501">
              <w:rPr>
                <w:rFonts w:ascii="Arial" w:eastAsia="Arial" w:hAnsi="Arial" w:cs="Arial"/>
                <w:b/>
              </w:rPr>
              <w:t>=ИЗЛОЖБА=</w:t>
            </w:r>
          </w:p>
          <w:p w14:paraId="0AF9F3B7" w14:textId="77777777" w:rsidR="00640D01" w:rsidRPr="00AA7501" w:rsidRDefault="00640D01">
            <w:pPr>
              <w:ind w:left="0" w:hanging="2"/>
              <w:rPr>
                <w:rFonts w:ascii="Arial" w:eastAsia="Arial" w:hAnsi="Arial" w:cs="Arial"/>
                <w:b/>
                <w:sz w:val="18"/>
                <w:szCs w:val="18"/>
              </w:rPr>
            </w:pPr>
          </w:p>
        </w:tc>
        <w:tc>
          <w:tcPr>
            <w:tcW w:w="2250" w:type="dxa"/>
          </w:tcPr>
          <w:p w14:paraId="3207617D" w14:textId="77777777" w:rsidR="00640D01" w:rsidRPr="00AA7501" w:rsidRDefault="00640D01">
            <w:pPr>
              <w:ind w:left="0" w:hanging="2"/>
              <w:rPr>
                <w:rFonts w:ascii="Arial" w:eastAsia="Arial" w:hAnsi="Arial" w:cs="Arial"/>
                <w:b/>
                <w:sz w:val="18"/>
                <w:szCs w:val="18"/>
              </w:rPr>
            </w:pPr>
          </w:p>
          <w:p w14:paraId="6033C01D"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rPr>
              <w:t>Придонесот на географските откритија за структурата и движењето на населението</w:t>
            </w:r>
          </w:p>
        </w:tc>
        <w:tc>
          <w:tcPr>
            <w:tcW w:w="1980" w:type="dxa"/>
          </w:tcPr>
          <w:p w14:paraId="3C5E1238" w14:textId="77777777" w:rsidR="00640D01" w:rsidRPr="00AA7501" w:rsidRDefault="00640D01">
            <w:pPr>
              <w:ind w:left="0" w:hanging="2"/>
              <w:rPr>
                <w:rFonts w:ascii="Arial" w:eastAsia="Arial" w:hAnsi="Arial" w:cs="Arial"/>
                <w:b/>
                <w:sz w:val="18"/>
                <w:szCs w:val="18"/>
              </w:rPr>
            </w:pPr>
          </w:p>
          <w:p w14:paraId="7FEDC794"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rPr>
              <w:t xml:space="preserve">Интеракција помеѓу законите на природата и особините на растенијата </w:t>
            </w:r>
          </w:p>
        </w:tc>
        <w:tc>
          <w:tcPr>
            <w:tcW w:w="2070" w:type="dxa"/>
          </w:tcPr>
          <w:p w14:paraId="600E85C7" w14:textId="77777777" w:rsidR="00640D01" w:rsidRPr="00AA7501" w:rsidRDefault="00640D01">
            <w:pPr>
              <w:ind w:left="0" w:hanging="2"/>
              <w:rPr>
                <w:rFonts w:ascii="Arial" w:eastAsia="Arial" w:hAnsi="Arial" w:cs="Arial"/>
                <w:b/>
                <w:sz w:val="18"/>
                <w:szCs w:val="18"/>
              </w:rPr>
            </w:pPr>
          </w:p>
          <w:p w14:paraId="282F1DCD"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Човековите права произлегуваат од потребите на луѓето за опстанок</w:t>
            </w:r>
          </w:p>
        </w:tc>
        <w:tc>
          <w:tcPr>
            <w:tcW w:w="1905" w:type="dxa"/>
            <w:vMerge w:val="restart"/>
          </w:tcPr>
          <w:p w14:paraId="32971AA3" w14:textId="77777777" w:rsidR="00640D01" w:rsidRPr="00AA7501" w:rsidRDefault="00EB5403">
            <w:pPr>
              <w:ind w:left="0" w:right="113" w:hanging="2"/>
              <w:rPr>
                <w:rFonts w:ascii="Arial" w:eastAsia="Arial" w:hAnsi="Arial" w:cs="Arial"/>
                <w:b/>
              </w:rPr>
            </w:pPr>
            <w:r w:rsidRPr="00AA7501">
              <w:rPr>
                <w:rFonts w:ascii="Arial" w:eastAsia="Arial" w:hAnsi="Arial" w:cs="Arial"/>
                <w:b/>
              </w:rPr>
              <w:t>Адаптација на живите организми во нивната животна средина</w:t>
            </w:r>
          </w:p>
          <w:p w14:paraId="69E5BEE5" w14:textId="77777777" w:rsidR="00640D01" w:rsidRPr="00AA7501" w:rsidRDefault="00640D01">
            <w:pPr>
              <w:ind w:left="0" w:right="113" w:hanging="2"/>
              <w:rPr>
                <w:rFonts w:ascii="Arial" w:eastAsia="Arial" w:hAnsi="Arial" w:cs="Arial"/>
                <w:b/>
              </w:rPr>
            </w:pPr>
          </w:p>
          <w:p w14:paraId="2DD955AC" w14:textId="77777777" w:rsidR="00640D01" w:rsidRPr="00AA7501" w:rsidRDefault="00640D01">
            <w:pPr>
              <w:ind w:left="0" w:right="113" w:hanging="2"/>
              <w:rPr>
                <w:rFonts w:ascii="Arial" w:eastAsia="Arial" w:hAnsi="Arial" w:cs="Arial"/>
                <w:b/>
              </w:rPr>
            </w:pPr>
          </w:p>
          <w:p w14:paraId="05B87257" w14:textId="77777777" w:rsidR="00640D01" w:rsidRPr="00AA7501" w:rsidRDefault="00640D01">
            <w:pPr>
              <w:ind w:left="0" w:right="113" w:hanging="2"/>
              <w:rPr>
                <w:rFonts w:ascii="Arial" w:eastAsia="Arial" w:hAnsi="Arial" w:cs="Arial"/>
                <w:b/>
              </w:rPr>
            </w:pPr>
          </w:p>
          <w:p w14:paraId="100738B1" w14:textId="77777777" w:rsidR="00640D01" w:rsidRPr="00AA7501" w:rsidRDefault="00640D01">
            <w:pPr>
              <w:ind w:left="0" w:right="113" w:hanging="2"/>
              <w:rPr>
                <w:rFonts w:ascii="Arial" w:eastAsia="Arial" w:hAnsi="Arial" w:cs="Arial"/>
                <w:b/>
              </w:rPr>
            </w:pPr>
          </w:p>
          <w:p w14:paraId="0016A3EA" w14:textId="77777777" w:rsidR="00640D01" w:rsidRPr="00AA7501" w:rsidRDefault="00640D01">
            <w:pPr>
              <w:ind w:left="0" w:right="113" w:hanging="2"/>
              <w:rPr>
                <w:rFonts w:ascii="Arial" w:eastAsia="Arial" w:hAnsi="Arial" w:cs="Arial"/>
                <w:b/>
              </w:rPr>
            </w:pPr>
          </w:p>
          <w:p w14:paraId="7F9AF1AA" w14:textId="77777777" w:rsidR="00640D01" w:rsidRPr="00AA7501" w:rsidRDefault="00640D01">
            <w:pPr>
              <w:ind w:left="0" w:right="113" w:hanging="2"/>
              <w:rPr>
                <w:rFonts w:ascii="Arial" w:eastAsia="Arial" w:hAnsi="Arial" w:cs="Arial"/>
                <w:b/>
              </w:rPr>
            </w:pPr>
          </w:p>
          <w:p w14:paraId="763606A9" w14:textId="77777777" w:rsidR="00640D01" w:rsidRPr="00AA7501" w:rsidRDefault="00640D01">
            <w:pPr>
              <w:ind w:left="0" w:right="113" w:hanging="2"/>
              <w:rPr>
                <w:rFonts w:ascii="Arial" w:eastAsia="Arial" w:hAnsi="Arial" w:cs="Arial"/>
                <w:b/>
              </w:rPr>
            </w:pPr>
          </w:p>
          <w:p w14:paraId="11AA6B45" w14:textId="77777777" w:rsidR="00640D01" w:rsidRPr="00AA7501" w:rsidRDefault="00640D01">
            <w:pPr>
              <w:ind w:left="0" w:right="113" w:hanging="2"/>
              <w:rPr>
                <w:rFonts w:ascii="Arial" w:eastAsia="Arial" w:hAnsi="Arial" w:cs="Arial"/>
                <w:b/>
              </w:rPr>
            </w:pPr>
          </w:p>
          <w:p w14:paraId="51E202DE" w14:textId="77777777" w:rsidR="00640D01" w:rsidRPr="00AA7501" w:rsidRDefault="00EB5403">
            <w:pPr>
              <w:spacing w:line="276" w:lineRule="auto"/>
              <w:ind w:left="0" w:hanging="2"/>
              <w:rPr>
                <w:rFonts w:ascii="Arial" w:eastAsia="Arial" w:hAnsi="Arial" w:cs="Arial"/>
                <w:b/>
              </w:rPr>
            </w:pPr>
            <w:r w:rsidRPr="00AA7501">
              <w:rPr>
                <w:rFonts w:ascii="Arial" w:eastAsia="Arial" w:hAnsi="Arial" w:cs="Arial"/>
                <w:b/>
              </w:rPr>
              <w:t>-Врската меѓу адаптацијата на животните/растенијата и животната средина (поврзување)</w:t>
            </w:r>
          </w:p>
          <w:p w14:paraId="6694DF74" w14:textId="77777777" w:rsidR="00640D01" w:rsidRPr="00AA7501" w:rsidRDefault="00EB5403">
            <w:pPr>
              <w:spacing w:line="276" w:lineRule="auto"/>
              <w:ind w:left="0" w:hanging="2"/>
              <w:rPr>
                <w:rFonts w:ascii="Arial" w:eastAsia="Arial" w:hAnsi="Arial" w:cs="Arial"/>
                <w:b/>
              </w:rPr>
            </w:pPr>
            <w:r w:rsidRPr="00AA7501">
              <w:rPr>
                <w:rFonts w:ascii="Arial" w:eastAsia="Arial" w:hAnsi="Arial" w:cs="Arial"/>
                <w:b/>
              </w:rPr>
              <w:t xml:space="preserve"> </w:t>
            </w:r>
          </w:p>
          <w:p w14:paraId="784D590D" w14:textId="77777777" w:rsidR="00640D01" w:rsidRPr="00AA7501" w:rsidRDefault="00EB5403">
            <w:pPr>
              <w:spacing w:line="276" w:lineRule="auto"/>
              <w:ind w:left="0" w:hanging="2"/>
              <w:rPr>
                <w:rFonts w:ascii="Arial" w:eastAsia="Arial" w:hAnsi="Arial" w:cs="Arial"/>
                <w:b/>
              </w:rPr>
            </w:pPr>
            <w:r w:rsidRPr="00AA7501">
              <w:rPr>
                <w:rFonts w:ascii="Arial" w:eastAsia="Arial" w:hAnsi="Arial" w:cs="Arial"/>
                <w:b/>
              </w:rPr>
              <w:t>-Влијанието на човекот врз животната средина (одговорност)</w:t>
            </w:r>
          </w:p>
          <w:p w14:paraId="4A5E47DA" w14:textId="77777777" w:rsidR="00640D01" w:rsidRPr="00AA7501" w:rsidRDefault="00EB5403">
            <w:pPr>
              <w:spacing w:line="276" w:lineRule="auto"/>
              <w:ind w:left="0" w:hanging="2"/>
              <w:rPr>
                <w:rFonts w:ascii="Arial" w:eastAsia="Arial" w:hAnsi="Arial" w:cs="Arial"/>
                <w:b/>
              </w:rPr>
            </w:pPr>
            <w:r w:rsidRPr="00AA7501">
              <w:rPr>
                <w:rFonts w:ascii="Arial" w:eastAsia="Arial" w:hAnsi="Arial" w:cs="Arial"/>
                <w:b/>
              </w:rPr>
              <w:t xml:space="preserve"> </w:t>
            </w:r>
          </w:p>
          <w:p w14:paraId="1DF7410D" w14:textId="77777777" w:rsidR="00640D01" w:rsidRPr="00AA7501" w:rsidRDefault="00EB5403">
            <w:pPr>
              <w:ind w:left="0" w:right="113" w:hanging="2"/>
              <w:rPr>
                <w:rFonts w:ascii="Arial" w:eastAsia="Arial" w:hAnsi="Arial" w:cs="Arial"/>
                <w:b/>
              </w:rPr>
            </w:pPr>
            <w:r w:rsidRPr="00AA7501">
              <w:rPr>
                <w:rFonts w:ascii="Arial" w:eastAsia="Arial" w:hAnsi="Arial" w:cs="Arial"/>
                <w:b/>
              </w:rPr>
              <w:t>-екологијата како наука за живите организми и нивната интеракција  (рефлексија)</w:t>
            </w:r>
          </w:p>
        </w:tc>
      </w:tr>
      <w:tr w:rsidR="00640D01" w:rsidRPr="00AA7501" w14:paraId="112362F7" w14:textId="77777777">
        <w:trPr>
          <w:cantSplit/>
        </w:trPr>
        <w:tc>
          <w:tcPr>
            <w:tcW w:w="1455" w:type="dxa"/>
          </w:tcPr>
          <w:p w14:paraId="2FCD4ECF" w14:textId="77777777" w:rsidR="00640D01" w:rsidRPr="00AA7501" w:rsidRDefault="00EB5403">
            <w:pPr>
              <w:ind w:left="0" w:hanging="2"/>
              <w:jc w:val="center"/>
              <w:rPr>
                <w:rFonts w:ascii="Arial" w:eastAsia="Arial" w:hAnsi="Arial" w:cs="Arial"/>
              </w:rPr>
            </w:pPr>
            <w:r w:rsidRPr="00AA7501">
              <w:rPr>
                <w:rFonts w:ascii="Arial" w:eastAsia="Arial" w:hAnsi="Arial" w:cs="Arial"/>
                <w:b/>
              </w:rPr>
              <w:t>ЛИНИИ НА ИСТРАЖУВАЊЕ</w:t>
            </w:r>
          </w:p>
        </w:tc>
        <w:tc>
          <w:tcPr>
            <w:tcW w:w="2340" w:type="dxa"/>
          </w:tcPr>
          <w:p w14:paraId="72552B38" w14:textId="77777777" w:rsidR="00640D01" w:rsidRPr="00AA7501" w:rsidRDefault="00EB5403">
            <w:pPr>
              <w:spacing w:line="276" w:lineRule="auto"/>
              <w:ind w:left="0" w:right="520" w:hanging="2"/>
              <w:rPr>
                <w:rFonts w:ascii="Arial" w:eastAsia="Arial" w:hAnsi="Arial" w:cs="Arial"/>
              </w:rPr>
            </w:pPr>
            <w:r w:rsidRPr="00AA7501">
              <w:rPr>
                <w:rFonts w:ascii="Arial" w:eastAsia="Arial" w:hAnsi="Arial" w:cs="Arial"/>
              </w:rPr>
              <w:t>-</w:t>
            </w:r>
            <w:r w:rsidRPr="00AA7501">
              <w:rPr>
                <w:sz w:val="14"/>
                <w:szCs w:val="14"/>
              </w:rPr>
              <w:t xml:space="preserve">  </w:t>
            </w:r>
            <w:r w:rsidRPr="00AA7501">
              <w:rPr>
                <w:rFonts w:ascii="Arial" w:eastAsia="Arial" w:hAnsi="Arial" w:cs="Arial"/>
                <w:b/>
              </w:rPr>
              <w:t xml:space="preserve">Личниот и групниот живот </w:t>
            </w:r>
            <w:r w:rsidRPr="00AA7501">
              <w:rPr>
                <w:rFonts w:ascii="Arial" w:eastAsia="Arial" w:hAnsi="Arial" w:cs="Arial"/>
              </w:rPr>
              <w:t>(причина)</w:t>
            </w:r>
          </w:p>
          <w:p w14:paraId="4868033F" w14:textId="77777777" w:rsidR="00640D01" w:rsidRPr="00AA7501" w:rsidRDefault="00EB5403">
            <w:pPr>
              <w:spacing w:line="276" w:lineRule="auto"/>
              <w:ind w:left="0" w:right="580" w:hanging="2"/>
              <w:rPr>
                <w:rFonts w:ascii="Arial" w:eastAsia="Arial" w:hAnsi="Arial" w:cs="Arial"/>
              </w:rPr>
            </w:pPr>
            <w:r w:rsidRPr="00AA7501">
              <w:rPr>
                <w:rFonts w:ascii="Arial" w:eastAsia="Arial" w:hAnsi="Arial" w:cs="Arial"/>
              </w:rPr>
              <w:t>-</w:t>
            </w:r>
            <w:r w:rsidRPr="00AA7501">
              <w:rPr>
                <w:sz w:val="14"/>
                <w:szCs w:val="14"/>
              </w:rPr>
              <w:t xml:space="preserve">  </w:t>
            </w:r>
            <w:r w:rsidRPr="00AA7501">
              <w:rPr>
                <w:rFonts w:ascii="Arial" w:eastAsia="Arial" w:hAnsi="Arial" w:cs="Arial"/>
                <w:b/>
              </w:rPr>
              <w:t xml:space="preserve">Фактори на социјализација </w:t>
            </w:r>
            <w:r w:rsidRPr="00AA7501">
              <w:rPr>
                <w:rFonts w:ascii="Arial" w:eastAsia="Arial" w:hAnsi="Arial" w:cs="Arial"/>
              </w:rPr>
              <w:t>(промена)</w:t>
            </w:r>
          </w:p>
          <w:p w14:paraId="5951641F" w14:textId="77777777" w:rsidR="00640D01" w:rsidRPr="00AA7501" w:rsidRDefault="00EB5403">
            <w:pPr>
              <w:spacing w:line="276" w:lineRule="auto"/>
              <w:ind w:left="0" w:hanging="2"/>
              <w:rPr>
                <w:rFonts w:ascii="Arial" w:eastAsia="Arial" w:hAnsi="Arial" w:cs="Arial"/>
                <w:b/>
                <w:sz w:val="18"/>
                <w:szCs w:val="18"/>
              </w:rPr>
            </w:pPr>
            <w:r w:rsidRPr="00AA7501">
              <w:rPr>
                <w:rFonts w:ascii="Arial" w:eastAsia="Arial" w:hAnsi="Arial" w:cs="Arial"/>
                <w:b/>
              </w:rPr>
              <w:t xml:space="preserve">Етнички вредности (чесност, висинољубивост, праведност) </w:t>
            </w:r>
            <w:r w:rsidRPr="00AA7501">
              <w:rPr>
                <w:rFonts w:ascii="Arial" w:eastAsia="Arial" w:hAnsi="Arial" w:cs="Arial"/>
              </w:rPr>
              <w:t>(одговорност)</w:t>
            </w:r>
          </w:p>
        </w:tc>
        <w:tc>
          <w:tcPr>
            <w:tcW w:w="2250" w:type="dxa"/>
          </w:tcPr>
          <w:p w14:paraId="227AEA1B"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w:t>
            </w:r>
            <w:r w:rsidRPr="00AA7501">
              <w:rPr>
                <w:rFonts w:ascii="Arial" w:eastAsia="Arial" w:hAnsi="Arial" w:cs="Arial"/>
                <w:b/>
                <w:sz w:val="18"/>
                <w:szCs w:val="18"/>
              </w:rPr>
              <w:tab/>
              <w:t>Историски периоди</w:t>
            </w:r>
          </w:p>
          <w:p w14:paraId="6073D66A"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w:t>
            </w:r>
            <w:r w:rsidRPr="00AA7501">
              <w:rPr>
                <w:rFonts w:ascii="Arial" w:eastAsia="Arial" w:hAnsi="Arial" w:cs="Arial"/>
                <w:b/>
                <w:sz w:val="18"/>
                <w:szCs w:val="18"/>
              </w:rPr>
              <w:tab/>
              <w:t>(перспектива)</w:t>
            </w:r>
          </w:p>
          <w:p w14:paraId="56F57AB8"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w:t>
            </w:r>
            <w:r w:rsidRPr="00AA7501">
              <w:rPr>
                <w:rFonts w:ascii="Arial" w:eastAsia="Arial" w:hAnsi="Arial" w:cs="Arial"/>
                <w:b/>
                <w:sz w:val="18"/>
                <w:szCs w:val="18"/>
              </w:rPr>
              <w:tab/>
              <w:t>Праисторија и историја (форма)</w:t>
            </w:r>
          </w:p>
          <w:p w14:paraId="2271D95C" w14:textId="77777777" w:rsidR="00640D01" w:rsidRPr="00AA7501" w:rsidRDefault="00EB5403">
            <w:pPr>
              <w:ind w:left="0" w:hanging="2"/>
              <w:rPr>
                <w:rFonts w:ascii="Arial" w:eastAsia="Arial" w:hAnsi="Arial" w:cs="Arial"/>
                <w:b/>
                <w:sz w:val="18"/>
                <w:szCs w:val="18"/>
              </w:rPr>
            </w:pPr>
            <w:r w:rsidRPr="00AA7501">
              <w:rPr>
                <w:rFonts w:ascii="Arial" w:eastAsia="Arial" w:hAnsi="Arial" w:cs="Arial"/>
                <w:b/>
                <w:sz w:val="18"/>
                <w:szCs w:val="18"/>
              </w:rPr>
              <w:t>-Археолошки наоѓалишта (функција)</w:t>
            </w:r>
          </w:p>
          <w:p w14:paraId="04AC6336" w14:textId="77777777" w:rsidR="00640D01" w:rsidRPr="00AA7501" w:rsidRDefault="00640D01">
            <w:pPr>
              <w:ind w:left="0" w:hanging="2"/>
              <w:rPr>
                <w:rFonts w:ascii="Arial" w:eastAsia="Arial" w:hAnsi="Arial" w:cs="Arial"/>
                <w:b/>
                <w:sz w:val="18"/>
                <w:szCs w:val="18"/>
              </w:rPr>
            </w:pPr>
          </w:p>
        </w:tc>
        <w:tc>
          <w:tcPr>
            <w:tcW w:w="2250" w:type="dxa"/>
          </w:tcPr>
          <w:p w14:paraId="6466B85A" w14:textId="77777777" w:rsidR="00640D01" w:rsidRPr="00AA7501" w:rsidRDefault="00640D01">
            <w:pPr>
              <w:ind w:left="0" w:hanging="2"/>
              <w:rPr>
                <w:rFonts w:ascii="Arial" w:eastAsia="Arial" w:hAnsi="Arial" w:cs="Arial"/>
                <w:sz w:val="18"/>
                <w:szCs w:val="18"/>
              </w:rPr>
            </w:pPr>
          </w:p>
          <w:p w14:paraId="53BB3534" w14:textId="77777777" w:rsidR="00640D01" w:rsidRPr="00AA7501" w:rsidRDefault="00EB5403">
            <w:pPr>
              <w:spacing w:line="276" w:lineRule="auto"/>
              <w:ind w:left="0" w:right="580" w:hanging="2"/>
              <w:rPr>
                <w:rFonts w:ascii="Arial" w:eastAsia="Arial" w:hAnsi="Arial" w:cs="Arial"/>
                <w:b/>
              </w:rPr>
            </w:pPr>
            <w:r w:rsidRPr="00AA7501">
              <w:rPr>
                <w:rFonts w:ascii="Arial" w:eastAsia="Arial" w:hAnsi="Arial" w:cs="Arial"/>
              </w:rPr>
              <w:t>-</w:t>
            </w:r>
            <w:r w:rsidRPr="00AA7501">
              <w:rPr>
                <w:sz w:val="14"/>
                <w:szCs w:val="14"/>
              </w:rPr>
              <w:t xml:space="preserve">  </w:t>
            </w:r>
            <w:r w:rsidRPr="00AA7501">
              <w:rPr>
                <w:rFonts w:ascii="Arial" w:eastAsia="Arial" w:hAnsi="Arial" w:cs="Arial"/>
                <w:b/>
              </w:rPr>
              <w:t>Големи географски откритија</w:t>
            </w:r>
          </w:p>
          <w:p w14:paraId="4FF4E3EE" w14:textId="77777777" w:rsidR="00640D01" w:rsidRPr="00AA7501" w:rsidRDefault="00EB5403">
            <w:pPr>
              <w:spacing w:line="276" w:lineRule="auto"/>
              <w:ind w:left="0" w:right="580" w:hanging="2"/>
              <w:rPr>
                <w:rFonts w:ascii="Arial" w:eastAsia="Arial" w:hAnsi="Arial" w:cs="Arial"/>
              </w:rPr>
            </w:pPr>
            <w:r w:rsidRPr="00AA7501">
              <w:rPr>
                <w:rFonts w:ascii="Arial" w:eastAsia="Arial" w:hAnsi="Arial" w:cs="Arial"/>
              </w:rPr>
              <w:t>(причина)</w:t>
            </w:r>
          </w:p>
          <w:p w14:paraId="00D90BB7" w14:textId="77777777" w:rsidR="00640D01" w:rsidRPr="00AA7501" w:rsidRDefault="00EB5403">
            <w:pPr>
              <w:spacing w:line="276" w:lineRule="auto"/>
              <w:ind w:left="0" w:right="540" w:hanging="2"/>
              <w:rPr>
                <w:rFonts w:ascii="Arial" w:eastAsia="Arial" w:hAnsi="Arial" w:cs="Arial"/>
                <w:b/>
              </w:rPr>
            </w:pPr>
            <w:r w:rsidRPr="00AA7501">
              <w:rPr>
                <w:rFonts w:ascii="Arial" w:eastAsia="Arial" w:hAnsi="Arial" w:cs="Arial"/>
              </w:rPr>
              <w:t>-</w:t>
            </w:r>
            <w:r w:rsidRPr="00AA7501">
              <w:rPr>
                <w:sz w:val="14"/>
                <w:szCs w:val="14"/>
              </w:rPr>
              <w:t xml:space="preserve">  </w:t>
            </w:r>
            <w:r w:rsidRPr="00AA7501">
              <w:rPr>
                <w:rFonts w:ascii="Arial" w:eastAsia="Arial" w:hAnsi="Arial" w:cs="Arial"/>
                <w:b/>
              </w:rPr>
              <w:t>Население во светот–</w:t>
            </w:r>
          </w:p>
          <w:p w14:paraId="21A30E53" w14:textId="77777777" w:rsidR="00640D01" w:rsidRPr="00AA7501" w:rsidRDefault="00EB5403">
            <w:pPr>
              <w:spacing w:line="276" w:lineRule="auto"/>
              <w:ind w:left="0" w:hanging="2"/>
              <w:rPr>
                <w:rFonts w:ascii="Arial" w:eastAsia="Arial" w:hAnsi="Arial" w:cs="Arial"/>
              </w:rPr>
            </w:pPr>
            <w:r w:rsidRPr="00AA7501">
              <w:rPr>
                <w:rFonts w:ascii="Arial" w:eastAsia="Arial" w:hAnsi="Arial" w:cs="Arial"/>
              </w:rPr>
              <w:t>(поврзување)</w:t>
            </w:r>
          </w:p>
          <w:p w14:paraId="07694B64" w14:textId="77777777" w:rsidR="00640D01" w:rsidRPr="00AA7501" w:rsidRDefault="00EB5403">
            <w:pPr>
              <w:spacing w:line="276" w:lineRule="auto"/>
              <w:ind w:left="0" w:hanging="2"/>
              <w:rPr>
                <w:rFonts w:ascii="Arial" w:eastAsia="Arial" w:hAnsi="Arial" w:cs="Arial"/>
                <w:b/>
              </w:rPr>
            </w:pPr>
            <w:r w:rsidRPr="00AA7501">
              <w:rPr>
                <w:rFonts w:ascii="Arial" w:eastAsia="Arial" w:hAnsi="Arial" w:cs="Arial"/>
                <w:b/>
              </w:rPr>
              <w:t>-Населението,површината и местоположбата на нашата земја</w:t>
            </w:r>
          </w:p>
          <w:p w14:paraId="6D7DF402" w14:textId="77777777" w:rsidR="00640D01" w:rsidRPr="00AA7501" w:rsidRDefault="00EB5403">
            <w:pPr>
              <w:ind w:left="0" w:hanging="2"/>
              <w:rPr>
                <w:rFonts w:ascii="Arial" w:eastAsia="Arial" w:hAnsi="Arial" w:cs="Arial"/>
                <w:sz w:val="18"/>
                <w:szCs w:val="18"/>
              </w:rPr>
            </w:pPr>
            <w:r w:rsidRPr="00AA7501">
              <w:rPr>
                <w:rFonts w:ascii="Arial" w:eastAsia="Arial" w:hAnsi="Arial" w:cs="Arial"/>
              </w:rPr>
              <w:t>(рефлексија)</w:t>
            </w:r>
          </w:p>
        </w:tc>
        <w:tc>
          <w:tcPr>
            <w:tcW w:w="1980" w:type="dxa"/>
          </w:tcPr>
          <w:p w14:paraId="1406ED86" w14:textId="77777777" w:rsidR="00640D01" w:rsidRPr="00AA7501" w:rsidRDefault="00640D01">
            <w:pPr>
              <w:ind w:left="0" w:hanging="2"/>
              <w:rPr>
                <w:rFonts w:ascii="Arial" w:eastAsia="Arial" w:hAnsi="Arial" w:cs="Arial"/>
                <w:sz w:val="18"/>
                <w:szCs w:val="18"/>
              </w:rPr>
            </w:pPr>
          </w:p>
          <w:p w14:paraId="68D2E20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-Делови на растенијата(форма)</w:t>
            </w:r>
          </w:p>
          <w:p w14:paraId="7D370BA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-Фази на животниот циклус на растенијата(поврзување)</w:t>
            </w:r>
          </w:p>
          <w:p w14:paraId="43C6D3F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-Карактеристики на растенијата(функција)</w:t>
            </w:r>
          </w:p>
          <w:p w14:paraId="3DBEA3E4" w14:textId="77777777" w:rsidR="00640D01" w:rsidRPr="00AA7501" w:rsidRDefault="00640D01">
            <w:pPr>
              <w:ind w:left="0" w:hanging="2"/>
              <w:rPr>
                <w:rFonts w:ascii="Arial" w:eastAsia="Arial" w:hAnsi="Arial" w:cs="Arial"/>
                <w:sz w:val="18"/>
                <w:szCs w:val="18"/>
              </w:rPr>
            </w:pPr>
          </w:p>
        </w:tc>
        <w:tc>
          <w:tcPr>
            <w:tcW w:w="2070" w:type="dxa"/>
          </w:tcPr>
          <w:p w14:paraId="55A230A7" w14:textId="77777777" w:rsidR="00640D01" w:rsidRPr="00AA7501" w:rsidRDefault="00640D01">
            <w:pPr>
              <w:ind w:left="0" w:hanging="2"/>
              <w:rPr>
                <w:rFonts w:ascii="Arial" w:eastAsia="Arial" w:hAnsi="Arial" w:cs="Arial"/>
                <w:b/>
                <w:sz w:val="18"/>
                <w:szCs w:val="18"/>
              </w:rPr>
            </w:pPr>
          </w:p>
          <w:p w14:paraId="4A3153CE"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-Декларација за човекови права (функција)</w:t>
            </w:r>
          </w:p>
          <w:p w14:paraId="6168D735"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 xml:space="preserve"> </w:t>
            </w:r>
          </w:p>
          <w:p w14:paraId="0E14F023"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-Значајни личности кои придонеле за еднаквост и недискриминација на луѓето (промена)</w:t>
            </w:r>
          </w:p>
          <w:p w14:paraId="544D270F"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 xml:space="preserve"> </w:t>
            </w:r>
          </w:p>
          <w:p w14:paraId="2EE05B11"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-Права и обврски на децата</w:t>
            </w:r>
          </w:p>
          <w:p w14:paraId="7012753D" w14:textId="77777777" w:rsidR="00640D01" w:rsidRPr="00AA7501" w:rsidRDefault="00EB5403">
            <w:pPr>
              <w:spacing w:line="276" w:lineRule="auto"/>
              <w:ind w:left="0" w:right="640" w:hanging="2"/>
              <w:rPr>
                <w:rFonts w:ascii="Arial" w:eastAsia="Arial" w:hAnsi="Arial" w:cs="Arial"/>
                <w:b/>
                <w:sz w:val="18"/>
                <w:szCs w:val="18"/>
              </w:rPr>
            </w:pPr>
            <w:r w:rsidRPr="00AA7501">
              <w:rPr>
                <w:rFonts w:ascii="Arial" w:eastAsia="Arial" w:hAnsi="Arial" w:cs="Arial"/>
                <w:b/>
                <w:sz w:val="18"/>
                <w:szCs w:val="18"/>
              </w:rPr>
              <w:t>(одговорност)</w:t>
            </w:r>
          </w:p>
          <w:p w14:paraId="0F288BBE" w14:textId="77777777" w:rsidR="00640D01" w:rsidRPr="00AA7501" w:rsidRDefault="00640D01">
            <w:pPr>
              <w:ind w:left="0" w:hanging="2"/>
              <w:rPr>
                <w:rFonts w:ascii="Arial" w:eastAsia="Arial" w:hAnsi="Arial" w:cs="Arial"/>
                <w:b/>
                <w:sz w:val="18"/>
                <w:szCs w:val="18"/>
              </w:rPr>
            </w:pPr>
          </w:p>
          <w:p w14:paraId="21859EC3" w14:textId="77777777" w:rsidR="00640D01" w:rsidRPr="00AA7501" w:rsidRDefault="00640D01">
            <w:pPr>
              <w:ind w:left="0" w:hanging="2"/>
              <w:rPr>
                <w:rFonts w:ascii="Arial" w:eastAsia="Arial" w:hAnsi="Arial" w:cs="Arial"/>
                <w:sz w:val="18"/>
                <w:szCs w:val="18"/>
              </w:rPr>
            </w:pPr>
          </w:p>
        </w:tc>
        <w:tc>
          <w:tcPr>
            <w:tcW w:w="1905" w:type="dxa"/>
            <w:vMerge/>
          </w:tcPr>
          <w:p w14:paraId="1E28752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640D01" w:rsidRPr="00AA7501" w14:paraId="2836706C" w14:textId="77777777">
        <w:trPr>
          <w:cantSplit/>
        </w:trPr>
        <w:tc>
          <w:tcPr>
            <w:tcW w:w="1455" w:type="dxa"/>
          </w:tcPr>
          <w:p w14:paraId="159852A2" w14:textId="77777777" w:rsidR="00640D01" w:rsidRPr="00AA7501" w:rsidRDefault="00EB5403">
            <w:pPr>
              <w:ind w:left="0" w:hanging="2"/>
              <w:jc w:val="center"/>
              <w:rPr>
                <w:rFonts w:ascii="Arial" w:eastAsia="Arial" w:hAnsi="Arial" w:cs="Arial"/>
              </w:rPr>
            </w:pPr>
            <w:r w:rsidRPr="00AA7501">
              <w:rPr>
                <w:rFonts w:ascii="Arial" w:eastAsia="Arial" w:hAnsi="Arial" w:cs="Arial"/>
                <w:b/>
              </w:rPr>
              <w:t>НАСОКИ</w:t>
            </w:r>
          </w:p>
        </w:tc>
        <w:tc>
          <w:tcPr>
            <w:tcW w:w="2340" w:type="dxa"/>
          </w:tcPr>
          <w:p w14:paraId="0FA6CD7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Општествени  науки</w:t>
            </w:r>
          </w:p>
          <w:p w14:paraId="0D254C6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Наука и технологија</w:t>
            </w:r>
          </w:p>
          <w:p w14:paraId="6AF12D7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416AE9F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Уметност</w:t>
            </w:r>
          </w:p>
          <w:p w14:paraId="3D9F067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Лично, општествено образование</w:t>
            </w:r>
          </w:p>
          <w:p w14:paraId="18C7091A" w14:textId="77777777" w:rsidR="00640D01" w:rsidRPr="00AA7501" w:rsidRDefault="00640D01">
            <w:pPr>
              <w:ind w:left="0" w:hanging="2"/>
              <w:rPr>
                <w:rFonts w:ascii="Arial" w:eastAsia="Arial" w:hAnsi="Arial" w:cs="Arial"/>
                <w:sz w:val="18"/>
                <w:szCs w:val="18"/>
              </w:rPr>
            </w:pPr>
          </w:p>
        </w:tc>
        <w:tc>
          <w:tcPr>
            <w:tcW w:w="2250" w:type="dxa"/>
          </w:tcPr>
          <w:p w14:paraId="26B4DB1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Општествени  науки</w:t>
            </w:r>
          </w:p>
          <w:p w14:paraId="03453D5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Наука и технологија</w:t>
            </w:r>
          </w:p>
          <w:p w14:paraId="124E4F5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6146098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Уметност</w:t>
            </w:r>
          </w:p>
          <w:p w14:paraId="56E78F5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Лично, општествено образование</w:t>
            </w:r>
          </w:p>
          <w:p w14:paraId="0C734258" w14:textId="77777777" w:rsidR="00640D01" w:rsidRPr="00AA7501" w:rsidRDefault="00640D01">
            <w:pPr>
              <w:ind w:left="0" w:hanging="2"/>
              <w:rPr>
                <w:rFonts w:ascii="Arial" w:eastAsia="Arial" w:hAnsi="Arial" w:cs="Arial"/>
                <w:sz w:val="18"/>
                <w:szCs w:val="18"/>
              </w:rPr>
            </w:pPr>
          </w:p>
        </w:tc>
        <w:tc>
          <w:tcPr>
            <w:tcW w:w="2250" w:type="dxa"/>
          </w:tcPr>
          <w:p w14:paraId="3CC4EA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Општествени  науки</w:t>
            </w:r>
          </w:p>
          <w:p w14:paraId="6972B8E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Наука и технологија</w:t>
            </w:r>
          </w:p>
          <w:p w14:paraId="712D9FC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7E58B31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Уметност</w:t>
            </w:r>
          </w:p>
          <w:p w14:paraId="2BDC8DE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Лично, општествено образование</w:t>
            </w:r>
          </w:p>
          <w:p w14:paraId="473C57BE" w14:textId="77777777" w:rsidR="00640D01" w:rsidRPr="00AA7501" w:rsidRDefault="00640D01">
            <w:pPr>
              <w:ind w:left="0" w:hanging="2"/>
              <w:rPr>
                <w:rFonts w:ascii="Arial" w:eastAsia="Arial" w:hAnsi="Arial" w:cs="Arial"/>
                <w:sz w:val="18"/>
                <w:szCs w:val="18"/>
              </w:rPr>
            </w:pPr>
          </w:p>
        </w:tc>
        <w:tc>
          <w:tcPr>
            <w:tcW w:w="1980" w:type="dxa"/>
          </w:tcPr>
          <w:p w14:paraId="70FEEDC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Природни науки</w:t>
            </w:r>
          </w:p>
          <w:p w14:paraId="7EF52915"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Наука и технологија</w:t>
            </w:r>
          </w:p>
          <w:p w14:paraId="1E360E9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1ADA18A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Математика</w:t>
            </w:r>
          </w:p>
          <w:p w14:paraId="3BF0DD8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Уметност</w:t>
            </w:r>
          </w:p>
          <w:p w14:paraId="226EEDC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Физичко образование</w:t>
            </w:r>
          </w:p>
          <w:p w14:paraId="14A53A3F" w14:textId="77777777" w:rsidR="00640D01" w:rsidRPr="00AA7501" w:rsidRDefault="00640D01">
            <w:pPr>
              <w:ind w:left="0" w:hanging="2"/>
              <w:rPr>
                <w:rFonts w:ascii="Arial" w:eastAsia="Arial" w:hAnsi="Arial" w:cs="Arial"/>
                <w:sz w:val="18"/>
                <w:szCs w:val="18"/>
              </w:rPr>
            </w:pPr>
          </w:p>
        </w:tc>
        <w:tc>
          <w:tcPr>
            <w:tcW w:w="2070" w:type="dxa"/>
          </w:tcPr>
          <w:p w14:paraId="21B850E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Општествени науки</w:t>
            </w:r>
          </w:p>
          <w:p w14:paraId="3703F1A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Наука и технологија</w:t>
            </w:r>
          </w:p>
          <w:p w14:paraId="2D5B523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Јазик</w:t>
            </w:r>
          </w:p>
          <w:p w14:paraId="236CDB3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Математика</w:t>
            </w:r>
          </w:p>
          <w:p w14:paraId="2221EC4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Уметност</w:t>
            </w:r>
          </w:p>
          <w:p w14:paraId="0A7119F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Лично, општествено образование</w:t>
            </w:r>
          </w:p>
        </w:tc>
        <w:tc>
          <w:tcPr>
            <w:tcW w:w="1905" w:type="dxa"/>
            <w:vMerge w:val="restart"/>
          </w:tcPr>
          <w:p w14:paraId="2FFE9E02" w14:textId="77777777" w:rsidR="00640D01" w:rsidRPr="00AA7501" w:rsidRDefault="00640D01">
            <w:pPr>
              <w:ind w:left="0" w:right="113" w:hanging="2"/>
              <w:jc w:val="center"/>
              <w:rPr>
                <w:rFonts w:ascii="Arial" w:eastAsia="Arial" w:hAnsi="Arial" w:cs="Arial"/>
              </w:rPr>
            </w:pPr>
          </w:p>
          <w:p w14:paraId="560074D0" w14:textId="77777777" w:rsidR="00640D01" w:rsidRPr="00AA7501" w:rsidRDefault="00EB5403">
            <w:pPr>
              <w:spacing w:line="225" w:lineRule="auto"/>
              <w:ind w:left="0" w:hanging="2"/>
              <w:rPr>
                <w:rFonts w:ascii="Arial" w:eastAsia="Arial" w:hAnsi="Arial" w:cs="Arial"/>
              </w:rPr>
            </w:pPr>
            <w:r w:rsidRPr="00AA7501">
              <w:rPr>
                <w:rFonts w:ascii="Arial" w:eastAsia="Arial" w:hAnsi="Arial" w:cs="Arial"/>
              </w:rPr>
              <w:t>-Природни науки</w:t>
            </w:r>
          </w:p>
          <w:p w14:paraId="6A8E3157" w14:textId="77777777" w:rsidR="00640D01" w:rsidRPr="00AA7501" w:rsidRDefault="00EB5403">
            <w:pPr>
              <w:spacing w:line="225" w:lineRule="auto"/>
              <w:ind w:left="0" w:hanging="2"/>
              <w:rPr>
                <w:rFonts w:ascii="Arial" w:eastAsia="Arial" w:hAnsi="Arial" w:cs="Arial"/>
              </w:rPr>
            </w:pPr>
            <w:r w:rsidRPr="00AA7501">
              <w:rPr>
                <w:rFonts w:ascii="Arial" w:eastAsia="Arial" w:hAnsi="Arial" w:cs="Arial"/>
              </w:rPr>
              <w:t>-Наука и технологија</w:t>
            </w:r>
          </w:p>
          <w:p w14:paraId="6C07D861" w14:textId="77777777" w:rsidR="00640D01" w:rsidRPr="00AA7501" w:rsidRDefault="00EB5403">
            <w:pPr>
              <w:ind w:left="0" w:right="113" w:hanging="2"/>
              <w:rPr>
                <w:rFonts w:ascii="Arial" w:eastAsia="Arial" w:hAnsi="Arial" w:cs="Arial"/>
              </w:rPr>
            </w:pPr>
            <w:r w:rsidRPr="00AA7501">
              <w:rPr>
                <w:rFonts w:ascii="Arial" w:eastAsia="Arial" w:hAnsi="Arial" w:cs="Arial"/>
              </w:rPr>
              <w:t>-Уметност</w:t>
            </w:r>
          </w:p>
          <w:p w14:paraId="0404F229" w14:textId="77777777" w:rsidR="00640D01" w:rsidRPr="00AA7501" w:rsidRDefault="00640D01">
            <w:pPr>
              <w:ind w:left="0" w:right="113" w:hanging="2"/>
              <w:rPr>
                <w:rFonts w:ascii="Arial" w:eastAsia="Arial" w:hAnsi="Arial" w:cs="Arial"/>
              </w:rPr>
            </w:pPr>
          </w:p>
          <w:p w14:paraId="4CCAB82E" w14:textId="77777777" w:rsidR="00640D01" w:rsidRPr="00AA7501" w:rsidRDefault="00640D01">
            <w:pPr>
              <w:ind w:left="0" w:right="113" w:hanging="2"/>
              <w:rPr>
                <w:rFonts w:ascii="Arial" w:eastAsia="Arial" w:hAnsi="Arial" w:cs="Arial"/>
              </w:rPr>
            </w:pPr>
          </w:p>
          <w:p w14:paraId="180899C6" w14:textId="77777777" w:rsidR="00640D01" w:rsidRPr="00AA7501" w:rsidRDefault="00640D01">
            <w:pPr>
              <w:ind w:left="0" w:right="113" w:hanging="2"/>
              <w:rPr>
                <w:rFonts w:ascii="Arial" w:eastAsia="Arial" w:hAnsi="Arial" w:cs="Arial"/>
              </w:rPr>
            </w:pPr>
          </w:p>
          <w:p w14:paraId="1D000B56" w14:textId="77777777" w:rsidR="00640D01" w:rsidRPr="00AA7501" w:rsidRDefault="00EB5403">
            <w:pPr>
              <w:ind w:left="0" w:right="113" w:hanging="2"/>
              <w:rPr>
                <w:rFonts w:ascii="Arial" w:eastAsia="Arial" w:hAnsi="Arial" w:cs="Arial"/>
              </w:rPr>
            </w:pPr>
            <w:r w:rsidRPr="00AA7501">
              <w:rPr>
                <w:rFonts w:ascii="Arial" w:eastAsia="Arial" w:hAnsi="Arial" w:cs="Arial"/>
              </w:rPr>
              <w:t>Поврзување</w:t>
            </w:r>
          </w:p>
          <w:p w14:paraId="25BFA3E2" w14:textId="77777777" w:rsidR="00640D01" w:rsidRPr="00AA7501" w:rsidRDefault="00EB5403">
            <w:pPr>
              <w:ind w:left="0" w:right="113" w:hanging="2"/>
              <w:rPr>
                <w:rFonts w:ascii="Arial" w:eastAsia="Arial" w:hAnsi="Arial" w:cs="Arial"/>
              </w:rPr>
            </w:pPr>
            <w:r w:rsidRPr="00AA7501">
              <w:rPr>
                <w:rFonts w:ascii="Arial" w:eastAsia="Arial" w:hAnsi="Arial" w:cs="Arial"/>
              </w:rPr>
              <w:t>Одговорност</w:t>
            </w:r>
          </w:p>
          <w:p w14:paraId="43FECD13" w14:textId="77777777" w:rsidR="00640D01" w:rsidRPr="00AA7501" w:rsidRDefault="00EB5403">
            <w:pPr>
              <w:ind w:left="0" w:right="113" w:hanging="2"/>
              <w:rPr>
                <w:rFonts w:ascii="Arial" w:eastAsia="Arial" w:hAnsi="Arial" w:cs="Arial"/>
              </w:rPr>
            </w:pPr>
            <w:r w:rsidRPr="00AA7501">
              <w:rPr>
                <w:rFonts w:ascii="Arial" w:eastAsia="Arial" w:hAnsi="Arial" w:cs="Arial"/>
              </w:rPr>
              <w:t>Рефлексија</w:t>
            </w:r>
          </w:p>
          <w:p w14:paraId="210E1FAE" w14:textId="77777777" w:rsidR="00640D01" w:rsidRPr="00AA7501" w:rsidRDefault="00640D01">
            <w:pPr>
              <w:ind w:left="0" w:right="113" w:hanging="2"/>
              <w:rPr>
                <w:rFonts w:ascii="Arial" w:eastAsia="Arial" w:hAnsi="Arial" w:cs="Arial"/>
              </w:rPr>
            </w:pPr>
          </w:p>
          <w:p w14:paraId="35E21E85" w14:textId="77777777" w:rsidR="00640D01" w:rsidRPr="00AA7501" w:rsidRDefault="00640D01">
            <w:pPr>
              <w:ind w:left="0" w:right="113" w:hanging="2"/>
              <w:rPr>
                <w:rFonts w:ascii="Arial" w:eastAsia="Arial" w:hAnsi="Arial" w:cs="Arial"/>
              </w:rPr>
            </w:pPr>
          </w:p>
          <w:p w14:paraId="3EB992A8" w14:textId="77777777" w:rsidR="00640D01" w:rsidRPr="00AA7501" w:rsidRDefault="00EB5403">
            <w:pPr>
              <w:spacing w:line="276" w:lineRule="auto"/>
              <w:ind w:left="0" w:right="160" w:hanging="2"/>
              <w:rPr>
                <w:rFonts w:ascii="Arial" w:eastAsia="Arial" w:hAnsi="Arial" w:cs="Arial"/>
              </w:rPr>
            </w:pPr>
            <w:r w:rsidRPr="00AA7501">
              <w:rPr>
                <w:rFonts w:ascii="Arial" w:eastAsia="Arial" w:hAnsi="Arial" w:cs="Arial"/>
              </w:rPr>
              <w:t>Причина</w:t>
            </w:r>
          </w:p>
          <w:p w14:paraId="703C15AA" w14:textId="77777777" w:rsidR="00640D01" w:rsidRPr="00AA7501" w:rsidRDefault="00EB5403">
            <w:pPr>
              <w:spacing w:line="276" w:lineRule="auto"/>
              <w:ind w:left="0" w:right="160" w:hanging="2"/>
              <w:rPr>
                <w:rFonts w:ascii="Arial" w:eastAsia="Arial" w:hAnsi="Arial" w:cs="Arial"/>
              </w:rPr>
            </w:pPr>
            <w:r w:rsidRPr="00AA7501">
              <w:rPr>
                <w:rFonts w:ascii="Arial" w:eastAsia="Arial" w:hAnsi="Arial" w:cs="Arial"/>
              </w:rPr>
              <w:t>Промена</w:t>
            </w:r>
          </w:p>
          <w:p w14:paraId="4C180468" w14:textId="77777777" w:rsidR="00640D01" w:rsidRPr="00AA7501" w:rsidRDefault="00EB5403">
            <w:pPr>
              <w:ind w:left="0" w:right="113" w:hanging="2"/>
              <w:rPr>
                <w:rFonts w:ascii="Arial" w:eastAsia="Arial" w:hAnsi="Arial" w:cs="Arial"/>
              </w:rPr>
            </w:pPr>
            <w:r w:rsidRPr="00AA7501">
              <w:rPr>
                <w:rFonts w:ascii="Arial" w:eastAsia="Arial" w:hAnsi="Arial" w:cs="Arial"/>
              </w:rPr>
              <w:t>Одговорност</w:t>
            </w:r>
          </w:p>
          <w:p w14:paraId="506DE81E" w14:textId="77777777" w:rsidR="00640D01" w:rsidRPr="00AA7501" w:rsidRDefault="00640D01">
            <w:pPr>
              <w:ind w:left="0" w:right="113" w:hanging="2"/>
              <w:rPr>
                <w:rFonts w:ascii="Arial" w:eastAsia="Arial" w:hAnsi="Arial" w:cs="Arial"/>
              </w:rPr>
            </w:pPr>
          </w:p>
          <w:p w14:paraId="236E94AD" w14:textId="77777777" w:rsidR="00640D01" w:rsidRPr="00AA7501" w:rsidRDefault="00EB5403">
            <w:pPr>
              <w:spacing w:line="276" w:lineRule="auto"/>
              <w:ind w:left="0" w:right="620" w:hanging="2"/>
              <w:rPr>
                <w:rFonts w:ascii="Arial" w:eastAsia="Arial" w:hAnsi="Arial" w:cs="Arial"/>
              </w:rPr>
            </w:pPr>
            <w:r w:rsidRPr="00AA7501">
              <w:rPr>
                <w:rFonts w:ascii="Arial" w:eastAsia="Arial" w:hAnsi="Arial" w:cs="Arial"/>
              </w:rPr>
              <w:t>Грижливи</w:t>
            </w:r>
          </w:p>
          <w:p w14:paraId="644A7927" w14:textId="77777777" w:rsidR="00640D01" w:rsidRPr="00AA7501" w:rsidRDefault="00EB5403">
            <w:pPr>
              <w:spacing w:line="276" w:lineRule="auto"/>
              <w:ind w:left="0" w:right="620" w:hanging="2"/>
              <w:rPr>
                <w:rFonts w:ascii="Arial" w:eastAsia="Arial" w:hAnsi="Arial" w:cs="Arial"/>
              </w:rPr>
            </w:pPr>
            <w:r w:rsidRPr="00AA7501">
              <w:rPr>
                <w:rFonts w:ascii="Arial" w:eastAsia="Arial" w:hAnsi="Arial" w:cs="Arial"/>
              </w:rPr>
              <w:t>Жедни за знаење</w:t>
            </w:r>
          </w:p>
          <w:p w14:paraId="1816B1E0" w14:textId="77777777" w:rsidR="00640D01" w:rsidRPr="00AA7501" w:rsidRDefault="00EB5403">
            <w:pPr>
              <w:ind w:left="0" w:right="113" w:hanging="2"/>
              <w:rPr>
                <w:rFonts w:ascii="Arial" w:eastAsia="Arial" w:hAnsi="Arial" w:cs="Arial"/>
              </w:rPr>
            </w:pPr>
            <w:r w:rsidRPr="00AA7501">
              <w:rPr>
                <w:rFonts w:ascii="Arial" w:eastAsia="Arial" w:hAnsi="Arial" w:cs="Arial"/>
              </w:rPr>
              <w:t>Истражувачи</w:t>
            </w:r>
          </w:p>
          <w:p w14:paraId="39B296A6" w14:textId="77777777" w:rsidR="00640D01" w:rsidRPr="00AA7501" w:rsidRDefault="00640D01">
            <w:pPr>
              <w:ind w:left="0" w:right="113" w:hanging="2"/>
              <w:rPr>
                <w:rFonts w:ascii="Arial" w:eastAsia="Arial" w:hAnsi="Arial" w:cs="Arial"/>
              </w:rPr>
            </w:pPr>
          </w:p>
          <w:p w14:paraId="134A2198" w14:textId="77777777" w:rsidR="00640D01" w:rsidRPr="00AA7501" w:rsidRDefault="00EB5403">
            <w:pPr>
              <w:spacing w:line="276" w:lineRule="auto"/>
              <w:ind w:left="0" w:right="680" w:hanging="2"/>
              <w:rPr>
                <w:rFonts w:ascii="Arial" w:eastAsia="Arial" w:hAnsi="Arial" w:cs="Arial"/>
              </w:rPr>
            </w:pPr>
            <w:r w:rsidRPr="00AA7501">
              <w:rPr>
                <w:rFonts w:ascii="Arial" w:eastAsia="Arial" w:hAnsi="Arial" w:cs="Arial"/>
              </w:rPr>
              <w:t>Љубопитност</w:t>
            </w:r>
          </w:p>
          <w:p w14:paraId="1DF77C0B" w14:textId="77777777" w:rsidR="00640D01" w:rsidRPr="00AA7501" w:rsidRDefault="00EB5403">
            <w:pPr>
              <w:spacing w:line="276" w:lineRule="auto"/>
              <w:ind w:left="0" w:right="540" w:hanging="2"/>
              <w:rPr>
                <w:rFonts w:ascii="Arial" w:eastAsia="Arial" w:hAnsi="Arial" w:cs="Arial"/>
              </w:rPr>
            </w:pPr>
            <w:r w:rsidRPr="00AA7501">
              <w:rPr>
                <w:rFonts w:ascii="Arial" w:eastAsia="Arial" w:hAnsi="Arial" w:cs="Arial"/>
              </w:rPr>
              <w:t>Обврска</w:t>
            </w:r>
          </w:p>
          <w:p w14:paraId="3A5E71D6" w14:textId="77777777" w:rsidR="00640D01" w:rsidRPr="00AA7501" w:rsidRDefault="00EB5403">
            <w:pPr>
              <w:ind w:left="0" w:right="113" w:hanging="2"/>
              <w:rPr>
                <w:rFonts w:ascii="Arial" w:eastAsia="Arial" w:hAnsi="Arial" w:cs="Arial"/>
              </w:rPr>
            </w:pPr>
            <w:r w:rsidRPr="00AA7501">
              <w:rPr>
                <w:rFonts w:ascii="Arial" w:eastAsia="Arial" w:hAnsi="Arial" w:cs="Arial"/>
              </w:rPr>
              <w:t>Емпатија</w:t>
            </w:r>
          </w:p>
          <w:p w14:paraId="5441EF4A" w14:textId="77777777" w:rsidR="00640D01" w:rsidRPr="00AA7501" w:rsidRDefault="00640D01">
            <w:pPr>
              <w:ind w:left="2" w:right="113" w:hanging="4"/>
              <w:rPr>
                <w:rFonts w:ascii="Arial" w:eastAsia="Arial" w:hAnsi="Arial" w:cs="Arial"/>
                <w:sz w:val="40"/>
                <w:szCs w:val="40"/>
              </w:rPr>
            </w:pPr>
          </w:p>
          <w:p w14:paraId="0085CDD7" w14:textId="77777777" w:rsidR="00640D01" w:rsidRPr="00AA7501" w:rsidRDefault="00640D01">
            <w:pPr>
              <w:ind w:left="0" w:right="113" w:hanging="2"/>
              <w:jc w:val="center"/>
              <w:rPr>
                <w:rFonts w:ascii="Arial" w:eastAsia="Arial" w:hAnsi="Arial" w:cs="Arial"/>
              </w:rPr>
            </w:pPr>
          </w:p>
        </w:tc>
      </w:tr>
      <w:tr w:rsidR="00640D01" w:rsidRPr="00AA7501" w14:paraId="6A8C1462" w14:textId="77777777">
        <w:trPr>
          <w:cantSplit/>
        </w:trPr>
        <w:tc>
          <w:tcPr>
            <w:tcW w:w="1455" w:type="dxa"/>
          </w:tcPr>
          <w:p w14:paraId="4B83A55E" w14:textId="77777777" w:rsidR="00640D01" w:rsidRPr="00AA7501" w:rsidRDefault="00EB5403">
            <w:pPr>
              <w:ind w:left="0" w:hanging="2"/>
              <w:jc w:val="center"/>
              <w:rPr>
                <w:rFonts w:ascii="Arial" w:eastAsia="Arial" w:hAnsi="Arial" w:cs="Arial"/>
              </w:rPr>
            </w:pPr>
            <w:r w:rsidRPr="00AA7501">
              <w:rPr>
                <w:rFonts w:ascii="Arial" w:eastAsia="Arial" w:hAnsi="Arial" w:cs="Arial"/>
                <w:b/>
              </w:rPr>
              <w:t>КЛУЧНИ КОНЦЕПТИ</w:t>
            </w:r>
          </w:p>
        </w:tc>
        <w:tc>
          <w:tcPr>
            <w:tcW w:w="2340" w:type="dxa"/>
          </w:tcPr>
          <w:p w14:paraId="146BED17"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Причина</w:t>
            </w:r>
          </w:p>
          <w:p w14:paraId="0B7356BD"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Промена</w:t>
            </w:r>
          </w:p>
          <w:p w14:paraId="62D339CB" w14:textId="77777777" w:rsidR="00640D01" w:rsidRPr="00AA7501" w:rsidRDefault="00EB5403">
            <w:pPr>
              <w:spacing w:line="276" w:lineRule="auto"/>
              <w:ind w:left="0" w:hanging="2"/>
              <w:rPr>
                <w:rFonts w:ascii="Arial" w:eastAsia="Arial" w:hAnsi="Arial" w:cs="Arial"/>
                <w:sz w:val="18"/>
                <w:szCs w:val="18"/>
              </w:rPr>
            </w:pPr>
            <w:r w:rsidRPr="00AA7501">
              <w:rPr>
                <w:rFonts w:ascii="Arial" w:eastAsia="Arial" w:hAnsi="Arial" w:cs="Arial"/>
                <w:sz w:val="18"/>
                <w:szCs w:val="18"/>
              </w:rPr>
              <w:t>Одговорност</w:t>
            </w:r>
          </w:p>
        </w:tc>
        <w:tc>
          <w:tcPr>
            <w:tcW w:w="2250" w:type="dxa"/>
          </w:tcPr>
          <w:p w14:paraId="5C5D163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7A2ACE7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573EAC4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Перспектива</w:t>
            </w:r>
          </w:p>
        </w:tc>
        <w:tc>
          <w:tcPr>
            <w:tcW w:w="2250" w:type="dxa"/>
          </w:tcPr>
          <w:p w14:paraId="1A64EB8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Одговорност </w:t>
            </w:r>
          </w:p>
          <w:p w14:paraId="2CAB6C1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475D5E2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Рефлексија</w:t>
            </w:r>
          </w:p>
        </w:tc>
        <w:tc>
          <w:tcPr>
            <w:tcW w:w="1980" w:type="dxa"/>
          </w:tcPr>
          <w:p w14:paraId="63F0FA4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2EBEF51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Функција</w:t>
            </w:r>
          </w:p>
          <w:p w14:paraId="6ECCADF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Повторно разгледување</w:t>
            </w:r>
          </w:p>
        </w:tc>
        <w:tc>
          <w:tcPr>
            <w:tcW w:w="2070" w:type="dxa"/>
          </w:tcPr>
          <w:p w14:paraId="3D3AFBA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Форма</w:t>
            </w:r>
          </w:p>
          <w:p w14:paraId="1AD5198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Поврзување</w:t>
            </w:r>
          </w:p>
          <w:p w14:paraId="7C41EE9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Одговорност</w:t>
            </w:r>
          </w:p>
        </w:tc>
        <w:tc>
          <w:tcPr>
            <w:tcW w:w="1905" w:type="dxa"/>
            <w:vMerge/>
          </w:tcPr>
          <w:p w14:paraId="086A214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640D01" w:rsidRPr="00AA7501" w14:paraId="58056A4B" w14:textId="77777777">
        <w:trPr>
          <w:cantSplit/>
        </w:trPr>
        <w:tc>
          <w:tcPr>
            <w:tcW w:w="1455" w:type="dxa"/>
          </w:tcPr>
          <w:p w14:paraId="1AF6E126"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СРОДНИ КОНЦЕПТИ</w:t>
            </w:r>
          </w:p>
        </w:tc>
        <w:tc>
          <w:tcPr>
            <w:tcW w:w="2340" w:type="dxa"/>
          </w:tcPr>
          <w:p w14:paraId="0C2837B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Комуникација </w:t>
            </w:r>
          </w:p>
          <w:p w14:paraId="7DEE10D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Семејство</w:t>
            </w:r>
          </w:p>
          <w:p w14:paraId="3108EC2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Конфликт</w:t>
            </w:r>
          </w:p>
          <w:p w14:paraId="3E57C11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Права</w:t>
            </w:r>
          </w:p>
        </w:tc>
        <w:tc>
          <w:tcPr>
            <w:tcW w:w="2250" w:type="dxa"/>
          </w:tcPr>
          <w:p w14:paraId="4796BEE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Историја</w:t>
            </w:r>
          </w:p>
          <w:p w14:paraId="7D25BAC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Конфликт</w:t>
            </w:r>
          </w:p>
          <w:p w14:paraId="2B7BDDA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Цивилизација</w:t>
            </w:r>
          </w:p>
          <w:p w14:paraId="49F33CB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Хронологија</w:t>
            </w:r>
          </w:p>
        </w:tc>
        <w:tc>
          <w:tcPr>
            <w:tcW w:w="2250" w:type="dxa"/>
          </w:tcPr>
          <w:p w14:paraId="136C10C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Идентитет </w:t>
            </w:r>
          </w:p>
          <w:p w14:paraId="33CD01F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Традиции         </w:t>
            </w:r>
          </w:p>
          <w:p w14:paraId="5AD0CF0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Религија</w:t>
            </w:r>
          </w:p>
          <w:p w14:paraId="17A3DE4C" w14:textId="77777777" w:rsidR="00640D01" w:rsidRPr="00AA7501" w:rsidRDefault="00640D01">
            <w:pPr>
              <w:ind w:left="0" w:hanging="2"/>
              <w:rPr>
                <w:rFonts w:ascii="Arial" w:eastAsia="Arial" w:hAnsi="Arial" w:cs="Arial"/>
                <w:sz w:val="18"/>
                <w:szCs w:val="18"/>
              </w:rPr>
            </w:pPr>
          </w:p>
        </w:tc>
        <w:tc>
          <w:tcPr>
            <w:tcW w:w="1980" w:type="dxa"/>
          </w:tcPr>
          <w:p w14:paraId="0493C26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Вселена</w:t>
            </w:r>
          </w:p>
          <w:p w14:paraId="3395DD7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Докази</w:t>
            </w:r>
          </w:p>
          <w:p w14:paraId="175E9F6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Временски периоди</w:t>
            </w:r>
          </w:p>
          <w:p w14:paraId="24155B6E" w14:textId="77777777" w:rsidR="00640D01" w:rsidRPr="00AA7501" w:rsidRDefault="00640D01">
            <w:pPr>
              <w:ind w:left="0" w:hanging="2"/>
              <w:rPr>
                <w:rFonts w:ascii="Arial" w:eastAsia="Arial" w:hAnsi="Arial" w:cs="Arial"/>
                <w:sz w:val="18"/>
                <w:szCs w:val="18"/>
              </w:rPr>
            </w:pPr>
          </w:p>
        </w:tc>
        <w:tc>
          <w:tcPr>
            <w:tcW w:w="2070" w:type="dxa"/>
          </w:tcPr>
          <w:p w14:paraId="626142D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Географија</w:t>
            </w:r>
          </w:p>
          <w:p w14:paraId="484EB8BB"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Граници</w:t>
            </w:r>
          </w:p>
          <w:p w14:paraId="0F11AA5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Региони</w:t>
            </w:r>
          </w:p>
          <w:p w14:paraId="33C16FC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Популација</w:t>
            </w:r>
          </w:p>
          <w:p w14:paraId="1EE8FAE9" w14:textId="77777777" w:rsidR="00640D01" w:rsidRPr="00AA7501" w:rsidRDefault="00640D01">
            <w:pPr>
              <w:ind w:left="0" w:hanging="2"/>
              <w:rPr>
                <w:rFonts w:ascii="Arial" w:eastAsia="Arial" w:hAnsi="Arial" w:cs="Arial"/>
                <w:sz w:val="18"/>
                <w:szCs w:val="18"/>
              </w:rPr>
            </w:pPr>
          </w:p>
        </w:tc>
        <w:tc>
          <w:tcPr>
            <w:tcW w:w="1905" w:type="dxa"/>
            <w:vMerge/>
          </w:tcPr>
          <w:p w14:paraId="6AEE6E2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640D01" w:rsidRPr="00AA7501" w14:paraId="6CE15CBB" w14:textId="77777777">
        <w:trPr>
          <w:cantSplit/>
          <w:trHeight w:val="1367"/>
        </w:trPr>
        <w:tc>
          <w:tcPr>
            <w:tcW w:w="1455" w:type="dxa"/>
          </w:tcPr>
          <w:p w14:paraId="62CBB70E" w14:textId="77777777" w:rsidR="00640D01" w:rsidRPr="00AA7501" w:rsidRDefault="00EB5403">
            <w:pPr>
              <w:ind w:left="0" w:hanging="2"/>
              <w:jc w:val="center"/>
              <w:rPr>
                <w:rFonts w:ascii="Arial" w:eastAsia="Arial" w:hAnsi="Arial" w:cs="Arial"/>
              </w:rPr>
            </w:pPr>
            <w:r w:rsidRPr="00AA7501">
              <w:rPr>
                <w:rFonts w:ascii="Arial" w:eastAsia="Arial" w:hAnsi="Arial" w:cs="Arial"/>
                <w:b/>
              </w:rPr>
              <w:t xml:space="preserve">ПРОФИЛИ </w:t>
            </w:r>
          </w:p>
        </w:tc>
        <w:tc>
          <w:tcPr>
            <w:tcW w:w="2340" w:type="dxa"/>
          </w:tcPr>
          <w:p w14:paraId="3C3A7EE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Размислуваат</w:t>
            </w:r>
          </w:p>
          <w:p w14:paraId="2B24716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Урамнотежени</w:t>
            </w:r>
          </w:p>
          <w:p w14:paraId="301FBA2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Самоанализа</w:t>
            </w:r>
          </w:p>
        </w:tc>
        <w:tc>
          <w:tcPr>
            <w:tcW w:w="2250" w:type="dxa"/>
          </w:tcPr>
          <w:p w14:paraId="4C34A74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Принципиелни</w:t>
            </w:r>
          </w:p>
          <w:p w14:paraId="1B0160F3"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Мислители</w:t>
            </w:r>
          </w:p>
          <w:p w14:paraId="1EF1192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tc>
        <w:tc>
          <w:tcPr>
            <w:tcW w:w="2250" w:type="dxa"/>
          </w:tcPr>
          <w:p w14:paraId="225FB77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Жедни за знаење</w:t>
            </w:r>
          </w:p>
          <w:p w14:paraId="4D0DAA6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Отворени</w:t>
            </w:r>
          </w:p>
          <w:p w14:paraId="204EA29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tc>
        <w:tc>
          <w:tcPr>
            <w:tcW w:w="1980" w:type="dxa"/>
          </w:tcPr>
          <w:p w14:paraId="03C00952"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Мислители</w:t>
            </w:r>
          </w:p>
          <w:p w14:paraId="7932446F"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Жедни за знаење</w:t>
            </w:r>
          </w:p>
          <w:p w14:paraId="187858A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Истражувачи</w:t>
            </w:r>
          </w:p>
          <w:p w14:paraId="5BECC72B" w14:textId="77777777" w:rsidR="00640D01" w:rsidRPr="00AA7501" w:rsidRDefault="00640D01">
            <w:pPr>
              <w:ind w:left="0" w:hanging="2"/>
              <w:rPr>
                <w:rFonts w:ascii="Arial" w:eastAsia="Arial" w:hAnsi="Arial" w:cs="Arial"/>
                <w:sz w:val="18"/>
                <w:szCs w:val="18"/>
              </w:rPr>
            </w:pPr>
          </w:p>
        </w:tc>
        <w:tc>
          <w:tcPr>
            <w:tcW w:w="2070" w:type="dxa"/>
          </w:tcPr>
          <w:p w14:paraId="25A19CA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Комуникативни</w:t>
            </w:r>
          </w:p>
          <w:p w14:paraId="440493C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Урамнотежени Превземаат ризици</w:t>
            </w:r>
          </w:p>
        </w:tc>
        <w:tc>
          <w:tcPr>
            <w:tcW w:w="1905" w:type="dxa"/>
            <w:vMerge/>
          </w:tcPr>
          <w:p w14:paraId="7EA7227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18"/>
                <w:szCs w:val="18"/>
              </w:rPr>
            </w:pPr>
          </w:p>
        </w:tc>
      </w:tr>
      <w:tr w:rsidR="00640D01" w:rsidRPr="00AA7501" w14:paraId="4ED8F5F4" w14:textId="77777777">
        <w:trPr>
          <w:cantSplit/>
          <w:trHeight w:val="1802"/>
        </w:trPr>
        <w:tc>
          <w:tcPr>
            <w:tcW w:w="1455" w:type="dxa"/>
          </w:tcPr>
          <w:p w14:paraId="1CAF72BD" w14:textId="77777777" w:rsidR="00640D01" w:rsidRPr="00AA7501" w:rsidRDefault="00EB5403">
            <w:pPr>
              <w:ind w:left="0" w:hanging="2"/>
              <w:jc w:val="center"/>
              <w:rPr>
                <w:rFonts w:ascii="Arial" w:eastAsia="Arial" w:hAnsi="Arial" w:cs="Arial"/>
              </w:rPr>
            </w:pPr>
            <w:r w:rsidRPr="00AA7501">
              <w:rPr>
                <w:rFonts w:ascii="Arial" w:eastAsia="Arial" w:hAnsi="Arial" w:cs="Arial"/>
                <w:b/>
              </w:rPr>
              <w:t>СТАВОВИ</w:t>
            </w:r>
          </w:p>
        </w:tc>
        <w:tc>
          <w:tcPr>
            <w:tcW w:w="2340" w:type="dxa"/>
          </w:tcPr>
          <w:p w14:paraId="11D1796E"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Соработка</w:t>
            </w:r>
          </w:p>
          <w:p w14:paraId="2C2C305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Интегритет</w:t>
            </w:r>
          </w:p>
          <w:p w14:paraId="3647B9C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Толеранција</w:t>
            </w:r>
          </w:p>
        </w:tc>
        <w:tc>
          <w:tcPr>
            <w:tcW w:w="2250" w:type="dxa"/>
          </w:tcPr>
          <w:p w14:paraId="78AF9D6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Емпатија</w:t>
            </w:r>
          </w:p>
          <w:p w14:paraId="0437420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Почитување </w:t>
            </w:r>
          </w:p>
          <w:p w14:paraId="56ECE1E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Вреднување</w:t>
            </w:r>
          </w:p>
        </w:tc>
        <w:tc>
          <w:tcPr>
            <w:tcW w:w="2250" w:type="dxa"/>
          </w:tcPr>
          <w:p w14:paraId="58A25EB0"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681759A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Љубопитност </w:t>
            </w:r>
          </w:p>
          <w:p w14:paraId="62D67191"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Толеранција </w:t>
            </w:r>
          </w:p>
        </w:tc>
        <w:tc>
          <w:tcPr>
            <w:tcW w:w="1980" w:type="dxa"/>
          </w:tcPr>
          <w:p w14:paraId="57CFC016"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Љубопитност</w:t>
            </w:r>
          </w:p>
          <w:p w14:paraId="5808E1D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Независност </w:t>
            </w:r>
          </w:p>
          <w:p w14:paraId="67CD94E7"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Ентузијазам</w:t>
            </w:r>
          </w:p>
        </w:tc>
        <w:tc>
          <w:tcPr>
            <w:tcW w:w="2070" w:type="dxa"/>
          </w:tcPr>
          <w:p w14:paraId="54D655E8"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Увереност </w:t>
            </w:r>
          </w:p>
          <w:p w14:paraId="3DAA8604"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Обврска</w:t>
            </w:r>
          </w:p>
          <w:p w14:paraId="51E40E0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Почитување</w:t>
            </w:r>
          </w:p>
          <w:p w14:paraId="34FB4D28" w14:textId="77777777" w:rsidR="00640D01" w:rsidRPr="00AA7501" w:rsidRDefault="00640D01">
            <w:pPr>
              <w:ind w:left="0" w:hanging="2"/>
              <w:rPr>
                <w:rFonts w:ascii="Arial" w:eastAsia="Arial" w:hAnsi="Arial" w:cs="Arial"/>
                <w:sz w:val="18"/>
                <w:szCs w:val="18"/>
              </w:rPr>
            </w:pPr>
          </w:p>
        </w:tc>
        <w:tc>
          <w:tcPr>
            <w:tcW w:w="1905" w:type="dxa"/>
            <w:vMerge/>
          </w:tcPr>
          <w:p w14:paraId="27CBC1D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18"/>
                <w:szCs w:val="18"/>
              </w:rPr>
            </w:pPr>
          </w:p>
        </w:tc>
      </w:tr>
    </w:tbl>
    <w:p w14:paraId="74607418" w14:textId="77777777" w:rsidR="00640D01" w:rsidRPr="00AA7501" w:rsidRDefault="00EB5403">
      <w:pPr>
        <w:pBdr>
          <w:top w:val="nil"/>
          <w:left w:val="nil"/>
          <w:bottom w:val="nil"/>
          <w:right w:val="nil"/>
          <w:between w:val="nil"/>
        </w:pBdr>
        <w:spacing w:after="200" w:line="276" w:lineRule="auto"/>
        <w:ind w:left="0" w:hanging="2"/>
        <w:jc w:val="right"/>
        <w:rPr>
          <w:rFonts w:ascii="Arial" w:eastAsia="Arial" w:hAnsi="Arial" w:cs="Arial"/>
          <w:sz w:val="24"/>
          <w:szCs w:val="24"/>
        </w:rPr>
      </w:pPr>
      <w:r w:rsidRPr="00AA7501">
        <w:rPr>
          <w:rFonts w:ascii="Arial" w:eastAsia="Arial" w:hAnsi="Arial" w:cs="Arial"/>
          <w:sz w:val="24"/>
          <w:szCs w:val="24"/>
        </w:rPr>
        <w:t>Одговорни лидери на активи (I - V)</w:t>
      </w:r>
    </w:p>
    <w:p w14:paraId="3352B07C" w14:textId="77777777" w:rsidR="00640D01" w:rsidRPr="00AA7501" w:rsidRDefault="00640D01">
      <w:pPr>
        <w:ind w:left="0" w:hanging="2"/>
        <w:rPr>
          <w:rFonts w:ascii="Arial" w:eastAsia="Arial" w:hAnsi="Arial" w:cs="Arial"/>
        </w:rPr>
      </w:pPr>
    </w:p>
    <w:p w14:paraId="064950F4" w14:textId="77777777" w:rsidR="00640D01" w:rsidRPr="00AA7501" w:rsidRDefault="00640D01">
      <w:pPr>
        <w:ind w:left="0" w:hanging="2"/>
        <w:rPr>
          <w:rFonts w:ascii="Arial" w:eastAsia="Arial" w:hAnsi="Arial" w:cs="Arial"/>
        </w:rPr>
      </w:pPr>
    </w:p>
    <w:p w14:paraId="45B35431" w14:textId="472D0C84" w:rsidR="00640D01" w:rsidRPr="00AA7501" w:rsidRDefault="00640D01">
      <w:pPr>
        <w:ind w:left="0" w:hanging="2"/>
        <w:rPr>
          <w:rFonts w:ascii="Arial" w:eastAsia="Arial" w:hAnsi="Arial" w:cs="Arial"/>
        </w:rPr>
      </w:pPr>
    </w:p>
    <w:p w14:paraId="26460D28" w14:textId="68736BE7" w:rsidR="00B03728" w:rsidRPr="00AA7501" w:rsidRDefault="00B03728">
      <w:pPr>
        <w:ind w:left="0" w:hanging="2"/>
        <w:rPr>
          <w:rFonts w:ascii="Arial" w:eastAsia="Arial" w:hAnsi="Arial" w:cs="Arial"/>
        </w:rPr>
      </w:pPr>
    </w:p>
    <w:p w14:paraId="2EFF7BD9" w14:textId="1A3F0222" w:rsidR="00B03728" w:rsidRPr="00AA7501" w:rsidRDefault="00B03728">
      <w:pPr>
        <w:ind w:left="0" w:hanging="2"/>
        <w:rPr>
          <w:rFonts w:ascii="Arial" w:eastAsia="Arial" w:hAnsi="Arial" w:cs="Arial"/>
        </w:rPr>
      </w:pPr>
    </w:p>
    <w:p w14:paraId="7E41A512" w14:textId="376691C2" w:rsidR="00B03728" w:rsidRPr="00AA7501" w:rsidRDefault="00B03728">
      <w:pPr>
        <w:ind w:left="0" w:hanging="2"/>
        <w:rPr>
          <w:rFonts w:ascii="Arial" w:eastAsia="Arial" w:hAnsi="Arial" w:cs="Arial"/>
        </w:rPr>
      </w:pPr>
    </w:p>
    <w:p w14:paraId="74F2A0CE" w14:textId="1B0FFD2B" w:rsidR="00B03728" w:rsidRPr="00AA7501" w:rsidRDefault="00B03728">
      <w:pPr>
        <w:ind w:left="0" w:hanging="2"/>
        <w:rPr>
          <w:rFonts w:ascii="Arial" w:eastAsia="Arial" w:hAnsi="Arial" w:cs="Arial"/>
        </w:rPr>
      </w:pPr>
    </w:p>
    <w:p w14:paraId="4F7017B0" w14:textId="1A499634" w:rsidR="00B03728" w:rsidRPr="00AA7501" w:rsidRDefault="00B03728">
      <w:pPr>
        <w:ind w:left="0" w:hanging="2"/>
        <w:rPr>
          <w:rFonts w:ascii="Arial" w:eastAsia="Arial" w:hAnsi="Arial" w:cs="Arial"/>
        </w:rPr>
      </w:pPr>
    </w:p>
    <w:p w14:paraId="14140583" w14:textId="5F24240A" w:rsidR="00B03728" w:rsidRPr="00AA7501" w:rsidRDefault="00B03728">
      <w:pPr>
        <w:ind w:left="0" w:hanging="2"/>
        <w:rPr>
          <w:rFonts w:ascii="Arial" w:eastAsia="Arial" w:hAnsi="Arial" w:cs="Arial"/>
        </w:rPr>
      </w:pPr>
    </w:p>
    <w:p w14:paraId="08878F58" w14:textId="5392D22C" w:rsidR="00B03728" w:rsidRPr="00AA7501" w:rsidRDefault="00B03728">
      <w:pPr>
        <w:ind w:left="0" w:hanging="2"/>
        <w:rPr>
          <w:rFonts w:ascii="Arial" w:eastAsia="Arial" w:hAnsi="Arial" w:cs="Arial"/>
        </w:rPr>
      </w:pPr>
    </w:p>
    <w:p w14:paraId="4295CC75" w14:textId="07D1829E" w:rsidR="00B03728" w:rsidRPr="00AA7501" w:rsidRDefault="00B03728">
      <w:pPr>
        <w:ind w:left="0" w:hanging="2"/>
        <w:rPr>
          <w:rFonts w:ascii="Arial" w:eastAsia="Arial" w:hAnsi="Arial" w:cs="Arial"/>
        </w:rPr>
      </w:pPr>
    </w:p>
    <w:p w14:paraId="0B8CA046" w14:textId="2CED4BBD" w:rsidR="00B03728" w:rsidRPr="00AA7501" w:rsidRDefault="00B03728">
      <w:pPr>
        <w:ind w:left="0" w:hanging="2"/>
        <w:rPr>
          <w:rFonts w:ascii="Arial" w:eastAsia="Arial" w:hAnsi="Arial" w:cs="Arial"/>
        </w:rPr>
      </w:pPr>
    </w:p>
    <w:p w14:paraId="267F4EE1" w14:textId="7D01D092" w:rsidR="00B03728" w:rsidRPr="00AA7501" w:rsidRDefault="00B03728">
      <w:pPr>
        <w:ind w:left="0" w:hanging="2"/>
        <w:rPr>
          <w:rFonts w:ascii="Arial" w:eastAsia="Arial" w:hAnsi="Arial" w:cs="Arial"/>
        </w:rPr>
      </w:pPr>
    </w:p>
    <w:p w14:paraId="49AB7224" w14:textId="5146A7B8" w:rsidR="00B03728" w:rsidRPr="00AA7501" w:rsidRDefault="00B03728">
      <w:pPr>
        <w:ind w:left="0" w:hanging="2"/>
        <w:rPr>
          <w:rFonts w:ascii="Arial" w:eastAsia="Arial" w:hAnsi="Arial" w:cs="Arial"/>
        </w:rPr>
      </w:pPr>
    </w:p>
    <w:p w14:paraId="1E9D131D" w14:textId="0AF30E23" w:rsidR="00B03728" w:rsidRPr="00AA7501" w:rsidRDefault="00B03728">
      <w:pPr>
        <w:ind w:left="0" w:hanging="2"/>
        <w:rPr>
          <w:rFonts w:ascii="Arial" w:eastAsia="Arial" w:hAnsi="Arial" w:cs="Arial"/>
        </w:rPr>
      </w:pPr>
    </w:p>
    <w:p w14:paraId="29721CF3" w14:textId="19CD4DA7" w:rsidR="00B03728" w:rsidRPr="00AA7501" w:rsidRDefault="00B03728">
      <w:pPr>
        <w:ind w:left="0" w:hanging="2"/>
        <w:rPr>
          <w:rFonts w:ascii="Arial" w:eastAsia="Arial" w:hAnsi="Arial" w:cs="Arial"/>
        </w:rPr>
      </w:pPr>
    </w:p>
    <w:p w14:paraId="7428BC0F" w14:textId="59C374B9" w:rsidR="00B03728" w:rsidRPr="00AA7501" w:rsidRDefault="00B03728">
      <w:pPr>
        <w:ind w:left="0" w:hanging="2"/>
        <w:rPr>
          <w:rFonts w:ascii="Arial" w:eastAsia="Arial" w:hAnsi="Arial" w:cs="Arial"/>
        </w:rPr>
      </w:pPr>
    </w:p>
    <w:p w14:paraId="3A61BEFD" w14:textId="52E8CB52" w:rsidR="00B03728" w:rsidRPr="00AA7501" w:rsidRDefault="00B03728">
      <w:pPr>
        <w:ind w:left="0" w:hanging="2"/>
        <w:rPr>
          <w:rFonts w:ascii="Arial" w:eastAsia="Arial" w:hAnsi="Arial" w:cs="Arial"/>
        </w:rPr>
      </w:pPr>
    </w:p>
    <w:p w14:paraId="47CCF9B5" w14:textId="77777777" w:rsidR="00B03728" w:rsidRPr="00AA7501" w:rsidRDefault="00B03728">
      <w:pPr>
        <w:ind w:left="0" w:hanging="2"/>
        <w:rPr>
          <w:rFonts w:ascii="Arial" w:eastAsia="Arial" w:hAnsi="Arial" w:cs="Arial"/>
        </w:rPr>
      </w:pPr>
    </w:p>
    <w:p w14:paraId="0BB1B472" w14:textId="77777777" w:rsidR="00640D01" w:rsidRPr="00AA7501" w:rsidRDefault="00640D01">
      <w:pPr>
        <w:ind w:left="0" w:hanging="2"/>
        <w:jc w:val="both"/>
        <w:rPr>
          <w:rFonts w:ascii="Arial" w:eastAsia="Arial" w:hAnsi="Arial" w:cs="Arial"/>
          <w:sz w:val="24"/>
          <w:szCs w:val="24"/>
        </w:rPr>
      </w:pPr>
    </w:p>
    <w:p w14:paraId="3B642852" w14:textId="63EB38CA" w:rsidR="00640D01" w:rsidRPr="00AA7501" w:rsidRDefault="00B03728" w:rsidP="00B03728">
      <w:pPr>
        <w:pStyle w:val="Heading1"/>
        <w:ind w:left="1" w:hanging="3"/>
        <w:rPr>
          <w:rFonts w:eastAsia="Arial"/>
          <w:color w:val="auto"/>
        </w:rPr>
      </w:pPr>
      <w:r w:rsidRPr="00AA7501">
        <w:rPr>
          <w:rFonts w:eastAsia="Arial"/>
          <w:color w:val="auto"/>
        </w:rPr>
        <w:t>27</w:t>
      </w:r>
      <w:r w:rsidR="00EB5403" w:rsidRPr="00AA7501">
        <w:rPr>
          <w:rFonts w:eastAsia="Arial"/>
          <w:color w:val="auto"/>
        </w:rPr>
        <w:t>. Програма за работа на MYP координаторот за учебната 2020/2021 година</w:t>
      </w:r>
    </w:p>
    <w:p w14:paraId="0C6BA064"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17F4E490"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MYP координаторот своите работни должности ги извршува согласно барањата на IB организацијата. Работата главно се одвива преку овие подрачја на делување:</w:t>
      </w:r>
    </w:p>
    <w:p w14:paraId="28F11FB0"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45595F54"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планирање и организирање на воспитно-образовната работа според барањата на IB организацијата;</w:t>
      </w:r>
    </w:p>
    <w:p w14:paraId="10AB02CB"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подготовка на сопствената работа , изготвување на акционен план за работата по програмата за предметна настава; </w:t>
      </w:r>
    </w:p>
    <w:p w14:paraId="0B96E118"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соработка со наставниците, родителите и со стручните органи во училиштето;</w:t>
      </w:r>
    </w:p>
    <w:p w14:paraId="364603CD"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советодавно-консултативна работа и соработка со наставниците при изработка на планирањата;</w:t>
      </w:r>
    </w:p>
    <w:p w14:paraId="370C9E26"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водење редовни состаноци на ниво на активи</w:t>
      </w:r>
    </w:p>
    <w:p w14:paraId="7A1BE700"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извршување ревизија  на Акциониот план и негово прилагодување</w:t>
      </w:r>
    </w:p>
    <w:p w14:paraId="1B79EAFB"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посета на часови</w:t>
      </w:r>
    </w:p>
    <w:p w14:paraId="2F385BF4"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воспоставување и одржување на евиденција на завршени МYP планери</w:t>
      </w:r>
    </w:p>
    <w:p w14:paraId="202C5F08" w14:textId="77777777" w:rsidR="00640D01" w:rsidRPr="00AA7501" w:rsidRDefault="00EB5403">
      <w:pPr>
        <w:numPr>
          <w:ilvl w:val="0"/>
          <w:numId w:val="7"/>
        </w:num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одржување на контакт и комуницирање директно со сите членови  на наставниот кадар во целокупното планирање и активности за професионален развој.</w:t>
      </w:r>
    </w:p>
    <w:p w14:paraId="61468301" w14:textId="77777777" w:rsidR="00640D01" w:rsidRPr="00AA7501" w:rsidRDefault="00640D01">
      <w:pPr>
        <w:ind w:left="0" w:hanging="2"/>
        <w:jc w:val="both"/>
        <w:rPr>
          <w:rFonts w:ascii="Arial" w:eastAsia="Arial" w:hAnsi="Arial" w:cs="Arial"/>
          <w:sz w:val="24"/>
          <w:szCs w:val="24"/>
        </w:rPr>
      </w:pPr>
    </w:p>
    <w:p w14:paraId="691CBA0B" w14:textId="77777777" w:rsidR="00640D01" w:rsidRPr="00AA7501" w:rsidRDefault="00EB5403">
      <w:pPr>
        <w:pBdr>
          <w:top w:val="nil"/>
          <w:left w:val="nil"/>
          <w:bottom w:val="nil"/>
          <w:right w:val="nil"/>
          <w:between w:val="nil"/>
        </w:pBdr>
        <w:spacing w:after="200" w:line="276" w:lineRule="auto"/>
        <w:ind w:left="0" w:hanging="2"/>
        <w:jc w:val="right"/>
        <w:rPr>
          <w:rFonts w:ascii="Arial" w:eastAsia="Arial" w:hAnsi="Arial" w:cs="Arial"/>
          <w:sz w:val="24"/>
          <w:szCs w:val="24"/>
        </w:rPr>
      </w:pPr>
      <w:r w:rsidRPr="00AA7501">
        <w:rPr>
          <w:rFonts w:ascii="Arial" w:eastAsia="Arial" w:hAnsi="Arial" w:cs="Arial"/>
          <w:sz w:val="24"/>
          <w:szCs w:val="24"/>
        </w:rPr>
        <w:t>Координатор за IB MYP  Катерина Миревска</w:t>
      </w:r>
    </w:p>
    <w:p w14:paraId="0E1A1B6E" w14:textId="77777777" w:rsidR="00640D01" w:rsidRPr="00AA7501" w:rsidRDefault="00640D01">
      <w:pPr>
        <w:ind w:left="0" w:hanging="2"/>
        <w:rPr>
          <w:rFonts w:ascii="Arial" w:eastAsia="Arial" w:hAnsi="Arial" w:cs="Arial"/>
          <w:sz w:val="24"/>
          <w:szCs w:val="24"/>
        </w:rPr>
      </w:pPr>
    </w:p>
    <w:p w14:paraId="1A9AFFDD" w14:textId="77777777" w:rsidR="00640D01" w:rsidRPr="00AA7501" w:rsidRDefault="00640D01">
      <w:pPr>
        <w:ind w:left="0" w:hanging="2"/>
        <w:jc w:val="center"/>
        <w:rPr>
          <w:rFonts w:ascii="Arial" w:eastAsia="Arial" w:hAnsi="Arial" w:cs="Arial"/>
          <w:b/>
          <w:sz w:val="24"/>
          <w:szCs w:val="24"/>
        </w:rPr>
      </w:pPr>
    </w:p>
    <w:p w14:paraId="47567DE7" w14:textId="77777777" w:rsidR="00640D01" w:rsidRPr="00AA7501" w:rsidRDefault="00640D01">
      <w:pPr>
        <w:ind w:left="0" w:hanging="2"/>
        <w:jc w:val="center"/>
        <w:rPr>
          <w:rFonts w:ascii="Arial" w:eastAsia="Arial" w:hAnsi="Arial" w:cs="Arial"/>
          <w:b/>
          <w:sz w:val="24"/>
          <w:szCs w:val="24"/>
        </w:rPr>
      </w:pPr>
    </w:p>
    <w:p w14:paraId="5C28DEBC" w14:textId="58991223" w:rsidR="00640D01" w:rsidRPr="00AA7501" w:rsidRDefault="00640D01">
      <w:pPr>
        <w:ind w:left="0" w:hanging="2"/>
        <w:jc w:val="center"/>
        <w:rPr>
          <w:rFonts w:ascii="Arial" w:eastAsia="Arial" w:hAnsi="Arial" w:cs="Arial"/>
          <w:b/>
          <w:sz w:val="24"/>
          <w:szCs w:val="24"/>
        </w:rPr>
      </w:pPr>
    </w:p>
    <w:p w14:paraId="03599E83" w14:textId="2022BA3E" w:rsidR="00B03728" w:rsidRPr="00AA7501" w:rsidRDefault="00B03728">
      <w:pPr>
        <w:ind w:left="0" w:hanging="2"/>
        <w:jc w:val="center"/>
        <w:rPr>
          <w:rFonts w:ascii="Arial" w:eastAsia="Arial" w:hAnsi="Arial" w:cs="Arial"/>
          <w:b/>
          <w:sz w:val="24"/>
          <w:szCs w:val="24"/>
        </w:rPr>
      </w:pPr>
    </w:p>
    <w:p w14:paraId="6F4FAE45" w14:textId="5EDD6D6C" w:rsidR="00B03728" w:rsidRPr="00AA7501" w:rsidRDefault="00B03728">
      <w:pPr>
        <w:ind w:left="0" w:hanging="2"/>
        <w:jc w:val="center"/>
        <w:rPr>
          <w:rFonts w:ascii="Arial" w:eastAsia="Arial" w:hAnsi="Arial" w:cs="Arial"/>
          <w:b/>
          <w:sz w:val="24"/>
          <w:szCs w:val="24"/>
        </w:rPr>
      </w:pPr>
    </w:p>
    <w:p w14:paraId="6FBBB8D9" w14:textId="0FAF5D43" w:rsidR="00B03728" w:rsidRPr="00AA7501" w:rsidRDefault="00B03728">
      <w:pPr>
        <w:ind w:left="0" w:hanging="2"/>
        <w:jc w:val="center"/>
        <w:rPr>
          <w:rFonts w:ascii="Arial" w:eastAsia="Arial" w:hAnsi="Arial" w:cs="Arial"/>
          <w:b/>
          <w:sz w:val="24"/>
          <w:szCs w:val="24"/>
        </w:rPr>
      </w:pPr>
    </w:p>
    <w:p w14:paraId="559993B4" w14:textId="7FC43B5A" w:rsidR="00B03728" w:rsidRPr="00AA7501" w:rsidRDefault="00B03728">
      <w:pPr>
        <w:ind w:left="0" w:hanging="2"/>
        <w:jc w:val="center"/>
        <w:rPr>
          <w:rFonts w:ascii="Arial" w:eastAsia="Arial" w:hAnsi="Arial" w:cs="Arial"/>
          <w:b/>
          <w:sz w:val="24"/>
          <w:szCs w:val="24"/>
        </w:rPr>
      </w:pPr>
    </w:p>
    <w:p w14:paraId="2625D92B" w14:textId="77777777" w:rsidR="00B03728" w:rsidRPr="00AA7501" w:rsidRDefault="00B03728">
      <w:pPr>
        <w:ind w:left="0" w:hanging="2"/>
        <w:jc w:val="center"/>
        <w:rPr>
          <w:rFonts w:ascii="Arial" w:eastAsia="Arial" w:hAnsi="Arial" w:cs="Arial"/>
          <w:b/>
          <w:sz w:val="24"/>
          <w:szCs w:val="24"/>
        </w:rPr>
      </w:pPr>
    </w:p>
    <w:p w14:paraId="26F5A7A4" w14:textId="77777777" w:rsidR="00640D01" w:rsidRPr="00AA7501" w:rsidRDefault="00640D01">
      <w:pPr>
        <w:ind w:left="0" w:hanging="2"/>
        <w:jc w:val="center"/>
        <w:rPr>
          <w:rFonts w:ascii="Arial" w:eastAsia="Arial" w:hAnsi="Arial" w:cs="Arial"/>
          <w:b/>
          <w:sz w:val="24"/>
          <w:szCs w:val="24"/>
        </w:rPr>
      </w:pPr>
    </w:p>
    <w:p w14:paraId="392D1426" w14:textId="77777777" w:rsidR="00640D01" w:rsidRPr="00AA7501" w:rsidRDefault="00640D01">
      <w:pPr>
        <w:ind w:left="0" w:hanging="2"/>
        <w:jc w:val="center"/>
        <w:rPr>
          <w:rFonts w:ascii="Arial" w:eastAsia="Arial" w:hAnsi="Arial" w:cs="Arial"/>
          <w:b/>
          <w:sz w:val="24"/>
          <w:szCs w:val="24"/>
        </w:rPr>
      </w:pPr>
    </w:p>
    <w:p w14:paraId="116AB9EB" w14:textId="1F524485" w:rsidR="00640D01" w:rsidRPr="00AA7501" w:rsidRDefault="00B03728" w:rsidP="00B03728">
      <w:pPr>
        <w:pStyle w:val="Heading1"/>
        <w:ind w:left="1" w:hanging="3"/>
        <w:rPr>
          <w:rFonts w:eastAsia="Arial"/>
          <w:color w:val="auto"/>
        </w:rPr>
      </w:pPr>
      <w:r w:rsidRPr="00AA7501">
        <w:rPr>
          <w:rFonts w:eastAsia="Arial"/>
          <w:color w:val="auto"/>
        </w:rPr>
        <w:t>28</w:t>
      </w:r>
      <w:r w:rsidR="00EB5403" w:rsidRPr="00AA7501">
        <w:rPr>
          <w:rFonts w:eastAsia="Arial"/>
          <w:color w:val="auto"/>
        </w:rPr>
        <w:t>. Годишна програма за ЕСАРУ администрација</w:t>
      </w:r>
    </w:p>
    <w:p w14:paraId="466B241E"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noProof/>
          <w:sz w:val="24"/>
          <w:szCs w:val="24"/>
        </w:rPr>
        <w:drawing>
          <wp:inline distT="0" distB="0" distL="114300" distR="114300" wp14:anchorId="2F4B18E1" wp14:editId="6F064BD3">
            <wp:extent cx="2719070" cy="431165"/>
            <wp:effectExtent l="0" t="0" r="0" 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3"/>
                    <a:srcRect/>
                    <a:stretch>
                      <a:fillRect/>
                    </a:stretch>
                  </pic:blipFill>
                  <pic:spPr>
                    <a:xfrm>
                      <a:off x="0" y="0"/>
                      <a:ext cx="2719070" cy="431165"/>
                    </a:xfrm>
                    <a:prstGeom prst="rect">
                      <a:avLst/>
                    </a:prstGeom>
                    <a:ln/>
                  </pic:spPr>
                </pic:pic>
              </a:graphicData>
            </a:graphic>
          </wp:inline>
        </w:drawing>
      </w:r>
    </w:p>
    <w:p w14:paraId="17557223"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sz w:val="24"/>
          <w:szCs w:val="24"/>
        </w:rPr>
        <w:t>Септември - август</w:t>
      </w:r>
    </w:p>
    <w:p w14:paraId="44085705"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Внес на податоци(име, презиме, татково име, дата на раѓање, матичен број, адреса на живеење, националност,...) за новозапишани ученици од 1 – 9 одделение</w:t>
      </w:r>
    </w:p>
    <w:p w14:paraId="0EFF3E66"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Преземање на ученици кои се запишуваат во нашето училиште</w:t>
      </w:r>
    </w:p>
    <w:p w14:paraId="710991E3"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Отпишување на учениците кои се префрлаат во друго училиште или заминуваат во странство</w:t>
      </w:r>
    </w:p>
    <w:p w14:paraId="172EB292"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Распределување на наставници во соодветни паралелки</w:t>
      </w:r>
    </w:p>
    <w:p w14:paraId="75853D50"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Префрлање предмети на учениците</w:t>
      </w:r>
    </w:p>
    <w:p w14:paraId="138E21B2"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Евидентирање на соодветен изборен предмет кај секој ученик поединечно</w:t>
      </w:r>
    </w:p>
    <w:p w14:paraId="4EAF786A"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Евидентирање на втор странски јазик кај секој ученик поединечно</w:t>
      </w:r>
    </w:p>
    <w:p w14:paraId="3CAB50AD"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Внесување на соодветен наставен план и програм по паралелки</w:t>
      </w:r>
    </w:p>
    <w:p w14:paraId="1342D258" w14:textId="77777777" w:rsidR="00640D01" w:rsidRPr="00AA7501" w:rsidRDefault="00EB5403">
      <w:pPr>
        <w:numPr>
          <w:ilvl w:val="0"/>
          <w:numId w:val="28"/>
        </w:numPr>
        <w:pBdr>
          <w:top w:val="nil"/>
          <w:left w:val="nil"/>
          <w:bottom w:val="nil"/>
          <w:right w:val="nil"/>
          <w:between w:val="nil"/>
        </w:pBdr>
        <w:spacing w:line="259" w:lineRule="auto"/>
        <w:ind w:left="0" w:hanging="2"/>
        <w:rPr>
          <w:rFonts w:ascii="Arial" w:eastAsia="Arial" w:hAnsi="Arial" w:cs="Arial"/>
          <w:sz w:val="24"/>
          <w:szCs w:val="24"/>
        </w:rPr>
      </w:pPr>
      <w:r w:rsidRPr="00AA7501">
        <w:rPr>
          <w:rFonts w:ascii="Arial" w:eastAsia="Arial" w:hAnsi="Arial" w:cs="Arial"/>
          <w:sz w:val="24"/>
          <w:szCs w:val="24"/>
        </w:rPr>
        <w:t>Континуирано ажурирање на податоците во базата на податоци</w:t>
      </w:r>
    </w:p>
    <w:p w14:paraId="058C371D" w14:textId="77777777" w:rsidR="00640D01" w:rsidRPr="00AA7501" w:rsidRDefault="00EB5403">
      <w:pPr>
        <w:numPr>
          <w:ilvl w:val="0"/>
          <w:numId w:val="28"/>
        </w:numPr>
        <w:pBdr>
          <w:top w:val="nil"/>
          <w:left w:val="nil"/>
          <w:bottom w:val="nil"/>
          <w:right w:val="nil"/>
          <w:between w:val="nil"/>
        </w:pBdr>
        <w:spacing w:after="160" w:line="259" w:lineRule="auto"/>
        <w:ind w:left="0" w:hanging="2"/>
        <w:rPr>
          <w:rFonts w:ascii="Arial" w:eastAsia="Arial" w:hAnsi="Arial" w:cs="Arial"/>
          <w:sz w:val="24"/>
          <w:szCs w:val="24"/>
        </w:rPr>
      </w:pPr>
      <w:r w:rsidRPr="00AA7501">
        <w:rPr>
          <w:rFonts w:ascii="Arial" w:eastAsia="Arial" w:hAnsi="Arial" w:cs="Arial"/>
          <w:sz w:val="24"/>
          <w:szCs w:val="24"/>
        </w:rPr>
        <w:t>Континуирано низ годината разни активности по насоки на МОН на Македонија за ЕСАРУ сисемот.</w:t>
      </w:r>
    </w:p>
    <w:p w14:paraId="6F2B0F66" w14:textId="77777777" w:rsidR="00640D01" w:rsidRPr="00AA7501" w:rsidRDefault="00EB5403">
      <w:pPr>
        <w:ind w:left="0" w:hanging="2"/>
        <w:jc w:val="right"/>
        <w:rPr>
          <w:rFonts w:ascii="Arial" w:eastAsia="Arial" w:hAnsi="Arial" w:cs="Arial"/>
          <w:sz w:val="24"/>
          <w:szCs w:val="24"/>
        </w:rPr>
        <w:sectPr w:rsidR="00640D01" w:rsidRPr="00AA7501">
          <w:footerReference w:type="default" r:id="rId134"/>
          <w:pgSz w:w="16840" w:h="11920" w:orient="landscape"/>
          <w:pgMar w:top="0" w:right="1440" w:bottom="1123" w:left="1440" w:header="720" w:footer="720" w:gutter="0"/>
          <w:cols w:space="720"/>
        </w:sectPr>
      </w:pPr>
      <w:r w:rsidRPr="00AA7501">
        <w:rPr>
          <w:rFonts w:ascii="Arial" w:eastAsia="Arial" w:hAnsi="Arial" w:cs="Arial"/>
          <w:sz w:val="24"/>
          <w:szCs w:val="24"/>
        </w:rPr>
        <w:t xml:space="preserve">Одговорен наставник :  Гоце Стојкоски </w:t>
      </w:r>
    </w:p>
    <w:p w14:paraId="61FAC147" w14:textId="6BCF81E3" w:rsidR="00640D01" w:rsidRPr="00AA7501" w:rsidRDefault="00B03728" w:rsidP="00B03728">
      <w:pPr>
        <w:pStyle w:val="Heading1"/>
        <w:ind w:left="1" w:hanging="3"/>
        <w:rPr>
          <w:color w:val="auto"/>
        </w:rPr>
      </w:pPr>
      <w:bookmarkStart w:id="19" w:name="_heading=h.4i7ojhp" w:colFirst="0" w:colLast="0"/>
      <w:bookmarkEnd w:id="19"/>
      <w:r w:rsidRPr="00AA7501">
        <w:rPr>
          <w:color w:val="auto"/>
        </w:rPr>
        <w:t>29</w:t>
      </w:r>
      <w:r w:rsidR="00EB5403" w:rsidRPr="00AA7501">
        <w:rPr>
          <w:color w:val="auto"/>
        </w:rPr>
        <w:t>.  Распоред на часови за предметна настава во учебната 2021/2022 година,    одговорен Билјана Иваноска</w:t>
      </w:r>
    </w:p>
    <w:p w14:paraId="6BD59922" w14:textId="77777777" w:rsidR="00640D01" w:rsidRPr="00AA7501" w:rsidRDefault="00EB5403">
      <w:pPr>
        <w:ind w:left="0" w:hanging="2"/>
        <w:rPr>
          <w:rFonts w:ascii="Arial" w:eastAsia="Arial" w:hAnsi="Arial" w:cs="Arial"/>
          <w:sz w:val="24"/>
          <w:szCs w:val="24"/>
        </w:rPr>
      </w:pPr>
      <w:r w:rsidRPr="00AA7501">
        <w:t xml:space="preserve">       </w:t>
      </w:r>
      <w:r w:rsidRPr="00AA7501">
        <w:rPr>
          <w:rFonts w:ascii="Arial" w:eastAsia="Arial" w:hAnsi="Arial" w:cs="Arial"/>
          <w:sz w:val="24"/>
          <w:szCs w:val="24"/>
        </w:rPr>
        <w:t>Распоредот на часови ќе биде изработен  кон крајот на месец август заради тоа што дел од наставниците предаваат во две или повеќе училишта.</w:t>
      </w:r>
    </w:p>
    <w:p w14:paraId="7C608D1B" w14:textId="77777777" w:rsidR="00640D01" w:rsidRPr="00AA7501" w:rsidRDefault="00640D01">
      <w:pPr>
        <w:ind w:left="0" w:hanging="2"/>
        <w:rPr>
          <w:rFonts w:ascii="Arial" w:eastAsia="Arial" w:hAnsi="Arial" w:cs="Arial"/>
          <w:sz w:val="24"/>
          <w:szCs w:val="24"/>
        </w:rPr>
      </w:pPr>
    </w:p>
    <w:p w14:paraId="1F124A68" w14:textId="77777777" w:rsidR="00640D01" w:rsidRPr="00AA7501" w:rsidRDefault="00640D01">
      <w:pPr>
        <w:ind w:left="0" w:hanging="2"/>
        <w:rPr>
          <w:rFonts w:ascii="Arial" w:eastAsia="Arial" w:hAnsi="Arial" w:cs="Arial"/>
          <w:sz w:val="24"/>
          <w:szCs w:val="24"/>
        </w:rPr>
      </w:pPr>
    </w:p>
    <w:p w14:paraId="1BBD4C87" w14:textId="77777777" w:rsidR="00640D01" w:rsidRPr="00AA7501" w:rsidRDefault="00640D01">
      <w:pPr>
        <w:ind w:left="0" w:hanging="2"/>
        <w:rPr>
          <w:rFonts w:ascii="Arial" w:eastAsia="Arial" w:hAnsi="Arial" w:cs="Arial"/>
          <w:sz w:val="24"/>
          <w:szCs w:val="24"/>
        </w:rPr>
      </w:pPr>
    </w:p>
    <w:p w14:paraId="482D9B3A" w14:textId="77777777" w:rsidR="00640D01" w:rsidRPr="00AA7501" w:rsidRDefault="00640D01">
      <w:pPr>
        <w:ind w:left="0" w:hanging="2"/>
        <w:rPr>
          <w:rFonts w:ascii="Arial" w:eastAsia="Arial" w:hAnsi="Arial" w:cs="Arial"/>
          <w:sz w:val="24"/>
          <w:szCs w:val="24"/>
        </w:rPr>
      </w:pPr>
    </w:p>
    <w:p w14:paraId="18A8E527" w14:textId="77777777" w:rsidR="00640D01" w:rsidRPr="00AA7501" w:rsidRDefault="00640D01">
      <w:pPr>
        <w:ind w:left="0" w:hanging="2"/>
        <w:rPr>
          <w:rFonts w:ascii="Arial" w:eastAsia="Arial" w:hAnsi="Arial" w:cs="Arial"/>
          <w:sz w:val="24"/>
          <w:szCs w:val="24"/>
        </w:rPr>
      </w:pPr>
    </w:p>
    <w:p w14:paraId="226BBDEB" w14:textId="77777777" w:rsidR="00640D01" w:rsidRPr="00AA7501" w:rsidRDefault="00640D01">
      <w:pPr>
        <w:ind w:left="0" w:hanging="2"/>
        <w:rPr>
          <w:rFonts w:ascii="Arial" w:eastAsia="Arial" w:hAnsi="Arial" w:cs="Arial"/>
          <w:sz w:val="24"/>
          <w:szCs w:val="24"/>
        </w:rPr>
      </w:pPr>
    </w:p>
    <w:p w14:paraId="1A61B56B" w14:textId="77777777" w:rsidR="00640D01" w:rsidRPr="00AA7501" w:rsidRDefault="00640D01">
      <w:pPr>
        <w:ind w:left="0" w:hanging="2"/>
        <w:rPr>
          <w:rFonts w:ascii="Arial" w:eastAsia="Arial" w:hAnsi="Arial" w:cs="Arial"/>
          <w:sz w:val="24"/>
          <w:szCs w:val="24"/>
        </w:rPr>
      </w:pPr>
    </w:p>
    <w:p w14:paraId="31798391" w14:textId="77777777" w:rsidR="00640D01" w:rsidRPr="00AA7501" w:rsidRDefault="00640D01">
      <w:pPr>
        <w:ind w:left="0" w:hanging="2"/>
        <w:rPr>
          <w:rFonts w:ascii="Arial" w:eastAsia="Arial" w:hAnsi="Arial" w:cs="Arial"/>
          <w:sz w:val="24"/>
          <w:szCs w:val="24"/>
        </w:rPr>
      </w:pPr>
    </w:p>
    <w:p w14:paraId="1DB92646" w14:textId="77777777" w:rsidR="00640D01" w:rsidRPr="00AA7501" w:rsidRDefault="00640D01">
      <w:pPr>
        <w:ind w:left="0" w:hanging="2"/>
        <w:rPr>
          <w:rFonts w:ascii="Arial" w:eastAsia="Arial" w:hAnsi="Arial" w:cs="Arial"/>
          <w:sz w:val="24"/>
          <w:szCs w:val="24"/>
        </w:rPr>
      </w:pPr>
    </w:p>
    <w:p w14:paraId="62FE01AD" w14:textId="77777777" w:rsidR="00640D01" w:rsidRPr="00AA7501" w:rsidRDefault="00640D01">
      <w:pPr>
        <w:ind w:left="0" w:hanging="2"/>
        <w:rPr>
          <w:rFonts w:ascii="Arial" w:eastAsia="Arial" w:hAnsi="Arial" w:cs="Arial"/>
          <w:sz w:val="24"/>
          <w:szCs w:val="24"/>
        </w:rPr>
      </w:pPr>
    </w:p>
    <w:p w14:paraId="4593372B" w14:textId="77777777" w:rsidR="00640D01" w:rsidRPr="00AA7501" w:rsidRDefault="00640D01">
      <w:pPr>
        <w:ind w:left="0" w:hanging="2"/>
        <w:rPr>
          <w:rFonts w:ascii="Arial" w:eastAsia="Arial" w:hAnsi="Arial" w:cs="Arial"/>
          <w:sz w:val="24"/>
          <w:szCs w:val="24"/>
        </w:rPr>
      </w:pPr>
    </w:p>
    <w:p w14:paraId="3BB846FC" w14:textId="77777777" w:rsidR="00640D01" w:rsidRPr="00AA7501" w:rsidRDefault="00640D01">
      <w:pPr>
        <w:ind w:left="0" w:hanging="2"/>
        <w:rPr>
          <w:rFonts w:ascii="Arial" w:eastAsia="Arial" w:hAnsi="Arial" w:cs="Arial"/>
          <w:sz w:val="24"/>
          <w:szCs w:val="24"/>
        </w:rPr>
      </w:pPr>
    </w:p>
    <w:p w14:paraId="27880DA3" w14:textId="77777777" w:rsidR="00640D01" w:rsidRPr="00AA7501" w:rsidRDefault="00640D01">
      <w:pPr>
        <w:ind w:left="0" w:hanging="2"/>
        <w:rPr>
          <w:rFonts w:ascii="Arial" w:eastAsia="Arial" w:hAnsi="Arial" w:cs="Arial"/>
          <w:sz w:val="24"/>
          <w:szCs w:val="24"/>
        </w:rPr>
      </w:pPr>
    </w:p>
    <w:p w14:paraId="297FE2C2" w14:textId="77777777" w:rsidR="00640D01" w:rsidRPr="00AA7501" w:rsidRDefault="00640D01">
      <w:pPr>
        <w:ind w:left="0" w:hanging="2"/>
        <w:rPr>
          <w:rFonts w:ascii="Arial" w:eastAsia="Arial" w:hAnsi="Arial" w:cs="Arial"/>
          <w:sz w:val="24"/>
          <w:szCs w:val="24"/>
        </w:rPr>
      </w:pPr>
    </w:p>
    <w:p w14:paraId="2A2AFD53" w14:textId="77777777" w:rsidR="00640D01" w:rsidRPr="00AA7501" w:rsidRDefault="00640D01">
      <w:pPr>
        <w:ind w:left="0" w:hanging="2"/>
        <w:rPr>
          <w:rFonts w:ascii="Arial" w:eastAsia="Arial" w:hAnsi="Arial" w:cs="Arial"/>
          <w:sz w:val="24"/>
          <w:szCs w:val="24"/>
        </w:rPr>
      </w:pPr>
    </w:p>
    <w:p w14:paraId="4E45329E" w14:textId="77777777" w:rsidR="00640D01" w:rsidRPr="00AA7501" w:rsidRDefault="00640D01">
      <w:pPr>
        <w:ind w:left="0" w:hanging="2"/>
        <w:rPr>
          <w:rFonts w:ascii="Arial" w:eastAsia="Arial" w:hAnsi="Arial" w:cs="Arial"/>
          <w:sz w:val="24"/>
          <w:szCs w:val="24"/>
        </w:rPr>
      </w:pPr>
    </w:p>
    <w:p w14:paraId="4FB3AC97" w14:textId="77777777" w:rsidR="00640D01" w:rsidRPr="00AA7501" w:rsidRDefault="00640D01">
      <w:pPr>
        <w:ind w:left="0" w:hanging="2"/>
        <w:rPr>
          <w:rFonts w:ascii="Arial" w:eastAsia="Arial" w:hAnsi="Arial" w:cs="Arial"/>
          <w:sz w:val="24"/>
          <w:szCs w:val="24"/>
        </w:rPr>
      </w:pPr>
    </w:p>
    <w:p w14:paraId="3AF10ADA" w14:textId="77777777" w:rsidR="00640D01" w:rsidRPr="00AA7501" w:rsidRDefault="00640D01">
      <w:pPr>
        <w:ind w:left="0" w:hanging="2"/>
        <w:rPr>
          <w:rFonts w:ascii="Arial" w:eastAsia="Arial" w:hAnsi="Arial" w:cs="Arial"/>
          <w:sz w:val="24"/>
          <w:szCs w:val="24"/>
        </w:rPr>
      </w:pPr>
    </w:p>
    <w:p w14:paraId="4C3A198C" w14:textId="77777777" w:rsidR="00640D01" w:rsidRPr="00AA7501" w:rsidRDefault="00640D01">
      <w:pPr>
        <w:ind w:left="0" w:hanging="2"/>
        <w:rPr>
          <w:rFonts w:ascii="Arial" w:eastAsia="Arial" w:hAnsi="Arial" w:cs="Arial"/>
          <w:sz w:val="24"/>
          <w:szCs w:val="24"/>
        </w:rPr>
      </w:pPr>
    </w:p>
    <w:p w14:paraId="6BF2ED38" w14:textId="77777777" w:rsidR="00640D01" w:rsidRPr="00AA7501" w:rsidRDefault="00640D01">
      <w:pPr>
        <w:ind w:left="0" w:hanging="2"/>
        <w:rPr>
          <w:rFonts w:ascii="Arial" w:eastAsia="Arial" w:hAnsi="Arial" w:cs="Arial"/>
          <w:sz w:val="24"/>
          <w:szCs w:val="24"/>
        </w:rPr>
      </w:pPr>
    </w:p>
    <w:p w14:paraId="6183639F" w14:textId="77777777" w:rsidR="00640D01" w:rsidRPr="00AA7501" w:rsidRDefault="00640D01">
      <w:pPr>
        <w:ind w:left="0" w:hanging="2"/>
        <w:rPr>
          <w:rFonts w:ascii="Arial" w:eastAsia="Arial" w:hAnsi="Arial" w:cs="Arial"/>
          <w:sz w:val="24"/>
          <w:szCs w:val="24"/>
        </w:rPr>
      </w:pPr>
    </w:p>
    <w:p w14:paraId="0891A25B" w14:textId="77777777" w:rsidR="00640D01" w:rsidRPr="00AA7501" w:rsidRDefault="00640D01">
      <w:pPr>
        <w:ind w:left="0" w:hanging="2"/>
        <w:rPr>
          <w:rFonts w:ascii="Arial" w:eastAsia="Arial" w:hAnsi="Arial" w:cs="Arial"/>
          <w:sz w:val="24"/>
          <w:szCs w:val="24"/>
        </w:rPr>
      </w:pPr>
    </w:p>
    <w:p w14:paraId="560E3D7F" w14:textId="77777777" w:rsidR="00640D01" w:rsidRPr="00AA7501" w:rsidRDefault="00640D01">
      <w:pPr>
        <w:ind w:left="0" w:hanging="2"/>
        <w:rPr>
          <w:rFonts w:ascii="Arial" w:eastAsia="Arial" w:hAnsi="Arial" w:cs="Arial"/>
          <w:sz w:val="24"/>
          <w:szCs w:val="24"/>
        </w:rPr>
      </w:pPr>
    </w:p>
    <w:p w14:paraId="7B5A1311" w14:textId="77777777" w:rsidR="00640D01" w:rsidRPr="00AA7501" w:rsidRDefault="00640D01">
      <w:pPr>
        <w:ind w:left="0" w:hanging="2"/>
        <w:rPr>
          <w:rFonts w:ascii="Arial" w:eastAsia="Arial" w:hAnsi="Arial" w:cs="Arial"/>
          <w:sz w:val="24"/>
          <w:szCs w:val="24"/>
        </w:rPr>
      </w:pPr>
    </w:p>
    <w:p w14:paraId="499A5C86" w14:textId="77777777" w:rsidR="00640D01" w:rsidRPr="00AA7501" w:rsidRDefault="00640D01">
      <w:pPr>
        <w:ind w:left="0" w:hanging="2"/>
        <w:rPr>
          <w:rFonts w:ascii="Arial" w:eastAsia="Arial" w:hAnsi="Arial" w:cs="Arial"/>
          <w:sz w:val="24"/>
          <w:szCs w:val="24"/>
        </w:rPr>
      </w:pPr>
    </w:p>
    <w:p w14:paraId="41DC6981" w14:textId="77777777" w:rsidR="00640D01" w:rsidRPr="00AA7501" w:rsidRDefault="00640D01">
      <w:pPr>
        <w:ind w:left="0" w:hanging="2"/>
        <w:rPr>
          <w:rFonts w:ascii="Arial" w:eastAsia="Arial" w:hAnsi="Arial" w:cs="Arial"/>
          <w:sz w:val="24"/>
          <w:szCs w:val="24"/>
        </w:rPr>
      </w:pPr>
    </w:p>
    <w:p w14:paraId="3FC85820" w14:textId="77777777" w:rsidR="00640D01" w:rsidRPr="00AA7501" w:rsidRDefault="00640D01">
      <w:pPr>
        <w:ind w:left="0" w:hanging="2"/>
        <w:rPr>
          <w:rFonts w:ascii="Arial" w:eastAsia="Arial" w:hAnsi="Arial" w:cs="Arial"/>
          <w:sz w:val="24"/>
          <w:szCs w:val="24"/>
        </w:rPr>
      </w:pPr>
    </w:p>
    <w:p w14:paraId="03E98A70" w14:textId="77777777" w:rsidR="00640D01" w:rsidRPr="00AA7501" w:rsidRDefault="00640D01">
      <w:pPr>
        <w:ind w:left="0" w:hanging="2"/>
        <w:rPr>
          <w:rFonts w:ascii="Arial" w:eastAsia="Arial" w:hAnsi="Arial" w:cs="Arial"/>
          <w:sz w:val="24"/>
          <w:szCs w:val="24"/>
        </w:rPr>
      </w:pPr>
      <w:bookmarkStart w:id="20" w:name="_heading=h.2xcytpi" w:colFirst="0" w:colLast="0"/>
      <w:bookmarkEnd w:id="20"/>
    </w:p>
    <w:p w14:paraId="317090C1" w14:textId="0C979353" w:rsidR="00640D01" w:rsidRPr="00AA7501" w:rsidRDefault="00EB5403" w:rsidP="00B03728">
      <w:pPr>
        <w:pStyle w:val="Heading1"/>
        <w:ind w:left="1" w:hanging="3"/>
        <w:rPr>
          <w:color w:val="auto"/>
        </w:rPr>
      </w:pPr>
      <w:r w:rsidRPr="00AA7501">
        <w:rPr>
          <w:color w:val="auto"/>
        </w:rPr>
        <w:t>3</w:t>
      </w:r>
      <w:r w:rsidR="00B03728" w:rsidRPr="00AA7501">
        <w:rPr>
          <w:color w:val="auto"/>
        </w:rPr>
        <w:t>0</w:t>
      </w:r>
      <w:r w:rsidRPr="00AA7501">
        <w:rPr>
          <w:color w:val="auto"/>
        </w:rPr>
        <w:t xml:space="preserve">. Програма за превенција од насилничко однесување во основното училиште </w:t>
      </w:r>
    </w:p>
    <w:p w14:paraId="466DFA14" w14:textId="77777777" w:rsidR="00640D01" w:rsidRPr="00AA7501" w:rsidRDefault="00640D01">
      <w:pPr>
        <w:ind w:left="0" w:hanging="2"/>
        <w:rPr>
          <w:rFonts w:ascii="Arial" w:eastAsia="Arial" w:hAnsi="Arial" w:cs="Arial"/>
          <w:sz w:val="24"/>
          <w:szCs w:val="24"/>
        </w:rPr>
      </w:pPr>
    </w:p>
    <w:p w14:paraId="041FB36D" w14:textId="77777777" w:rsidR="00640D01" w:rsidRPr="00AA7501" w:rsidRDefault="00640D01">
      <w:pPr>
        <w:ind w:left="0" w:hanging="2"/>
        <w:rPr>
          <w:rFonts w:ascii="Arial" w:eastAsia="Arial" w:hAnsi="Arial" w:cs="Arial"/>
          <w:sz w:val="24"/>
          <w:szCs w:val="24"/>
        </w:rPr>
      </w:pPr>
    </w:p>
    <w:p w14:paraId="4F330E20" w14:textId="77777777" w:rsidR="00640D01" w:rsidRPr="00AA7501" w:rsidRDefault="00640D01">
      <w:pPr>
        <w:ind w:left="0" w:hanging="2"/>
        <w:rPr>
          <w:rFonts w:ascii="Arial" w:eastAsia="Arial" w:hAnsi="Arial" w:cs="Arial"/>
          <w:sz w:val="24"/>
          <w:szCs w:val="24"/>
        </w:rPr>
      </w:pPr>
    </w:p>
    <w:tbl>
      <w:tblPr>
        <w:tblStyle w:val="affffe"/>
        <w:tblW w:w="1458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970"/>
        <w:gridCol w:w="1710"/>
        <w:gridCol w:w="1800"/>
        <w:gridCol w:w="2250"/>
        <w:gridCol w:w="1980"/>
        <w:gridCol w:w="1530"/>
      </w:tblGrid>
      <w:tr w:rsidR="00640D01" w:rsidRPr="00AA7501" w14:paraId="033D68EC" w14:textId="77777777">
        <w:tc>
          <w:tcPr>
            <w:tcW w:w="14580" w:type="dxa"/>
            <w:gridSpan w:val="7"/>
          </w:tcPr>
          <w:p w14:paraId="74B1BDEF"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61D071A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АКЦИОНЕН ПЛАН СО ПЛАНИРАНИ АКТИВНОСТИ ЗА ПРОМОЦИЈА НА ДОБРОСОСТОЈБА НА УЧЕНИЦИТЕ, ЗАШТИТА ОД НАСИЛСТВО, ОД ЗЛОУПОТРЕБА И ЗАПУШТАЊЕ, СПРЕЧУВАЊЕ ДИСКРИМИНАЦИЈА</w:t>
            </w:r>
          </w:p>
          <w:p w14:paraId="14A43EC7"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7C09137C"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tc>
      </w:tr>
      <w:tr w:rsidR="00640D01" w:rsidRPr="00AA7501" w14:paraId="33FE2DC6" w14:textId="77777777">
        <w:tc>
          <w:tcPr>
            <w:tcW w:w="2340" w:type="dxa"/>
          </w:tcPr>
          <w:p w14:paraId="65EED65C"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16A2833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 xml:space="preserve">Задача </w:t>
            </w:r>
          </w:p>
        </w:tc>
        <w:tc>
          <w:tcPr>
            <w:tcW w:w="2970" w:type="dxa"/>
          </w:tcPr>
          <w:p w14:paraId="7390556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2"/>
                <w:szCs w:val="22"/>
              </w:rPr>
            </w:pPr>
          </w:p>
          <w:p w14:paraId="032A3A40"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Активности</w:t>
            </w:r>
          </w:p>
        </w:tc>
        <w:tc>
          <w:tcPr>
            <w:tcW w:w="1710" w:type="dxa"/>
          </w:tcPr>
          <w:p w14:paraId="06096246"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Време на реализација</w:t>
            </w:r>
          </w:p>
        </w:tc>
        <w:tc>
          <w:tcPr>
            <w:tcW w:w="1800" w:type="dxa"/>
          </w:tcPr>
          <w:p w14:paraId="310BD3AD"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Реализатор на активноста</w:t>
            </w:r>
          </w:p>
        </w:tc>
        <w:tc>
          <w:tcPr>
            <w:tcW w:w="2250" w:type="dxa"/>
          </w:tcPr>
          <w:p w14:paraId="2DC45FD1"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Ресурси и инструменти</w:t>
            </w:r>
          </w:p>
        </w:tc>
        <w:tc>
          <w:tcPr>
            <w:tcW w:w="1980" w:type="dxa"/>
          </w:tcPr>
          <w:p w14:paraId="619CA68F"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Очекувани резултати</w:t>
            </w:r>
          </w:p>
        </w:tc>
        <w:tc>
          <w:tcPr>
            <w:tcW w:w="1530" w:type="dxa"/>
          </w:tcPr>
          <w:p w14:paraId="51AEA509"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2"/>
                <w:szCs w:val="22"/>
              </w:rPr>
            </w:pPr>
            <w:r w:rsidRPr="00AA7501">
              <w:rPr>
                <w:rFonts w:ascii="Arial" w:eastAsia="Arial" w:hAnsi="Arial" w:cs="Arial"/>
                <w:sz w:val="22"/>
                <w:szCs w:val="22"/>
              </w:rPr>
              <w:t>Одговорно лице за следње</w:t>
            </w:r>
          </w:p>
        </w:tc>
      </w:tr>
      <w:tr w:rsidR="00640D01" w:rsidRPr="00AA7501" w14:paraId="53C6E85B" w14:textId="77777777">
        <w:tc>
          <w:tcPr>
            <w:tcW w:w="2340" w:type="dxa"/>
          </w:tcPr>
          <w:p w14:paraId="392EE729"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5766EEC1" w14:textId="77777777" w:rsidR="00640D01" w:rsidRPr="00AA7501" w:rsidRDefault="00EB5403">
            <w:pPr>
              <w:widowControl w:val="0"/>
              <w:pBdr>
                <w:top w:val="nil"/>
                <w:left w:val="nil"/>
                <w:bottom w:val="nil"/>
                <w:right w:val="nil"/>
                <w:between w:val="nil"/>
              </w:pBdr>
              <w:spacing w:line="240" w:lineRule="auto"/>
              <w:ind w:left="0" w:right="151" w:hanging="2"/>
              <w:rPr>
                <w:rFonts w:ascii="Arial" w:eastAsia="Arial" w:hAnsi="Arial" w:cs="Arial"/>
                <w:sz w:val="24"/>
                <w:szCs w:val="24"/>
              </w:rPr>
            </w:pPr>
            <w:r w:rsidRPr="00AA7501">
              <w:rPr>
                <w:rFonts w:ascii="Arial" w:eastAsia="Arial" w:hAnsi="Arial" w:cs="Arial"/>
                <w:sz w:val="24"/>
                <w:szCs w:val="24"/>
              </w:rPr>
              <w:t>Изработка на акционен план за работа</w:t>
            </w:r>
          </w:p>
        </w:tc>
        <w:tc>
          <w:tcPr>
            <w:tcW w:w="2970" w:type="dxa"/>
          </w:tcPr>
          <w:p w14:paraId="22E23A4E"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-договор за реализирање на акциониот план</w:t>
            </w:r>
          </w:p>
        </w:tc>
        <w:tc>
          <w:tcPr>
            <w:tcW w:w="1710" w:type="dxa"/>
          </w:tcPr>
          <w:p w14:paraId="5BE39428"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44B7A9DB"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јули </w:t>
            </w:r>
          </w:p>
        </w:tc>
        <w:tc>
          <w:tcPr>
            <w:tcW w:w="1800" w:type="dxa"/>
          </w:tcPr>
          <w:p w14:paraId="54FC22E7"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67D3EAC8"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тимот</w:t>
            </w:r>
          </w:p>
        </w:tc>
        <w:tc>
          <w:tcPr>
            <w:tcW w:w="2250" w:type="dxa"/>
          </w:tcPr>
          <w:p w14:paraId="47E2E5F4"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Предлог активности на тимот, годишна програма на училиштето</w:t>
            </w:r>
          </w:p>
        </w:tc>
        <w:tc>
          <w:tcPr>
            <w:tcW w:w="1980" w:type="dxa"/>
          </w:tcPr>
          <w:p w14:paraId="669C9FAC"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24"/>
                <w:szCs w:val="24"/>
              </w:rPr>
            </w:pPr>
            <w:r w:rsidRPr="00AA7501">
              <w:rPr>
                <w:rFonts w:ascii="Arial" w:eastAsia="Arial" w:hAnsi="Arial" w:cs="Arial"/>
                <w:sz w:val="24"/>
                <w:szCs w:val="24"/>
              </w:rPr>
              <w:t xml:space="preserve">Изработен акциски план </w:t>
            </w:r>
          </w:p>
        </w:tc>
        <w:tc>
          <w:tcPr>
            <w:tcW w:w="1530" w:type="dxa"/>
          </w:tcPr>
          <w:p w14:paraId="21A6881E"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24"/>
                <w:szCs w:val="24"/>
              </w:rPr>
            </w:pPr>
          </w:p>
          <w:p w14:paraId="0CC09954"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22660807" w14:textId="77777777">
        <w:tc>
          <w:tcPr>
            <w:tcW w:w="2340" w:type="dxa"/>
          </w:tcPr>
          <w:p w14:paraId="10CCD7C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Информирање на Совет на родители со Протоколот за постапување при појава на насилство</w:t>
            </w:r>
          </w:p>
        </w:tc>
        <w:tc>
          <w:tcPr>
            <w:tcW w:w="2970" w:type="dxa"/>
          </w:tcPr>
          <w:p w14:paraId="1D7EDC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-Запознавање на Советот на родители со Интерните акти и Протоколи за превенција и спечување на насилство </w:t>
            </w:r>
          </w:p>
          <w:p w14:paraId="26E32FE9"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-информирање за активностите на училиштето во оваа област.</w:t>
            </w:r>
          </w:p>
        </w:tc>
        <w:tc>
          <w:tcPr>
            <w:tcW w:w="1710" w:type="dxa"/>
          </w:tcPr>
          <w:p w14:paraId="74B1B730"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сепември,  2022 год</w:t>
            </w:r>
          </w:p>
        </w:tc>
        <w:tc>
          <w:tcPr>
            <w:tcW w:w="1800" w:type="dxa"/>
          </w:tcPr>
          <w:p w14:paraId="60CD9975"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Директор</w:t>
            </w:r>
          </w:p>
        </w:tc>
        <w:tc>
          <w:tcPr>
            <w:tcW w:w="2250" w:type="dxa"/>
          </w:tcPr>
          <w:p w14:paraId="4A85026F"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Интерни акти, Протокол,</w:t>
            </w:r>
          </w:p>
          <w:p w14:paraId="6BBB297F"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Годишна програма на училиштето</w:t>
            </w:r>
          </w:p>
        </w:tc>
        <w:tc>
          <w:tcPr>
            <w:tcW w:w="1980" w:type="dxa"/>
          </w:tcPr>
          <w:p w14:paraId="0633F0CA"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Успешна соработка со родителите и зајакнување на меѓусебниот партнерскиот однос  </w:t>
            </w:r>
          </w:p>
        </w:tc>
        <w:tc>
          <w:tcPr>
            <w:tcW w:w="1530" w:type="dxa"/>
          </w:tcPr>
          <w:p w14:paraId="11A92E68"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3025C4AB" w14:textId="77777777">
        <w:tc>
          <w:tcPr>
            <w:tcW w:w="2340" w:type="dxa"/>
          </w:tcPr>
          <w:p w14:paraId="3F4EA9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Презентирање на Протоколот и Интерните акти на родителска средба</w:t>
            </w:r>
          </w:p>
        </w:tc>
        <w:tc>
          <w:tcPr>
            <w:tcW w:w="2970" w:type="dxa"/>
          </w:tcPr>
          <w:p w14:paraId="47CA16E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-Запознавање со политиката за превенција, спречување и намалување на насилство</w:t>
            </w:r>
          </w:p>
          <w:p w14:paraId="2EDD6F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-информирање за активностите на училиштето во оваа област</w:t>
            </w:r>
          </w:p>
          <w:p w14:paraId="000FAFC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-запознавање со правилата на однесување на учениците, вработените и родителите (интерен акт)</w:t>
            </w:r>
          </w:p>
        </w:tc>
        <w:tc>
          <w:tcPr>
            <w:tcW w:w="1710" w:type="dxa"/>
          </w:tcPr>
          <w:p w14:paraId="74D65128"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сепември,  2022 год</w:t>
            </w:r>
          </w:p>
        </w:tc>
        <w:tc>
          <w:tcPr>
            <w:tcW w:w="1800" w:type="dxa"/>
          </w:tcPr>
          <w:p w14:paraId="5CF467C3"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Одделенски/класни раководители</w:t>
            </w:r>
          </w:p>
        </w:tc>
        <w:tc>
          <w:tcPr>
            <w:tcW w:w="2250" w:type="dxa"/>
          </w:tcPr>
          <w:p w14:paraId="273D919D"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Интерни акти, Протокол,</w:t>
            </w:r>
          </w:p>
          <w:p w14:paraId="0007EB7C"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Годишна</w:t>
            </w:r>
          </w:p>
          <w:p w14:paraId="4AE1B768"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 xml:space="preserve"> програма на училиштето</w:t>
            </w:r>
          </w:p>
        </w:tc>
        <w:tc>
          <w:tcPr>
            <w:tcW w:w="1980" w:type="dxa"/>
          </w:tcPr>
          <w:p w14:paraId="5045F5EF"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Успешна соработка со родителите при појава на било кој вид на насилство</w:t>
            </w:r>
          </w:p>
        </w:tc>
        <w:tc>
          <w:tcPr>
            <w:tcW w:w="1530" w:type="dxa"/>
          </w:tcPr>
          <w:p w14:paraId="26F8C18B"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2A40BB65" w14:textId="77777777">
        <w:tc>
          <w:tcPr>
            <w:tcW w:w="2340" w:type="dxa"/>
          </w:tcPr>
          <w:p w14:paraId="33F69F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Истакнување на правила на однесување во училиште</w:t>
            </w:r>
          </w:p>
        </w:tc>
        <w:tc>
          <w:tcPr>
            <w:tcW w:w="2970" w:type="dxa"/>
          </w:tcPr>
          <w:p w14:paraId="174EE12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-изработка на правила на однесување и истакнување во училница</w:t>
            </w:r>
          </w:p>
        </w:tc>
        <w:tc>
          <w:tcPr>
            <w:tcW w:w="1710" w:type="dxa"/>
          </w:tcPr>
          <w:p w14:paraId="481F823C"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сепември,  2022 год</w:t>
            </w:r>
          </w:p>
        </w:tc>
        <w:tc>
          <w:tcPr>
            <w:tcW w:w="1800" w:type="dxa"/>
          </w:tcPr>
          <w:p w14:paraId="7BD40A11"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Одделенски раководител, ученици</w:t>
            </w:r>
          </w:p>
        </w:tc>
        <w:tc>
          <w:tcPr>
            <w:tcW w:w="2250" w:type="dxa"/>
          </w:tcPr>
          <w:p w14:paraId="109318F4"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Материјали за изработка на правилата</w:t>
            </w:r>
          </w:p>
        </w:tc>
        <w:tc>
          <w:tcPr>
            <w:tcW w:w="1980" w:type="dxa"/>
          </w:tcPr>
          <w:p w14:paraId="7630F5F8"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Потикнување на учниците за почитување на правилата</w:t>
            </w:r>
          </w:p>
        </w:tc>
        <w:tc>
          <w:tcPr>
            <w:tcW w:w="1530" w:type="dxa"/>
          </w:tcPr>
          <w:p w14:paraId="4F59272D" w14:textId="77777777" w:rsidR="00640D01" w:rsidRPr="00AA7501" w:rsidRDefault="00EB5403">
            <w:pPr>
              <w:widowControl w:val="0"/>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7CA52368" w14:textId="77777777">
        <w:tc>
          <w:tcPr>
            <w:tcW w:w="2340" w:type="dxa"/>
          </w:tcPr>
          <w:p w14:paraId="1061E7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Спроведување на истражување за идентификација на учениците жртви и ученици со несоодветно однесување</w:t>
            </w:r>
          </w:p>
        </w:tc>
        <w:tc>
          <w:tcPr>
            <w:tcW w:w="2970" w:type="dxa"/>
          </w:tcPr>
          <w:p w14:paraId="16FD38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-реализирана работилница (анонимен анкетен прашалник)</w:t>
            </w:r>
          </w:p>
          <w:p w14:paraId="0B7DF67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-следење на промените на однесување на учениците</w:t>
            </w:r>
          </w:p>
        </w:tc>
        <w:tc>
          <w:tcPr>
            <w:tcW w:w="1710" w:type="dxa"/>
          </w:tcPr>
          <w:p w14:paraId="7A647A8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 – декември 2022</w:t>
            </w:r>
          </w:p>
        </w:tc>
        <w:tc>
          <w:tcPr>
            <w:tcW w:w="1800" w:type="dxa"/>
          </w:tcPr>
          <w:p w14:paraId="7BBCBA2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w:t>
            </w:r>
          </w:p>
          <w:p w14:paraId="123F08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Стручна служба</w:t>
            </w:r>
          </w:p>
          <w:p w14:paraId="1723802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Ученици </w:t>
            </w:r>
          </w:p>
        </w:tc>
        <w:tc>
          <w:tcPr>
            <w:tcW w:w="2250" w:type="dxa"/>
          </w:tcPr>
          <w:p w14:paraId="47F85E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Годишна програма</w:t>
            </w:r>
          </w:p>
          <w:p w14:paraId="1E461BF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Анкетен прашалник</w:t>
            </w:r>
          </w:p>
        </w:tc>
        <w:tc>
          <w:tcPr>
            <w:tcW w:w="1980" w:type="dxa"/>
          </w:tcPr>
          <w:p w14:paraId="02ABBFD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Идентификување на ученици жртви и ученици сторители на насилно однесување</w:t>
            </w:r>
          </w:p>
        </w:tc>
        <w:tc>
          <w:tcPr>
            <w:tcW w:w="1530" w:type="dxa"/>
          </w:tcPr>
          <w:p w14:paraId="11EAED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00AAF0EE" w14:textId="77777777">
        <w:tc>
          <w:tcPr>
            <w:tcW w:w="2340" w:type="dxa"/>
          </w:tcPr>
          <w:p w14:paraId="664C45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Презентирање на добиените резултати од истражувањето за идентификација на учениците жртви и ученици со несоодветно однесување</w:t>
            </w:r>
          </w:p>
        </w:tc>
        <w:tc>
          <w:tcPr>
            <w:tcW w:w="2970" w:type="dxa"/>
          </w:tcPr>
          <w:p w14:paraId="17159E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-реализирање работилница за презентирање на добиените резултати</w:t>
            </w:r>
          </w:p>
        </w:tc>
        <w:tc>
          <w:tcPr>
            <w:tcW w:w="1710" w:type="dxa"/>
          </w:tcPr>
          <w:p w14:paraId="335C178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 2022</w:t>
            </w:r>
          </w:p>
        </w:tc>
        <w:tc>
          <w:tcPr>
            <w:tcW w:w="1800" w:type="dxa"/>
          </w:tcPr>
          <w:p w14:paraId="6F00987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педагог, психолог, наставници</w:t>
            </w:r>
          </w:p>
        </w:tc>
        <w:tc>
          <w:tcPr>
            <w:tcW w:w="2250" w:type="dxa"/>
          </w:tcPr>
          <w:p w14:paraId="04E542E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Анкетен прашалник</w:t>
            </w:r>
          </w:p>
          <w:p w14:paraId="6A446A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Извештај </w:t>
            </w:r>
          </w:p>
        </w:tc>
        <w:tc>
          <w:tcPr>
            <w:tcW w:w="1980" w:type="dxa"/>
          </w:tcPr>
          <w:p w14:paraId="5DB8FD9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Донесување заклучоци од спроведеното истражување и превземање на соодветни мерки за подобрување на дисциплината и работната клима во паралелката</w:t>
            </w:r>
          </w:p>
        </w:tc>
        <w:tc>
          <w:tcPr>
            <w:tcW w:w="1530" w:type="dxa"/>
          </w:tcPr>
          <w:p w14:paraId="1CE462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696E8B49" w14:textId="77777777">
        <w:tc>
          <w:tcPr>
            <w:tcW w:w="2340" w:type="dxa"/>
          </w:tcPr>
          <w:p w14:paraId="38E978A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Едукативна работилница за подобрување на дисциплината во училница (по потреба)</w:t>
            </w:r>
          </w:p>
        </w:tc>
        <w:tc>
          <w:tcPr>
            <w:tcW w:w="2970" w:type="dxa"/>
          </w:tcPr>
          <w:p w14:paraId="6FC6A69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Одржување на работилница за подобрување на дисциплината и работната клима во училиштето/училницата</w:t>
            </w:r>
          </w:p>
        </w:tc>
        <w:tc>
          <w:tcPr>
            <w:tcW w:w="1710" w:type="dxa"/>
          </w:tcPr>
          <w:p w14:paraId="32F1C0D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текот на цела година (по потреба)</w:t>
            </w:r>
          </w:p>
        </w:tc>
        <w:tc>
          <w:tcPr>
            <w:tcW w:w="1800" w:type="dxa"/>
          </w:tcPr>
          <w:p w14:paraId="7F7F541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Педагот, психолог</w:t>
            </w:r>
          </w:p>
        </w:tc>
        <w:tc>
          <w:tcPr>
            <w:tcW w:w="2250" w:type="dxa"/>
          </w:tcPr>
          <w:p w14:paraId="52C8DBD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Извештај </w:t>
            </w:r>
          </w:p>
        </w:tc>
        <w:tc>
          <w:tcPr>
            <w:tcW w:w="1980" w:type="dxa"/>
          </w:tcPr>
          <w:p w14:paraId="7EA725B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Подобрување на работната клима и дисциплина во паралелката</w:t>
            </w:r>
          </w:p>
        </w:tc>
        <w:tc>
          <w:tcPr>
            <w:tcW w:w="1530" w:type="dxa"/>
          </w:tcPr>
          <w:p w14:paraId="6D5ED06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5AA6937F" w14:textId="77777777">
        <w:tc>
          <w:tcPr>
            <w:tcW w:w="2340" w:type="dxa"/>
          </w:tcPr>
          <w:p w14:paraId="50E2577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Разговори со родители и ученици за превенција и намалување на несоодветно однесување (по потреба)</w:t>
            </w:r>
          </w:p>
        </w:tc>
        <w:tc>
          <w:tcPr>
            <w:tcW w:w="2970" w:type="dxa"/>
          </w:tcPr>
          <w:p w14:paraId="164187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-Индивидуални и групни разговори со родители и ученици за превенција и намалување на несоодветно однесување</w:t>
            </w:r>
          </w:p>
        </w:tc>
        <w:tc>
          <w:tcPr>
            <w:tcW w:w="1710" w:type="dxa"/>
          </w:tcPr>
          <w:p w14:paraId="6B02D58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текот на цела година (по потреба)</w:t>
            </w:r>
          </w:p>
        </w:tc>
        <w:tc>
          <w:tcPr>
            <w:tcW w:w="1800" w:type="dxa"/>
          </w:tcPr>
          <w:p w14:paraId="66C7708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Педагог, психолог, одд.раководители</w:t>
            </w:r>
          </w:p>
        </w:tc>
        <w:tc>
          <w:tcPr>
            <w:tcW w:w="2250" w:type="dxa"/>
          </w:tcPr>
          <w:p w14:paraId="0C34602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Разговор, дискусија, записници</w:t>
            </w:r>
          </w:p>
        </w:tc>
        <w:tc>
          <w:tcPr>
            <w:tcW w:w="1980" w:type="dxa"/>
          </w:tcPr>
          <w:p w14:paraId="505A919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Подобрување на комуникацијата Развивање на свеста за важноста на дисциплината и почитување на правилата во училиште. </w:t>
            </w:r>
          </w:p>
        </w:tc>
        <w:tc>
          <w:tcPr>
            <w:tcW w:w="1530" w:type="dxa"/>
          </w:tcPr>
          <w:p w14:paraId="3D900F4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6C9392C0" w14:textId="77777777">
        <w:tc>
          <w:tcPr>
            <w:tcW w:w="2340" w:type="dxa"/>
          </w:tcPr>
          <w:p w14:paraId="4375494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Намалување на конфликтни ситуации, прифаќање на различностите и недискриминација</w:t>
            </w:r>
          </w:p>
        </w:tc>
        <w:tc>
          <w:tcPr>
            <w:tcW w:w="2970" w:type="dxa"/>
          </w:tcPr>
          <w:p w14:paraId="0588EF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-Работилници во паралелки за намалување на конфликтни ситуации (на одделенски часови – содржини од ОЖВ)</w:t>
            </w:r>
          </w:p>
        </w:tc>
        <w:tc>
          <w:tcPr>
            <w:tcW w:w="1710" w:type="dxa"/>
          </w:tcPr>
          <w:p w14:paraId="716B12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текот на цела година</w:t>
            </w:r>
          </w:p>
        </w:tc>
        <w:tc>
          <w:tcPr>
            <w:tcW w:w="1800" w:type="dxa"/>
          </w:tcPr>
          <w:p w14:paraId="33BA394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Одделенските раководители на паралелките</w:t>
            </w:r>
          </w:p>
        </w:tc>
        <w:tc>
          <w:tcPr>
            <w:tcW w:w="2250" w:type="dxa"/>
          </w:tcPr>
          <w:p w14:paraId="0A34D64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 листови</w:t>
            </w:r>
          </w:p>
          <w:p w14:paraId="280D281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Прирачник по ОЖВ</w:t>
            </w:r>
          </w:p>
          <w:p w14:paraId="1BC749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Дневна подготовка</w:t>
            </w:r>
          </w:p>
        </w:tc>
        <w:tc>
          <w:tcPr>
            <w:tcW w:w="1980" w:type="dxa"/>
          </w:tcPr>
          <w:p w14:paraId="4753039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Подобрување на работната клима на паралелката</w:t>
            </w:r>
          </w:p>
          <w:p w14:paraId="56BE30D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Заемно почитување во паралелката</w:t>
            </w:r>
          </w:p>
          <w:p w14:paraId="596498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Почитување на правилата на однесување</w:t>
            </w:r>
          </w:p>
        </w:tc>
        <w:tc>
          <w:tcPr>
            <w:tcW w:w="1530" w:type="dxa"/>
          </w:tcPr>
          <w:p w14:paraId="0340EB6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47EB9002" w14:textId="77777777">
        <w:tc>
          <w:tcPr>
            <w:tcW w:w="2340" w:type="dxa"/>
          </w:tcPr>
          <w:p w14:paraId="7471C2C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Посети на/од установи и здруженија кои работат на спречување и заштита од насилство, наменети за учениците</w:t>
            </w:r>
          </w:p>
        </w:tc>
        <w:tc>
          <w:tcPr>
            <w:tcW w:w="2970" w:type="dxa"/>
          </w:tcPr>
          <w:p w14:paraId="4B49C31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Организирање на посети на/од установи и здруженија кои работат на спречување и заштита од насилство, наменети за учениците</w:t>
            </w:r>
          </w:p>
        </w:tc>
        <w:tc>
          <w:tcPr>
            <w:tcW w:w="1710" w:type="dxa"/>
          </w:tcPr>
          <w:p w14:paraId="67CDA31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Во текот на цела година </w:t>
            </w:r>
          </w:p>
        </w:tc>
        <w:tc>
          <w:tcPr>
            <w:tcW w:w="1800" w:type="dxa"/>
          </w:tcPr>
          <w:p w14:paraId="56F5A3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лица вработени во установи и здруженија</w:t>
            </w:r>
          </w:p>
        </w:tc>
        <w:tc>
          <w:tcPr>
            <w:tcW w:w="2250" w:type="dxa"/>
          </w:tcPr>
          <w:p w14:paraId="28A0C81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Извештај од реализирана посета</w:t>
            </w:r>
          </w:p>
        </w:tc>
        <w:tc>
          <w:tcPr>
            <w:tcW w:w="1980" w:type="dxa"/>
          </w:tcPr>
          <w:p w14:paraId="3B2940D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Подигање на свеста на учениците за ненасилно однесување</w:t>
            </w:r>
          </w:p>
          <w:p w14:paraId="38A98F8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стекнати знаења за видовите на насилство и последиците од него</w:t>
            </w:r>
          </w:p>
        </w:tc>
        <w:tc>
          <w:tcPr>
            <w:tcW w:w="1530" w:type="dxa"/>
          </w:tcPr>
          <w:p w14:paraId="5BF4584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2FE765E2" w14:textId="77777777">
        <w:tc>
          <w:tcPr>
            <w:tcW w:w="2340" w:type="dxa"/>
          </w:tcPr>
          <w:p w14:paraId="33006C0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Едукативни работилници за родители (по потреба)</w:t>
            </w:r>
          </w:p>
        </w:tc>
        <w:tc>
          <w:tcPr>
            <w:tcW w:w="2970" w:type="dxa"/>
          </w:tcPr>
          <w:p w14:paraId="323C1C9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Реализирање на едукативни работилници за насилство</w:t>
            </w:r>
          </w:p>
        </w:tc>
        <w:tc>
          <w:tcPr>
            <w:tcW w:w="1710" w:type="dxa"/>
          </w:tcPr>
          <w:p w14:paraId="47215F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текот на цела година (по потреба)</w:t>
            </w:r>
          </w:p>
        </w:tc>
        <w:tc>
          <w:tcPr>
            <w:tcW w:w="1800" w:type="dxa"/>
          </w:tcPr>
          <w:p w14:paraId="664BA7D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tc>
        <w:tc>
          <w:tcPr>
            <w:tcW w:w="2250" w:type="dxa"/>
          </w:tcPr>
          <w:p w14:paraId="7F72D3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Извештај од реализирана работилница</w:t>
            </w:r>
          </w:p>
        </w:tc>
        <w:tc>
          <w:tcPr>
            <w:tcW w:w="1980" w:type="dxa"/>
          </w:tcPr>
          <w:p w14:paraId="73175B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Подигање на свеста за насилно однесување</w:t>
            </w:r>
          </w:p>
          <w:p w14:paraId="621B96B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-проширување на знаењата за видовите насилство и последиците од него</w:t>
            </w:r>
          </w:p>
        </w:tc>
        <w:tc>
          <w:tcPr>
            <w:tcW w:w="1530" w:type="dxa"/>
          </w:tcPr>
          <w:p w14:paraId="5771481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1EB7947D" w14:textId="77777777">
        <w:tc>
          <w:tcPr>
            <w:tcW w:w="2340" w:type="dxa"/>
          </w:tcPr>
          <w:p w14:paraId="5B3C6C8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Интервентни мерки на Тимот за превенција и спречување на насилство</w:t>
            </w:r>
          </w:p>
        </w:tc>
        <w:tc>
          <w:tcPr>
            <w:tcW w:w="2970" w:type="dxa"/>
          </w:tcPr>
          <w:p w14:paraId="381CB1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Преземање на мерки и активности моментално запирање на насилството</w:t>
            </w:r>
          </w:p>
        </w:tc>
        <w:tc>
          <w:tcPr>
            <w:tcW w:w="1710" w:type="dxa"/>
          </w:tcPr>
          <w:p w14:paraId="3FBFB9D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Во текот на цела година (по потреба)</w:t>
            </w:r>
          </w:p>
        </w:tc>
        <w:tc>
          <w:tcPr>
            <w:tcW w:w="1800" w:type="dxa"/>
          </w:tcPr>
          <w:p w14:paraId="39499A0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 релевантни институции – здравствени, полиција, Центар за социјални работи (по потреба)</w:t>
            </w:r>
          </w:p>
        </w:tc>
        <w:tc>
          <w:tcPr>
            <w:tcW w:w="2250" w:type="dxa"/>
          </w:tcPr>
          <w:p w14:paraId="57A7542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Интерен акт, Протокол, формулари</w:t>
            </w:r>
          </w:p>
        </w:tc>
        <w:tc>
          <w:tcPr>
            <w:tcW w:w="1980" w:type="dxa"/>
          </w:tcPr>
          <w:p w14:paraId="4954A3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Прекинување и спречување на секаков вид на насилство</w:t>
            </w:r>
          </w:p>
        </w:tc>
        <w:tc>
          <w:tcPr>
            <w:tcW w:w="1530" w:type="dxa"/>
          </w:tcPr>
          <w:p w14:paraId="4F161F3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r w:rsidR="00640D01" w:rsidRPr="00AA7501" w14:paraId="2B3891B7" w14:textId="77777777">
        <w:tc>
          <w:tcPr>
            <w:tcW w:w="2340" w:type="dxa"/>
          </w:tcPr>
          <w:p w14:paraId="03C8324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Извештај за реализираните активности</w:t>
            </w:r>
          </w:p>
        </w:tc>
        <w:tc>
          <w:tcPr>
            <w:tcW w:w="2970" w:type="dxa"/>
          </w:tcPr>
          <w:p w14:paraId="323E012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-Изготвување извештај за реализираните активности</w:t>
            </w:r>
          </w:p>
        </w:tc>
        <w:tc>
          <w:tcPr>
            <w:tcW w:w="1710" w:type="dxa"/>
          </w:tcPr>
          <w:p w14:paraId="0FBFC8F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p w14:paraId="4B8E106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јуни</w:t>
            </w:r>
          </w:p>
        </w:tc>
        <w:tc>
          <w:tcPr>
            <w:tcW w:w="1800" w:type="dxa"/>
          </w:tcPr>
          <w:p w14:paraId="241874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c>
          <w:tcPr>
            <w:tcW w:w="2250" w:type="dxa"/>
          </w:tcPr>
          <w:p w14:paraId="5929ADE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-полугодишен извештај</w:t>
            </w:r>
          </w:p>
          <w:p w14:paraId="2F016F2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-годишен извештај</w:t>
            </w:r>
          </w:p>
        </w:tc>
        <w:tc>
          <w:tcPr>
            <w:tcW w:w="1980" w:type="dxa"/>
          </w:tcPr>
          <w:p w14:paraId="6512FF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Презентирање на активности и извлекување приоритети за наредната година</w:t>
            </w:r>
          </w:p>
        </w:tc>
        <w:tc>
          <w:tcPr>
            <w:tcW w:w="1530" w:type="dxa"/>
          </w:tcPr>
          <w:p w14:paraId="24E61E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тимот</w:t>
            </w:r>
          </w:p>
        </w:tc>
      </w:tr>
    </w:tbl>
    <w:p w14:paraId="343ADAE5" w14:textId="77777777" w:rsidR="00640D01" w:rsidRPr="00AA7501" w:rsidRDefault="00EB5403">
      <w:pPr>
        <w:ind w:left="0" w:hanging="2"/>
        <w:jc w:val="right"/>
        <w:rPr>
          <w:rFonts w:ascii="Arial" w:eastAsia="Arial" w:hAnsi="Arial" w:cs="Arial"/>
          <w:sz w:val="24"/>
          <w:szCs w:val="24"/>
        </w:rPr>
        <w:sectPr w:rsidR="00640D01" w:rsidRPr="00AA7501">
          <w:pgSz w:w="16840" w:h="11920" w:orient="landscape"/>
          <w:pgMar w:top="907" w:right="1246" w:bottom="1123" w:left="900" w:header="720" w:footer="720" w:gutter="0"/>
          <w:cols w:space="720"/>
        </w:sectPr>
      </w:pPr>
      <w:r w:rsidRPr="00AA7501">
        <w:rPr>
          <w:rFonts w:ascii="Arial" w:eastAsia="Arial" w:hAnsi="Arial" w:cs="Arial"/>
          <w:sz w:val="24"/>
          <w:szCs w:val="24"/>
        </w:rPr>
        <w:t>Одговорни наставници: Даниела Јаневска, Катерина Наумовска и Ангелина Кралевска</w:t>
      </w:r>
    </w:p>
    <w:p w14:paraId="50EC4C9F"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144449E7" w14:textId="157E7007" w:rsidR="00640D01" w:rsidRPr="00AA7501" w:rsidRDefault="00EB5403" w:rsidP="00FB2954">
      <w:pPr>
        <w:pStyle w:val="Heading1"/>
        <w:ind w:left="1" w:hanging="3"/>
        <w:rPr>
          <w:rFonts w:eastAsia="Arial"/>
          <w:color w:val="auto"/>
        </w:rPr>
      </w:pPr>
      <w:r w:rsidRPr="00AA7501">
        <w:rPr>
          <w:rFonts w:eastAsia="Arial"/>
          <w:color w:val="auto"/>
        </w:rPr>
        <w:t>3</w:t>
      </w:r>
      <w:r w:rsidR="00FB2954" w:rsidRPr="00AA7501">
        <w:rPr>
          <w:rFonts w:eastAsia="Arial"/>
          <w:color w:val="auto"/>
        </w:rPr>
        <w:t>1</w:t>
      </w:r>
      <w:r w:rsidRPr="00AA7501">
        <w:rPr>
          <w:rFonts w:eastAsia="Arial"/>
          <w:color w:val="auto"/>
        </w:rPr>
        <w:t xml:space="preserve">. Програма за антикорупциска едукација на учениците </w:t>
      </w:r>
    </w:p>
    <w:p w14:paraId="1AD3EA1A" w14:textId="77777777" w:rsidR="00640D01" w:rsidRPr="00AA7501" w:rsidRDefault="00640D01">
      <w:pPr>
        <w:ind w:left="1" w:hanging="3"/>
        <w:jc w:val="center"/>
        <w:rPr>
          <w:rFonts w:ascii="Arial" w:eastAsia="Arial" w:hAnsi="Arial" w:cs="Arial"/>
          <w:sz w:val="28"/>
          <w:szCs w:val="28"/>
        </w:rPr>
      </w:pPr>
    </w:p>
    <w:p w14:paraId="4EC8B05A" w14:textId="77777777" w:rsidR="00640D01" w:rsidRPr="00AA7501" w:rsidRDefault="00EB5403">
      <w:pPr>
        <w:ind w:left="1" w:hanging="3"/>
        <w:rPr>
          <w:rFonts w:ascii="Arial" w:eastAsia="Arial" w:hAnsi="Arial" w:cs="Arial"/>
          <w:sz w:val="28"/>
          <w:szCs w:val="28"/>
        </w:rPr>
      </w:pPr>
      <w:r w:rsidRPr="00AA7501">
        <w:rPr>
          <w:rFonts w:ascii="Arial" w:eastAsia="Arial" w:hAnsi="Arial" w:cs="Arial"/>
          <w:b/>
          <w:sz w:val="28"/>
          <w:szCs w:val="28"/>
        </w:rPr>
        <w:t xml:space="preserve">Програмата за антикорупциска едукација на учениците ќе опфати: </w:t>
      </w:r>
    </w:p>
    <w:p w14:paraId="04223C6C" w14:textId="77777777" w:rsidR="00640D01" w:rsidRPr="00AA7501" w:rsidRDefault="00640D01">
      <w:pPr>
        <w:ind w:left="1" w:hanging="3"/>
        <w:rPr>
          <w:rFonts w:ascii="Arial" w:eastAsia="Arial" w:hAnsi="Arial" w:cs="Arial"/>
          <w:sz w:val="28"/>
          <w:szCs w:val="28"/>
        </w:rPr>
      </w:pPr>
    </w:p>
    <w:p w14:paraId="3074B8E7"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а) предавања за запознавање на учениците со поимите, можностите за заштита и превентивно делување кон корупциските активности; </w:t>
      </w:r>
    </w:p>
    <w:p w14:paraId="08E63C3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б) работилници за антикорупциска едукација на учениците, со чија помош истите ќе бидат ставени во активна ситуација, во која ќе земат учество; </w:t>
      </w:r>
    </w:p>
    <w:p w14:paraId="03A058E8"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в) пополнување на прашалници од учениците пред почетокот на проектот и по неговото завршување; </w:t>
      </w:r>
    </w:p>
    <w:p w14:paraId="397F70B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г) запознавање на пошироката јавност со активностите поврзани со борбата против корупцијата преку работата на учениците; </w:t>
      </w:r>
    </w:p>
    <w:p w14:paraId="69149577"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д) организирање на натпревар за учениците за најдобра творба поврзана со антикорупциската едукација; </w:t>
      </w:r>
    </w:p>
    <w:p w14:paraId="55B6E6C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ѓ) антикорупциска едукација на наставниците, кои што ќе го спроведуваат проектот во основните училишта, но и на оние коишто работат секојдневно со учениците; </w:t>
      </w:r>
    </w:p>
    <w:p w14:paraId="64C00D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е) покана и учество на личности поврзани со борбата против корупцијата.</w:t>
      </w:r>
    </w:p>
    <w:p w14:paraId="36C089E1" w14:textId="77777777" w:rsidR="00640D01" w:rsidRPr="00AA7501" w:rsidRDefault="00640D01">
      <w:pPr>
        <w:ind w:left="0" w:hanging="2"/>
        <w:rPr>
          <w:rFonts w:ascii="Arial" w:eastAsia="Arial" w:hAnsi="Arial" w:cs="Arial"/>
          <w:sz w:val="24"/>
          <w:szCs w:val="24"/>
        </w:rPr>
      </w:pPr>
    </w:p>
    <w:p w14:paraId="1376496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Целите</w:t>
      </w:r>
      <w:r w:rsidRPr="00AA7501">
        <w:rPr>
          <w:rFonts w:ascii="Arial" w:eastAsia="Arial" w:hAnsi="Arial" w:cs="Arial"/>
          <w:sz w:val="24"/>
          <w:szCs w:val="24"/>
        </w:rPr>
        <w:t xml:space="preserve"> се разработени преку т.н. „Блумова таксономија“, односно при одвивањето на програмата ќе бидат развиени три нивоа на планирање, реализирање и повратен одговор.</w:t>
      </w:r>
    </w:p>
    <w:p w14:paraId="3BEA5433" w14:textId="77777777" w:rsidR="00640D01" w:rsidRPr="00AA7501" w:rsidRDefault="00640D01">
      <w:pPr>
        <w:ind w:left="0" w:hanging="2"/>
        <w:rPr>
          <w:rFonts w:ascii="Arial" w:eastAsia="Arial" w:hAnsi="Arial" w:cs="Arial"/>
          <w:sz w:val="24"/>
          <w:szCs w:val="24"/>
        </w:rPr>
      </w:pPr>
    </w:p>
    <w:p w14:paraId="27ACFE5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 Цели на проектот</w:t>
      </w:r>
      <w:r w:rsidRPr="00AA7501">
        <w:rPr>
          <w:rFonts w:ascii="Arial" w:eastAsia="Arial" w:hAnsi="Arial" w:cs="Arial"/>
          <w:sz w:val="24"/>
          <w:szCs w:val="24"/>
        </w:rPr>
        <w:t xml:space="preserve"> </w:t>
      </w:r>
    </w:p>
    <w:p w14:paraId="32A568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Ученикот/ученичката е потребно:</w:t>
      </w:r>
    </w:p>
    <w:p w14:paraId="0EB27896" w14:textId="77777777" w:rsidR="00640D01" w:rsidRPr="00AA7501" w:rsidRDefault="00EB5403">
      <w:pPr>
        <w:numPr>
          <w:ilvl w:val="0"/>
          <w:numId w:val="11"/>
        </w:numPr>
        <w:spacing w:line="276" w:lineRule="auto"/>
        <w:ind w:left="0" w:hanging="2"/>
        <w:rPr>
          <w:rFonts w:ascii="Arial" w:eastAsia="Arial" w:hAnsi="Arial" w:cs="Arial"/>
          <w:sz w:val="24"/>
          <w:szCs w:val="24"/>
        </w:rPr>
      </w:pPr>
      <w:r w:rsidRPr="00AA7501">
        <w:rPr>
          <w:rFonts w:ascii="Arial" w:eastAsia="Arial" w:hAnsi="Arial" w:cs="Arial"/>
          <w:sz w:val="24"/>
          <w:szCs w:val="24"/>
        </w:rPr>
        <w:t>да се запознае со поимите корупција, антикорупција, интегритет и етичност;</w:t>
      </w:r>
    </w:p>
    <w:p w14:paraId="6FC8CC7C" w14:textId="77777777" w:rsidR="00640D01" w:rsidRPr="00AA7501" w:rsidRDefault="00EB5403">
      <w:pPr>
        <w:numPr>
          <w:ilvl w:val="0"/>
          <w:numId w:val="11"/>
        </w:numP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да се запознае што значи „одолевање на социјален притисок“; </w:t>
      </w:r>
    </w:p>
    <w:p w14:paraId="0559A185" w14:textId="77777777" w:rsidR="00640D01" w:rsidRPr="00AA7501" w:rsidRDefault="00EB5403">
      <w:pPr>
        <w:numPr>
          <w:ilvl w:val="0"/>
          <w:numId w:val="11"/>
        </w:numPr>
        <w:spacing w:line="276" w:lineRule="auto"/>
        <w:ind w:left="0" w:hanging="2"/>
        <w:rPr>
          <w:rFonts w:ascii="Arial" w:eastAsia="Arial" w:hAnsi="Arial" w:cs="Arial"/>
          <w:sz w:val="24"/>
          <w:szCs w:val="24"/>
        </w:rPr>
      </w:pPr>
      <w:r w:rsidRPr="00AA7501">
        <w:rPr>
          <w:rFonts w:ascii="Arial" w:eastAsia="Arial" w:hAnsi="Arial" w:cs="Arial"/>
          <w:sz w:val="24"/>
          <w:szCs w:val="24"/>
        </w:rPr>
        <w:t>да знае за облиците во кои може да се појави корупцијата и начинот на спречување и заштита од истата;</w:t>
      </w:r>
    </w:p>
    <w:p w14:paraId="5A961127" w14:textId="77777777" w:rsidR="00640D01" w:rsidRPr="00AA7501" w:rsidRDefault="00EB5403">
      <w:pPr>
        <w:numPr>
          <w:ilvl w:val="0"/>
          <w:numId w:val="11"/>
        </w:numP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да ги препознава механизмите за спречување на корупцијата; </w:t>
      </w:r>
    </w:p>
    <w:p w14:paraId="4A1CFAF4" w14:textId="77777777" w:rsidR="00640D01" w:rsidRPr="00AA7501" w:rsidRDefault="00EB5403">
      <w:pPr>
        <w:numPr>
          <w:ilvl w:val="0"/>
          <w:numId w:val="11"/>
        </w:numP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да го сфати штетното влијание на корупцијата во општеството; </w:t>
      </w:r>
    </w:p>
    <w:p w14:paraId="54D45129" w14:textId="77777777" w:rsidR="00640D01" w:rsidRPr="00AA7501" w:rsidRDefault="00EB5403">
      <w:pPr>
        <w:numPr>
          <w:ilvl w:val="0"/>
          <w:numId w:val="11"/>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да ја сфати улогата на Државната комисија за спречување на корупција во Република Македонија и механизмите преку кои таа делува; </w:t>
      </w:r>
    </w:p>
    <w:p w14:paraId="703A68A9" w14:textId="77777777" w:rsidR="00640D01" w:rsidRPr="00AA7501" w:rsidRDefault="00EB5403">
      <w:pPr>
        <w:numPr>
          <w:ilvl w:val="0"/>
          <w:numId w:val="11"/>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да анализира како и каде може да се појави корупцијата и на кој начин може да се спречи истата;</w:t>
      </w:r>
    </w:p>
    <w:p w14:paraId="0BCE0246" w14:textId="77777777" w:rsidR="00640D01" w:rsidRPr="00AA7501" w:rsidRDefault="00EB5403">
      <w:pPr>
        <w:numPr>
          <w:ilvl w:val="0"/>
          <w:numId w:val="11"/>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да се стави во ситуација, во која ќе има активна улога, преку која ќе разбере за антикорупцијата и за потребата од антикорупциска едукација и</w:t>
      </w:r>
    </w:p>
    <w:p w14:paraId="7939FA0A" w14:textId="77777777" w:rsidR="00640D01" w:rsidRPr="00AA7501" w:rsidRDefault="00EB5403">
      <w:pPr>
        <w:numPr>
          <w:ilvl w:val="0"/>
          <w:numId w:val="11"/>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да се стави во улога на активен граѓанин, кој ќе придонесе за развојот на Република Македонија.</w:t>
      </w:r>
    </w:p>
    <w:p w14:paraId="403A3DD4" w14:textId="77777777" w:rsidR="00640D01" w:rsidRPr="00AA7501" w:rsidRDefault="00640D01">
      <w:pPr>
        <w:ind w:left="0" w:hanging="2"/>
        <w:rPr>
          <w:rFonts w:ascii="Arial" w:eastAsia="Arial" w:hAnsi="Arial" w:cs="Arial"/>
          <w:sz w:val="24"/>
          <w:szCs w:val="24"/>
        </w:rPr>
      </w:pPr>
    </w:p>
    <w:p w14:paraId="1562D2F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Поими </w:t>
      </w:r>
    </w:p>
    <w:p w14:paraId="0B435B18" w14:textId="77777777" w:rsidR="00640D01" w:rsidRPr="00AA7501" w:rsidRDefault="00640D01">
      <w:pPr>
        <w:ind w:left="0" w:hanging="2"/>
        <w:rPr>
          <w:rFonts w:ascii="Arial" w:eastAsia="Arial" w:hAnsi="Arial" w:cs="Arial"/>
          <w:sz w:val="24"/>
          <w:szCs w:val="24"/>
        </w:rPr>
      </w:pPr>
    </w:p>
    <w:p w14:paraId="320A5EA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Корупција, антикорупција, интегритет, етичност, социјален притисок, механизми за спречување на корупцијата, Државна комисија за спречување на корупција, пари, подароци, облека, храна, услуги. </w:t>
      </w:r>
    </w:p>
    <w:p w14:paraId="52DD98E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Реченици посветени на корупцијата (слогани/пароли) </w:t>
      </w:r>
    </w:p>
    <w:p w14:paraId="1A3F181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 Носечка реченица: Корупција - ја сечеш гранката на којашто седиш.</w:t>
      </w:r>
    </w:p>
    <w:p w14:paraId="018C7CE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б) Други реченици посветени на корупцијата: </w:t>
      </w:r>
    </w:p>
    <w:p w14:paraId="05A0937F" w14:textId="77777777" w:rsidR="00640D01" w:rsidRPr="00AA7501" w:rsidRDefault="00EB5403">
      <w:pPr>
        <w:numPr>
          <w:ilvl w:val="0"/>
          <w:numId w:val="10"/>
        </w:numPr>
        <w:spacing w:line="276" w:lineRule="auto"/>
        <w:ind w:left="0" w:hanging="2"/>
        <w:rPr>
          <w:rFonts w:ascii="Arial" w:eastAsia="Arial" w:hAnsi="Arial" w:cs="Arial"/>
          <w:sz w:val="24"/>
          <w:szCs w:val="24"/>
        </w:rPr>
      </w:pPr>
      <w:r w:rsidRPr="00AA7501">
        <w:rPr>
          <w:rFonts w:ascii="Arial" w:eastAsia="Arial" w:hAnsi="Arial" w:cs="Arial"/>
          <w:sz w:val="24"/>
          <w:szCs w:val="24"/>
        </w:rPr>
        <w:t xml:space="preserve">Корупцијата е авторитет, плус монопол, минус транспарентност. </w:t>
      </w:r>
    </w:p>
    <w:p w14:paraId="7C471FFD" w14:textId="77777777" w:rsidR="00640D01" w:rsidRPr="00AA7501" w:rsidRDefault="00EB5403">
      <w:pPr>
        <w:numPr>
          <w:ilvl w:val="0"/>
          <w:numId w:val="10"/>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 xml:space="preserve">Корупција - ТВОЈОТ СТАВ се брои! Стоп за корупцијата – ја разјадува довербата, ја руши демократијата. </w:t>
      </w:r>
    </w:p>
    <w:p w14:paraId="4FA322BB" w14:textId="77777777" w:rsidR="00640D01" w:rsidRPr="00AA7501" w:rsidRDefault="00EB5403">
      <w:pPr>
        <w:numPr>
          <w:ilvl w:val="0"/>
          <w:numId w:val="10"/>
        </w:numPr>
        <w:spacing w:line="276" w:lineRule="auto"/>
        <w:ind w:left="0" w:hanging="2"/>
        <w:jc w:val="both"/>
        <w:rPr>
          <w:rFonts w:ascii="Arial" w:eastAsia="Arial" w:hAnsi="Arial" w:cs="Arial"/>
          <w:sz w:val="24"/>
          <w:szCs w:val="24"/>
        </w:rPr>
      </w:pPr>
      <w:r w:rsidRPr="00AA7501">
        <w:rPr>
          <w:rFonts w:ascii="Arial" w:eastAsia="Arial" w:hAnsi="Arial" w:cs="Arial"/>
          <w:sz w:val="24"/>
          <w:szCs w:val="24"/>
        </w:rPr>
        <w:t>Стоп за корупцијата – создава нееднаквост, ги намалува можностите на немоќните, ги форсира неспособните, го спречува развојот.</w:t>
      </w:r>
    </w:p>
    <w:p w14:paraId="4078373A" w14:textId="77777777" w:rsidR="00640D01" w:rsidRPr="00AA7501" w:rsidRDefault="00EB5403">
      <w:pPr>
        <w:numPr>
          <w:ilvl w:val="0"/>
          <w:numId w:val="10"/>
        </w:numPr>
        <w:spacing w:line="276" w:lineRule="auto"/>
        <w:ind w:left="0" w:hanging="2"/>
        <w:rPr>
          <w:rFonts w:ascii="Arial" w:eastAsia="Arial" w:hAnsi="Arial" w:cs="Arial"/>
          <w:sz w:val="24"/>
          <w:szCs w:val="24"/>
        </w:rPr>
      </w:pPr>
      <w:r w:rsidRPr="00AA7501">
        <w:rPr>
          <w:rFonts w:ascii="Arial" w:eastAsia="Arial" w:hAnsi="Arial" w:cs="Arial"/>
          <w:sz w:val="24"/>
          <w:szCs w:val="24"/>
        </w:rPr>
        <w:t>Со корупција сите плаќаат двојно.</w:t>
      </w:r>
    </w:p>
    <w:p w14:paraId="5EEB76FF" w14:textId="77777777" w:rsidR="00640D01" w:rsidRPr="00AA7501" w:rsidRDefault="00640D01">
      <w:pPr>
        <w:ind w:left="1" w:hanging="3"/>
        <w:rPr>
          <w:rFonts w:ascii="Arial" w:eastAsia="Arial" w:hAnsi="Arial" w:cs="Arial"/>
          <w:sz w:val="28"/>
          <w:szCs w:val="28"/>
        </w:rPr>
      </w:pPr>
    </w:p>
    <w:tbl>
      <w:tblPr>
        <w:tblStyle w:val="afffff"/>
        <w:tblW w:w="11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
        <w:gridCol w:w="2414"/>
        <w:gridCol w:w="1770"/>
        <w:gridCol w:w="1842"/>
        <w:gridCol w:w="1216"/>
        <w:gridCol w:w="2173"/>
        <w:gridCol w:w="1388"/>
      </w:tblGrid>
      <w:tr w:rsidR="00640D01" w:rsidRPr="00AA7501" w14:paraId="37DE19C4" w14:textId="77777777">
        <w:trPr>
          <w:trHeight w:val="140"/>
          <w:jc w:val="center"/>
        </w:trPr>
        <w:tc>
          <w:tcPr>
            <w:tcW w:w="599" w:type="dxa"/>
          </w:tcPr>
          <w:p w14:paraId="0A41070E"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Ред. бр</w:t>
            </w:r>
          </w:p>
        </w:tc>
        <w:tc>
          <w:tcPr>
            <w:tcW w:w="2414" w:type="dxa"/>
          </w:tcPr>
          <w:p w14:paraId="7BB86592"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Активности</w:t>
            </w:r>
          </w:p>
        </w:tc>
        <w:tc>
          <w:tcPr>
            <w:tcW w:w="1770" w:type="dxa"/>
          </w:tcPr>
          <w:p w14:paraId="6C1D88CC"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Цели</w:t>
            </w:r>
          </w:p>
        </w:tc>
        <w:tc>
          <w:tcPr>
            <w:tcW w:w="1842" w:type="dxa"/>
          </w:tcPr>
          <w:p w14:paraId="4415F691"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Соработници</w:t>
            </w:r>
          </w:p>
        </w:tc>
        <w:tc>
          <w:tcPr>
            <w:tcW w:w="1216" w:type="dxa"/>
          </w:tcPr>
          <w:p w14:paraId="19A0E747"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Време</w:t>
            </w:r>
          </w:p>
        </w:tc>
        <w:tc>
          <w:tcPr>
            <w:tcW w:w="2173" w:type="dxa"/>
          </w:tcPr>
          <w:p w14:paraId="4CD55706"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Очекувани исходи</w:t>
            </w:r>
          </w:p>
        </w:tc>
        <w:tc>
          <w:tcPr>
            <w:tcW w:w="1388" w:type="dxa"/>
          </w:tcPr>
          <w:p w14:paraId="2F785EEB"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Докази</w:t>
            </w:r>
          </w:p>
        </w:tc>
      </w:tr>
      <w:tr w:rsidR="00640D01" w:rsidRPr="00AA7501" w14:paraId="53434412" w14:textId="77777777">
        <w:trPr>
          <w:trHeight w:val="140"/>
          <w:jc w:val="center"/>
        </w:trPr>
        <w:tc>
          <w:tcPr>
            <w:tcW w:w="599" w:type="dxa"/>
          </w:tcPr>
          <w:p w14:paraId="5E8F371D"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3742353E"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Дефинирање на целна група и формирање тим за да се одреди содржината и методот на антикорупциските предавања</w:t>
            </w:r>
          </w:p>
        </w:tc>
        <w:tc>
          <w:tcPr>
            <w:tcW w:w="1770" w:type="dxa"/>
          </w:tcPr>
          <w:p w14:paraId="02015FF9"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Да се запознае тимот со активностите што следуваат</w:t>
            </w:r>
          </w:p>
        </w:tc>
        <w:tc>
          <w:tcPr>
            <w:tcW w:w="1842" w:type="dxa"/>
          </w:tcPr>
          <w:p w14:paraId="09CB7BC6"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Татјана Галевска-наставник по граѓанско образование</w:t>
            </w:r>
          </w:p>
          <w:p w14:paraId="5E5803C4"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Никола Оџаков координатор MYP, предметни наставници, </w:t>
            </w:r>
          </w:p>
        </w:tc>
        <w:tc>
          <w:tcPr>
            <w:tcW w:w="1216" w:type="dxa"/>
          </w:tcPr>
          <w:p w14:paraId="719566CF"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 xml:space="preserve"> </w:t>
            </w:r>
          </w:p>
          <w:p w14:paraId="0B960458"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септември 2022</w:t>
            </w:r>
          </w:p>
        </w:tc>
        <w:tc>
          <w:tcPr>
            <w:tcW w:w="2173" w:type="dxa"/>
          </w:tcPr>
          <w:p w14:paraId="1531623D"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Формирање  тим и изработка на  програма за антикорупциска едукација</w:t>
            </w:r>
            <w:r w:rsidRPr="00AA7501">
              <w:rPr>
                <w:rFonts w:ascii="Arial" w:eastAsia="Arial" w:hAnsi="Arial" w:cs="Arial"/>
                <w:sz w:val="24"/>
                <w:szCs w:val="24"/>
              </w:rPr>
              <w:br/>
              <w:t>за ученици од VIII-IX одделение</w:t>
            </w:r>
          </w:p>
        </w:tc>
        <w:tc>
          <w:tcPr>
            <w:tcW w:w="1388" w:type="dxa"/>
          </w:tcPr>
          <w:p w14:paraId="22926F77"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66CAEFA3"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12581E07"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Програма за антикорупциска едукација</w:t>
            </w:r>
          </w:p>
          <w:p w14:paraId="5984B5E7"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tc>
      </w:tr>
      <w:tr w:rsidR="00640D01" w:rsidRPr="00AA7501" w14:paraId="7163DF97" w14:textId="77777777">
        <w:trPr>
          <w:trHeight w:val="140"/>
          <w:jc w:val="center"/>
        </w:trPr>
        <w:tc>
          <w:tcPr>
            <w:tcW w:w="599" w:type="dxa"/>
          </w:tcPr>
          <w:p w14:paraId="5697489F"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04C9CCB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Донесување и усвојување на програмата за активностите на тимот </w:t>
            </w:r>
          </w:p>
          <w:p w14:paraId="4CBE3602"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br/>
            </w:r>
          </w:p>
        </w:tc>
        <w:tc>
          <w:tcPr>
            <w:tcW w:w="1770" w:type="dxa"/>
          </w:tcPr>
          <w:p w14:paraId="382ABBCD"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Да се доделат задолженија на членовите на тимот</w:t>
            </w:r>
          </w:p>
        </w:tc>
        <w:tc>
          <w:tcPr>
            <w:tcW w:w="1842" w:type="dxa"/>
          </w:tcPr>
          <w:p w14:paraId="5A736F7A"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Татјана Галевска-наставник по граѓанско образование</w:t>
            </w:r>
          </w:p>
          <w:p w14:paraId="19888A84"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Никола Оџаков координатор MYP, предметни наставници, </w:t>
            </w:r>
          </w:p>
        </w:tc>
        <w:tc>
          <w:tcPr>
            <w:tcW w:w="1216" w:type="dxa"/>
          </w:tcPr>
          <w:p w14:paraId="2636B2B6"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октомври</w:t>
            </w:r>
          </w:p>
          <w:p w14:paraId="1B72B1E8"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јуни</w:t>
            </w:r>
          </w:p>
          <w:p w14:paraId="1A1FD731"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2022-</w:t>
            </w:r>
          </w:p>
          <w:p w14:paraId="528F3855"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w:t>
            </w:r>
          </w:p>
        </w:tc>
        <w:tc>
          <w:tcPr>
            <w:tcW w:w="2173" w:type="dxa"/>
          </w:tcPr>
          <w:p w14:paraId="5B71044C"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br/>
              <w:t xml:space="preserve">Успешна реализација на програмата </w:t>
            </w:r>
          </w:p>
        </w:tc>
        <w:tc>
          <w:tcPr>
            <w:tcW w:w="1388" w:type="dxa"/>
          </w:tcPr>
          <w:p w14:paraId="19BEB546"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443CF3DB"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Изработена програма за антикорупциска едукација</w:t>
            </w:r>
          </w:p>
        </w:tc>
      </w:tr>
      <w:tr w:rsidR="00640D01" w:rsidRPr="00AA7501" w14:paraId="4F632016" w14:textId="77777777">
        <w:trPr>
          <w:trHeight w:val="2036"/>
          <w:jc w:val="center"/>
        </w:trPr>
        <w:tc>
          <w:tcPr>
            <w:tcW w:w="599" w:type="dxa"/>
          </w:tcPr>
          <w:p w14:paraId="1F858531"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60535A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Поим за корупција, антикорупција, интегритет, социјален притисок, етичност</w:t>
            </w:r>
          </w:p>
        </w:tc>
        <w:tc>
          <w:tcPr>
            <w:tcW w:w="1770" w:type="dxa"/>
          </w:tcPr>
          <w:p w14:paraId="78C2E491"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Учениците да се запознаат со основните  знаења за наведените поими</w:t>
            </w:r>
          </w:p>
        </w:tc>
        <w:tc>
          <w:tcPr>
            <w:tcW w:w="1842" w:type="dxa"/>
          </w:tcPr>
          <w:p w14:paraId="67C77E3E"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Татјана Галевска-наставник по граѓанско образование</w:t>
            </w:r>
          </w:p>
          <w:p w14:paraId="6B42FC31"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tc>
        <w:tc>
          <w:tcPr>
            <w:tcW w:w="1216" w:type="dxa"/>
          </w:tcPr>
          <w:p w14:paraId="03D1E4AE"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Декември 2022</w:t>
            </w:r>
          </w:p>
        </w:tc>
        <w:tc>
          <w:tcPr>
            <w:tcW w:w="2173" w:type="dxa"/>
          </w:tcPr>
          <w:p w14:paraId="263EAAE0"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Поголем број на ученици  имаат јасна претстава  за наведените поими</w:t>
            </w:r>
          </w:p>
        </w:tc>
        <w:tc>
          <w:tcPr>
            <w:tcW w:w="1388" w:type="dxa"/>
          </w:tcPr>
          <w:p w14:paraId="4D2E07AD"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Анкетен прашалник</w:t>
            </w:r>
          </w:p>
          <w:p w14:paraId="79E94971"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фотографии</w:t>
            </w:r>
          </w:p>
          <w:p w14:paraId="05B36CD7"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tc>
      </w:tr>
      <w:tr w:rsidR="00640D01" w:rsidRPr="00AA7501" w14:paraId="4B8BE013" w14:textId="77777777">
        <w:trPr>
          <w:trHeight w:val="1861"/>
          <w:jc w:val="center"/>
        </w:trPr>
        <w:tc>
          <w:tcPr>
            <w:tcW w:w="599" w:type="dxa"/>
          </w:tcPr>
          <w:p w14:paraId="28D2DDBC"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3C9144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Покана и учество на личности поврзани со борбата против корупцијата</w:t>
            </w:r>
          </w:p>
        </w:tc>
        <w:tc>
          <w:tcPr>
            <w:tcW w:w="1770" w:type="dxa"/>
          </w:tcPr>
          <w:p w14:paraId="2C09153C"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Да се пронајдат начини и модули како да се справиме со корупцијата</w:t>
            </w:r>
          </w:p>
        </w:tc>
        <w:tc>
          <w:tcPr>
            <w:tcW w:w="1842" w:type="dxa"/>
          </w:tcPr>
          <w:p w14:paraId="73807171"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ДКСК</w:t>
            </w:r>
          </w:p>
          <w:p w14:paraId="218CE34E"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наставници и ученици</w:t>
            </w:r>
          </w:p>
        </w:tc>
        <w:tc>
          <w:tcPr>
            <w:tcW w:w="1216" w:type="dxa"/>
          </w:tcPr>
          <w:p w14:paraId="34F8E680"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јануари</w:t>
            </w:r>
          </w:p>
          <w:p w14:paraId="4BAF9B0F"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w:t>
            </w:r>
          </w:p>
        </w:tc>
        <w:tc>
          <w:tcPr>
            <w:tcW w:w="2173" w:type="dxa"/>
          </w:tcPr>
          <w:p w14:paraId="2ADC712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Совладување на материјата која ќе даде придонесе кон развојот на модерното демократско општество</w:t>
            </w:r>
          </w:p>
        </w:tc>
        <w:tc>
          <w:tcPr>
            <w:tcW w:w="1388" w:type="dxa"/>
          </w:tcPr>
          <w:p w14:paraId="65ECE14B"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Покана, фотографии од предавање</w:t>
            </w:r>
          </w:p>
        </w:tc>
      </w:tr>
      <w:tr w:rsidR="00640D01" w:rsidRPr="00AA7501" w14:paraId="1DA9401F" w14:textId="77777777">
        <w:trPr>
          <w:trHeight w:val="1818"/>
          <w:jc w:val="center"/>
        </w:trPr>
        <w:tc>
          <w:tcPr>
            <w:tcW w:w="599" w:type="dxa"/>
          </w:tcPr>
          <w:p w14:paraId="50200CF9"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789E7E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Борба против корупција -работилница</w:t>
            </w:r>
          </w:p>
        </w:tc>
        <w:tc>
          <w:tcPr>
            <w:tcW w:w="1770" w:type="dxa"/>
          </w:tcPr>
          <w:p w14:paraId="736DB078"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Да се пронајдат начини и модули како да се справиме со корупцијата</w:t>
            </w:r>
          </w:p>
        </w:tc>
        <w:tc>
          <w:tcPr>
            <w:tcW w:w="1842" w:type="dxa"/>
          </w:tcPr>
          <w:p w14:paraId="5217E9B3"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Татјана Галевска-наставник по граѓанско</w:t>
            </w:r>
          </w:p>
        </w:tc>
        <w:tc>
          <w:tcPr>
            <w:tcW w:w="1216" w:type="dxa"/>
          </w:tcPr>
          <w:p w14:paraId="7A6D4679"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4D3596FA"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февруари</w:t>
            </w:r>
          </w:p>
          <w:p w14:paraId="1BEDDAF3"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 год.</w:t>
            </w:r>
          </w:p>
        </w:tc>
        <w:tc>
          <w:tcPr>
            <w:tcW w:w="2173" w:type="dxa"/>
          </w:tcPr>
          <w:p w14:paraId="0EF565DC"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Развивање на  култура на нетолеранција кон корупцијата</w:t>
            </w:r>
          </w:p>
        </w:tc>
        <w:tc>
          <w:tcPr>
            <w:tcW w:w="1388" w:type="dxa"/>
          </w:tcPr>
          <w:p w14:paraId="77516AA2"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0974AE29"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5C49FE2F"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Изработки, фотографии </w:t>
            </w:r>
          </w:p>
        </w:tc>
      </w:tr>
      <w:tr w:rsidR="00640D01" w:rsidRPr="00AA7501" w14:paraId="52E1EC18" w14:textId="77777777">
        <w:trPr>
          <w:trHeight w:val="1228"/>
          <w:jc w:val="center"/>
        </w:trPr>
        <w:tc>
          <w:tcPr>
            <w:tcW w:w="599" w:type="dxa"/>
          </w:tcPr>
          <w:p w14:paraId="010DA016" w14:textId="77777777" w:rsidR="00640D01" w:rsidRPr="00AA7501" w:rsidRDefault="00640D01">
            <w:pPr>
              <w:numPr>
                <w:ilvl w:val="0"/>
                <w:numId w:val="27"/>
              </w:numPr>
              <w:spacing w:after="200" w:line="276" w:lineRule="auto"/>
              <w:ind w:left="0" w:hanging="2"/>
              <w:rPr>
                <w:rFonts w:ascii="Arial" w:eastAsia="Arial" w:hAnsi="Arial" w:cs="Arial"/>
                <w:sz w:val="24"/>
                <w:szCs w:val="24"/>
              </w:rPr>
            </w:pPr>
          </w:p>
        </w:tc>
        <w:tc>
          <w:tcPr>
            <w:tcW w:w="2414" w:type="dxa"/>
          </w:tcPr>
          <w:p w14:paraId="02C30FAA"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Ликовен и литературен конкурс на тема: „Корупција- ја сечеш гранката на која што седиш„ </w:t>
            </w:r>
          </w:p>
        </w:tc>
        <w:tc>
          <w:tcPr>
            <w:tcW w:w="1770" w:type="dxa"/>
          </w:tcPr>
          <w:p w14:paraId="103C8B8F"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Литературно и ликовно изразување на стекнатите знаења </w:t>
            </w:r>
          </w:p>
        </w:tc>
        <w:tc>
          <w:tcPr>
            <w:tcW w:w="1842" w:type="dxa"/>
          </w:tcPr>
          <w:p w14:paraId="7DC29EA9"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Наставници по македонски јазик и ликовно образование</w:t>
            </w:r>
          </w:p>
        </w:tc>
        <w:tc>
          <w:tcPr>
            <w:tcW w:w="1216" w:type="dxa"/>
          </w:tcPr>
          <w:p w14:paraId="2E4DA34F"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737ECAC3"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април</w:t>
            </w:r>
          </w:p>
          <w:p w14:paraId="62359C77"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 год.</w:t>
            </w:r>
          </w:p>
        </w:tc>
        <w:tc>
          <w:tcPr>
            <w:tcW w:w="2173" w:type="dxa"/>
          </w:tcPr>
          <w:p w14:paraId="3DC0645C"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Развивање на ликовни и литературни потенцијали на учениците</w:t>
            </w:r>
          </w:p>
        </w:tc>
        <w:tc>
          <w:tcPr>
            <w:tcW w:w="1388" w:type="dxa"/>
          </w:tcPr>
          <w:p w14:paraId="18D7032D"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0BA1A274"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Ликовни и литреатурни творби</w:t>
            </w:r>
          </w:p>
        </w:tc>
      </w:tr>
      <w:tr w:rsidR="00640D01" w:rsidRPr="00AA7501" w14:paraId="787B7239" w14:textId="77777777">
        <w:trPr>
          <w:trHeight w:val="475"/>
          <w:jc w:val="center"/>
        </w:trPr>
        <w:tc>
          <w:tcPr>
            <w:tcW w:w="599" w:type="dxa"/>
          </w:tcPr>
          <w:p w14:paraId="402B3826"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5515E511"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Доделување награди од конкурсите</w:t>
            </w:r>
          </w:p>
          <w:p w14:paraId="4401A028"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tc>
        <w:tc>
          <w:tcPr>
            <w:tcW w:w="1770" w:type="dxa"/>
          </w:tcPr>
          <w:p w14:paraId="0D69F65A"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Оддавање признание за активно учество на конкурсот</w:t>
            </w:r>
          </w:p>
        </w:tc>
        <w:tc>
          <w:tcPr>
            <w:tcW w:w="1842" w:type="dxa"/>
          </w:tcPr>
          <w:p w14:paraId="351C89AD"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Наставници по македонски јазик, ликовно образование и</w:t>
            </w:r>
          </w:p>
          <w:p w14:paraId="22DA876B"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граѓанско образование</w:t>
            </w:r>
          </w:p>
        </w:tc>
        <w:tc>
          <w:tcPr>
            <w:tcW w:w="1216" w:type="dxa"/>
          </w:tcPr>
          <w:p w14:paraId="3489D7FB"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272F964C"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април</w:t>
            </w:r>
          </w:p>
          <w:p w14:paraId="67A59A7A"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 год.</w:t>
            </w:r>
          </w:p>
        </w:tc>
        <w:tc>
          <w:tcPr>
            <w:tcW w:w="2173" w:type="dxa"/>
          </w:tcPr>
          <w:p w14:paraId="5724355A"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Подобрена мотивација за учество во Програмата</w:t>
            </w:r>
          </w:p>
        </w:tc>
        <w:tc>
          <w:tcPr>
            <w:tcW w:w="1388" w:type="dxa"/>
          </w:tcPr>
          <w:p w14:paraId="231FA147"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0F7AE3A2"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Дипломи и пофалници за ученици</w:t>
            </w:r>
          </w:p>
        </w:tc>
      </w:tr>
      <w:tr w:rsidR="00640D01" w:rsidRPr="00AA7501" w14:paraId="5B45CB3D" w14:textId="77777777">
        <w:trPr>
          <w:trHeight w:val="2341"/>
          <w:jc w:val="center"/>
        </w:trPr>
        <w:tc>
          <w:tcPr>
            <w:tcW w:w="599" w:type="dxa"/>
          </w:tcPr>
          <w:p w14:paraId="32D9F3A3" w14:textId="77777777" w:rsidR="00640D01" w:rsidRPr="00AA7501" w:rsidRDefault="00640D01">
            <w:pPr>
              <w:numPr>
                <w:ilvl w:val="0"/>
                <w:numId w:val="27"/>
              </w:numPr>
              <w:pBdr>
                <w:top w:val="nil"/>
                <w:left w:val="nil"/>
                <w:bottom w:val="nil"/>
                <w:right w:val="nil"/>
                <w:between w:val="nil"/>
              </w:pBdr>
              <w:spacing w:line="240" w:lineRule="auto"/>
              <w:ind w:left="0" w:hanging="2"/>
              <w:rPr>
                <w:rFonts w:ascii="Arial" w:eastAsia="Arial" w:hAnsi="Arial" w:cs="Arial"/>
                <w:sz w:val="24"/>
                <w:szCs w:val="24"/>
              </w:rPr>
            </w:pPr>
          </w:p>
        </w:tc>
        <w:tc>
          <w:tcPr>
            <w:tcW w:w="2414" w:type="dxa"/>
          </w:tcPr>
          <w:p w14:paraId="6E6482AA"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Евалуација и извештај за реализирани активности на Програмата за антикорупција</w:t>
            </w:r>
          </w:p>
        </w:tc>
        <w:tc>
          <w:tcPr>
            <w:tcW w:w="1770" w:type="dxa"/>
          </w:tcPr>
          <w:p w14:paraId="20F5946B"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Да се согледаат ефектите од изученото</w:t>
            </w:r>
          </w:p>
        </w:tc>
        <w:tc>
          <w:tcPr>
            <w:tcW w:w="1842" w:type="dxa"/>
          </w:tcPr>
          <w:p w14:paraId="084B8CA4"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 xml:space="preserve">Татјана Галевска-наставник по граѓанско </w:t>
            </w:r>
          </w:p>
        </w:tc>
        <w:tc>
          <w:tcPr>
            <w:tcW w:w="1216" w:type="dxa"/>
          </w:tcPr>
          <w:p w14:paraId="555F12CB" w14:textId="77777777" w:rsidR="00640D01" w:rsidRPr="00AA7501" w:rsidRDefault="00640D01">
            <w:pPr>
              <w:pBdr>
                <w:top w:val="nil"/>
                <w:left w:val="nil"/>
                <w:bottom w:val="nil"/>
                <w:right w:val="nil"/>
                <w:between w:val="nil"/>
              </w:pBdr>
              <w:spacing w:after="200" w:line="276" w:lineRule="auto"/>
              <w:ind w:left="0" w:hanging="2"/>
              <w:jc w:val="center"/>
              <w:rPr>
                <w:rFonts w:ascii="Arial" w:eastAsia="Arial" w:hAnsi="Arial" w:cs="Arial"/>
                <w:sz w:val="24"/>
                <w:szCs w:val="24"/>
              </w:rPr>
            </w:pPr>
          </w:p>
          <w:p w14:paraId="3B60DDD2"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мај</w:t>
            </w:r>
          </w:p>
          <w:p w14:paraId="0E2AA698" w14:textId="77777777" w:rsidR="00640D01" w:rsidRPr="00AA7501" w:rsidRDefault="00EB5403">
            <w:pPr>
              <w:pBdr>
                <w:top w:val="nil"/>
                <w:left w:val="nil"/>
                <w:bottom w:val="nil"/>
                <w:right w:val="nil"/>
                <w:between w:val="nil"/>
              </w:pBdr>
              <w:spacing w:after="200" w:line="276" w:lineRule="auto"/>
              <w:ind w:left="0" w:hanging="2"/>
              <w:jc w:val="center"/>
              <w:rPr>
                <w:rFonts w:ascii="Arial" w:eastAsia="Arial" w:hAnsi="Arial" w:cs="Arial"/>
                <w:sz w:val="24"/>
                <w:szCs w:val="24"/>
              </w:rPr>
            </w:pPr>
            <w:r w:rsidRPr="00AA7501">
              <w:rPr>
                <w:rFonts w:ascii="Arial" w:eastAsia="Arial" w:hAnsi="Arial" w:cs="Arial"/>
                <w:sz w:val="24"/>
                <w:szCs w:val="24"/>
              </w:rPr>
              <w:t>2023 год</w:t>
            </w:r>
          </w:p>
        </w:tc>
        <w:tc>
          <w:tcPr>
            <w:tcW w:w="2173" w:type="dxa"/>
          </w:tcPr>
          <w:p w14:paraId="1545DEE0"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Сумирање на ефектите од Програмата и предлог акционен план за подобрување и  идни активности</w:t>
            </w:r>
          </w:p>
        </w:tc>
        <w:tc>
          <w:tcPr>
            <w:tcW w:w="1388" w:type="dxa"/>
          </w:tcPr>
          <w:p w14:paraId="3484000E"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4702FA45" w14:textId="77777777" w:rsidR="00640D01" w:rsidRPr="00AA7501" w:rsidRDefault="00640D01">
            <w:pPr>
              <w:pBdr>
                <w:top w:val="nil"/>
                <w:left w:val="nil"/>
                <w:bottom w:val="nil"/>
                <w:right w:val="nil"/>
                <w:between w:val="nil"/>
              </w:pBdr>
              <w:spacing w:after="200" w:line="276" w:lineRule="auto"/>
              <w:ind w:left="0" w:hanging="2"/>
              <w:rPr>
                <w:rFonts w:ascii="Arial" w:eastAsia="Arial" w:hAnsi="Arial" w:cs="Arial"/>
                <w:sz w:val="24"/>
                <w:szCs w:val="24"/>
              </w:rPr>
            </w:pPr>
          </w:p>
          <w:p w14:paraId="5847F318" w14:textId="77777777" w:rsidR="00640D01" w:rsidRPr="00AA7501" w:rsidRDefault="00EB5403">
            <w:pPr>
              <w:pBdr>
                <w:top w:val="nil"/>
                <w:left w:val="nil"/>
                <w:bottom w:val="nil"/>
                <w:right w:val="nil"/>
                <w:between w:val="nil"/>
              </w:pBdr>
              <w:spacing w:after="200" w:line="276" w:lineRule="auto"/>
              <w:ind w:left="0" w:hanging="2"/>
              <w:rPr>
                <w:rFonts w:ascii="Arial" w:eastAsia="Arial" w:hAnsi="Arial" w:cs="Arial"/>
                <w:sz w:val="24"/>
                <w:szCs w:val="24"/>
              </w:rPr>
            </w:pPr>
            <w:r w:rsidRPr="00AA7501">
              <w:rPr>
                <w:rFonts w:ascii="Arial" w:eastAsia="Arial" w:hAnsi="Arial" w:cs="Arial"/>
                <w:sz w:val="24"/>
                <w:szCs w:val="24"/>
              </w:rPr>
              <w:t>Извештај</w:t>
            </w:r>
          </w:p>
        </w:tc>
      </w:tr>
    </w:tbl>
    <w:p w14:paraId="1F92D61A" w14:textId="77777777" w:rsidR="00640D01" w:rsidRPr="00AA7501" w:rsidRDefault="00640D01">
      <w:pPr>
        <w:ind w:left="1" w:hanging="3"/>
        <w:rPr>
          <w:rFonts w:ascii="Arial" w:eastAsia="Arial" w:hAnsi="Arial" w:cs="Arial"/>
          <w:sz w:val="28"/>
          <w:szCs w:val="28"/>
        </w:rPr>
      </w:pPr>
    </w:p>
    <w:p w14:paraId="5F2C6F5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Наставни средства </w:t>
      </w:r>
    </w:p>
    <w:p w14:paraId="46B8833F"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а) Прирачник за наставниците за часовите кои се дел од воннаставните активности, во рамките на проектот „Програма за антикорупциска едукација на учениците од основните училишта“ </w:t>
      </w:r>
    </w:p>
    <w:p w14:paraId="2F8FE087"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б) Работни листови за наставниците за часовите кои се организирани на воннаставните активности во рамките на проектот „Програма за антикорупциска едукација на учениците од основните училишта“  </w:t>
      </w:r>
    </w:p>
    <w:p w14:paraId="3DA5705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в) Power point презентација во која се објаснуваат основните поими дадени за учениците; </w:t>
      </w:r>
    </w:p>
    <w:p w14:paraId="0ED27BA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г) Прашалник за учениците  </w:t>
      </w:r>
    </w:p>
    <w:p w14:paraId="3BDEF0FD" w14:textId="77777777" w:rsidR="00640D01" w:rsidRPr="00AA7501" w:rsidRDefault="00640D01">
      <w:pPr>
        <w:ind w:left="0" w:hanging="2"/>
        <w:rPr>
          <w:rFonts w:ascii="Arial" w:eastAsia="Arial" w:hAnsi="Arial" w:cs="Arial"/>
          <w:sz w:val="24"/>
          <w:szCs w:val="24"/>
        </w:rPr>
      </w:pPr>
    </w:p>
    <w:p w14:paraId="72CFF7A5" w14:textId="77777777" w:rsidR="00640D01" w:rsidRPr="00AA7501" w:rsidRDefault="00640D01">
      <w:pPr>
        <w:ind w:left="0" w:hanging="2"/>
        <w:rPr>
          <w:rFonts w:ascii="Arial" w:eastAsia="Arial" w:hAnsi="Arial" w:cs="Arial"/>
          <w:sz w:val="24"/>
          <w:szCs w:val="24"/>
        </w:rPr>
      </w:pPr>
    </w:p>
    <w:p w14:paraId="2F5C57B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програмата за антикорупциска едукација</w:t>
      </w:r>
    </w:p>
    <w:p w14:paraId="049D3118" w14:textId="77777777" w:rsidR="00640D01" w:rsidRPr="00AA7501" w:rsidRDefault="00EB5403">
      <w:pPr>
        <w:spacing w:after="200" w:line="276" w:lineRule="auto"/>
        <w:ind w:left="0" w:hanging="2"/>
        <w:jc w:val="both"/>
        <w:rPr>
          <w:sz w:val="24"/>
          <w:szCs w:val="24"/>
        </w:rPr>
      </w:pPr>
      <w:r w:rsidRPr="00AA7501">
        <w:rPr>
          <w:rFonts w:ascii="Arial" w:eastAsia="Arial" w:hAnsi="Arial" w:cs="Arial"/>
          <w:sz w:val="24"/>
          <w:szCs w:val="24"/>
        </w:rPr>
        <w:t>1.Татјана Галевска - одговорен</w:t>
      </w:r>
    </w:p>
    <w:p w14:paraId="1D7108A3" w14:textId="77777777" w:rsidR="00640D01" w:rsidRPr="00AA7501" w:rsidRDefault="00EB5403">
      <w:pPr>
        <w:spacing w:after="200" w:line="276" w:lineRule="auto"/>
        <w:ind w:left="0" w:hanging="2"/>
        <w:jc w:val="both"/>
        <w:rPr>
          <w:sz w:val="24"/>
          <w:szCs w:val="24"/>
        </w:rPr>
      </w:pPr>
      <w:r w:rsidRPr="00AA7501">
        <w:rPr>
          <w:rFonts w:ascii="Arial" w:eastAsia="Arial" w:hAnsi="Arial" w:cs="Arial"/>
          <w:sz w:val="24"/>
          <w:szCs w:val="24"/>
        </w:rPr>
        <w:t>2.Никола Оџаков</w:t>
      </w:r>
    </w:p>
    <w:p w14:paraId="1465216B" w14:textId="77777777" w:rsidR="00640D01" w:rsidRPr="00AA7501" w:rsidRDefault="00EB5403">
      <w:pPr>
        <w:spacing w:after="200" w:line="276" w:lineRule="auto"/>
        <w:ind w:left="0" w:hanging="2"/>
        <w:jc w:val="both"/>
        <w:rPr>
          <w:sz w:val="24"/>
          <w:szCs w:val="24"/>
        </w:rPr>
      </w:pPr>
      <w:r w:rsidRPr="00AA7501">
        <w:rPr>
          <w:rFonts w:ascii="Arial" w:eastAsia="Arial" w:hAnsi="Arial" w:cs="Arial"/>
          <w:sz w:val="24"/>
          <w:szCs w:val="24"/>
        </w:rPr>
        <w:t>3.Сунчица Петрева</w:t>
      </w:r>
    </w:p>
    <w:p w14:paraId="06BFD54D" w14:textId="77777777" w:rsidR="00640D01" w:rsidRPr="00AA7501" w:rsidRDefault="00EB5403">
      <w:pPr>
        <w:ind w:left="0" w:hanging="2"/>
        <w:rPr>
          <w:rFonts w:ascii="Arial" w:eastAsia="Arial" w:hAnsi="Arial" w:cs="Arial"/>
          <w:sz w:val="28"/>
          <w:szCs w:val="28"/>
        </w:rPr>
      </w:pPr>
      <w:r w:rsidRPr="00AA7501">
        <w:rPr>
          <w:rFonts w:ascii="Arial" w:eastAsia="Arial" w:hAnsi="Arial" w:cs="Arial"/>
          <w:sz w:val="24"/>
          <w:szCs w:val="24"/>
        </w:rPr>
        <w:t>4.Ленче Гулевска</w:t>
      </w:r>
    </w:p>
    <w:p w14:paraId="08668CC5" w14:textId="77777777" w:rsidR="00640D01" w:rsidRPr="00AA7501" w:rsidRDefault="00640D01">
      <w:pPr>
        <w:ind w:left="0" w:hanging="2"/>
        <w:rPr>
          <w:rFonts w:ascii="Arial" w:eastAsia="Arial" w:hAnsi="Arial" w:cs="Arial"/>
        </w:rPr>
      </w:pPr>
    </w:p>
    <w:p w14:paraId="613311F8" w14:textId="77777777" w:rsidR="00640D01" w:rsidRPr="00AA7501" w:rsidRDefault="00640D01">
      <w:pPr>
        <w:ind w:left="0" w:hanging="2"/>
        <w:rPr>
          <w:rFonts w:ascii="Arial" w:eastAsia="Arial" w:hAnsi="Arial" w:cs="Arial"/>
        </w:rPr>
      </w:pPr>
    </w:p>
    <w:p w14:paraId="7F453DF7" w14:textId="77777777" w:rsidR="00640D01" w:rsidRPr="00AA7501" w:rsidRDefault="00640D01">
      <w:pPr>
        <w:ind w:left="0" w:hanging="2"/>
        <w:rPr>
          <w:rFonts w:ascii="Arial" w:eastAsia="Arial" w:hAnsi="Arial" w:cs="Arial"/>
        </w:rPr>
      </w:pPr>
    </w:p>
    <w:p w14:paraId="1E673BFF" w14:textId="3F19CE4F" w:rsidR="00640D01" w:rsidRPr="00AA7501" w:rsidRDefault="00EB5403" w:rsidP="0068767F">
      <w:pPr>
        <w:pStyle w:val="Heading1"/>
        <w:ind w:left="1" w:hanging="3"/>
        <w:rPr>
          <w:rFonts w:eastAsia="Arial"/>
          <w:color w:val="auto"/>
        </w:rPr>
      </w:pPr>
      <w:r w:rsidRPr="00AA7501">
        <w:rPr>
          <w:rFonts w:eastAsia="Arial"/>
          <w:color w:val="auto"/>
        </w:rPr>
        <w:t>3</w:t>
      </w:r>
      <w:r w:rsidR="0068767F" w:rsidRPr="00AA7501">
        <w:rPr>
          <w:rFonts w:eastAsia="Arial"/>
          <w:color w:val="auto"/>
        </w:rPr>
        <w:t>2</w:t>
      </w:r>
      <w:r w:rsidRPr="00AA7501">
        <w:rPr>
          <w:rFonts w:eastAsia="Arial"/>
          <w:color w:val="auto"/>
        </w:rPr>
        <w:t>. УЧИЛИШЕН   ХОР</w:t>
      </w:r>
    </w:p>
    <w:p w14:paraId="79756480"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279D6B8D"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 xml:space="preserve">ЦЕЛ </w:t>
      </w:r>
    </w:p>
    <w:p w14:paraId="5D33CD2C"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Целта на УЧИЛИШНИОТ ХОР е учениците  да ги прошират знаењата и способности во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вокални дела во училиштето и надвор од него. </w:t>
      </w:r>
    </w:p>
    <w:p w14:paraId="2752FFB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ab/>
      </w:r>
    </w:p>
    <w:p w14:paraId="36296E3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Посебни цели:</w:t>
      </w:r>
    </w:p>
    <w:p w14:paraId="6E771B09" w14:textId="77777777" w:rsidR="00640D01" w:rsidRPr="00AA7501" w:rsidRDefault="00640D01">
      <w:pPr>
        <w:ind w:left="0" w:hanging="2"/>
        <w:jc w:val="both"/>
        <w:rPr>
          <w:rFonts w:ascii="Arial" w:eastAsia="Arial" w:hAnsi="Arial" w:cs="Arial"/>
          <w:sz w:val="24"/>
          <w:szCs w:val="24"/>
        </w:rPr>
      </w:pPr>
    </w:p>
    <w:p w14:paraId="6A55124A" w14:textId="77777777" w:rsidR="00640D01" w:rsidRPr="00AA7501" w:rsidRDefault="00EB5403">
      <w:pPr>
        <w:ind w:left="0" w:hanging="2"/>
        <w:rPr>
          <w:rFonts w:ascii="Arial" w:eastAsia="Arial" w:hAnsi="Arial" w:cs="Arial"/>
          <w:sz w:val="24"/>
          <w:szCs w:val="24"/>
        </w:rPr>
      </w:pPr>
      <w:bookmarkStart w:id="21" w:name="_heading=h.1ci93xb" w:colFirst="0" w:colLast="0"/>
      <w:bookmarkEnd w:id="21"/>
      <w:r w:rsidRPr="00AA7501">
        <w:rPr>
          <w:rFonts w:ascii="Arial" w:eastAsia="Arial" w:hAnsi="Arial" w:cs="Arial"/>
          <w:sz w:val="24"/>
          <w:szCs w:val="24"/>
        </w:rPr>
        <w:tab/>
        <w:t>- да создава навика за редовност и точност;</w:t>
      </w:r>
    </w:p>
    <w:p w14:paraId="5CABA1F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се развиваат творечки способности, етички и естетски вредности;</w:t>
      </w:r>
    </w:p>
    <w:p w14:paraId="3F72191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развива колективен интелектуално-емоционален и кретивен однос кон </w:t>
      </w:r>
    </w:p>
    <w:p w14:paraId="173A3BD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интерпретацијата на  хорските композиции;</w:t>
      </w:r>
    </w:p>
    <w:p w14:paraId="3016537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развива способност за индивидуално вокално интерпретирање;</w:t>
      </w:r>
    </w:p>
    <w:p w14:paraId="638CC41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ги почитува дадените упаства на диригентот – менторот;   </w:t>
      </w:r>
    </w:p>
    <w:p w14:paraId="2A4B614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ги проширува теоретските знаења во областа на  историјата на </w:t>
      </w:r>
    </w:p>
    <w:p w14:paraId="28DEA54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музиката; </w:t>
      </w:r>
    </w:p>
    <w:p w14:paraId="007649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ги проценува вредностите на музичките дела преку анализа;   </w:t>
      </w:r>
    </w:p>
    <w:p w14:paraId="54E668D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открива нови можности за примена на хорска активност во   </w:t>
      </w:r>
    </w:p>
    <w:p w14:paraId="2650A22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синтетизираните   уметности или мултимедијален проект;</w:t>
      </w:r>
    </w:p>
    <w:p w14:paraId="7E68766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учествува на разни видови настапи (во училиштето, локалната средина и др.)  </w:t>
      </w:r>
    </w:p>
    <w:p w14:paraId="0892F9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 да соработува со други лица од културата, институции, стручни  </w:t>
      </w:r>
    </w:p>
    <w:p w14:paraId="097C6F9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организации од областа на  уметноста и културата;</w:t>
      </w:r>
    </w:p>
    <w:p w14:paraId="05D2A84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 да развива љубов и способност за вокална интерпретација и запознавање </w:t>
      </w:r>
    </w:p>
    <w:p w14:paraId="7D8DDE1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со културите на другите народи; </w:t>
      </w:r>
    </w:p>
    <w:p w14:paraId="468E0AB2" w14:textId="77777777" w:rsidR="00640D01" w:rsidRPr="00AA7501" w:rsidRDefault="00640D01">
      <w:pPr>
        <w:ind w:left="0" w:hanging="2"/>
        <w:rPr>
          <w:rFonts w:ascii="Arial" w:eastAsia="Arial" w:hAnsi="Arial" w:cs="Arial"/>
          <w:sz w:val="24"/>
          <w:szCs w:val="24"/>
        </w:rPr>
      </w:pPr>
    </w:p>
    <w:p w14:paraId="523D2FB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ОБРАЗОВЕН  ПРОЦЕС</w:t>
      </w:r>
    </w:p>
    <w:p w14:paraId="105BA220"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Структуирање на содржините </w:t>
      </w:r>
    </w:p>
    <w:tbl>
      <w:tblPr>
        <w:tblStyle w:val="afffff0"/>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835"/>
        <w:gridCol w:w="3686"/>
        <w:gridCol w:w="1842"/>
      </w:tblGrid>
      <w:tr w:rsidR="00640D01" w:rsidRPr="00AA7501" w14:paraId="49243155" w14:textId="77777777">
        <w:tc>
          <w:tcPr>
            <w:tcW w:w="2127" w:type="dxa"/>
            <w:tcBorders>
              <w:top w:val="single" w:sz="4" w:space="0" w:color="000000"/>
              <w:left w:val="single" w:sz="4" w:space="0" w:color="000000"/>
              <w:bottom w:val="single" w:sz="4" w:space="0" w:color="000000"/>
              <w:right w:val="single" w:sz="4" w:space="0" w:color="000000"/>
            </w:tcBorders>
          </w:tcPr>
          <w:p w14:paraId="26674CAA" w14:textId="77777777" w:rsidR="00640D01" w:rsidRPr="00AA7501" w:rsidRDefault="00640D01">
            <w:pPr>
              <w:ind w:left="0" w:hanging="2"/>
              <w:jc w:val="center"/>
              <w:rPr>
                <w:rFonts w:ascii="Arial" w:eastAsia="Arial" w:hAnsi="Arial" w:cs="Arial"/>
                <w:sz w:val="24"/>
                <w:szCs w:val="24"/>
              </w:rPr>
            </w:pPr>
          </w:p>
          <w:p w14:paraId="63F4E195"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ДЕЛАТА ЗА ОБРАБОТКА</w:t>
            </w:r>
          </w:p>
        </w:tc>
        <w:tc>
          <w:tcPr>
            <w:tcW w:w="2835" w:type="dxa"/>
            <w:tcBorders>
              <w:top w:val="single" w:sz="4" w:space="0" w:color="000000"/>
              <w:left w:val="single" w:sz="4" w:space="0" w:color="000000"/>
              <w:bottom w:val="single" w:sz="4" w:space="0" w:color="000000"/>
              <w:right w:val="single" w:sz="4" w:space="0" w:color="000000"/>
            </w:tcBorders>
          </w:tcPr>
          <w:p w14:paraId="447F0A70" w14:textId="77777777" w:rsidR="00640D01" w:rsidRPr="00AA7501" w:rsidRDefault="00640D01">
            <w:pPr>
              <w:pStyle w:val="Heading1"/>
              <w:ind w:left="0" w:hanging="2"/>
              <w:jc w:val="center"/>
              <w:rPr>
                <w:color w:val="auto"/>
                <w:sz w:val="24"/>
                <w:szCs w:val="24"/>
              </w:rPr>
            </w:pPr>
          </w:p>
          <w:p w14:paraId="58C04773" w14:textId="77777777" w:rsidR="00640D01" w:rsidRPr="00AA7501" w:rsidRDefault="00EB5403">
            <w:pPr>
              <w:pStyle w:val="Heading1"/>
              <w:ind w:left="0" w:hanging="2"/>
              <w:jc w:val="center"/>
              <w:rPr>
                <w:color w:val="auto"/>
                <w:sz w:val="24"/>
                <w:szCs w:val="24"/>
              </w:rPr>
            </w:pPr>
            <w:r w:rsidRPr="00AA7501">
              <w:rPr>
                <w:color w:val="auto"/>
                <w:sz w:val="24"/>
                <w:szCs w:val="24"/>
              </w:rPr>
              <w:t>Конкретни цели</w:t>
            </w:r>
          </w:p>
          <w:p w14:paraId="6381DBA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Ученикот:  </w:t>
            </w:r>
          </w:p>
        </w:tc>
        <w:tc>
          <w:tcPr>
            <w:tcW w:w="3686" w:type="dxa"/>
            <w:tcBorders>
              <w:top w:val="single" w:sz="4" w:space="0" w:color="000000"/>
              <w:left w:val="single" w:sz="4" w:space="0" w:color="000000"/>
              <w:bottom w:val="single" w:sz="4" w:space="0" w:color="000000"/>
              <w:right w:val="single" w:sz="4" w:space="0" w:color="000000"/>
            </w:tcBorders>
          </w:tcPr>
          <w:p w14:paraId="07D5279C" w14:textId="77777777" w:rsidR="00640D01" w:rsidRPr="00AA7501" w:rsidRDefault="00640D01">
            <w:pPr>
              <w:pStyle w:val="Heading1"/>
              <w:ind w:left="0" w:hanging="2"/>
              <w:jc w:val="center"/>
              <w:rPr>
                <w:color w:val="auto"/>
                <w:sz w:val="24"/>
                <w:szCs w:val="24"/>
              </w:rPr>
            </w:pPr>
          </w:p>
          <w:p w14:paraId="175D4226" w14:textId="77777777" w:rsidR="00640D01" w:rsidRPr="00AA7501" w:rsidRDefault="00EB5403">
            <w:pPr>
              <w:pStyle w:val="Heading1"/>
              <w:ind w:left="0" w:hanging="2"/>
              <w:jc w:val="center"/>
              <w:rPr>
                <w:color w:val="auto"/>
                <w:sz w:val="24"/>
                <w:szCs w:val="24"/>
              </w:rPr>
            </w:pPr>
            <w:r w:rsidRPr="00AA7501">
              <w:rPr>
                <w:color w:val="auto"/>
                <w:sz w:val="24"/>
                <w:szCs w:val="24"/>
              </w:rPr>
              <w:t>Дидактички насоки</w:t>
            </w:r>
          </w:p>
          <w:p w14:paraId="6FBF614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Наставникот:</w:t>
            </w:r>
          </w:p>
          <w:p w14:paraId="1C04BB57" w14:textId="77777777" w:rsidR="00640D01" w:rsidRPr="00AA7501" w:rsidRDefault="00640D01">
            <w:pPr>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7C93AF86" w14:textId="77777777" w:rsidR="00640D01" w:rsidRPr="00AA7501" w:rsidRDefault="00640D01">
            <w:pPr>
              <w:ind w:left="0" w:hanging="2"/>
              <w:jc w:val="center"/>
              <w:rPr>
                <w:rFonts w:ascii="Arial" w:eastAsia="Arial" w:hAnsi="Arial" w:cs="Arial"/>
                <w:sz w:val="24"/>
                <w:szCs w:val="24"/>
              </w:rPr>
            </w:pPr>
          </w:p>
          <w:p w14:paraId="48C1AD5A" w14:textId="77777777" w:rsidR="00640D01" w:rsidRPr="00AA7501" w:rsidRDefault="00EB5403">
            <w:pPr>
              <w:ind w:left="0" w:hanging="2"/>
              <w:jc w:val="center"/>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0886D770" w14:textId="77777777">
        <w:trPr>
          <w:trHeight w:val="1078"/>
        </w:trPr>
        <w:tc>
          <w:tcPr>
            <w:tcW w:w="2127" w:type="dxa"/>
            <w:tcBorders>
              <w:top w:val="single" w:sz="4" w:space="0" w:color="000000"/>
              <w:left w:val="single" w:sz="4" w:space="0" w:color="000000"/>
              <w:bottom w:val="single" w:sz="4" w:space="0" w:color="000000"/>
              <w:right w:val="single" w:sz="4" w:space="0" w:color="000000"/>
            </w:tcBorders>
          </w:tcPr>
          <w:p w14:paraId="0C856957"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Аудиција</w:t>
            </w:r>
          </w:p>
          <w:p w14:paraId="7526F1D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p w14:paraId="7217B624" w14:textId="77777777" w:rsidR="00640D01" w:rsidRPr="00AA7501" w:rsidRDefault="00640D01">
            <w:pPr>
              <w:ind w:left="0" w:hanging="2"/>
              <w:rPr>
                <w:rFonts w:ascii="Arial" w:eastAsia="Arial" w:hAnsi="Arial" w:cs="Arial"/>
                <w:sz w:val="24"/>
                <w:szCs w:val="24"/>
              </w:rPr>
            </w:pPr>
          </w:p>
          <w:p w14:paraId="12B36D68" w14:textId="77777777" w:rsidR="00640D01" w:rsidRPr="00AA7501" w:rsidRDefault="00640D01">
            <w:pPr>
              <w:ind w:left="0" w:hanging="2"/>
              <w:rPr>
                <w:rFonts w:ascii="Arial" w:eastAsia="Arial" w:hAnsi="Arial" w:cs="Arial"/>
                <w:sz w:val="24"/>
                <w:szCs w:val="24"/>
              </w:rPr>
            </w:pPr>
          </w:p>
          <w:p w14:paraId="0878D8AB" w14:textId="77777777" w:rsidR="00640D01" w:rsidRPr="00AA7501" w:rsidRDefault="00640D01">
            <w:pPr>
              <w:ind w:left="0" w:hanging="2"/>
              <w:rPr>
                <w:rFonts w:ascii="Arial" w:eastAsia="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F1CE03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е музикален;</w:t>
            </w:r>
          </w:p>
          <w:p w14:paraId="31D1FAB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има чист глас;</w:t>
            </w:r>
          </w:p>
          <w:p w14:paraId="5F8B1C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поседува соодветен тонски распон на гласот;</w:t>
            </w:r>
          </w:p>
          <w:p w14:paraId="76E1E55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демонстрира една песна по свој избор; </w:t>
            </w:r>
          </w:p>
          <w:p w14:paraId="53287015" w14:textId="77777777" w:rsidR="00640D01" w:rsidRPr="00AA7501" w:rsidRDefault="00640D01">
            <w:pPr>
              <w:ind w:left="0" w:hanging="2"/>
              <w:rPr>
                <w:rFonts w:ascii="Arial" w:eastAsia="Arial" w:hAnsi="Arial" w:cs="Arial"/>
                <w:sz w:val="24"/>
                <w:szCs w:val="24"/>
              </w:rPr>
            </w:pPr>
          </w:p>
        </w:tc>
        <w:tc>
          <w:tcPr>
            <w:tcW w:w="3686" w:type="dxa"/>
            <w:tcBorders>
              <w:top w:val="single" w:sz="4" w:space="0" w:color="000000"/>
              <w:left w:val="single" w:sz="4" w:space="0" w:color="000000"/>
              <w:bottom w:val="single" w:sz="4" w:space="0" w:color="000000"/>
              <w:right w:val="single" w:sz="4" w:space="0" w:color="000000"/>
            </w:tcBorders>
          </w:tcPr>
          <w:p w14:paraId="5160AD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организирање на целосна аудиција (формирање на нов хор);</w:t>
            </w:r>
          </w:p>
          <w:p w14:paraId="04DC646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-распејување;</w:t>
            </w:r>
          </w:p>
          <w:p w14:paraId="1604AD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-колективно пеење;</w:t>
            </w:r>
          </w:p>
          <w:p w14:paraId="4C84627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-поединечно преслушување;</w:t>
            </w:r>
          </w:p>
          <w:p w14:paraId="0DC1EBD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-нотен запис на народната песна ,,Билјана платно белеше” како најдобра заради  дијапазонот (децима);</w:t>
            </w:r>
          </w:p>
          <w:p w14:paraId="63822A1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реаудиција на новопримени хористи -членови </w:t>
            </w:r>
          </w:p>
        </w:tc>
        <w:tc>
          <w:tcPr>
            <w:tcW w:w="1842" w:type="dxa"/>
            <w:tcBorders>
              <w:top w:val="single" w:sz="4" w:space="0" w:color="000000"/>
              <w:left w:val="single" w:sz="4" w:space="0" w:color="000000"/>
              <w:bottom w:val="single" w:sz="4" w:space="0" w:color="000000"/>
              <w:right w:val="single" w:sz="4" w:space="0" w:color="000000"/>
            </w:tcBorders>
          </w:tcPr>
          <w:p w14:paraId="1395A6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септември </w:t>
            </w:r>
          </w:p>
          <w:p w14:paraId="6F0EFCB5" w14:textId="77777777" w:rsidR="00640D01" w:rsidRPr="00AA7501" w:rsidRDefault="00640D01">
            <w:pPr>
              <w:ind w:left="0" w:hanging="2"/>
              <w:rPr>
                <w:rFonts w:ascii="Arial" w:eastAsia="Arial" w:hAnsi="Arial" w:cs="Arial"/>
                <w:sz w:val="24"/>
                <w:szCs w:val="24"/>
              </w:rPr>
            </w:pPr>
          </w:p>
          <w:p w14:paraId="2D01A55D" w14:textId="77777777" w:rsidR="00640D01" w:rsidRPr="00AA7501" w:rsidRDefault="00640D01">
            <w:pPr>
              <w:ind w:left="0" w:hanging="2"/>
              <w:rPr>
                <w:rFonts w:ascii="Arial" w:eastAsia="Arial" w:hAnsi="Arial" w:cs="Arial"/>
                <w:sz w:val="24"/>
                <w:szCs w:val="24"/>
              </w:rPr>
            </w:pPr>
          </w:p>
          <w:p w14:paraId="3331B322" w14:textId="77777777" w:rsidR="00640D01" w:rsidRPr="00AA7501" w:rsidRDefault="00640D01">
            <w:pPr>
              <w:ind w:left="0" w:hanging="2"/>
              <w:rPr>
                <w:rFonts w:ascii="Arial" w:eastAsia="Arial" w:hAnsi="Arial" w:cs="Arial"/>
                <w:sz w:val="24"/>
                <w:szCs w:val="24"/>
              </w:rPr>
            </w:pPr>
          </w:p>
          <w:p w14:paraId="14B1EAB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-во текот на цела учебна година     </w:t>
            </w:r>
          </w:p>
        </w:tc>
      </w:tr>
      <w:tr w:rsidR="00640D01" w:rsidRPr="00AA7501" w14:paraId="5A611B6E" w14:textId="77777777">
        <w:trPr>
          <w:trHeight w:val="5795"/>
        </w:trPr>
        <w:tc>
          <w:tcPr>
            <w:tcW w:w="2127" w:type="dxa"/>
            <w:tcBorders>
              <w:top w:val="single" w:sz="4" w:space="0" w:color="000000"/>
              <w:left w:val="single" w:sz="4" w:space="0" w:color="000000"/>
              <w:bottom w:val="single" w:sz="4" w:space="0" w:color="000000"/>
              <w:right w:val="single" w:sz="4" w:space="0" w:color="000000"/>
            </w:tcBorders>
          </w:tcPr>
          <w:p w14:paraId="38038C73"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-Основи на вокалната техника</w:t>
            </w:r>
          </w:p>
          <w:p w14:paraId="7B2FEA6C" w14:textId="77777777" w:rsidR="00640D01" w:rsidRPr="00AA7501" w:rsidRDefault="00640D01">
            <w:pPr>
              <w:ind w:left="0" w:hanging="2"/>
              <w:rPr>
                <w:rFonts w:ascii="Arial" w:eastAsia="Arial" w:hAnsi="Arial" w:cs="Arial"/>
                <w:sz w:val="24"/>
                <w:szCs w:val="24"/>
              </w:rPr>
            </w:pPr>
          </w:p>
          <w:p w14:paraId="7841187C" w14:textId="77777777" w:rsidR="00640D01" w:rsidRPr="00AA7501" w:rsidRDefault="00640D01">
            <w:pPr>
              <w:ind w:left="0" w:hanging="2"/>
              <w:rPr>
                <w:rFonts w:ascii="Arial" w:eastAsia="Arial" w:hAnsi="Arial" w:cs="Arial"/>
                <w:sz w:val="24"/>
                <w:szCs w:val="24"/>
              </w:rPr>
            </w:pPr>
          </w:p>
          <w:p w14:paraId="74553292" w14:textId="77777777" w:rsidR="00640D01" w:rsidRPr="00AA7501" w:rsidRDefault="00640D01">
            <w:pPr>
              <w:ind w:left="0" w:hanging="2"/>
              <w:rPr>
                <w:rFonts w:ascii="Arial" w:eastAsia="Arial" w:hAnsi="Arial" w:cs="Arial"/>
                <w:sz w:val="24"/>
                <w:szCs w:val="24"/>
              </w:rPr>
            </w:pPr>
          </w:p>
          <w:p w14:paraId="0382100A" w14:textId="77777777" w:rsidR="00640D01" w:rsidRPr="00AA7501" w:rsidRDefault="00640D01">
            <w:pPr>
              <w:ind w:left="0" w:hanging="2"/>
              <w:rPr>
                <w:rFonts w:ascii="Arial" w:eastAsia="Arial" w:hAnsi="Arial" w:cs="Arial"/>
                <w:sz w:val="24"/>
                <w:szCs w:val="24"/>
              </w:rPr>
            </w:pPr>
          </w:p>
          <w:p w14:paraId="2FAE12FF" w14:textId="77777777" w:rsidR="00640D01" w:rsidRPr="00AA7501" w:rsidRDefault="00640D01">
            <w:pPr>
              <w:ind w:left="0" w:hanging="2"/>
              <w:rPr>
                <w:rFonts w:ascii="Arial" w:eastAsia="Arial" w:hAnsi="Arial" w:cs="Arial"/>
                <w:sz w:val="24"/>
                <w:szCs w:val="24"/>
              </w:rPr>
            </w:pPr>
          </w:p>
          <w:p w14:paraId="441B7F6D" w14:textId="77777777" w:rsidR="00640D01" w:rsidRPr="00AA7501" w:rsidRDefault="00640D01">
            <w:pPr>
              <w:ind w:left="0" w:hanging="2"/>
              <w:rPr>
                <w:rFonts w:ascii="Arial" w:eastAsia="Arial" w:hAnsi="Arial" w:cs="Arial"/>
                <w:sz w:val="24"/>
                <w:szCs w:val="24"/>
              </w:rPr>
            </w:pPr>
          </w:p>
          <w:p w14:paraId="6DF45AAD" w14:textId="77777777" w:rsidR="00640D01" w:rsidRPr="00AA7501" w:rsidRDefault="00640D01">
            <w:pPr>
              <w:ind w:left="0" w:hanging="2"/>
              <w:rPr>
                <w:rFonts w:ascii="Arial" w:eastAsia="Arial" w:hAnsi="Arial" w:cs="Arial"/>
                <w:sz w:val="24"/>
                <w:szCs w:val="24"/>
              </w:rPr>
            </w:pPr>
          </w:p>
          <w:p w14:paraId="52479622" w14:textId="77777777" w:rsidR="00640D01" w:rsidRPr="00AA7501" w:rsidRDefault="00640D01">
            <w:pPr>
              <w:ind w:left="0" w:hanging="2"/>
              <w:rPr>
                <w:rFonts w:ascii="Arial" w:eastAsia="Arial" w:hAnsi="Arial" w:cs="Arial"/>
                <w:sz w:val="24"/>
                <w:szCs w:val="24"/>
              </w:rPr>
            </w:pPr>
          </w:p>
          <w:p w14:paraId="1F5776C9" w14:textId="77777777" w:rsidR="00640D01" w:rsidRPr="00AA7501" w:rsidRDefault="00640D01">
            <w:pPr>
              <w:ind w:left="0" w:hanging="2"/>
              <w:rPr>
                <w:rFonts w:ascii="Arial" w:eastAsia="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974CE1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демонстрира правилна положба на телото за време на пеењето;</w:t>
            </w:r>
          </w:p>
          <w:p w14:paraId="111336B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дише правилно;</w:t>
            </w:r>
          </w:p>
          <w:p w14:paraId="292746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применува вежби за дишење;</w:t>
            </w:r>
          </w:p>
          <w:p w14:paraId="62C786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демонстрира распејување;</w:t>
            </w:r>
          </w:p>
          <w:p w14:paraId="1B6E3807" w14:textId="77777777" w:rsidR="00640D01" w:rsidRPr="00AA7501" w:rsidRDefault="00640D01">
            <w:pPr>
              <w:ind w:left="0" w:hanging="2"/>
              <w:rPr>
                <w:rFonts w:ascii="Arial" w:eastAsia="Arial" w:hAnsi="Arial" w:cs="Arial"/>
                <w:sz w:val="24"/>
                <w:szCs w:val="24"/>
              </w:rPr>
            </w:pPr>
          </w:p>
          <w:p w14:paraId="6E682AD3" w14:textId="77777777" w:rsidR="00640D01" w:rsidRPr="00AA7501" w:rsidRDefault="00640D01">
            <w:pPr>
              <w:ind w:left="0" w:hanging="2"/>
              <w:rPr>
                <w:rFonts w:ascii="Arial" w:eastAsia="Arial" w:hAnsi="Arial" w:cs="Arial"/>
                <w:sz w:val="24"/>
                <w:szCs w:val="24"/>
              </w:rPr>
            </w:pPr>
          </w:p>
          <w:p w14:paraId="2D3FC907" w14:textId="77777777" w:rsidR="00640D01" w:rsidRPr="00AA7501" w:rsidRDefault="00640D01">
            <w:pPr>
              <w:ind w:left="0" w:hanging="2"/>
              <w:rPr>
                <w:rFonts w:ascii="Arial" w:eastAsia="Arial" w:hAnsi="Arial" w:cs="Arial"/>
                <w:sz w:val="24"/>
                <w:szCs w:val="24"/>
              </w:rPr>
            </w:pPr>
          </w:p>
          <w:p w14:paraId="030FEC6F" w14:textId="77777777" w:rsidR="00640D01" w:rsidRPr="00AA7501" w:rsidRDefault="00640D01">
            <w:pPr>
              <w:ind w:left="0" w:hanging="2"/>
              <w:rPr>
                <w:rFonts w:ascii="Arial" w:eastAsia="Arial" w:hAnsi="Arial" w:cs="Arial"/>
                <w:sz w:val="24"/>
                <w:szCs w:val="24"/>
              </w:rPr>
            </w:pPr>
          </w:p>
          <w:p w14:paraId="14EE1E77" w14:textId="77777777" w:rsidR="00640D01" w:rsidRPr="00AA7501" w:rsidRDefault="00640D01">
            <w:pPr>
              <w:ind w:left="0" w:hanging="2"/>
              <w:rPr>
                <w:rFonts w:ascii="Arial" w:eastAsia="Arial" w:hAnsi="Arial" w:cs="Arial"/>
                <w:sz w:val="24"/>
                <w:szCs w:val="24"/>
              </w:rPr>
            </w:pPr>
          </w:p>
          <w:p w14:paraId="0E13814B" w14:textId="77777777" w:rsidR="00640D01" w:rsidRPr="00AA7501" w:rsidRDefault="00640D01">
            <w:pPr>
              <w:ind w:left="0" w:hanging="2"/>
              <w:rPr>
                <w:rFonts w:ascii="Arial" w:eastAsia="Arial" w:hAnsi="Arial" w:cs="Arial"/>
                <w:sz w:val="24"/>
                <w:szCs w:val="24"/>
              </w:rPr>
            </w:pPr>
          </w:p>
          <w:p w14:paraId="1D53DE5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p w14:paraId="3586272B" w14:textId="77777777" w:rsidR="00640D01" w:rsidRPr="00AA7501" w:rsidRDefault="00640D01">
            <w:pPr>
              <w:ind w:left="0" w:hanging="2"/>
              <w:rPr>
                <w:rFonts w:ascii="Arial" w:eastAsia="Arial" w:hAnsi="Arial" w:cs="Arial"/>
                <w:sz w:val="24"/>
                <w:szCs w:val="24"/>
              </w:rPr>
            </w:pPr>
          </w:p>
        </w:tc>
        <w:tc>
          <w:tcPr>
            <w:tcW w:w="3686" w:type="dxa"/>
            <w:tcBorders>
              <w:top w:val="single" w:sz="4" w:space="0" w:color="000000"/>
              <w:left w:val="single" w:sz="4" w:space="0" w:color="000000"/>
              <w:bottom w:val="single" w:sz="4" w:space="0" w:color="000000"/>
              <w:right w:val="single" w:sz="4" w:space="0" w:color="000000"/>
            </w:tcBorders>
          </w:tcPr>
          <w:p w14:paraId="76997BD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основните елементи на вокалната техника</w:t>
            </w:r>
          </w:p>
          <w:p w14:paraId="7931553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вежби за распејување;</w:t>
            </w:r>
          </w:p>
          <w:p w14:paraId="749F75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значењето на вокалната техника и функционирање на фоноторните органи;</w:t>
            </w:r>
          </w:p>
          <w:p w14:paraId="24770A5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внатрешен слух;</w:t>
            </w:r>
          </w:p>
          <w:p w14:paraId="05D3C55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-дискутира за пеењето со образложение дека тоа не е само физиолошка туку е и интелектуална дејност а потребно е и емоционално доживување на тоновите за да можат да допрат до свеста и душата на слушателот; </w:t>
            </w:r>
          </w:p>
        </w:tc>
        <w:tc>
          <w:tcPr>
            <w:tcW w:w="1842" w:type="dxa"/>
            <w:tcBorders>
              <w:top w:val="single" w:sz="4" w:space="0" w:color="000000"/>
              <w:left w:val="single" w:sz="4" w:space="0" w:color="000000"/>
              <w:bottom w:val="single" w:sz="4" w:space="0" w:color="000000"/>
              <w:right w:val="single" w:sz="4" w:space="0" w:color="000000"/>
            </w:tcBorders>
          </w:tcPr>
          <w:p w14:paraId="284603A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септември </w:t>
            </w:r>
          </w:p>
          <w:p w14:paraId="2107ED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октомври</w:t>
            </w:r>
          </w:p>
          <w:p w14:paraId="48379EE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во текот на цела учебна година</w:t>
            </w:r>
          </w:p>
          <w:p w14:paraId="18D910AA" w14:textId="77777777" w:rsidR="00640D01" w:rsidRPr="00AA7501" w:rsidRDefault="00640D01">
            <w:pPr>
              <w:ind w:left="0" w:hanging="2"/>
              <w:rPr>
                <w:rFonts w:ascii="Arial" w:eastAsia="Arial" w:hAnsi="Arial" w:cs="Arial"/>
                <w:sz w:val="24"/>
                <w:szCs w:val="24"/>
              </w:rPr>
            </w:pPr>
          </w:p>
        </w:tc>
      </w:tr>
      <w:tr w:rsidR="00640D01" w:rsidRPr="00AA7501" w14:paraId="6286A3CF" w14:textId="77777777">
        <w:tc>
          <w:tcPr>
            <w:tcW w:w="2127" w:type="dxa"/>
            <w:tcBorders>
              <w:top w:val="single" w:sz="4" w:space="0" w:color="000000"/>
              <w:left w:val="single" w:sz="4" w:space="0" w:color="000000"/>
              <w:bottom w:val="single" w:sz="4" w:space="0" w:color="000000"/>
              <w:right w:val="single" w:sz="4" w:space="0" w:color="000000"/>
            </w:tcBorders>
          </w:tcPr>
          <w:p w14:paraId="5A66245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,,На час по пеење” – Луиџи Керубини – </w:t>
            </w:r>
            <w:r w:rsidRPr="00AA7501">
              <w:rPr>
                <w:rFonts w:ascii="Arial" w:eastAsia="Arial" w:hAnsi="Arial" w:cs="Arial"/>
                <w:sz w:val="24"/>
                <w:szCs w:val="24"/>
              </w:rPr>
              <w:t>(тригласен канон)</w:t>
            </w:r>
          </w:p>
        </w:tc>
        <w:tc>
          <w:tcPr>
            <w:tcW w:w="2835" w:type="dxa"/>
            <w:tcBorders>
              <w:top w:val="single" w:sz="4" w:space="0" w:color="000000"/>
              <w:left w:val="single" w:sz="4" w:space="0" w:color="000000"/>
              <w:bottom w:val="single" w:sz="4" w:space="0" w:color="000000"/>
              <w:right w:val="single" w:sz="4" w:space="0" w:color="000000"/>
            </w:tcBorders>
          </w:tcPr>
          <w:p w14:paraId="1B8D5EE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карактерот на комозицијата;</w:t>
            </w:r>
          </w:p>
          <w:p w14:paraId="197F4F7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демонстрира вокална интерпретација на канонот;</w:t>
            </w:r>
          </w:p>
        </w:tc>
        <w:tc>
          <w:tcPr>
            <w:tcW w:w="3686" w:type="dxa"/>
            <w:tcBorders>
              <w:top w:val="single" w:sz="4" w:space="0" w:color="000000"/>
              <w:left w:val="single" w:sz="4" w:space="0" w:color="000000"/>
              <w:bottom w:val="single" w:sz="4" w:space="0" w:color="000000"/>
              <w:right w:val="single" w:sz="4" w:space="0" w:color="000000"/>
            </w:tcBorders>
          </w:tcPr>
          <w:p w14:paraId="44193A6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објаснува за канон и начинот на изведба</w:t>
            </w:r>
          </w:p>
          <w:p w14:paraId="16E1C8DA" w14:textId="77777777" w:rsidR="00640D01" w:rsidRPr="00AA7501" w:rsidRDefault="00640D01">
            <w:pPr>
              <w:ind w:left="0" w:hanging="2"/>
              <w:rPr>
                <w:rFonts w:ascii="Arial" w:eastAsia="Arial" w:hAnsi="Arial" w:cs="Arial"/>
                <w:sz w:val="24"/>
                <w:szCs w:val="24"/>
              </w:rPr>
            </w:pPr>
          </w:p>
          <w:p w14:paraId="6EE30159" w14:textId="77777777" w:rsidR="00640D01" w:rsidRPr="00AA7501" w:rsidRDefault="00640D01">
            <w:pPr>
              <w:ind w:left="0" w:hanging="2"/>
              <w:rPr>
                <w:rFonts w:ascii="Arial" w:eastAsia="Arial" w:hAnsi="Arial" w:cs="Arial"/>
                <w:sz w:val="24"/>
                <w:szCs w:val="24"/>
              </w:rPr>
            </w:pPr>
          </w:p>
          <w:p w14:paraId="15B7AF57" w14:textId="77777777" w:rsidR="00640D01" w:rsidRPr="00AA7501" w:rsidRDefault="00640D01">
            <w:pPr>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42CE67C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-октомври</w:t>
            </w:r>
          </w:p>
          <w:p w14:paraId="036F5E7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70793DD5" w14:textId="77777777">
        <w:tc>
          <w:tcPr>
            <w:tcW w:w="2127" w:type="dxa"/>
            <w:tcBorders>
              <w:top w:val="single" w:sz="4" w:space="0" w:color="000000"/>
              <w:left w:val="single" w:sz="4" w:space="0" w:color="000000"/>
              <w:bottom w:val="single" w:sz="4" w:space="0" w:color="000000"/>
              <w:right w:val="single" w:sz="4" w:space="0" w:color="000000"/>
            </w:tcBorders>
          </w:tcPr>
          <w:p w14:paraId="6247341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,,Божикна песна”  </w:t>
            </w:r>
          </w:p>
          <w:p w14:paraId="60A5FB7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муз. Ј.КоџабаШија</w:t>
            </w:r>
          </w:p>
          <w:p w14:paraId="5AAC1AE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текст:Д.Бужаровски</w:t>
            </w:r>
          </w:p>
          <w:p w14:paraId="17901B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(тригласна ком.)</w:t>
            </w:r>
          </w:p>
        </w:tc>
        <w:tc>
          <w:tcPr>
            <w:tcW w:w="2835" w:type="dxa"/>
            <w:tcBorders>
              <w:top w:val="single" w:sz="4" w:space="0" w:color="000000"/>
              <w:left w:val="single" w:sz="4" w:space="0" w:color="000000"/>
              <w:bottom w:val="single" w:sz="4" w:space="0" w:color="000000"/>
              <w:right w:val="single" w:sz="4" w:space="0" w:color="000000"/>
            </w:tcBorders>
          </w:tcPr>
          <w:p w14:paraId="0E6CADD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објаснува за текстот на песната;</w:t>
            </w:r>
          </w:p>
          <w:p w14:paraId="7A5581B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карактерот на композицијата;</w:t>
            </w:r>
          </w:p>
          <w:p w14:paraId="3D5F4D2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C1FF08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карактерот на песната;</w:t>
            </w:r>
          </w:p>
          <w:p w14:paraId="405BC562" w14:textId="77777777" w:rsidR="00640D01" w:rsidRPr="00AA7501" w:rsidRDefault="00640D01">
            <w:pPr>
              <w:ind w:left="0" w:hanging="2"/>
              <w:rPr>
                <w:rFonts w:ascii="Arial" w:eastAsia="Arial" w:hAnsi="Arial" w:cs="Arial"/>
                <w:sz w:val="24"/>
                <w:szCs w:val="24"/>
              </w:rPr>
            </w:pPr>
          </w:p>
          <w:p w14:paraId="1BB025FB" w14:textId="77777777" w:rsidR="00640D01" w:rsidRPr="00AA7501" w:rsidRDefault="00640D01">
            <w:pPr>
              <w:ind w:left="0" w:hanging="2"/>
              <w:rPr>
                <w:rFonts w:ascii="Arial" w:eastAsia="Arial" w:hAnsi="Arial" w:cs="Arial"/>
                <w:sz w:val="24"/>
                <w:szCs w:val="24"/>
              </w:rPr>
            </w:pPr>
          </w:p>
          <w:p w14:paraId="4FADDECE" w14:textId="77777777" w:rsidR="00640D01" w:rsidRPr="00AA7501" w:rsidRDefault="00640D01">
            <w:pPr>
              <w:ind w:left="0" w:hanging="2"/>
              <w:rPr>
                <w:rFonts w:ascii="Arial" w:eastAsia="Arial" w:hAnsi="Arial" w:cs="Arial"/>
                <w:sz w:val="24"/>
                <w:szCs w:val="24"/>
              </w:rPr>
            </w:pPr>
          </w:p>
          <w:p w14:paraId="5C496FC2" w14:textId="77777777" w:rsidR="00640D01" w:rsidRPr="00AA7501" w:rsidRDefault="00640D01">
            <w:pPr>
              <w:ind w:left="0" w:hanging="2"/>
              <w:rPr>
                <w:rFonts w:ascii="Arial" w:eastAsia="Arial" w:hAnsi="Arial" w:cs="Arial"/>
                <w:sz w:val="24"/>
                <w:szCs w:val="24"/>
              </w:rPr>
            </w:pPr>
          </w:p>
          <w:p w14:paraId="08514709" w14:textId="77777777" w:rsidR="00640D01" w:rsidRPr="00AA7501" w:rsidRDefault="00640D01">
            <w:pPr>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311EEAC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p w14:paraId="0A21AB3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p w14:paraId="48B2051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tc>
      </w:tr>
      <w:tr w:rsidR="00640D01" w:rsidRPr="00AA7501" w14:paraId="28609177" w14:textId="77777777">
        <w:tc>
          <w:tcPr>
            <w:tcW w:w="2127" w:type="dxa"/>
            <w:tcBorders>
              <w:top w:val="single" w:sz="4" w:space="0" w:color="000000"/>
              <w:left w:val="single" w:sz="4" w:space="0" w:color="000000"/>
              <w:bottom w:val="single" w:sz="4" w:space="0" w:color="000000"/>
              <w:right w:val="single" w:sz="4" w:space="0" w:color="000000"/>
            </w:tcBorders>
          </w:tcPr>
          <w:p w14:paraId="7645FA5A"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,,Мои ципјатки”</w:t>
            </w:r>
          </w:p>
          <w:p w14:paraId="75A257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Ар.:М. Гусеинли</w:t>
            </w:r>
          </w:p>
          <w:p w14:paraId="6FF5D11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(тригласна ком.)</w:t>
            </w:r>
          </w:p>
        </w:tc>
        <w:tc>
          <w:tcPr>
            <w:tcW w:w="2835" w:type="dxa"/>
            <w:tcBorders>
              <w:top w:val="single" w:sz="4" w:space="0" w:color="000000"/>
              <w:left w:val="single" w:sz="4" w:space="0" w:color="000000"/>
              <w:bottom w:val="single" w:sz="4" w:space="0" w:color="000000"/>
              <w:right w:val="single" w:sz="4" w:space="0" w:color="000000"/>
            </w:tcBorders>
          </w:tcPr>
          <w:p w14:paraId="4462AD6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формата на композицијата;</w:t>
            </w:r>
          </w:p>
          <w:p w14:paraId="18A2363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се приспособува за интерпретација со придружба на инструмент;</w:t>
            </w:r>
          </w:p>
          <w:p w14:paraId="2207670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пее соло;</w:t>
            </w:r>
          </w:p>
          <w:p w14:paraId="110839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објаснува за карактерот на композицијата;</w:t>
            </w:r>
          </w:p>
        </w:tc>
        <w:tc>
          <w:tcPr>
            <w:tcW w:w="3686" w:type="dxa"/>
            <w:tcBorders>
              <w:top w:val="single" w:sz="4" w:space="0" w:color="000000"/>
              <w:left w:val="single" w:sz="4" w:space="0" w:color="000000"/>
              <w:bottom w:val="single" w:sz="4" w:space="0" w:color="000000"/>
              <w:right w:val="single" w:sz="4" w:space="0" w:color="000000"/>
            </w:tcBorders>
          </w:tcPr>
          <w:p w14:paraId="0383982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начинот на исполнување на композицијата;</w:t>
            </w:r>
          </w:p>
          <w:p w14:paraId="6A71C83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-работа со солистите;</w:t>
            </w:r>
          </w:p>
          <w:p w14:paraId="2A1BE0D2" w14:textId="77777777" w:rsidR="00640D01" w:rsidRPr="00AA7501" w:rsidRDefault="00640D01">
            <w:pPr>
              <w:ind w:left="0" w:hanging="2"/>
              <w:rPr>
                <w:rFonts w:ascii="Arial" w:eastAsia="Arial" w:hAnsi="Arial" w:cs="Arial"/>
                <w:sz w:val="24"/>
                <w:szCs w:val="24"/>
              </w:rPr>
            </w:pPr>
          </w:p>
          <w:p w14:paraId="0A8C9A28" w14:textId="77777777" w:rsidR="00640D01" w:rsidRPr="00AA7501" w:rsidRDefault="00640D01">
            <w:pPr>
              <w:ind w:left="0" w:hanging="2"/>
              <w:rPr>
                <w:rFonts w:ascii="Arial" w:eastAsia="Arial" w:hAnsi="Arial" w:cs="Arial"/>
                <w:sz w:val="24"/>
                <w:szCs w:val="24"/>
              </w:rPr>
            </w:pPr>
          </w:p>
          <w:p w14:paraId="4F02970B" w14:textId="77777777" w:rsidR="00640D01" w:rsidRPr="00AA7501" w:rsidRDefault="00640D01">
            <w:pPr>
              <w:ind w:left="0" w:hanging="2"/>
              <w:rPr>
                <w:rFonts w:ascii="Arial" w:eastAsia="Arial" w:hAnsi="Arial" w:cs="Arial"/>
                <w:sz w:val="24"/>
                <w:szCs w:val="24"/>
              </w:rPr>
            </w:pPr>
          </w:p>
          <w:p w14:paraId="316968C6" w14:textId="77777777" w:rsidR="00640D01" w:rsidRPr="00AA7501" w:rsidRDefault="00640D01">
            <w:pPr>
              <w:ind w:left="0" w:hanging="2"/>
              <w:rPr>
                <w:rFonts w:ascii="Arial" w:eastAsia="Arial" w:hAnsi="Arial" w:cs="Arial"/>
                <w:sz w:val="24"/>
                <w:szCs w:val="24"/>
              </w:rPr>
            </w:pPr>
          </w:p>
          <w:p w14:paraId="33E53D5C" w14:textId="77777777" w:rsidR="00640D01" w:rsidRPr="00AA7501" w:rsidRDefault="00640D01">
            <w:pPr>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7C6FCC8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p w14:paraId="6807777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p w14:paraId="01800C3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tc>
      </w:tr>
      <w:tr w:rsidR="00640D01" w:rsidRPr="00AA7501" w14:paraId="0967B616" w14:textId="77777777">
        <w:tc>
          <w:tcPr>
            <w:tcW w:w="2127" w:type="dxa"/>
            <w:tcBorders>
              <w:top w:val="single" w:sz="4" w:space="0" w:color="000000"/>
              <w:left w:val="single" w:sz="4" w:space="0" w:color="000000"/>
              <w:bottom w:val="single" w:sz="4" w:space="0" w:color="000000"/>
              <w:right w:val="single" w:sz="4" w:space="0" w:color="000000"/>
            </w:tcBorders>
          </w:tcPr>
          <w:p w14:paraId="1BB937A8"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,,Ода на радоста” </w:t>
            </w:r>
          </w:p>
          <w:p w14:paraId="2B98FA9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ком. Л.В.Бетовен </w:t>
            </w:r>
          </w:p>
          <w:p w14:paraId="26D156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Обра.:Рудолф Матз</w:t>
            </w:r>
          </w:p>
          <w:p w14:paraId="47E853A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(тригласна ком.)</w:t>
            </w:r>
          </w:p>
        </w:tc>
        <w:tc>
          <w:tcPr>
            <w:tcW w:w="2835" w:type="dxa"/>
            <w:tcBorders>
              <w:top w:val="single" w:sz="4" w:space="0" w:color="000000"/>
              <w:left w:val="single" w:sz="4" w:space="0" w:color="000000"/>
              <w:bottom w:val="single" w:sz="4" w:space="0" w:color="000000"/>
              <w:right w:val="single" w:sz="4" w:space="0" w:color="000000"/>
            </w:tcBorders>
          </w:tcPr>
          <w:p w14:paraId="36DCF13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ја идентификува композицијата;</w:t>
            </w:r>
          </w:p>
          <w:p w14:paraId="551D885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карактерот на композицијата;</w:t>
            </w:r>
          </w:p>
        </w:tc>
        <w:tc>
          <w:tcPr>
            <w:tcW w:w="3686" w:type="dxa"/>
            <w:tcBorders>
              <w:top w:val="single" w:sz="4" w:space="0" w:color="000000"/>
              <w:left w:val="single" w:sz="4" w:space="0" w:color="000000"/>
              <w:bottom w:val="single" w:sz="4" w:space="0" w:color="000000"/>
              <w:right w:val="single" w:sz="4" w:space="0" w:color="000000"/>
            </w:tcBorders>
          </w:tcPr>
          <w:p w14:paraId="6903690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композиција и композиторот</w:t>
            </w:r>
          </w:p>
          <w:p w14:paraId="42E06C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Л.В.Бетовен;</w:t>
            </w:r>
          </w:p>
          <w:p w14:paraId="36BEF1C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-го анализира текстот;</w:t>
            </w:r>
          </w:p>
          <w:p w14:paraId="564F0011" w14:textId="77777777" w:rsidR="00640D01" w:rsidRPr="00AA7501" w:rsidRDefault="00640D01">
            <w:pPr>
              <w:ind w:left="0" w:hanging="2"/>
              <w:rPr>
                <w:rFonts w:ascii="Arial" w:eastAsia="Arial" w:hAnsi="Arial" w:cs="Arial"/>
                <w:sz w:val="24"/>
                <w:szCs w:val="24"/>
              </w:rPr>
            </w:pPr>
          </w:p>
          <w:p w14:paraId="2FC267AA" w14:textId="77777777" w:rsidR="00640D01" w:rsidRPr="00AA7501" w:rsidRDefault="00640D01">
            <w:pPr>
              <w:ind w:left="0" w:hanging="2"/>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500FB64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p w14:paraId="05D0B3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p w14:paraId="32873E2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tc>
      </w:tr>
      <w:tr w:rsidR="00640D01" w:rsidRPr="00AA7501" w14:paraId="7B69D5D2" w14:textId="77777777">
        <w:tc>
          <w:tcPr>
            <w:tcW w:w="2127" w:type="dxa"/>
            <w:tcBorders>
              <w:top w:val="single" w:sz="4" w:space="0" w:color="000000"/>
              <w:left w:val="single" w:sz="4" w:space="0" w:color="000000"/>
              <w:bottom w:val="single" w:sz="4" w:space="0" w:color="000000"/>
              <w:right w:val="single" w:sz="4" w:space="0" w:color="000000"/>
            </w:tcBorders>
          </w:tcPr>
          <w:p w14:paraId="6AC116A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,,Кољо гидија”</w:t>
            </w:r>
            <w:r w:rsidRPr="00AA7501">
              <w:rPr>
                <w:rFonts w:ascii="Arial" w:eastAsia="Arial" w:hAnsi="Arial" w:cs="Arial"/>
                <w:sz w:val="24"/>
                <w:szCs w:val="24"/>
              </w:rPr>
              <w:t xml:space="preserve">-народна                  </w:t>
            </w:r>
          </w:p>
          <w:p w14:paraId="0C8EC20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(двогласна)</w:t>
            </w:r>
          </w:p>
          <w:p w14:paraId="5BB6A40A" w14:textId="77777777" w:rsidR="00640D01" w:rsidRPr="00AA7501" w:rsidRDefault="00640D01">
            <w:pPr>
              <w:ind w:left="0" w:hanging="2"/>
              <w:rPr>
                <w:rFonts w:ascii="Arial" w:eastAsia="Arial" w:hAnsi="Arial" w:cs="Arial"/>
                <w:sz w:val="24"/>
                <w:szCs w:val="24"/>
              </w:rPr>
            </w:pPr>
          </w:p>
          <w:p w14:paraId="08C00C7F" w14:textId="77777777" w:rsidR="00640D01" w:rsidRPr="00AA7501" w:rsidRDefault="00640D01">
            <w:pPr>
              <w:ind w:left="0" w:hanging="2"/>
              <w:rPr>
                <w:rFonts w:ascii="Arial" w:eastAsia="Arial" w:hAnsi="Arial" w:cs="Arial"/>
                <w:sz w:val="24"/>
                <w:szCs w:val="24"/>
              </w:rPr>
            </w:pPr>
          </w:p>
          <w:p w14:paraId="4AAC1716" w14:textId="77777777" w:rsidR="00640D01" w:rsidRPr="00AA7501" w:rsidRDefault="00640D01">
            <w:pPr>
              <w:ind w:left="0" w:hanging="2"/>
              <w:rPr>
                <w:rFonts w:ascii="Arial" w:eastAsia="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46FE949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карактерот на комозицијата (шегобијна)</w:t>
            </w:r>
          </w:p>
          <w:p w14:paraId="2F981A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објаснува за текстот;</w:t>
            </w:r>
          </w:p>
        </w:tc>
        <w:tc>
          <w:tcPr>
            <w:tcW w:w="3686" w:type="dxa"/>
            <w:tcBorders>
              <w:top w:val="single" w:sz="4" w:space="0" w:color="000000"/>
              <w:left w:val="single" w:sz="4" w:space="0" w:color="000000"/>
              <w:bottom w:val="single" w:sz="4" w:space="0" w:color="000000"/>
              <w:right w:val="single" w:sz="4" w:space="0" w:color="000000"/>
            </w:tcBorders>
          </w:tcPr>
          <w:p w14:paraId="794D283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-објасува за карактерот на композицијата;</w:t>
            </w:r>
          </w:p>
          <w:p w14:paraId="200DDD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начинот на интерпретација;</w:t>
            </w:r>
          </w:p>
        </w:tc>
        <w:tc>
          <w:tcPr>
            <w:tcW w:w="1842" w:type="dxa"/>
            <w:tcBorders>
              <w:top w:val="single" w:sz="4" w:space="0" w:color="000000"/>
              <w:left w:val="single" w:sz="4" w:space="0" w:color="000000"/>
              <w:bottom w:val="single" w:sz="4" w:space="0" w:color="000000"/>
              <w:right w:val="single" w:sz="4" w:space="0" w:color="000000"/>
            </w:tcBorders>
          </w:tcPr>
          <w:p w14:paraId="4EEF490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p w14:paraId="4CD0A57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tc>
      </w:tr>
    </w:tbl>
    <w:p w14:paraId="263CCD9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Забелешка:</w:t>
      </w:r>
      <w:r w:rsidRPr="00AA7501">
        <w:rPr>
          <w:rFonts w:ascii="Arial" w:eastAsia="Arial" w:hAnsi="Arial" w:cs="Arial"/>
          <w:sz w:val="24"/>
          <w:szCs w:val="24"/>
        </w:rPr>
        <w:t xml:space="preserve"> во текот на учебната година може да дојде до промена на репертоарот. Ќе се обработат и други композиции, зависно од интересот и желбите на учениците. </w:t>
      </w:r>
    </w:p>
    <w:p w14:paraId="05A77D03" w14:textId="77777777" w:rsidR="00640D01" w:rsidRPr="00AA7501" w:rsidRDefault="00640D01">
      <w:pPr>
        <w:ind w:left="0" w:hanging="2"/>
        <w:jc w:val="both"/>
        <w:rPr>
          <w:rFonts w:ascii="Arial" w:eastAsia="Arial" w:hAnsi="Arial" w:cs="Arial"/>
          <w:sz w:val="24"/>
          <w:szCs w:val="24"/>
        </w:rPr>
      </w:pPr>
    </w:p>
    <w:p w14:paraId="0573923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Организација на хорската настава</w:t>
      </w:r>
    </w:p>
    <w:p w14:paraId="3DBC1AD2" w14:textId="77777777" w:rsidR="00640D01" w:rsidRPr="00AA7501" w:rsidRDefault="00640D01">
      <w:pPr>
        <w:ind w:left="0" w:hanging="2"/>
        <w:jc w:val="both"/>
        <w:rPr>
          <w:rFonts w:ascii="Arial" w:eastAsia="Arial" w:hAnsi="Arial" w:cs="Arial"/>
          <w:sz w:val="24"/>
          <w:szCs w:val="24"/>
        </w:rPr>
      </w:pPr>
    </w:p>
    <w:p w14:paraId="745DCCE4"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ab/>
        <w:t xml:space="preserve"> Часовите по ХОР ќе се организираат во текот на цела учебна година, а неделниот фонд е според тежинското ниво на композициите (двогласни и тригласни) по  3 часа седмично. Во училишниот хор можат да членуваат учениците од VI, VII, VIII и IX одделение, според интересот и гласовните можности на учениците. Времето на реализација ќе биде по редовната настава.  Поради специфичноста на активностите времето на реализација ќе се организира спрема просторните можности на училиштето и можностите на учениците. Резултатите ќе се презентираат на активностите во училиштето и Хорските смотри-натпревари кои се реализираат секоја учебна година и во локалната средина и пошироко за разни пригоди.</w:t>
      </w:r>
    </w:p>
    <w:p w14:paraId="4D8A4887" w14:textId="77777777" w:rsidR="00640D01" w:rsidRPr="00AA7501" w:rsidRDefault="00640D01">
      <w:pPr>
        <w:ind w:left="0" w:hanging="2"/>
        <w:jc w:val="both"/>
        <w:rPr>
          <w:rFonts w:ascii="Arial" w:eastAsia="Arial" w:hAnsi="Arial" w:cs="Arial"/>
          <w:sz w:val="24"/>
          <w:szCs w:val="24"/>
        </w:rPr>
      </w:pPr>
    </w:p>
    <w:p w14:paraId="4D0D4D1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Наставни методи и активности </w:t>
      </w:r>
    </w:p>
    <w:p w14:paraId="12525FD8" w14:textId="77777777" w:rsidR="00640D01" w:rsidRPr="00AA7501" w:rsidRDefault="00640D01">
      <w:pPr>
        <w:ind w:left="0" w:hanging="2"/>
        <w:jc w:val="both"/>
        <w:rPr>
          <w:rFonts w:ascii="Arial" w:eastAsia="Arial" w:hAnsi="Arial" w:cs="Arial"/>
          <w:sz w:val="24"/>
          <w:szCs w:val="24"/>
        </w:rPr>
      </w:pPr>
    </w:p>
    <w:p w14:paraId="7D338CB3"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Во остварувањето на целите на училишниот ХОР ќе се применуваат  наставни форми и методи: истражувачка, проблемска, фронтална, групна, индивидуална и други. Од методите ќе се користат: разговор, дискусии, практична работа, демонстративна и други. Во работата ќе доминира иницијативноста, самостојноста, креативноста, слободно изразување на своите чувства преку вокална презентација. Ќе се соработува и со разни културно – уметнички институции и уметници кои ќе бидат гости во училиштето каде ќе може да се презентира професионален начин на хорска интерпретација. </w:t>
      </w:r>
    </w:p>
    <w:p w14:paraId="3DA9A7D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  </w:t>
      </w:r>
      <w:r w:rsidRPr="00AA7501">
        <w:rPr>
          <w:rFonts w:ascii="Arial" w:eastAsia="Arial" w:hAnsi="Arial" w:cs="Arial"/>
          <w:b/>
          <w:sz w:val="24"/>
          <w:szCs w:val="24"/>
        </w:rPr>
        <w:tab/>
      </w:r>
    </w:p>
    <w:p w14:paraId="3097A8E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Просторни и материјално – технички услови</w:t>
      </w:r>
    </w:p>
    <w:p w14:paraId="4537BE0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 </w:t>
      </w:r>
    </w:p>
    <w:p w14:paraId="0681BBAF"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Наставата по ХОР Ќе се реализира во наменски кабинет по Музичко образование опремен со соодветни помагала, инструменти и  стручна литература. </w:t>
      </w:r>
    </w:p>
    <w:p w14:paraId="3A09D15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Настапи:</w:t>
      </w:r>
      <w:r w:rsidRPr="00AA7501">
        <w:rPr>
          <w:rFonts w:ascii="Arial" w:eastAsia="Arial" w:hAnsi="Arial" w:cs="Arial"/>
          <w:sz w:val="24"/>
          <w:szCs w:val="24"/>
        </w:rPr>
        <w:t xml:space="preserve"> Училишниот хор ќе настапува на сите културно-уметнички манифестации предвидени во Програмата на училиштето. Исто така ќе учествува на хорски и оркестарски смотри/ натпревари организирани од БРО.</w:t>
      </w:r>
    </w:p>
    <w:p w14:paraId="25B0A2E4" w14:textId="77777777" w:rsidR="00640D01" w:rsidRPr="00AA7501" w:rsidRDefault="00EB5403">
      <w:pPr>
        <w:ind w:left="0" w:hanging="2"/>
        <w:jc w:val="right"/>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Одговорен наставник: Зорица Вучиниќ         </w:t>
      </w:r>
    </w:p>
    <w:p w14:paraId="0465C5B8" w14:textId="77777777" w:rsidR="00640D01" w:rsidRPr="00AA7501" w:rsidRDefault="00EB5403">
      <w:pPr>
        <w:pBdr>
          <w:top w:val="nil"/>
          <w:left w:val="nil"/>
          <w:bottom w:val="nil"/>
          <w:right w:val="nil"/>
          <w:between w:val="nil"/>
        </w:pBdr>
        <w:spacing w:line="240" w:lineRule="auto"/>
        <w:ind w:left="0" w:hanging="2"/>
        <w:rPr>
          <w:rFonts w:ascii="Arial" w:eastAsia="Arial" w:hAnsi="Arial" w:cs="Arial"/>
          <w:sz w:val="24"/>
          <w:szCs w:val="24"/>
        </w:rPr>
      </w:pPr>
      <w:r w:rsidRPr="00AA7501">
        <w:rPr>
          <w:rFonts w:ascii="Arial" w:eastAsia="Arial" w:hAnsi="Arial" w:cs="Arial"/>
          <w:b/>
          <w:sz w:val="24"/>
          <w:szCs w:val="24"/>
        </w:rPr>
        <w:t>УЧИЛИШЕН   ОРКЕСТАР</w:t>
      </w:r>
    </w:p>
    <w:p w14:paraId="4F5EE2DC"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p>
    <w:p w14:paraId="0631E28C"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b/>
          <w:sz w:val="24"/>
          <w:szCs w:val="24"/>
        </w:rPr>
        <w:t xml:space="preserve">ЦЕЛ </w:t>
      </w:r>
    </w:p>
    <w:p w14:paraId="42CCD96B" w14:textId="77777777" w:rsidR="00640D01" w:rsidRPr="00AA7501" w:rsidRDefault="00640D01">
      <w:pPr>
        <w:pBdr>
          <w:top w:val="nil"/>
          <w:left w:val="nil"/>
          <w:bottom w:val="nil"/>
          <w:right w:val="nil"/>
          <w:between w:val="nil"/>
        </w:pBdr>
        <w:spacing w:line="240" w:lineRule="auto"/>
        <w:ind w:left="0" w:hanging="2"/>
        <w:jc w:val="both"/>
        <w:rPr>
          <w:rFonts w:ascii="Arial" w:eastAsia="Arial" w:hAnsi="Arial" w:cs="Arial"/>
          <w:sz w:val="24"/>
          <w:szCs w:val="24"/>
        </w:rPr>
      </w:pPr>
      <w:bookmarkStart w:id="22" w:name="_heading=h.3whwml4" w:colFirst="0" w:colLast="0"/>
      <w:bookmarkEnd w:id="22"/>
    </w:p>
    <w:p w14:paraId="47BDBF6D"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Целта на УЧИЛИШНИОТ ОРКЕСТАР е учениците  да ги прошират знаењата и способностите од областа на музиката за кои покажуваат посебен интерес, определба и сензибилитет. Учениците да се оспособуваат за соработка и колективен однос во заедничка презентација на инструментални дела во училиштето и надвор од него. </w:t>
      </w:r>
    </w:p>
    <w:p w14:paraId="5565A578" w14:textId="77777777" w:rsidR="00640D01" w:rsidRPr="00AA7501" w:rsidRDefault="00640D01">
      <w:pPr>
        <w:ind w:left="0" w:hanging="2"/>
        <w:jc w:val="both"/>
        <w:rPr>
          <w:rFonts w:ascii="Arial" w:eastAsia="Arial" w:hAnsi="Arial" w:cs="Arial"/>
          <w:sz w:val="24"/>
          <w:szCs w:val="24"/>
        </w:rPr>
      </w:pPr>
    </w:p>
    <w:p w14:paraId="3789C38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Посебни цели:</w:t>
      </w:r>
    </w:p>
    <w:p w14:paraId="3B1E470A" w14:textId="77777777" w:rsidR="00640D01" w:rsidRPr="00AA7501" w:rsidRDefault="00640D01">
      <w:pPr>
        <w:ind w:left="0" w:hanging="2"/>
        <w:jc w:val="both"/>
        <w:rPr>
          <w:rFonts w:ascii="Arial" w:eastAsia="Arial" w:hAnsi="Arial" w:cs="Arial"/>
          <w:sz w:val="24"/>
          <w:szCs w:val="24"/>
        </w:rPr>
      </w:pPr>
    </w:p>
    <w:p w14:paraId="13982B4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ab/>
        <w:t>- да создава навика за редовност и точност;</w:t>
      </w:r>
    </w:p>
    <w:p w14:paraId="4FC19BD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се развиваат творечки способности, етички и естетски вредности;</w:t>
      </w:r>
    </w:p>
    <w:p w14:paraId="518528E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развива колективен интелектуално-емоционален и кретивен однос кон интерпретацијата на  инструмантални композиции;</w:t>
      </w:r>
    </w:p>
    <w:p w14:paraId="7C7FFC6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развива способност за колективно иструментално интерпретирање;</w:t>
      </w:r>
    </w:p>
    <w:p w14:paraId="5503531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ги почитува дадените упаства на диригентот – менторот;   </w:t>
      </w:r>
    </w:p>
    <w:p w14:paraId="7B965DA8"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ги проширува теоретските знаења во областа на  историјата на   музиката; </w:t>
      </w:r>
    </w:p>
    <w:p w14:paraId="5293F5D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ги проценува вредностите на музичките дела преку анализа;   </w:t>
      </w:r>
    </w:p>
    <w:p w14:paraId="114BCE4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открива нови можности за примена на иструмантална активност во  синтетизираните уметности или мултимедијален проект;</w:t>
      </w:r>
    </w:p>
    <w:p w14:paraId="2434DC4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учествува на разни видови настапи (во училиштето, локалната средина и др.)  </w:t>
      </w:r>
    </w:p>
    <w:p w14:paraId="1AF32D8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 да соработува со други лица од културата, институции,       стручни  </w:t>
      </w:r>
    </w:p>
    <w:p w14:paraId="7E26E53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организации од областа на  уметноста и културата;</w:t>
      </w:r>
    </w:p>
    <w:p w14:paraId="35355AC2"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да развива љубов и способност за инструментална интерпретација и   запознавање со културите на другите народи; </w:t>
      </w:r>
    </w:p>
    <w:p w14:paraId="5AE79938" w14:textId="77777777" w:rsidR="00640D01" w:rsidRPr="00AA7501" w:rsidRDefault="00640D01">
      <w:pPr>
        <w:ind w:left="0" w:hanging="2"/>
        <w:jc w:val="both"/>
        <w:rPr>
          <w:rFonts w:ascii="Arial" w:eastAsia="Arial" w:hAnsi="Arial" w:cs="Arial"/>
          <w:sz w:val="24"/>
          <w:szCs w:val="24"/>
        </w:rPr>
      </w:pPr>
    </w:p>
    <w:p w14:paraId="01EDE3E5" w14:textId="77777777" w:rsidR="00640D01" w:rsidRPr="00AA7501" w:rsidRDefault="00640D01">
      <w:pPr>
        <w:ind w:left="0" w:hanging="2"/>
        <w:jc w:val="both"/>
        <w:rPr>
          <w:rFonts w:ascii="Arial" w:eastAsia="Arial" w:hAnsi="Arial" w:cs="Arial"/>
          <w:sz w:val="24"/>
          <w:szCs w:val="24"/>
        </w:rPr>
      </w:pPr>
    </w:p>
    <w:p w14:paraId="1E4C86E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ОБРАЗОВЕН  ПРОЦЕС</w:t>
      </w:r>
    </w:p>
    <w:p w14:paraId="78E04D65" w14:textId="77777777" w:rsidR="00640D01" w:rsidRPr="00AA7501" w:rsidRDefault="00640D01">
      <w:pPr>
        <w:ind w:left="0" w:hanging="2"/>
        <w:rPr>
          <w:rFonts w:ascii="Arial" w:eastAsia="Arial" w:hAnsi="Arial" w:cs="Arial"/>
          <w:sz w:val="24"/>
          <w:szCs w:val="24"/>
        </w:rPr>
      </w:pPr>
    </w:p>
    <w:p w14:paraId="500607B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Структуирање на содржините </w:t>
      </w:r>
    </w:p>
    <w:tbl>
      <w:tblPr>
        <w:tblStyle w:val="afffff1"/>
        <w:tblW w:w="1020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4"/>
        <w:gridCol w:w="3206"/>
        <w:gridCol w:w="2889"/>
        <w:gridCol w:w="1701"/>
      </w:tblGrid>
      <w:tr w:rsidR="00640D01" w:rsidRPr="00AA7501" w14:paraId="195373BA" w14:textId="77777777">
        <w:tc>
          <w:tcPr>
            <w:tcW w:w="2404" w:type="dxa"/>
            <w:tcBorders>
              <w:top w:val="single" w:sz="4" w:space="0" w:color="000000"/>
              <w:left w:val="single" w:sz="4" w:space="0" w:color="000000"/>
              <w:bottom w:val="single" w:sz="4" w:space="0" w:color="000000"/>
              <w:right w:val="single" w:sz="4" w:space="0" w:color="000000"/>
            </w:tcBorders>
          </w:tcPr>
          <w:p w14:paraId="1263B4CE" w14:textId="77777777" w:rsidR="00640D01" w:rsidRPr="00AA7501" w:rsidRDefault="00640D01">
            <w:pPr>
              <w:ind w:left="0" w:hanging="2"/>
              <w:jc w:val="both"/>
              <w:rPr>
                <w:rFonts w:ascii="Arial" w:eastAsia="Arial" w:hAnsi="Arial" w:cs="Arial"/>
                <w:sz w:val="24"/>
                <w:szCs w:val="24"/>
              </w:rPr>
            </w:pPr>
          </w:p>
          <w:p w14:paraId="161BFFD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ДЕЛАТА ЗА ОБРАБОТКА</w:t>
            </w:r>
          </w:p>
        </w:tc>
        <w:tc>
          <w:tcPr>
            <w:tcW w:w="3206" w:type="dxa"/>
            <w:tcBorders>
              <w:top w:val="single" w:sz="4" w:space="0" w:color="000000"/>
              <w:left w:val="single" w:sz="4" w:space="0" w:color="000000"/>
              <w:bottom w:val="single" w:sz="4" w:space="0" w:color="000000"/>
              <w:right w:val="single" w:sz="4" w:space="0" w:color="000000"/>
            </w:tcBorders>
          </w:tcPr>
          <w:p w14:paraId="4B323C4F" w14:textId="77777777" w:rsidR="00640D01" w:rsidRPr="00AA7501" w:rsidRDefault="00640D01">
            <w:pPr>
              <w:pStyle w:val="Heading1"/>
              <w:ind w:left="0" w:hanging="2"/>
              <w:rPr>
                <w:color w:val="auto"/>
                <w:sz w:val="24"/>
                <w:szCs w:val="24"/>
              </w:rPr>
            </w:pPr>
          </w:p>
          <w:p w14:paraId="614089CD" w14:textId="77777777" w:rsidR="00640D01" w:rsidRPr="00AA7501" w:rsidRDefault="00EB5403">
            <w:pPr>
              <w:pStyle w:val="Heading1"/>
              <w:ind w:left="0" w:hanging="2"/>
              <w:rPr>
                <w:color w:val="auto"/>
                <w:sz w:val="24"/>
                <w:szCs w:val="24"/>
              </w:rPr>
            </w:pPr>
            <w:r w:rsidRPr="00AA7501">
              <w:rPr>
                <w:color w:val="auto"/>
                <w:sz w:val="24"/>
                <w:szCs w:val="24"/>
              </w:rPr>
              <w:t>Конкретни цели</w:t>
            </w:r>
          </w:p>
          <w:p w14:paraId="03F354E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Ученикот:  </w:t>
            </w:r>
          </w:p>
        </w:tc>
        <w:tc>
          <w:tcPr>
            <w:tcW w:w="2889" w:type="dxa"/>
            <w:tcBorders>
              <w:top w:val="single" w:sz="4" w:space="0" w:color="000000"/>
              <w:left w:val="single" w:sz="4" w:space="0" w:color="000000"/>
              <w:bottom w:val="single" w:sz="4" w:space="0" w:color="000000"/>
              <w:right w:val="single" w:sz="4" w:space="0" w:color="000000"/>
            </w:tcBorders>
          </w:tcPr>
          <w:p w14:paraId="290D6DE0" w14:textId="77777777" w:rsidR="00640D01" w:rsidRPr="00AA7501" w:rsidRDefault="00640D01">
            <w:pPr>
              <w:pStyle w:val="Heading1"/>
              <w:ind w:left="0" w:hanging="2"/>
              <w:rPr>
                <w:color w:val="auto"/>
                <w:sz w:val="24"/>
                <w:szCs w:val="24"/>
              </w:rPr>
            </w:pPr>
          </w:p>
          <w:p w14:paraId="033CEE30" w14:textId="77777777" w:rsidR="00640D01" w:rsidRPr="00AA7501" w:rsidRDefault="00EB5403">
            <w:pPr>
              <w:pStyle w:val="Heading1"/>
              <w:ind w:left="0" w:hanging="2"/>
              <w:rPr>
                <w:color w:val="auto"/>
                <w:sz w:val="24"/>
                <w:szCs w:val="24"/>
              </w:rPr>
            </w:pPr>
            <w:r w:rsidRPr="00AA7501">
              <w:rPr>
                <w:color w:val="auto"/>
                <w:sz w:val="24"/>
                <w:szCs w:val="24"/>
              </w:rPr>
              <w:t>Дидактички насоки</w:t>
            </w:r>
          </w:p>
          <w:p w14:paraId="538A69A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Наставникот:</w:t>
            </w:r>
          </w:p>
          <w:p w14:paraId="0004DB36" w14:textId="77777777" w:rsidR="00640D01" w:rsidRPr="00AA7501" w:rsidRDefault="00640D01">
            <w:pPr>
              <w:ind w:left="0" w:hanging="2"/>
              <w:jc w:val="both"/>
              <w:rPr>
                <w:rFonts w:ascii="Arial" w:eastAsia="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55A4410" w14:textId="77777777" w:rsidR="00640D01" w:rsidRPr="00AA7501" w:rsidRDefault="00640D01">
            <w:pPr>
              <w:ind w:left="0" w:hanging="2"/>
              <w:jc w:val="both"/>
              <w:rPr>
                <w:rFonts w:ascii="Arial" w:eastAsia="Arial" w:hAnsi="Arial" w:cs="Arial"/>
                <w:sz w:val="24"/>
                <w:szCs w:val="24"/>
              </w:rPr>
            </w:pPr>
          </w:p>
          <w:p w14:paraId="02F2026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Време на реализација</w:t>
            </w:r>
          </w:p>
        </w:tc>
      </w:tr>
      <w:tr w:rsidR="00640D01" w:rsidRPr="00AA7501" w14:paraId="5524406F" w14:textId="77777777">
        <w:trPr>
          <w:trHeight w:val="1078"/>
        </w:trPr>
        <w:tc>
          <w:tcPr>
            <w:tcW w:w="2404" w:type="dxa"/>
            <w:tcBorders>
              <w:top w:val="single" w:sz="4" w:space="0" w:color="000000"/>
              <w:left w:val="single" w:sz="4" w:space="0" w:color="000000"/>
              <w:bottom w:val="single" w:sz="4" w:space="0" w:color="000000"/>
              <w:right w:val="single" w:sz="4" w:space="0" w:color="000000"/>
            </w:tcBorders>
          </w:tcPr>
          <w:p w14:paraId="318B6A8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Аудиција</w:t>
            </w:r>
          </w:p>
          <w:p w14:paraId="4C82CA9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w:t>
            </w:r>
          </w:p>
          <w:p w14:paraId="50A2948A" w14:textId="77777777" w:rsidR="00640D01" w:rsidRPr="00AA7501" w:rsidRDefault="00640D01">
            <w:pPr>
              <w:ind w:left="0" w:hanging="2"/>
              <w:jc w:val="both"/>
              <w:rPr>
                <w:rFonts w:ascii="Arial" w:eastAsia="Arial" w:hAnsi="Arial" w:cs="Arial"/>
                <w:sz w:val="24"/>
                <w:szCs w:val="24"/>
              </w:rPr>
            </w:pPr>
          </w:p>
          <w:p w14:paraId="082946E1" w14:textId="77777777" w:rsidR="00640D01" w:rsidRPr="00AA7501" w:rsidRDefault="00640D01">
            <w:pPr>
              <w:ind w:left="0" w:hanging="2"/>
              <w:jc w:val="both"/>
              <w:rPr>
                <w:rFonts w:ascii="Arial" w:eastAsia="Arial" w:hAnsi="Arial" w:cs="Arial"/>
                <w:sz w:val="24"/>
                <w:szCs w:val="24"/>
              </w:rPr>
            </w:pPr>
          </w:p>
          <w:p w14:paraId="3290E9ED" w14:textId="77777777" w:rsidR="00640D01" w:rsidRPr="00AA7501" w:rsidRDefault="00640D01">
            <w:pPr>
              <w:ind w:left="0" w:hanging="2"/>
              <w:jc w:val="both"/>
              <w:rPr>
                <w:rFonts w:ascii="Arial" w:eastAsia="Arial" w:hAnsi="Arial" w:cs="Arial"/>
                <w:sz w:val="24"/>
                <w:szCs w:val="24"/>
              </w:rPr>
            </w:pPr>
          </w:p>
        </w:tc>
        <w:tc>
          <w:tcPr>
            <w:tcW w:w="3206" w:type="dxa"/>
            <w:tcBorders>
              <w:top w:val="single" w:sz="4" w:space="0" w:color="000000"/>
              <w:left w:val="single" w:sz="4" w:space="0" w:color="000000"/>
              <w:bottom w:val="single" w:sz="4" w:space="0" w:color="000000"/>
              <w:right w:val="single" w:sz="4" w:space="0" w:color="000000"/>
            </w:tcBorders>
          </w:tcPr>
          <w:p w14:paraId="7C6AE7CF"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е музикален;</w:t>
            </w:r>
          </w:p>
          <w:p w14:paraId="2C4BF1A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има чувство за ритам;</w:t>
            </w:r>
          </w:p>
          <w:p w14:paraId="78834EE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поседува способност за инструментална интерпретација;</w:t>
            </w:r>
          </w:p>
          <w:p w14:paraId="607660E2"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да демонстрира една песна по свој избор;</w:t>
            </w:r>
          </w:p>
          <w:p w14:paraId="386FB93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воочува времетраењето на нотите и паузите;</w:t>
            </w:r>
          </w:p>
          <w:p w14:paraId="312110CE"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пее мелодиски вежби; </w:t>
            </w:r>
          </w:p>
          <w:p w14:paraId="5C8E6D8D" w14:textId="77777777" w:rsidR="00640D01" w:rsidRPr="00AA7501" w:rsidRDefault="00640D01">
            <w:pPr>
              <w:ind w:left="0" w:hanging="2"/>
              <w:jc w:val="both"/>
              <w:rPr>
                <w:rFonts w:ascii="Arial" w:eastAsia="Arial" w:hAnsi="Arial" w:cs="Arial"/>
                <w:sz w:val="24"/>
                <w:szCs w:val="24"/>
              </w:rPr>
            </w:pPr>
          </w:p>
        </w:tc>
        <w:tc>
          <w:tcPr>
            <w:tcW w:w="2889" w:type="dxa"/>
            <w:tcBorders>
              <w:top w:val="single" w:sz="4" w:space="0" w:color="000000"/>
              <w:left w:val="single" w:sz="4" w:space="0" w:color="000000"/>
              <w:bottom w:val="single" w:sz="4" w:space="0" w:color="000000"/>
              <w:right w:val="single" w:sz="4" w:space="0" w:color="000000"/>
            </w:tcBorders>
          </w:tcPr>
          <w:p w14:paraId="5F0D955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-организира аудиција(формирање на оркестар);</w:t>
            </w:r>
          </w:p>
          <w:p w14:paraId="2726D94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-проверување на знаењата од областа на основите на музичката писменост;</w:t>
            </w:r>
          </w:p>
          <w:p w14:paraId="186AA59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презентација на ритмички вежби;</w:t>
            </w:r>
          </w:p>
          <w:p w14:paraId="4E5EF35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презентација на мелодиски вежби; </w:t>
            </w:r>
          </w:p>
        </w:tc>
        <w:tc>
          <w:tcPr>
            <w:tcW w:w="1701" w:type="dxa"/>
            <w:tcBorders>
              <w:top w:val="single" w:sz="4" w:space="0" w:color="000000"/>
              <w:left w:val="single" w:sz="4" w:space="0" w:color="000000"/>
              <w:bottom w:val="single" w:sz="4" w:space="0" w:color="000000"/>
              <w:right w:val="single" w:sz="4" w:space="0" w:color="000000"/>
            </w:tcBorders>
          </w:tcPr>
          <w:p w14:paraId="2BAAED0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септември </w:t>
            </w:r>
          </w:p>
          <w:p w14:paraId="5754393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во текот на цела учебна година     </w:t>
            </w:r>
          </w:p>
        </w:tc>
      </w:tr>
      <w:tr w:rsidR="00640D01" w:rsidRPr="00AA7501" w14:paraId="5D7E4766" w14:textId="77777777">
        <w:tc>
          <w:tcPr>
            <w:tcW w:w="2404" w:type="dxa"/>
            <w:tcBorders>
              <w:top w:val="single" w:sz="4" w:space="0" w:color="000000"/>
              <w:left w:val="single" w:sz="4" w:space="0" w:color="000000"/>
              <w:bottom w:val="single" w:sz="4" w:space="0" w:color="000000"/>
              <w:right w:val="single" w:sz="4" w:space="0" w:color="000000"/>
            </w:tcBorders>
          </w:tcPr>
          <w:p w14:paraId="6AC8BE69"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ЗАПОЗНАВАЊЕ СО ДЕТСКИ МУЗИЧКИ ИНСТРУМЕНТИ</w:t>
            </w:r>
          </w:p>
          <w:p w14:paraId="323DA50D" w14:textId="77777777" w:rsidR="00640D01" w:rsidRPr="00AA7501" w:rsidRDefault="00640D01">
            <w:pPr>
              <w:ind w:left="0" w:hanging="2"/>
              <w:jc w:val="both"/>
              <w:rPr>
                <w:rFonts w:ascii="Arial" w:eastAsia="Arial" w:hAnsi="Arial" w:cs="Arial"/>
                <w:sz w:val="24"/>
                <w:szCs w:val="24"/>
              </w:rPr>
            </w:pPr>
          </w:p>
          <w:p w14:paraId="01F1B493" w14:textId="77777777" w:rsidR="00640D01" w:rsidRPr="00AA7501" w:rsidRDefault="00640D01">
            <w:pPr>
              <w:ind w:left="0" w:hanging="2"/>
              <w:jc w:val="both"/>
              <w:rPr>
                <w:rFonts w:ascii="Arial" w:eastAsia="Arial" w:hAnsi="Arial" w:cs="Arial"/>
                <w:sz w:val="24"/>
                <w:szCs w:val="24"/>
              </w:rPr>
            </w:pPr>
          </w:p>
          <w:p w14:paraId="30A91E81" w14:textId="77777777" w:rsidR="00640D01" w:rsidRPr="00AA7501" w:rsidRDefault="00640D01">
            <w:pPr>
              <w:ind w:left="0" w:hanging="2"/>
              <w:jc w:val="both"/>
              <w:rPr>
                <w:rFonts w:ascii="Arial" w:eastAsia="Arial" w:hAnsi="Arial" w:cs="Arial"/>
                <w:sz w:val="24"/>
                <w:szCs w:val="24"/>
              </w:rPr>
            </w:pPr>
          </w:p>
          <w:p w14:paraId="6304100F" w14:textId="77777777" w:rsidR="00640D01" w:rsidRPr="00AA7501" w:rsidRDefault="00640D01">
            <w:pPr>
              <w:ind w:left="0" w:hanging="2"/>
              <w:jc w:val="both"/>
              <w:rPr>
                <w:rFonts w:ascii="Arial" w:eastAsia="Arial" w:hAnsi="Arial" w:cs="Arial"/>
                <w:sz w:val="24"/>
                <w:szCs w:val="24"/>
              </w:rPr>
            </w:pPr>
          </w:p>
          <w:p w14:paraId="2DE8EE16" w14:textId="77777777" w:rsidR="00640D01" w:rsidRPr="00AA7501" w:rsidRDefault="00640D01">
            <w:pPr>
              <w:ind w:left="0" w:hanging="2"/>
              <w:jc w:val="both"/>
              <w:rPr>
                <w:rFonts w:ascii="Arial" w:eastAsia="Arial" w:hAnsi="Arial" w:cs="Arial"/>
                <w:sz w:val="24"/>
                <w:szCs w:val="24"/>
              </w:rPr>
            </w:pPr>
          </w:p>
          <w:p w14:paraId="5C028547" w14:textId="77777777" w:rsidR="00640D01" w:rsidRPr="00AA7501" w:rsidRDefault="00640D01">
            <w:pPr>
              <w:ind w:left="0" w:hanging="2"/>
              <w:jc w:val="both"/>
              <w:rPr>
                <w:rFonts w:ascii="Arial" w:eastAsia="Arial" w:hAnsi="Arial" w:cs="Arial"/>
                <w:sz w:val="24"/>
                <w:szCs w:val="24"/>
              </w:rPr>
            </w:pPr>
          </w:p>
          <w:p w14:paraId="67BFD2FA" w14:textId="77777777" w:rsidR="00640D01" w:rsidRPr="00AA7501" w:rsidRDefault="00640D01">
            <w:pPr>
              <w:ind w:left="0" w:hanging="2"/>
              <w:jc w:val="both"/>
              <w:rPr>
                <w:rFonts w:ascii="Arial" w:eastAsia="Arial" w:hAnsi="Arial" w:cs="Arial"/>
                <w:sz w:val="24"/>
                <w:szCs w:val="24"/>
              </w:rPr>
            </w:pPr>
          </w:p>
          <w:p w14:paraId="450DA706" w14:textId="77777777" w:rsidR="00640D01" w:rsidRPr="00AA7501" w:rsidRDefault="00640D01">
            <w:pPr>
              <w:ind w:left="0" w:hanging="2"/>
              <w:jc w:val="both"/>
              <w:rPr>
                <w:rFonts w:ascii="Arial" w:eastAsia="Arial" w:hAnsi="Arial" w:cs="Arial"/>
                <w:sz w:val="24"/>
                <w:szCs w:val="24"/>
              </w:rPr>
            </w:pPr>
          </w:p>
          <w:p w14:paraId="37CD61BA" w14:textId="77777777" w:rsidR="00640D01" w:rsidRPr="00AA7501" w:rsidRDefault="00640D01">
            <w:pPr>
              <w:ind w:left="0" w:hanging="2"/>
              <w:jc w:val="both"/>
              <w:rPr>
                <w:rFonts w:ascii="Arial" w:eastAsia="Arial" w:hAnsi="Arial" w:cs="Arial"/>
                <w:sz w:val="24"/>
                <w:szCs w:val="24"/>
              </w:rPr>
            </w:pPr>
          </w:p>
        </w:tc>
        <w:tc>
          <w:tcPr>
            <w:tcW w:w="3206" w:type="dxa"/>
            <w:tcBorders>
              <w:top w:val="single" w:sz="4" w:space="0" w:color="000000"/>
              <w:left w:val="single" w:sz="4" w:space="0" w:color="000000"/>
              <w:bottom w:val="single" w:sz="4" w:space="0" w:color="000000"/>
              <w:right w:val="single" w:sz="4" w:space="0" w:color="000000"/>
            </w:tcBorders>
          </w:tcPr>
          <w:p w14:paraId="5D2B00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памти за поделбата на ДМИ(ритмички-мелодиски);</w:t>
            </w:r>
          </w:p>
          <w:p w14:paraId="55BFFA5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препознава ДМИ (по нивната звучност) од други видови на инструменти;</w:t>
            </w:r>
          </w:p>
          <w:p w14:paraId="40F461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секој инструмет од група на ДМИ;</w:t>
            </w:r>
          </w:p>
          <w:p w14:paraId="7A4F5F05" w14:textId="77777777" w:rsidR="00640D01" w:rsidRPr="00AA7501" w:rsidRDefault="00640D01">
            <w:pPr>
              <w:ind w:left="0" w:hanging="2"/>
              <w:rPr>
                <w:rFonts w:ascii="Arial" w:eastAsia="Arial" w:hAnsi="Arial" w:cs="Arial"/>
                <w:sz w:val="24"/>
                <w:szCs w:val="24"/>
              </w:rPr>
            </w:pPr>
          </w:p>
          <w:p w14:paraId="51FD4C3C" w14:textId="77777777" w:rsidR="00640D01" w:rsidRPr="00AA7501" w:rsidRDefault="00640D01">
            <w:pPr>
              <w:ind w:left="0" w:hanging="2"/>
              <w:jc w:val="both"/>
              <w:rPr>
                <w:rFonts w:ascii="Arial" w:eastAsia="Arial" w:hAnsi="Arial" w:cs="Arial"/>
                <w:sz w:val="24"/>
                <w:szCs w:val="24"/>
              </w:rPr>
            </w:pPr>
          </w:p>
          <w:p w14:paraId="7D6278BA" w14:textId="77777777" w:rsidR="00640D01" w:rsidRPr="00AA7501" w:rsidRDefault="00640D01">
            <w:pPr>
              <w:ind w:left="0" w:hanging="2"/>
              <w:jc w:val="both"/>
              <w:rPr>
                <w:rFonts w:ascii="Arial" w:eastAsia="Arial" w:hAnsi="Arial" w:cs="Arial"/>
                <w:sz w:val="24"/>
                <w:szCs w:val="24"/>
              </w:rPr>
            </w:pPr>
          </w:p>
          <w:p w14:paraId="45BE7D18" w14:textId="77777777" w:rsidR="00640D01" w:rsidRPr="00AA7501" w:rsidRDefault="00640D01">
            <w:pPr>
              <w:ind w:left="0" w:hanging="2"/>
              <w:jc w:val="both"/>
              <w:rPr>
                <w:rFonts w:ascii="Arial" w:eastAsia="Arial" w:hAnsi="Arial" w:cs="Arial"/>
                <w:sz w:val="24"/>
                <w:szCs w:val="24"/>
              </w:rPr>
            </w:pPr>
          </w:p>
          <w:p w14:paraId="37D1CF92" w14:textId="77777777" w:rsidR="00640D01" w:rsidRPr="00AA7501" w:rsidRDefault="00640D01">
            <w:pPr>
              <w:ind w:left="0" w:hanging="2"/>
              <w:jc w:val="both"/>
              <w:rPr>
                <w:rFonts w:ascii="Arial" w:eastAsia="Arial" w:hAnsi="Arial" w:cs="Arial"/>
                <w:sz w:val="24"/>
                <w:szCs w:val="24"/>
              </w:rPr>
            </w:pPr>
          </w:p>
          <w:p w14:paraId="0714E351" w14:textId="77777777" w:rsidR="00640D01" w:rsidRPr="00AA7501" w:rsidRDefault="00640D01">
            <w:pPr>
              <w:ind w:left="0" w:hanging="2"/>
              <w:jc w:val="both"/>
              <w:rPr>
                <w:rFonts w:ascii="Arial" w:eastAsia="Arial" w:hAnsi="Arial" w:cs="Arial"/>
                <w:sz w:val="24"/>
                <w:szCs w:val="24"/>
              </w:rPr>
            </w:pPr>
          </w:p>
          <w:p w14:paraId="476154A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w:t>
            </w:r>
          </w:p>
          <w:p w14:paraId="7BF91CF2" w14:textId="77777777" w:rsidR="00640D01" w:rsidRPr="00AA7501" w:rsidRDefault="00640D01">
            <w:pPr>
              <w:ind w:left="0" w:hanging="2"/>
              <w:jc w:val="both"/>
              <w:rPr>
                <w:rFonts w:ascii="Arial" w:eastAsia="Arial" w:hAnsi="Arial" w:cs="Arial"/>
                <w:sz w:val="24"/>
                <w:szCs w:val="24"/>
              </w:rPr>
            </w:pPr>
          </w:p>
        </w:tc>
        <w:tc>
          <w:tcPr>
            <w:tcW w:w="2889" w:type="dxa"/>
            <w:tcBorders>
              <w:top w:val="single" w:sz="4" w:space="0" w:color="000000"/>
              <w:left w:val="single" w:sz="4" w:space="0" w:color="000000"/>
              <w:bottom w:val="single" w:sz="4" w:space="0" w:color="000000"/>
              <w:right w:val="single" w:sz="4" w:space="0" w:color="000000"/>
            </w:tcBorders>
          </w:tcPr>
          <w:p w14:paraId="1ED87C6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-презентира ДМИ;</w:t>
            </w:r>
          </w:p>
          <w:p w14:paraId="72296B6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поделбата на ДМИ(ритмички-мелодиски);</w:t>
            </w:r>
          </w:p>
          <w:p w14:paraId="3A0B70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-демонстрирааудио-видео снимка со ДМИ и друг вид на инструменти;</w:t>
            </w:r>
          </w:p>
          <w:p w14:paraId="63E2A7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ДМИ(секој инструмент пооделно);</w:t>
            </w:r>
          </w:p>
          <w:p w14:paraId="093FF1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-демонстрира слики за ДМИ; </w:t>
            </w:r>
          </w:p>
        </w:tc>
        <w:tc>
          <w:tcPr>
            <w:tcW w:w="1701" w:type="dxa"/>
            <w:tcBorders>
              <w:top w:val="single" w:sz="4" w:space="0" w:color="000000"/>
              <w:left w:val="single" w:sz="4" w:space="0" w:color="000000"/>
              <w:bottom w:val="single" w:sz="4" w:space="0" w:color="000000"/>
              <w:right w:val="single" w:sz="4" w:space="0" w:color="000000"/>
            </w:tcBorders>
          </w:tcPr>
          <w:p w14:paraId="7526509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 септември </w:t>
            </w:r>
          </w:p>
          <w:p w14:paraId="59EE57D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октомври</w:t>
            </w:r>
          </w:p>
          <w:p w14:paraId="27ABD826" w14:textId="77777777" w:rsidR="00640D01" w:rsidRPr="00AA7501" w:rsidRDefault="00640D01">
            <w:pPr>
              <w:ind w:left="0" w:hanging="2"/>
              <w:jc w:val="both"/>
              <w:rPr>
                <w:rFonts w:ascii="Arial" w:eastAsia="Arial" w:hAnsi="Arial" w:cs="Arial"/>
                <w:sz w:val="24"/>
                <w:szCs w:val="24"/>
              </w:rPr>
            </w:pPr>
          </w:p>
          <w:p w14:paraId="069000E0" w14:textId="77777777" w:rsidR="00640D01" w:rsidRPr="00AA7501" w:rsidRDefault="00640D01">
            <w:pPr>
              <w:ind w:left="0" w:hanging="2"/>
              <w:jc w:val="both"/>
              <w:rPr>
                <w:rFonts w:ascii="Arial" w:eastAsia="Arial" w:hAnsi="Arial" w:cs="Arial"/>
                <w:sz w:val="24"/>
                <w:szCs w:val="24"/>
              </w:rPr>
            </w:pPr>
          </w:p>
        </w:tc>
      </w:tr>
      <w:tr w:rsidR="00640D01" w:rsidRPr="00AA7501" w14:paraId="3DDFCFE9" w14:textId="77777777">
        <w:tc>
          <w:tcPr>
            <w:tcW w:w="2404" w:type="dxa"/>
            <w:tcBorders>
              <w:top w:val="single" w:sz="4" w:space="0" w:color="000000"/>
              <w:left w:val="single" w:sz="4" w:space="0" w:color="000000"/>
              <w:bottom w:val="single" w:sz="4" w:space="0" w:color="000000"/>
              <w:right w:val="single" w:sz="4" w:space="0" w:color="000000"/>
            </w:tcBorders>
          </w:tcPr>
          <w:p w14:paraId="5085EC78"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ВИДОВИ НА БЛОК ФЛЕЈТИ</w:t>
            </w:r>
          </w:p>
          <w:p w14:paraId="3CCD9E5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СОПРАНИНО</w:t>
            </w:r>
          </w:p>
          <w:p w14:paraId="373F8AC1"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СОПРАН</w:t>
            </w:r>
          </w:p>
          <w:p w14:paraId="1BBAD53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АЛТ</w:t>
            </w:r>
          </w:p>
          <w:p w14:paraId="6992ADA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БАС</w:t>
            </w:r>
          </w:p>
          <w:p w14:paraId="3B1C66C9" w14:textId="77777777" w:rsidR="00640D01" w:rsidRPr="00AA7501" w:rsidRDefault="00640D01">
            <w:pPr>
              <w:ind w:left="0" w:hanging="2"/>
              <w:rPr>
                <w:rFonts w:ascii="Arial" w:eastAsia="Arial" w:hAnsi="Arial" w:cs="Arial"/>
                <w:sz w:val="24"/>
                <w:szCs w:val="24"/>
              </w:rPr>
            </w:pPr>
          </w:p>
          <w:p w14:paraId="4BA010AC" w14:textId="77777777" w:rsidR="00640D01" w:rsidRPr="00AA7501" w:rsidRDefault="00640D01">
            <w:pPr>
              <w:ind w:left="0" w:hanging="2"/>
              <w:rPr>
                <w:rFonts w:ascii="Arial" w:eastAsia="Arial" w:hAnsi="Arial" w:cs="Arial"/>
                <w:sz w:val="24"/>
                <w:szCs w:val="24"/>
              </w:rPr>
            </w:pPr>
          </w:p>
          <w:p w14:paraId="56AC86A7" w14:textId="77777777" w:rsidR="00640D01" w:rsidRPr="00AA7501" w:rsidRDefault="00640D01">
            <w:pPr>
              <w:ind w:left="0" w:hanging="2"/>
              <w:rPr>
                <w:rFonts w:ascii="Arial" w:eastAsia="Arial" w:hAnsi="Arial" w:cs="Arial"/>
                <w:sz w:val="24"/>
                <w:szCs w:val="24"/>
              </w:rPr>
            </w:pPr>
          </w:p>
          <w:p w14:paraId="33B68B49" w14:textId="77777777" w:rsidR="00640D01" w:rsidRPr="00AA7501" w:rsidRDefault="00640D01">
            <w:pPr>
              <w:ind w:left="0" w:hanging="2"/>
              <w:rPr>
                <w:rFonts w:ascii="Arial" w:eastAsia="Arial" w:hAnsi="Arial" w:cs="Arial"/>
                <w:sz w:val="24"/>
                <w:szCs w:val="24"/>
              </w:rPr>
            </w:pPr>
          </w:p>
          <w:p w14:paraId="7D0A4875" w14:textId="77777777" w:rsidR="00640D01" w:rsidRPr="00AA7501" w:rsidRDefault="00640D01">
            <w:pPr>
              <w:ind w:left="0" w:hanging="2"/>
              <w:rPr>
                <w:rFonts w:ascii="Arial" w:eastAsia="Arial" w:hAnsi="Arial" w:cs="Arial"/>
                <w:sz w:val="24"/>
                <w:szCs w:val="24"/>
              </w:rPr>
            </w:pPr>
          </w:p>
          <w:p w14:paraId="0E8AA1A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Тема од филмот „Добриот, лошиот и грдиот“- Енио Мориконе</w:t>
            </w:r>
          </w:p>
          <w:p w14:paraId="77681B91"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„Канон во D“</w:t>
            </w:r>
          </w:p>
          <w:p w14:paraId="6FF687B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„Ла кукарача“ – Мексикански танц   </w:t>
            </w:r>
          </w:p>
        </w:tc>
        <w:tc>
          <w:tcPr>
            <w:tcW w:w="3206" w:type="dxa"/>
            <w:tcBorders>
              <w:top w:val="single" w:sz="4" w:space="0" w:color="000000"/>
              <w:left w:val="single" w:sz="4" w:space="0" w:color="000000"/>
              <w:bottom w:val="single" w:sz="4" w:space="0" w:color="000000"/>
              <w:right w:val="single" w:sz="4" w:space="0" w:color="000000"/>
            </w:tcBorders>
          </w:tcPr>
          <w:p w14:paraId="5FC0F24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-препознава видови на блок флејти;</w:t>
            </w:r>
          </w:p>
          <w:p w14:paraId="081CAC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 идентификува СОПРАН блок флејта;</w:t>
            </w:r>
          </w:p>
          <w:p w14:paraId="4F1352C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-памти за начинот на чување и одржување на блок флејта;</w:t>
            </w:r>
          </w:p>
          <w:p w14:paraId="335B0A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-правилно дишење;</w:t>
            </w:r>
          </w:p>
          <w:p w14:paraId="46C140F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демонстрира вежби за дишење;</w:t>
            </w:r>
          </w:p>
          <w:p w14:paraId="7EE5E7E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-демонстрира правилен начин на држање на блок флејти;</w:t>
            </w:r>
          </w:p>
          <w:p w14:paraId="54FF184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-демонстрира вежби за секој тон (сол; ми; сол-ми; фа; сол-фа-ми; до; сол-фа-ми-до; ре; до-ре-ми -фа-сол; ла; до2; си;) ;</w:t>
            </w:r>
          </w:p>
          <w:p w14:paraId="595464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-демонстрира начинот на произведување на тонот преку одредени вежби за секој тон;</w:t>
            </w:r>
          </w:p>
          <w:p w14:paraId="15B14E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-да дискутира за формата на комозицијата; </w:t>
            </w:r>
          </w:p>
        </w:tc>
        <w:tc>
          <w:tcPr>
            <w:tcW w:w="2889" w:type="dxa"/>
            <w:tcBorders>
              <w:top w:val="single" w:sz="4" w:space="0" w:color="000000"/>
              <w:left w:val="single" w:sz="4" w:space="0" w:color="000000"/>
              <w:bottom w:val="single" w:sz="4" w:space="0" w:color="000000"/>
              <w:right w:val="single" w:sz="4" w:space="0" w:color="000000"/>
            </w:tcBorders>
          </w:tcPr>
          <w:p w14:paraId="4E0AA87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-препознава видови на блок флејти;</w:t>
            </w:r>
          </w:p>
          <w:p w14:paraId="09EE0C9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СОПРАН блок флејта;</w:t>
            </w:r>
          </w:p>
          <w:p w14:paraId="0C64CBA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како се чува и одржува блок флејта;</w:t>
            </w:r>
          </w:p>
          <w:p w14:paraId="11E5894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-презентира правилен начин на дишење;</w:t>
            </w:r>
          </w:p>
          <w:p w14:paraId="2DCF564F" w14:textId="77777777" w:rsidR="00640D01" w:rsidRPr="00AA7501" w:rsidRDefault="00640D01">
            <w:pPr>
              <w:ind w:left="0" w:hanging="2"/>
              <w:rPr>
                <w:rFonts w:ascii="Arial" w:eastAsia="Arial" w:hAnsi="Arial" w:cs="Arial"/>
                <w:sz w:val="24"/>
                <w:szCs w:val="24"/>
              </w:rPr>
            </w:pPr>
          </w:p>
          <w:p w14:paraId="062EEA6C" w14:textId="77777777" w:rsidR="00640D01" w:rsidRPr="00AA7501" w:rsidRDefault="00640D01">
            <w:pPr>
              <w:ind w:left="0" w:hanging="2"/>
              <w:rPr>
                <w:rFonts w:ascii="Arial" w:eastAsia="Arial" w:hAnsi="Arial" w:cs="Arial"/>
                <w:sz w:val="24"/>
                <w:szCs w:val="24"/>
              </w:rPr>
            </w:pPr>
          </w:p>
          <w:p w14:paraId="50E3DCEB" w14:textId="77777777" w:rsidR="00640D01" w:rsidRPr="00AA7501" w:rsidRDefault="00640D01">
            <w:pPr>
              <w:ind w:left="0" w:hanging="2"/>
              <w:rPr>
                <w:rFonts w:ascii="Arial" w:eastAsia="Arial" w:hAnsi="Arial" w:cs="Arial"/>
                <w:sz w:val="24"/>
                <w:szCs w:val="24"/>
              </w:rPr>
            </w:pPr>
          </w:p>
          <w:p w14:paraId="509EF93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-презентација на начинот на произведување на тонот</w:t>
            </w:r>
          </w:p>
          <w:p w14:paraId="7DCC792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(сол; ми; сол-ми; фа; сол-фа-ми; до; сол-фа-ми-до; ре; до-ре-ми -фа-сол; ла; до2; си;) ;</w:t>
            </w:r>
          </w:p>
          <w:p w14:paraId="28504E1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како се произведува тон (за секој тон преку соодветни вежби);</w:t>
            </w:r>
          </w:p>
          <w:p w14:paraId="2BCFC2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формата на композицијата;</w:t>
            </w:r>
          </w:p>
          <w:p w14:paraId="5C752B3A" w14:textId="77777777" w:rsidR="00640D01" w:rsidRPr="00AA7501" w:rsidRDefault="00640D01">
            <w:pPr>
              <w:ind w:left="0" w:hanging="2"/>
              <w:rPr>
                <w:rFonts w:ascii="Arial" w:eastAsia="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6082DF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-октомври</w:t>
            </w:r>
          </w:p>
          <w:p w14:paraId="52D7DA55"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-ноември</w:t>
            </w:r>
          </w:p>
        </w:tc>
      </w:tr>
      <w:tr w:rsidR="00640D01" w:rsidRPr="00AA7501" w14:paraId="57E5443C" w14:textId="77777777">
        <w:tc>
          <w:tcPr>
            <w:tcW w:w="2404" w:type="dxa"/>
            <w:tcBorders>
              <w:top w:val="single" w:sz="4" w:space="0" w:color="000000"/>
              <w:left w:val="single" w:sz="4" w:space="0" w:color="000000"/>
              <w:bottom w:val="single" w:sz="4" w:space="0" w:color="000000"/>
              <w:right w:val="single" w:sz="4" w:space="0" w:color="000000"/>
            </w:tcBorders>
          </w:tcPr>
          <w:p w14:paraId="4E38001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КАНОНИ</w:t>
            </w:r>
          </w:p>
        </w:tc>
        <w:tc>
          <w:tcPr>
            <w:tcW w:w="3206" w:type="dxa"/>
            <w:tcBorders>
              <w:top w:val="single" w:sz="4" w:space="0" w:color="000000"/>
              <w:left w:val="single" w:sz="4" w:space="0" w:color="000000"/>
              <w:bottom w:val="single" w:sz="4" w:space="0" w:color="000000"/>
              <w:right w:val="single" w:sz="4" w:space="0" w:color="000000"/>
            </w:tcBorders>
          </w:tcPr>
          <w:p w14:paraId="5568B2D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демонстрира правилна интерпретација на канонот;</w:t>
            </w:r>
          </w:p>
        </w:tc>
        <w:tc>
          <w:tcPr>
            <w:tcW w:w="2889" w:type="dxa"/>
            <w:tcBorders>
              <w:top w:val="single" w:sz="4" w:space="0" w:color="000000"/>
              <w:left w:val="single" w:sz="4" w:space="0" w:color="000000"/>
              <w:bottom w:val="single" w:sz="4" w:space="0" w:color="000000"/>
              <w:right w:val="single" w:sz="4" w:space="0" w:color="000000"/>
            </w:tcBorders>
          </w:tcPr>
          <w:p w14:paraId="2CA1FAA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канон и начинот на изведбата;</w:t>
            </w:r>
          </w:p>
          <w:p w14:paraId="5D19F857" w14:textId="77777777" w:rsidR="00640D01" w:rsidRPr="00AA7501" w:rsidRDefault="00640D01">
            <w:pPr>
              <w:ind w:left="0" w:hanging="2"/>
              <w:rPr>
                <w:rFonts w:ascii="Arial" w:eastAsia="Arial" w:hAnsi="Arial" w:cs="Arial"/>
                <w:sz w:val="24"/>
                <w:szCs w:val="24"/>
              </w:rPr>
            </w:pPr>
          </w:p>
          <w:p w14:paraId="4858FE5E" w14:textId="77777777" w:rsidR="00640D01" w:rsidRPr="00AA7501" w:rsidRDefault="00640D01">
            <w:pPr>
              <w:ind w:left="0" w:hanging="2"/>
              <w:rPr>
                <w:rFonts w:ascii="Arial" w:eastAsia="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1923310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p w14:paraId="761D451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p w14:paraId="5BF16C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tc>
      </w:tr>
      <w:tr w:rsidR="00640D01" w:rsidRPr="00AA7501" w14:paraId="73024778" w14:textId="77777777">
        <w:tc>
          <w:tcPr>
            <w:tcW w:w="2404" w:type="dxa"/>
            <w:tcBorders>
              <w:top w:val="single" w:sz="4" w:space="0" w:color="000000"/>
              <w:left w:val="single" w:sz="4" w:space="0" w:color="000000"/>
              <w:bottom w:val="single" w:sz="4" w:space="0" w:color="000000"/>
              <w:right w:val="single" w:sz="4" w:space="0" w:color="000000"/>
            </w:tcBorders>
          </w:tcPr>
          <w:p w14:paraId="117786C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НАРОДНИ ПЕСНИ</w:t>
            </w:r>
          </w:p>
          <w:p w14:paraId="3179E64B"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,,Цуцул пасе говеда”</w:t>
            </w:r>
          </w:p>
          <w:p w14:paraId="2C84A3F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,,Нашите моми”</w:t>
            </w:r>
          </w:p>
          <w:p w14:paraId="7792F09A"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,,Играле ергени”</w:t>
            </w:r>
          </w:p>
          <w:p w14:paraId="5B2534C9"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“Оптан топтан”</w:t>
            </w:r>
          </w:p>
        </w:tc>
        <w:tc>
          <w:tcPr>
            <w:tcW w:w="3206" w:type="dxa"/>
            <w:tcBorders>
              <w:top w:val="single" w:sz="4" w:space="0" w:color="000000"/>
              <w:left w:val="single" w:sz="4" w:space="0" w:color="000000"/>
              <w:bottom w:val="single" w:sz="4" w:space="0" w:color="000000"/>
              <w:right w:val="single" w:sz="4" w:space="0" w:color="000000"/>
            </w:tcBorders>
          </w:tcPr>
          <w:p w14:paraId="3D66F22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ја воочува содржината на текстот</w:t>
            </w:r>
          </w:p>
          <w:p w14:paraId="316410D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-да дискутира за ритамот во народната песна</w:t>
            </w:r>
          </w:p>
          <w:p w14:paraId="66E7DA8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-индивидуална демонстрација</w:t>
            </w:r>
          </w:p>
          <w:p w14:paraId="67B8657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-групна демонастација </w:t>
            </w:r>
          </w:p>
        </w:tc>
        <w:tc>
          <w:tcPr>
            <w:tcW w:w="2889" w:type="dxa"/>
            <w:tcBorders>
              <w:top w:val="single" w:sz="4" w:space="0" w:color="000000"/>
              <w:left w:val="single" w:sz="4" w:space="0" w:color="000000"/>
              <w:bottom w:val="single" w:sz="4" w:space="0" w:color="000000"/>
              <w:right w:val="single" w:sz="4" w:space="0" w:color="000000"/>
            </w:tcBorders>
          </w:tcPr>
          <w:p w14:paraId="281A0F1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објаснува за народната песна</w:t>
            </w:r>
          </w:p>
          <w:p w14:paraId="0AC2361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-објаснува за ритамот во народната песна</w:t>
            </w:r>
          </w:p>
          <w:p w14:paraId="57A285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-демонстрира интерпретација на народната песна</w:t>
            </w:r>
          </w:p>
          <w:p w14:paraId="10EC059E" w14:textId="77777777" w:rsidR="00640D01" w:rsidRPr="00AA7501" w:rsidRDefault="00640D01">
            <w:pPr>
              <w:ind w:left="0" w:hanging="2"/>
              <w:rPr>
                <w:rFonts w:ascii="Arial" w:eastAsia="Arial" w:hAnsi="Arial" w:cs="Arial"/>
                <w:sz w:val="24"/>
                <w:szCs w:val="24"/>
              </w:rPr>
            </w:pPr>
          </w:p>
          <w:p w14:paraId="49A0395E" w14:textId="77777777" w:rsidR="00640D01" w:rsidRPr="00AA7501" w:rsidRDefault="00640D01">
            <w:pPr>
              <w:ind w:left="0" w:hanging="2"/>
              <w:rPr>
                <w:rFonts w:ascii="Arial" w:eastAsia="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2C5A31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-јануари</w:t>
            </w:r>
          </w:p>
          <w:p w14:paraId="130F72D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p w14:paraId="52B4894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tc>
      </w:tr>
      <w:tr w:rsidR="00640D01" w:rsidRPr="00AA7501" w14:paraId="35DC2A6E" w14:textId="77777777">
        <w:tc>
          <w:tcPr>
            <w:tcW w:w="2404" w:type="dxa"/>
            <w:tcBorders>
              <w:top w:val="single" w:sz="4" w:space="0" w:color="000000"/>
              <w:left w:val="single" w:sz="4" w:space="0" w:color="000000"/>
              <w:bottom w:val="single" w:sz="4" w:space="0" w:color="000000"/>
              <w:right w:val="single" w:sz="4" w:space="0" w:color="000000"/>
            </w:tcBorders>
          </w:tcPr>
          <w:p w14:paraId="397CC406"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Разработка и вежба на сите обработени композиции</w:t>
            </w:r>
          </w:p>
        </w:tc>
        <w:tc>
          <w:tcPr>
            <w:tcW w:w="3206" w:type="dxa"/>
            <w:tcBorders>
              <w:top w:val="single" w:sz="4" w:space="0" w:color="000000"/>
              <w:left w:val="single" w:sz="4" w:space="0" w:color="000000"/>
              <w:bottom w:val="single" w:sz="4" w:space="0" w:color="000000"/>
              <w:right w:val="single" w:sz="4" w:space="0" w:color="000000"/>
            </w:tcBorders>
          </w:tcPr>
          <w:p w14:paraId="0278F6B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да развива способност за колективно иструментално интерпретирање;</w:t>
            </w:r>
          </w:p>
          <w:p w14:paraId="759DB0D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ги почитува дадените упаства на диригентот – менторот;   </w:t>
            </w:r>
          </w:p>
          <w:p w14:paraId="3D95B9D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да учествува на разни видови настапи (во училиштето, локалната средина и др.)  </w:t>
            </w:r>
          </w:p>
          <w:p w14:paraId="34084600" w14:textId="77777777" w:rsidR="00640D01" w:rsidRPr="00AA7501" w:rsidRDefault="00640D01">
            <w:pPr>
              <w:ind w:left="0" w:hanging="2"/>
              <w:rPr>
                <w:rFonts w:ascii="Arial" w:eastAsia="Arial" w:hAnsi="Arial" w:cs="Arial"/>
                <w:sz w:val="24"/>
                <w:szCs w:val="24"/>
              </w:rPr>
            </w:pPr>
          </w:p>
        </w:tc>
        <w:tc>
          <w:tcPr>
            <w:tcW w:w="2889" w:type="dxa"/>
            <w:tcBorders>
              <w:top w:val="single" w:sz="4" w:space="0" w:color="000000"/>
              <w:left w:val="single" w:sz="4" w:space="0" w:color="000000"/>
              <w:bottom w:val="single" w:sz="4" w:space="0" w:color="000000"/>
              <w:right w:val="single" w:sz="4" w:space="0" w:color="000000"/>
            </w:tcBorders>
          </w:tcPr>
          <w:p w14:paraId="3C724B5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развива способност за колективно иструментално интерпретирање;</w:t>
            </w:r>
          </w:p>
          <w:p w14:paraId="07C1EEB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ги почитува дадените упаства на диригентот – менторот;   </w:t>
            </w:r>
          </w:p>
          <w:p w14:paraId="35EF208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учествува на разни видови настапи (во училиштето, локалната средина и др.)  </w:t>
            </w:r>
          </w:p>
          <w:p w14:paraId="31C05455" w14:textId="77777777" w:rsidR="00640D01" w:rsidRPr="00AA7501" w:rsidRDefault="00640D01">
            <w:pPr>
              <w:ind w:left="0" w:hanging="2"/>
              <w:rPr>
                <w:rFonts w:ascii="Arial" w:eastAsia="Arial" w:hAnsi="Arial" w:cs="Arial"/>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3A7000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p w14:paraId="75D2A3A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-април</w:t>
            </w:r>
          </w:p>
          <w:p w14:paraId="2CDD038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w:t>
            </w:r>
          </w:p>
        </w:tc>
      </w:tr>
    </w:tbl>
    <w:p w14:paraId="5A548B2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Забелешка:</w:t>
      </w:r>
      <w:r w:rsidRPr="00AA7501">
        <w:rPr>
          <w:rFonts w:ascii="Arial" w:eastAsia="Arial" w:hAnsi="Arial" w:cs="Arial"/>
          <w:sz w:val="24"/>
          <w:szCs w:val="24"/>
        </w:rPr>
        <w:t xml:space="preserve"> во текот на учебната година може да дојде до промена на репертоарот. Ке се работат и други композиции, зависно од интересот и желбите на учениците. </w:t>
      </w:r>
    </w:p>
    <w:p w14:paraId="786A9AFF" w14:textId="77777777" w:rsidR="00640D01" w:rsidRPr="00AA7501" w:rsidRDefault="00640D01">
      <w:pPr>
        <w:ind w:left="0" w:hanging="2"/>
        <w:jc w:val="both"/>
        <w:rPr>
          <w:rFonts w:ascii="Arial" w:eastAsia="Arial" w:hAnsi="Arial" w:cs="Arial"/>
          <w:sz w:val="24"/>
          <w:szCs w:val="24"/>
        </w:rPr>
      </w:pPr>
    </w:p>
    <w:p w14:paraId="2CC92E4F"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Организација на оркестарската настава</w:t>
      </w:r>
    </w:p>
    <w:p w14:paraId="3D026856" w14:textId="77777777" w:rsidR="00640D01" w:rsidRPr="00AA7501" w:rsidRDefault="00640D01">
      <w:pPr>
        <w:ind w:left="0" w:hanging="2"/>
        <w:jc w:val="both"/>
        <w:rPr>
          <w:rFonts w:ascii="Arial" w:eastAsia="Arial" w:hAnsi="Arial" w:cs="Arial"/>
          <w:sz w:val="24"/>
          <w:szCs w:val="24"/>
        </w:rPr>
      </w:pPr>
    </w:p>
    <w:p w14:paraId="20698AB4" w14:textId="77777777" w:rsidR="00640D01" w:rsidRPr="00AA7501" w:rsidRDefault="00EB5403">
      <w:pPr>
        <w:ind w:left="0" w:hanging="2"/>
        <w:jc w:val="both"/>
        <w:rPr>
          <w:rFonts w:ascii="Arial" w:eastAsia="Arial" w:hAnsi="Arial" w:cs="Arial"/>
          <w:sz w:val="24"/>
          <w:szCs w:val="24"/>
        </w:rPr>
      </w:pPr>
      <w:bookmarkStart w:id="23" w:name="_heading=h.2bn6wsx" w:colFirst="0" w:colLast="0"/>
      <w:bookmarkEnd w:id="23"/>
      <w:r w:rsidRPr="00AA7501">
        <w:rPr>
          <w:rFonts w:ascii="Arial" w:eastAsia="Arial" w:hAnsi="Arial" w:cs="Arial"/>
          <w:sz w:val="24"/>
          <w:szCs w:val="24"/>
        </w:rPr>
        <w:tab/>
        <w:t xml:space="preserve"> Часовите по оркестар ќе се организираат во текот на цела учебна година, а неделниот фонд е според тежинското ниво на композициите по  3 часа седмично. Во училишниот оркестар можат да членуваат учениците од VI, VII, VIII и IX одделение, според интересот и техничките можности на учениците. Времето на реализација ќе биде по редовната настава.  Поради специфичноста на активностите времето на реализација ќе се организира спрема просторните можности на училиштето и можностите на учениците. Резултатите ќе се презентираат на активностите во училиштето и Оркестарските смотри-натпревари кои се реализираат секоја учебна година и во локалната средина и пошироко за разни пригоди.</w:t>
      </w:r>
    </w:p>
    <w:p w14:paraId="0BFADE9B" w14:textId="77777777" w:rsidR="00640D01" w:rsidRPr="00AA7501" w:rsidRDefault="00640D01">
      <w:pPr>
        <w:ind w:left="0" w:hanging="2"/>
        <w:rPr>
          <w:rFonts w:ascii="Arial" w:eastAsia="Arial" w:hAnsi="Arial" w:cs="Arial"/>
          <w:sz w:val="24"/>
          <w:szCs w:val="24"/>
        </w:rPr>
      </w:pPr>
    </w:p>
    <w:p w14:paraId="323A912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Наставни методи и активности </w:t>
      </w:r>
    </w:p>
    <w:p w14:paraId="0BDFBC39" w14:textId="77777777" w:rsidR="00640D01" w:rsidRPr="00AA7501" w:rsidRDefault="00640D01">
      <w:pPr>
        <w:ind w:left="0" w:hanging="2"/>
        <w:jc w:val="both"/>
        <w:rPr>
          <w:rFonts w:ascii="Arial" w:eastAsia="Arial" w:hAnsi="Arial" w:cs="Arial"/>
          <w:sz w:val="24"/>
          <w:szCs w:val="24"/>
        </w:rPr>
      </w:pPr>
    </w:p>
    <w:p w14:paraId="21448085" w14:textId="77777777" w:rsidR="00640D01" w:rsidRPr="00AA7501" w:rsidRDefault="00EB5403">
      <w:pPr>
        <w:pBdr>
          <w:top w:val="nil"/>
          <w:left w:val="nil"/>
          <w:bottom w:val="nil"/>
          <w:right w:val="nil"/>
          <w:between w:val="nil"/>
        </w:pBdr>
        <w:spacing w:line="240" w:lineRule="auto"/>
        <w:ind w:left="0" w:hanging="2"/>
        <w:jc w:val="both"/>
        <w:rPr>
          <w:rFonts w:ascii="Arial" w:eastAsia="Arial" w:hAnsi="Arial" w:cs="Arial"/>
          <w:sz w:val="24"/>
          <w:szCs w:val="24"/>
        </w:rPr>
      </w:pPr>
      <w:r w:rsidRPr="00AA7501">
        <w:rPr>
          <w:rFonts w:ascii="Arial" w:eastAsia="Arial" w:hAnsi="Arial" w:cs="Arial"/>
          <w:sz w:val="24"/>
          <w:szCs w:val="24"/>
        </w:rPr>
        <w:t xml:space="preserve">Во остварувањето на целите на училишниот оркестар ќе се применуваат  наставни форми и методи: истражувачка, проблемска, фронтална, групна, индивидуална и други. Од методите Ќе се користат: разговор, дискусии, практична работа, демонстративна и други. Во работата Ќе доминира иницијативноста, самостојноста, креативноста, слободно изразување на своите чувства преку инструментална презентација. Ќе се соработува и со разни културно – уметнички институции и уметници кои ќе бидат гости во училиштето каде ќе може да се презентира професионален начин на инструменталан интерпретација. </w:t>
      </w:r>
    </w:p>
    <w:p w14:paraId="5C032F6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  </w:t>
      </w:r>
      <w:r w:rsidRPr="00AA7501">
        <w:rPr>
          <w:rFonts w:ascii="Arial" w:eastAsia="Arial" w:hAnsi="Arial" w:cs="Arial"/>
          <w:b/>
          <w:sz w:val="24"/>
          <w:szCs w:val="24"/>
        </w:rPr>
        <w:tab/>
      </w:r>
    </w:p>
    <w:p w14:paraId="013F62E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Просторни и материјално – технички услови</w:t>
      </w:r>
    </w:p>
    <w:p w14:paraId="77C13C5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 xml:space="preserve"> </w:t>
      </w:r>
    </w:p>
    <w:p w14:paraId="4B358178"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 xml:space="preserve">Наставата по оркестар ќе се реализира во наменски кабинет по Музичко образование опремен со соодветни помагала, инструменти и  стручна литература. </w:t>
      </w:r>
    </w:p>
    <w:p w14:paraId="5EB4BB1F"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Настапи:</w:t>
      </w:r>
      <w:r w:rsidRPr="00AA7501">
        <w:rPr>
          <w:rFonts w:ascii="Arial" w:eastAsia="Arial" w:hAnsi="Arial" w:cs="Arial"/>
          <w:sz w:val="24"/>
          <w:szCs w:val="24"/>
        </w:rPr>
        <w:t xml:space="preserve"> Училишниот оркестар ќе настапува на сите културно-уметнички манифестации предвидени во Програмата на училиштето. Исто така ќе учествува на хорски и оркестарски смотри/ натпревари организирани од БРО.</w:t>
      </w:r>
    </w:p>
    <w:p w14:paraId="567B8EFE" w14:textId="77777777" w:rsidR="00640D01" w:rsidRPr="00AA7501" w:rsidRDefault="00640D01">
      <w:pPr>
        <w:ind w:left="0" w:hanging="2"/>
        <w:jc w:val="both"/>
        <w:rPr>
          <w:rFonts w:ascii="Arial" w:eastAsia="Arial" w:hAnsi="Arial" w:cs="Arial"/>
          <w:sz w:val="24"/>
          <w:szCs w:val="24"/>
        </w:rPr>
      </w:pPr>
    </w:p>
    <w:p w14:paraId="5D299457" w14:textId="77777777" w:rsidR="00640D01" w:rsidRPr="00AA7501" w:rsidRDefault="00640D01">
      <w:pPr>
        <w:ind w:left="0" w:hanging="2"/>
        <w:jc w:val="both"/>
        <w:rPr>
          <w:rFonts w:ascii="Arial" w:eastAsia="Arial" w:hAnsi="Arial" w:cs="Arial"/>
          <w:sz w:val="24"/>
          <w:szCs w:val="24"/>
        </w:rPr>
      </w:pPr>
    </w:p>
    <w:p w14:paraId="1F2CC74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Одговорен наставник: Зорица Вучиниќ         </w:t>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w:t>
      </w:r>
    </w:p>
    <w:p w14:paraId="13E63B2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r w:rsidRPr="00AA7501">
        <w:rPr>
          <w:rFonts w:ascii="Arial" w:eastAsia="Arial" w:hAnsi="Arial" w:cs="Arial"/>
          <w:b/>
          <w:sz w:val="24"/>
          <w:szCs w:val="24"/>
        </w:rPr>
        <w:t xml:space="preserve">Годишен  план  за литературната секција                                                               </w:t>
      </w:r>
    </w:p>
    <w:p w14:paraId="0276FAEB" w14:textId="77777777" w:rsidR="00640D01" w:rsidRPr="00AA7501" w:rsidRDefault="00640D01">
      <w:pPr>
        <w:ind w:left="0" w:hanging="2"/>
        <w:rPr>
          <w:rFonts w:ascii="Arial" w:eastAsia="Arial" w:hAnsi="Arial" w:cs="Arial"/>
          <w:sz w:val="24"/>
          <w:szCs w:val="24"/>
        </w:rPr>
      </w:pPr>
    </w:p>
    <w:p w14:paraId="2984B701"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Септември</w:t>
      </w:r>
    </w:p>
    <w:p w14:paraId="636D6C9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1.Формирање на литературната секција,избор на раководство и дискусија во врска со формите и содржините на работењето во текот на учебната година</w:t>
      </w:r>
    </w:p>
    <w:p w14:paraId="77EBDBC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2.Усвојување на планот и програмата за работа на литературната секција</w:t>
      </w:r>
    </w:p>
    <w:p w14:paraId="2E5B7C5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3.Основни упатства за воведување во литературно творештво</w:t>
      </w:r>
    </w:p>
    <w:p w14:paraId="06BD2897" w14:textId="77777777" w:rsidR="00640D01" w:rsidRPr="00AA7501" w:rsidRDefault="00640D01">
      <w:pPr>
        <w:ind w:left="0" w:hanging="2"/>
        <w:rPr>
          <w:rFonts w:ascii="Arial" w:eastAsia="Arial" w:hAnsi="Arial" w:cs="Arial"/>
          <w:sz w:val="24"/>
          <w:szCs w:val="24"/>
        </w:rPr>
      </w:pPr>
    </w:p>
    <w:p w14:paraId="21CAD15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Октомври</w:t>
      </w:r>
    </w:p>
    <w:p w14:paraId="7CCCED8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1.Читање и анализа на избрана творба од поети од Македонија и од светот- учесници на СТРУШКИТЕ ВЕЧЕРИ НА ПОЕЗИЈАТА.</w:t>
      </w:r>
    </w:p>
    <w:p w14:paraId="5CC27EA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Одбележување на 11ти Октомври од членовите на литературната секција</w:t>
      </w:r>
    </w:p>
    <w:p w14:paraId="2C82E39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Анализа на песни и раскази од афирмирани поети и писатели.</w:t>
      </w:r>
    </w:p>
    <w:p w14:paraId="3462779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Следење филм на големите или мали екрани</w:t>
      </w:r>
    </w:p>
    <w:p w14:paraId="4092C43B" w14:textId="77777777" w:rsidR="00640D01" w:rsidRPr="00AA7501" w:rsidRDefault="00640D01">
      <w:pPr>
        <w:ind w:left="0" w:hanging="2"/>
        <w:rPr>
          <w:rFonts w:ascii="Arial" w:eastAsia="Arial" w:hAnsi="Arial" w:cs="Arial"/>
          <w:sz w:val="24"/>
          <w:szCs w:val="24"/>
        </w:rPr>
      </w:pPr>
    </w:p>
    <w:p w14:paraId="597EE63F"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Ноември</w:t>
      </w:r>
    </w:p>
    <w:p w14:paraId="7453DE6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w:t>
      </w:r>
      <w:r w:rsidRPr="00AA7501">
        <w:rPr>
          <w:rFonts w:ascii="Arial" w:eastAsia="Arial" w:hAnsi="Arial" w:cs="Arial"/>
          <w:b/>
          <w:sz w:val="24"/>
          <w:szCs w:val="24"/>
        </w:rPr>
        <w:t>.</w:t>
      </w:r>
      <w:r w:rsidRPr="00AA7501">
        <w:rPr>
          <w:rFonts w:ascii="Arial" w:eastAsia="Arial" w:hAnsi="Arial" w:cs="Arial"/>
          <w:sz w:val="24"/>
          <w:szCs w:val="24"/>
        </w:rPr>
        <w:t>Анализа на поетски творби посветени на татковината.</w:t>
      </w:r>
    </w:p>
    <w:p w14:paraId="50889F6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2.Средба или замислена средба со поет или писател.</w:t>
      </w:r>
    </w:p>
    <w:p w14:paraId="245878C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3.Анализа на лирски,епски и лирско-епски творби(стих,изразни средства).</w:t>
      </w:r>
    </w:p>
    <w:p w14:paraId="711D5662" w14:textId="77777777" w:rsidR="00640D01" w:rsidRPr="00AA7501" w:rsidRDefault="00640D01">
      <w:pPr>
        <w:ind w:left="0" w:hanging="2"/>
        <w:rPr>
          <w:rFonts w:ascii="Arial" w:eastAsia="Arial" w:hAnsi="Arial" w:cs="Arial"/>
          <w:sz w:val="24"/>
          <w:szCs w:val="24"/>
        </w:rPr>
      </w:pPr>
    </w:p>
    <w:p w14:paraId="0D87D861"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Декември</w:t>
      </w:r>
    </w:p>
    <w:p w14:paraId="2F84AE9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1.Гостување во друго училиште и изведување своја литературна творба.</w:t>
      </w:r>
    </w:p>
    <w:p w14:paraId="1029ECC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 Анализа на сопствена поетска или литературна творба.</w:t>
      </w:r>
    </w:p>
    <w:p w14:paraId="336CA0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 Читање расказ по сопствен избор и негова анализа</w:t>
      </w:r>
    </w:p>
    <w:p w14:paraId="69570A8C" w14:textId="77777777" w:rsidR="00640D01" w:rsidRPr="00AA7501" w:rsidRDefault="00640D01">
      <w:pPr>
        <w:ind w:left="0" w:hanging="2"/>
        <w:rPr>
          <w:rFonts w:ascii="Arial" w:eastAsia="Arial" w:hAnsi="Arial" w:cs="Arial"/>
          <w:sz w:val="24"/>
          <w:szCs w:val="24"/>
        </w:rPr>
      </w:pPr>
    </w:p>
    <w:p w14:paraId="4B3C7CD8" w14:textId="77777777" w:rsidR="00640D01" w:rsidRPr="00AA7501" w:rsidRDefault="00640D01">
      <w:pPr>
        <w:ind w:left="0" w:hanging="2"/>
        <w:rPr>
          <w:rFonts w:ascii="Arial" w:eastAsia="Arial" w:hAnsi="Arial" w:cs="Arial"/>
          <w:sz w:val="24"/>
          <w:szCs w:val="24"/>
        </w:rPr>
      </w:pPr>
    </w:p>
    <w:p w14:paraId="6A8E3818"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Јануари</w:t>
      </w:r>
    </w:p>
    <w:p w14:paraId="6D0AD173" w14:textId="77777777" w:rsidR="00640D01" w:rsidRPr="00AA7501" w:rsidRDefault="00EB5403">
      <w:pPr>
        <w:numPr>
          <w:ilvl w:val="0"/>
          <w:numId w:val="30"/>
        </w:numPr>
        <w:spacing w:line="259" w:lineRule="auto"/>
        <w:ind w:left="0" w:hanging="2"/>
        <w:rPr>
          <w:rFonts w:ascii="Arial" w:eastAsia="Arial" w:hAnsi="Arial" w:cs="Arial"/>
          <w:sz w:val="24"/>
          <w:szCs w:val="24"/>
        </w:rPr>
      </w:pPr>
      <w:r w:rsidRPr="00AA7501">
        <w:rPr>
          <w:rFonts w:ascii="Arial" w:eastAsia="Arial" w:hAnsi="Arial" w:cs="Arial"/>
          <w:sz w:val="24"/>
          <w:szCs w:val="24"/>
        </w:rPr>
        <w:t>Реферат за животот и делото на Браќата Миладиновци</w:t>
      </w:r>
    </w:p>
    <w:p w14:paraId="531215B9" w14:textId="77777777" w:rsidR="00640D01" w:rsidRPr="00AA7501" w:rsidRDefault="00EB5403">
      <w:pPr>
        <w:numPr>
          <w:ilvl w:val="0"/>
          <w:numId w:val="30"/>
        </w:numPr>
        <w:spacing w:line="259" w:lineRule="auto"/>
        <w:ind w:left="0" w:hanging="2"/>
        <w:rPr>
          <w:rFonts w:ascii="Arial" w:eastAsia="Arial" w:hAnsi="Arial" w:cs="Arial"/>
          <w:sz w:val="24"/>
          <w:szCs w:val="24"/>
        </w:rPr>
      </w:pPr>
      <w:r w:rsidRPr="00AA7501">
        <w:rPr>
          <w:rFonts w:ascii="Arial" w:eastAsia="Arial" w:hAnsi="Arial" w:cs="Arial"/>
          <w:sz w:val="24"/>
          <w:szCs w:val="24"/>
        </w:rPr>
        <w:t>Средба со ученици од други училишта - членови на литературна секција</w:t>
      </w:r>
    </w:p>
    <w:p w14:paraId="77D8383D" w14:textId="77777777" w:rsidR="00640D01" w:rsidRPr="00AA7501" w:rsidRDefault="00EB5403">
      <w:pPr>
        <w:numPr>
          <w:ilvl w:val="0"/>
          <w:numId w:val="30"/>
        </w:numPr>
        <w:spacing w:line="259" w:lineRule="auto"/>
        <w:ind w:left="0" w:hanging="2"/>
        <w:rPr>
          <w:rFonts w:ascii="Arial" w:eastAsia="Arial" w:hAnsi="Arial" w:cs="Arial"/>
          <w:sz w:val="24"/>
          <w:szCs w:val="24"/>
        </w:rPr>
      </w:pPr>
      <w:r w:rsidRPr="00AA7501">
        <w:rPr>
          <w:rFonts w:ascii="Arial" w:eastAsia="Arial" w:hAnsi="Arial" w:cs="Arial"/>
          <w:sz w:val="24"/>
          <w:szCs w:val="24"/>
        </w:rPr>
        <w:t>Читање избрани извадоци од роман и разговор за одликите на овој вид</w:t>
      </w:r>
    </w:p>
    <w:p w14:paraId="3CF27ACA" w14:textId="77777777" w:rsidR="00640D01" w:rsidRPr="00AA7501" w:rsidRDefault="00640D01">
      <w:pPr>
        <w:ind w:left="0" w:hanging="2"/>
        <w:rPr>
          <w:rFonts w:ascii="Arial" w:eastAsia="Arial" w:hAnsi="Arial" w:cs="Arial"/>
          <w:sz w:val="24"/>
          <w:szCs w:val="24"/>
        </w:rPr>
      </w:pPr>
    </w:p>
    <w:p w14:paraId="3D5D7053"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Февруари</w:t>
      </w:r>
    </w:p>
    <w:p w14:paraId="44AAEAEE" w14:textId="77777777" w:rsidR="00640D01" w:rsidRPr="00AA7501" w:rsidRDefault="00EB5403">
      <w:pPr>
        <w:numPr>
          <w:ilvl w:val="0"/>
          <w:numId w:val="31"/>
        </w:numPr>
        <w:spacing w:line="259" w:lineRule="auto"/>
        <w:ind w:left="0" w:hanging="2"/>
        <w:rPr>
          <w:rFonts w:ascii="Arial" w:eastAsia="Arial" w:hAnsi="Arial" w:cs="Arial"/>
          <w:sz w:val="24"/>
          <w:szCs w:val="24"/>
        </w:rPr>
      </w:pPr>
      <w:r w:rsidRPr="00AA7501">
        <w:rPr>
          <w:rFonts w:ascii="Arial" w:eastAsia="Arial" w:hAnsi="Arial" w:cs="Arial"/>
          <w:sz w:val="24"/>
          <w:szCs w:val="24"/>
        </w:rPr>
        <w:t>Учество на литературен конкурс за литературен состав</w:t>
      </w:r>
    </w:p>
    <w:p w14:paraId="6C0390F0" w14:textId="77777777" w:rsidR="00640D01" w:rsidRPr="00AA7501" w:rsidRDefault="00EB5403">
      <w:pPr>
        <w:numPr>
          <w:ilvl w:val="0"/>
          <w:numId w:val="31"/>
        </w:numPr>
        <w:spacing w:line="259" w:lineRule="auto"/>
        <w:ind w:left="0" w:hanging="2"/>
        <w:rPr>
          <w:rFonts w:ascii="Arial" w:eastAsia="Arial" w:hAnsi="Arial" w:cs="Arial"/>
          <w:sz w:val="24"/>
          <w:szCs w:val="24"/>
        </w:rPr>
      </w:pPr>
      <w:r w:rsidRPr="00AA7501">
        <w:rPr>
          <w:rFonts w:ascii="Arial" w:eastAsia="Arial" w:hAnsi="Arial" w:cs="Arial"/>
          <w:sz w:val="24"/>
          <w:szCs w:val="24"/>
        </w:rPr>
        <w:t>Пречекување членови на литературни секции од други училишта.</w:t>
      </w:r>
    </w:p>
    <w:p w14:paraId="5FDC3747" w14:textId="77777777" w:rsidR="00640D01" w:rsidRPr="00AA7501" w:rsidRDefault="00EB5403">
      <w:pPr>
        <w:numPr>
          <w:ilvl w:val="0"/>
          <w:numId w:val="31"/>
        </w:numPr>
        <w:spacing w:line="259" w:lineRule="auto"/>
        <w:ind w:left="0" w:hanging="2"/>
        <w:rPr>
          <w:rFonts w:ascii="Arial" w:eastAsia="Arial" w:hAnsi="Arial" w:cs="Arial"/>
          <w:sz w:val="24"/>
          <w:szCs w:val="24"/>
        </w:rPr>
      </w:pPr>
      <w:r w:rsidRPr="00AA7501">
        <w:rPr>
          <w:rFonts w:ascii="Arial" w:eastAsia="Arial" w:hAnsi="Arial" w:cs="Arial"/>
          <w:sz w:val="24"/>
          <w:szCs w:val="24"/>
        </w:rPr>
        <w:t>Поетско читање и самооценување.</w:t>
      </w:r>
    </w:p>
    <w:p w14:paraId="1E4194CF" w14:textId="77777777" w:rsidR="00640D01" w:rsidRPr="00AA7501" w:rsidRDefault="00640D01">
      <w:pPr>
        <w:ind w:left="0" w:hanging="2"/>
        <w:rPr>
          <w:rFonts w:ascii="Arial" w:eastAsia="Arial" w:hAnsi="Arial" w:cs="Arial"/>
          <w:sz w:val="24"/>
          <w:szCs w:val="24"/>
        </w:rPr>
      </w:pPr>
    </w:p>
    <w:p w14:paraId="54F67FE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Март</w:t>
      </w:r>
    </w:p>
    <w:p w14:paraId="0F9564F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1.Анализа на поетска или прозна творба во која централен лик е мајката(по повод 8ми</w:t>
      </w:r>
    </w:p>
    <w:p w14:paraId="714EF30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Март).</w:t>
      </w:r>
    </w:p>
    <w:p w14:paraId="7CCD4BB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2. Разговор за претстојниот празник.</w:t>
      </w:r>
    </w:p>
    <w:p w14:paraId="6ADDDFE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3.Литературно читање по повод Патрониот празник и обид за изработување весник,                    посветен на Патронатот.</w:t>
      </w:r>
    </w:p>
    <w:p w14:paraId="5CE28A16" w14:textId="77777777" w:rsidR="00640D01" w:rsidRPr="00AA7501" w:rsidRDefault="00640D01">
      <w:pPr>
        <w:ind w:left="0" w:hanging="2"/>
        <w:rPr>
          <w:rFonts w:ascii="Arial" w:eastAsia="Arial" w:hAnsi="Arial" w:cs="Arial"/>
          <w:sz w:val="24"/>
          <w:szCs w:val="24"/>
        </w:rPr>
      </w:pPr>
    </w:p>
    <w:p w14:paraId="79D8559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Април </w:t>
      </w:r>
    </w:p>
    <w:p w14:paraId="7B597040" w14:textId="77777777" w:rsidR="00640D01" w:rsidRPr="00AA7501" w:rsidRDefault="00EB5403">
      <w:pPr>
        <w:numPr>
          <w:ilvl w:val="0"/>
          <w:numId w:val="32"/>
        </w:numPr>
        <w:spacing w:line="259" w:lineRule="auto"/>
        <w:ind w:left="0" w:hanging="2"/>
        <w:rPr>
          <w:rFonts w:ascii="Arial" w:eastAsia="Arial" w:hAnsi="Arial" w:cs="Arial"/>
          <w:sz w:val="24"/>
          <w:szCs w:val="24"/>
        </w:rPr>
      </w:pPr>
      <w:r w:rsidRPr="00AA7501">
        <w:rPr>
          <w:rFonts w:ascii="Arial" w:eastAsia="Arial" w:hAnsi="Arial" w:cs="Arial"/>
          <w:sz w:val="24"/>
          <w:szCs w:val="24"/>
        </w:rPr>
        <w:t>Месец на книгата - вистинска или замислена посета на саем на книги</w:t>
      </w:r>
    </w:p>
    <w:p w14:paraId="31345025" w14:textId="77777777" w:rsidR="00640D01" w:rsidRPr="00AA7501" w:rsidRDefault="00EB5403">
      <w:pPr>
        <w:numPr>
          <w:ilvl w:val="0"/>
          <w:numId w:val="32"/>
        </w:numPr>
        <w:spacing w:line="259" w:lineRule="auto"/>
        <w:ind w:left="0" w:hanging="2"/>
        <w:rPr>
          <w:rFonts w:ascii="Arial" w:eastAsia="Arial" w:hAnsi="Arial" w:cs="Arial"/>
          <w:sz w:val="24"/>
          <w:szCs w:val="24"/>
        </w:rPr>
      </w:pPr>
      <w:r w:rsidRPr="00AA7501">
        <w:rPr>
          <w:rFonts w:ascii="Arial" w:eastAsia="Arial" w:hAnsi="Arial" w:cs="Arial"/>
          <w:sz w:val="24"/>
          <w:szCs w:val="24"/>
        </w:rPr>
        <w:t>Читање извадоци од дневник во кој се читаат делови од сопственото секојдневие</w:t>
      </w:r>
    </w:p>
    <w:p w14:paraId="3EF36FE3" w14:textId="77777777" w:rsidR="00640D01" w:rsidRPr="00AA7501" w:rsidRDefault="00EB5403">
      <w:pPr>
        <w:numPr>
          <w:ilvl w:val="0"/>
          <w:numId w:val="32"/>
        </w:numPr>
        <w:spacing w:line="259" w:lineRule="auto"/>
        <w:ind w:left="0" w:hanging="2"/>
        <w:rPr>
          <w:rFonts w:ascii="Arial" w:eastAsia="Arial" w:hAnsi="Arial" w:cs="Arial"/>
          <w:sz w:val="24"/>
          <w:szCs w:val="24"/>
        </w:rPr>
      </w:pPr>
      <w:r w:rsidRPr="00AA7501">
        <w:rPr>
          <w:rFonts w:ascii="Arial" w:eastAsia="Arial" w:hAnsi="Arial" w:cs="Arial"/>
          <w:sz w:val="24"/>
          <w:szCs w:val="24"/>
        </w:rPr>
        <w:t>Осврт на стихот и јазикот  во литературна творба</w:t>
      </w:r>
    </w:p>
    <w:p w14:paraId="1C182624"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 xml:space="preserve"> Мај </w:t>
      </w:r>
    </w:p>
    <w:p w14:paraId="657C0246" w14:textId="77777777" w:rsidR="00640D01" w:rsidRPr="00AA7501" w:rsidRDefault="00EB5403">
      <w:pPr>
        <w:numPr>
          <w:ilvl w:val="0"/>
          <w:numId w:val="33"/>
        </w:numPr>
        <w:spacing w:line="259" w:lineRule="auto"/>
        <w:ind w:left="0" w:hanging="2"/>
        <w:rPr>
          <w:rFonts w:ascii="Arial" w:eastAsia="Arial" w:hAnsi="Arial" w:cs="Arial"/>
          <w:sz w:val="24"/>
          <w:szCs w:val="24"/>
        </w:rPr>
      </w:pPr>
      <w:r w:rsidRPr="00AA7501">
        <w:rPr>
          <w:rFonts w:ascii="Arial" w:eastAsia="Arial" w:hAnsi="Arial" w:cs="Arial"/>
          <w:sz w:val="24"/>
          <w:szCs w:val="24"/>
        </w:rPr>
        <w:t>Поетска или литературна творба посветена на работните луѓе(читање)</w:t>
      </w:r>
    </w:p>
    <w:p w14:paraId="61703768" w14:textId="77777777" w:rsidR="00640D01" w:rsidRPr="00AA7501" w:rsidRDefault="00EB5403">
      <w:pPr>
        <w:numPr>
          <w:ilvl w:val="0"/>
          <w:numId w:val="33"/>
        </w:numPr>
        <w:spacing w:line="259" w:lineRule="auto"/>
        <w:ind w:left="0" w:hanging="2"/>
        <w:rPr>
          <w:rFonts w:ascii="Arial" w:eastAsia="Arial" w:hAnsi="Arial" w:cs="Arial"/>
          <w:sz w:val="24"/>
          <w:szCs w:val="24"/>
        </w:rPr>
      </w:pPr>
      <w:r w:rsidRPr="00AA7501">
        <w:rPr>
          <w:rFonts w:ascii="Arial" w:eastAsia="Arial" w:hAnsi="Arial" w:cs="Arial"/>
          <w:sz w:val="24"/>
          <w:szCs w:val="24"/>
        </w:rPr>
        <w:t>Средба со поети и писатели и разговор за нивните почетоци(замислена)</w:t>
      </w:r>
    </w:p>
    <w:p w14:paraId="290A73EA" w14:textId="77777777" w:rsidR="00640D01" w:rsidRPr="00AA7501" w:rsidRDefault="00EB5403">
      <w:pPr>
        <w:numPr>
          <w:ilvl w:val="0"/>
          <w:numId w:val="33"/>
        </w:numPr>
        <w:spacing w:line="259" w:lineRule="auto"/>
        <w:ind w:left="0" w:hanging="2"/>
        <w:rPr>
          <w:rFonts w:ascii="Arial" w:eastAsia="Arial" w:hAnsi="Arial" w:cs="Arial"/>
          <w:sz w:val="24"/>
          <w:szCs w:val="24"/>
        </w:rPr>
      </w:pPr>
      <w:r w:rsidRPr="00AA7501">
        <w:rPr>
          <w:rFonts w:ascii="Arial" w:eastAsia="Arial" w:hAnsi="Arial" w:cs="Arial"/>
          <w:sz w:val="24"/>
          <w:szCs w:val="24"/>
        </w:rPr>
        <w:t>Реферат за браќата Кирил и Методиј (живот и дело)</w:t>
      </w:r>
    </w:p>
    <w:p w14:paraId="110D9766" w14:textId="77777777" w:rsidR="00640D01" w:rsidRPr="00AA7501" w:rsidRDefault="00640D01">
      <w:pPr>
        <w:ind w:left="0" w:hanging="2"/>
        <w:rPr>
          <w:rFonts w:ascii="Arial" w:eastAsia="Arial" w:hAnsi="Arial" w:cs="Arial"/>
          <w:sz w:val="24"/>
          <w:szCs w:val="24"/>
        </w:rPr>
      </w:pPr>
    </w:p>
    <w:p w14:paraId="5175F128" w14:textId="77777777" w:rsidR="00640D01" w:rsidRPr="00AA7501" w:rsidRDefault="00640D01">
      <w:pPr>
        <w:ind w:left="0" w:hanging="2"/>
        <w:rPr>
          <w:rFonts w:ascii="Arial" w:eastAsia="Arial" w:hAnsi="Arial" w:cs="Arial"/>
          <w:sz w:val="24"/>
          <w:szCs w:val="24"/>
        </w:rPr>
      </w:pPr>
    </w:p>
    <w:p w14:paraId="34B161DA"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Јуни</w:t>
      </w:r>
    </w:p>
    <w:p w14:paraId="1403A54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Извештај за работата на литературната секција во текот на учебната година</w:t>
      </w:r>
    </w:p>
    <w:p w14:paraId="6AE7D69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     </w:t>
      </w:r>
    </w:p>
    <w:p w14:paraId="5B20B4ED" w14:textId="77777777" w:rsidR="00640D01" w:rsidRPr="00AA7501" w:rsidRDefault="00EB5403">
      <w:pPr>
        <w:tabs>
          <w:tab w:val="left" w:pos="5730"/>
        </w:tabs>
        <w:ind w:left="0" w:hanging="2"/>
        <w:jc w:val="right"/>
        <w:rPr>
          <w:rFonts w:ascii="Arial" w:eastAsia="Arial" w:hAnsi="Arial" w:cs="Arial"/>
          <w:sz w:val="24"/>
          <w:szCs w:val="24"/>
        </w:rPr>
      </w:pPr>
      <w:r w:rsidRPr="00AA7501">
        <w:rPr>
          <w:rFonts w:ascii="Arial" w:eastAsia="Arial" w:hAnsi="Arial" w:cs="Arial"/>
          <w:sz w:val="24"/>
          <w:szCs w:val="24"/>
        </w:rPr>
        <w:tab/>
        <w:t>Одговорен наставник                                                                                                                  Синиша Богоевски</w:t>
      </w:r>
    </w:p>
    <w:p w14:paraId="10C9BFFE"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6D72939"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7554128" w14:textId="59F0C48C"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04B10B8D" w14:textId="1714C7CA"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13414044" w14:textId="494B26CD"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631C65DB" w14:textId="537C652A"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6641D798" w14:textId="06F8CC2C"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11BD6152" w14:textId="294B3625"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4568FB7D" w14:textId="6784C047"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6AD143C6" w14:textId="7921F6EA"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70A761B" w14:textId="5761B077"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59BBAA15" w14:textId="0F78D434"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97189F0" w14:textId="03C574C3"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491D15A3" w14:textId="77777777" w:rsidR="0068767F" w:rsidRPr="00AA7501" w:rsidRDefault="0068767F">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0CB16005"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0BBD540C" w14:textId="21AA92FB" w:rsidR="00640D01" w:rsidRPr="00AA7501" w:rsidRDefault="00EB5403" w:rsidP="0068767F">
      <w:pPr>
        <w:pStyle w:val="Heading1"/>
        <w:ind w:left="1" w:hanging="3"/>
        <w:rPr>
          <w:rFonts w:eastAsia="Arial"/>
          <w:color w:val="auto"/>
        </w:rPr>
      </w:pPr>
      <w:r w:rsidRPr="00AA7501">
        <w:rPr>
          <w:rFonts w:eastAsia="Arial"/>
          <w:color w:val="auto"/>
        </w:rPr>
        <w:t>3</w:t>
      </w:r>
      <w:r w:rsidR="0068767F" w:rsidRPr="00AA7501">
        <w:rPr>
          <w:rFonts w:eastAsia="Arial"/>
          <w:color w:val="auto"/>
        </w:rPr>
        <w:t>3</w:t>
      </w:r>
      <w:r w:rsidRPr="00AA7501">
        <w:rPr>
          <w:rFonts w:eastAsia="Arial"/>
          <w:color w:val="auto"/>
        </w:rPr>
        <w:t>. ПЛАН ЗА ЕСТЕТСКО И ФУНКЦИОНАЛНО УРЕДУВАЊЕ НА ПРОСТОРОТ И ОПКРУЖУВАЊЕТО НА  УЧИЛИШЕТО</w:t>
      </w:r>
    </w:p>
    <w:p w14:paraId="794DF49F" w14:textId="77777777" w:rsidR="00640D01" w:rsidRPr="00AA7501" w:rsidRDefault="00EB5403">
      <w:pPr>
        <w:spacing w:after="160" w:line="259" w:lineRule="auto"/>
        <w:ind w:left="0" w:hanging="2"/>
        <w:jc w:val="both"/>
        <w:rPr>
          <w:rFonts w:ascii="Arial" w:eastAsia="Arial" w:hAnsi="Arial" w:cs="Arial"/>
          <w:sz w:val="24"/>
          <w:szCs w:val="24"/>
        </w:rPr>
      </w:pPr>
      <w:r w:rsidRPr="00AA7501">
        <w:rPr>
          <w:rFonts w:ascii="Arial" w:eastAsia="Arial" w:hAnsi="Arial" w:cs="Arial"/>
          <w:sz w:val="24"/>
          <w:szCs w:val="24"/>
        </w:rPr>
        <w:t>Тргнувајќи од организациската поставеност во училиштето, една од задачите ќе биде и естетското уредување на училишните простории во согласност со потребите на учениците, наставниците и родителите. Целта на тимот е да се согледаат потребите и да се реализираат зацртаните задачи. Тимот за естетско уредување на училиштето се грижи за уредување на училишните холови во текот на целата учебна година и секако во согласност со годишните времиња, важни настани, празници, МИО  и ЕКО активности, натпревари и слично.</w:t>
      </w:r>
    </w:p>
    <w:tbl>
      <w:tblPr>
        <w:tblStyle w:val="afffff2"/>
        <w:tblW w:w="10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3529"/>
        <w:gridCol w:w="2172"/>
        <w:gridCol w:w="1719"/>
        <w:gridCol w:w="1471"/>
      </w:tblGrid>
      <w:tr w:rsidR="00640D01" w:rsidRPr="00AA7501" w14:paraId="5AE9C028" w14:textId="77777777">
        <w:trPr>
          <w:trHeight w:val="659"/>
          <w:jc w:val="center"/>
        </w:trPr>
        <w:tc>
          <w:tcPr>
            <w:tcW w:w="1787" w:type="dxa"/>
            <w:tcBorders>
              <w:bottom w:val="single" w:sz="24" w:space="0" w:color="000000"/>
            </w:tcBorders>
          </w:tcPr>
          <w:p w14:paraId="3EAE74A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Активност</w:t>
            </w:r>
          </w:p>
        </w:tc>
        <w:tc>
          <w:tcPr>
            <w:tcW w:w="3529" w:type="dxa"/>
            <w:tcBorders>
              <w:bottom w:val="single" w:sz="24" w:space="0" w:color="000000"/>
            </w:tcBorders>
          </w:tcPr>
          <w:p w14:paraId="45BE962B"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Простор кој ќе се уредува-активности</w:t>
            </w:r>
          </w:p>
        </w:tc>
        <w:tc>
          <w:tcPr>
            <w:tcW w:w="2172" w:type="dxa"/>
            <w:tcBorders>
              <w:bottom w:val="single" w:sz="24" w:space="0" w:color="000000"/>
            </w:tcBorders>
          </w:tcPr>
          <w:p w14:paraId="3B93C57D"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Носители на активноста</w:t>
            </w:r>
          </w:p>
        </w:tc>
        <w:tc>
          <w:tcPr>
            <w:tcW w:w="1719" w:type="dxa"/>
            <w:tcBorders>
              <w:bottom w:val="single" w:sz="24" w:space="0" w:color="000000"/>
            </w:tcBorders>
          </w:tcPr>
          <w:p w14:paraId="2F0C2C65"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Време на реализација</w:t>
            </w:r>
          </w:p>
        </w:tc>
        <w:tc>
          <w:tcPr>
            <w:tcW w:w="1471" w:type="dxa"/>
            <w:tcBorders>
              <w:bottom w:val="single" w:sz="24" w:space="0" w:color="000000"/>
            </w:tcBorders>
          </w:tcPr>
          <w:p w14:paraId="010FEC52" w14:textId="77777777" w:rsidR="00640D01" w:rsidRPr="00AA7501" w:rsidRDefault="00EB5403">
            <w:pPr>
              <w:ind w:left="0" w:hanging="2"/>
              <w:rPr>
                <w:rFonts w:ascii="Arial" w:eastAsia="Arial" w:hAnsi="Arial" w:cs="Arial"/>
                <w:sz w:val="24"/>
                <w:szCs w:val="24"/>
              </w:rPr>
            </w:pPr>
            <w:r w:rsidRPr="00AA7501">
              <w:rPr>
                <w:rFonts w:ascii="Arial" w:eastAsia="Arial" w:hAnsi="Arial" w:cs="Arial"/>
                <w:b/>
                <w:sz w:val="24"/>
                <w:szCs w:val="24"/>
              </w:rPr>
              <w:t>Потребни ресурси</w:t>
            </w:r>
          </w:p>
        </w:tc>
      </w:tr>
      <w:tr w:rsidR="00640D01" w:rsidRPr="00AA7501" w14:paraId="5E882B5A" w14:textId="77777777">
        <w:trPr>
          <w:cantSplit/>
          <w:trHeight w:val="1580"/>
          <w:jc w:val="center"/>
        </w:trPr>
        <w:tc>
          <w:tcPr>
            <w:tcW w:w="1787" w:type="dxa"/>
            <w:vMerge w:val="restart"/>
            <w:tcBorders>
              <w:top w:val="single" w:sz="24" w:space="0" w:color="000000"/>
            </w:tcBorders>
          </w:tcPr>
          <w:p w14:paraId="547DAB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Уредување на внатрешниот простор на училиштето за новата учебна година 2021/22 год</w:t>
            </w:r>
          </w:p>
          <w:p w14:paraId="742850AB" w14:textId="77777777" w:rsidR="00640D01" w:rsidRPr="00AA7501" w:rsidRDefault="00640D01">
            <w:pPr>
              <w:ind w:left="0" w:hanging="2"/>
              <w:rPr>
                <w:rFonts w:ascii="Arial" w:eastAsia="Arial" w:hAnsi="Arial" w:cs="Arial"/>
                <w:sz w:val="24"/>
                <w:szCs w:val="24"/>
              </w:rPr>
            </w:pPr>
          </w:p>
          <w:p w14:paraId="49AB98CC" w14:textId="77777777" w:rsidR="00640D01" w:rsidRPr="00AA7501" w:rsidRDefault="00640D01">
            <w:pPr>
              <w:ind w:left="0" w:hanging="2"/>
              <w:rPr>
                <w:rFonts w:ascii="Arial" w:eastAsia="Arial" w:hAnsi="Arial" w:cs="Arial"/>
                <w:sz w:val="24"/>
                <w:szCs w:val="24"/>
              </w:rPr>
            </w:pPr>
          </w:p>
          <w:p w14:paraId="57119A82" w14:textId="77777777" w:rsidR="00640D01" w:rsidRPr="00AA7501" w:rsidRDefault="00640D01">
            <w:pPr>
              <w:ind w:left="0" w:hanging="2"/>
              <w:rPr>
                <w:rFonts w:ascii="Arial" w:eastAsia="Arial" w:hAnsi="Arial" w:cs="Arial"/>
                <w:sz w:val="24"/>
                <w:szCs w:val="24"/>
              </w:rPr>
            </w:pPr>
          </w:p>
          <w:p w14:paraId="5961433E" w14:textId="77777777" w:rsidR="00640D01" w:rsidRPr="00AA7501" w:rsidRDefault="00640D01">
            <w:pPr>
              <w:ind w:left="0" w:hanging="2"/>
              <w:rPr>
                <w:rFonts w:ascii="Arial" w:eastAsia="Arial" w:hAnsi="Arial" w:cs="Arial"/>
                <w:sz w:val="24"/>
                <w:szCs w:val="24"/>
              </w:rPr>
            </w:pPr>
          </w:p>
          <w:p w14:paraId="035D8F73" w14:textId="77777777" w:rsidR="00640D01" w:rsidRPr="00AA7501" w:rsidRDefault="00640D01">
            <w:pPr>
              <w:ind w:left="0" w:hanging="2"/>
              <w:rPr>
                <w:rFonts w:ascii="Arial" w:eastAsia="Arial" w:hAnsi="Arial" w:cs="Arial"/>
                <w:sz w:val="24"/>
                <w:szCs w:val="24"/>
              </w:rPr>
            </w:pPr>
          </w:p>
          <w:p w14:paraId="3754CDCC" w14:textId="77777777" w:rsidR="00640D01" w:rsidRPr="00AA7501" w:rsidRDefault="00640D01">
            <w:pPr>
              <w:ind w:left="0" w:hanging="2"/>
              <w:rPr>
                <w:rFonts w:ascii="Arial" w:eastAsia="Arial" w:hAnsi="Arial" w:cs="Arial"/>
                <w:sz w:val="24"/>
                <w:szCs w:val="24"/>
              </w:rPr>
            </w:pPr>
          </w:p>
          <w:p w14:paraId="4B67EC97" w14:textId="77777777" w:rsidR="00640D01" w:rsidRPr="00AA7501" w:rsidRDefault="00640D01">
            <w:pPr>
              <w:ind w:left="0" w:hanging="2"/>
              <w:rPr>
                <w:rFonts w:ascii="Arial" w:eastAsia="Arial" w:hAnsi="Arial" w:cs="Arial"/>
                <w:sz w:val="24"/>
                <w:szCs w:val="24"/>
              </w:rPr>
            </w:pPr>
          </w:p>
          <w:p w14:paraId="6CEC42C1" w14:textId="77777777" w:rsidR="00640D01" w:rsidRPr="00AA7501" w:rsidRDefault="00640D01">
            <w:pPr>
              <w:ind w:left="0" w:hanging="2"/>
              <w:rPr>
                <w:rFonts w:ascii="Arial" w:eastAsia="Arial" w:hAnsi="Arial" w:cs="Arial"/>
                <w:sz w:val="24"/>
                <w:szCs w:val="24"/>
              </w:rPr>
            </w:pPr>
          </w:p>
          <w:p w14:paraId="3EC9E784" w14:textId="77777777" w:rsidR="00640D01" w:rsidRPr="00AA7501" w:rsidRDefault="00640D01">
            <w:pPr>
              <w:ind w:left="0" w:hanging="2"/>
              <w:rPr>
                <w:rFonts w:ascii="Arial" w:eastAsia="Arial" w:hAnsi="Arial" w:cs="Arial"/>
                <w:sz w:val="24"/>
                <w:szCs w:val="24"/>
              </w:rPr>
            </w:pPr>
          </w:p>
          <w:p w14:paraId="62C3811A" w14:textId="77777777" w:rsidR="00640D01" w:rsidRPr="00AA7501" w:rsidRDefault="00640D01">
            <w:pPr>
              <w:ind w:left="0" w:hanging="2"/>
              <w:rPr>
                <w:rFonts w:ascii="Arial" w:eastAsia="Arial" w:hAnsi="Arial" w:cs="Arial"/>
                <w:sz w:val="24"/>
                <w:szCs w:val="24"/>
              </w:rPr>
            </w:pPr>
          </w:p>
        </w:tc>
        <w:tc>
          <w:tcPr>
            <w:tcW w:w="3529" w:type="dxa"/>
            <w:tcBorders>
              <w:top w:val="single" w:sz="24" w:space="0" w:color="000000"/>
              <w:bottom w:val="single" w:sz="4" w:space="0" w:color="000000"/>
            </w:tcBorders>
          </w:tcPr>
          <w:p w14:paraId="013CAD9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1.Уредување на училниците за почеток  на учебната 2021/22 год;</w:t>
            </w:r>
          </w:p>
          <w:p w14:paraId="0FDC705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2.Уредување на просторот-паноата пред своите училници;</w:t>
            </w:r>
          </w:p>
        </w:tc>
        <w:tc>
          <w:tcPr>
            <w:tcW w:w="2172" w:type="dxa"/>
            <w:tcBorders>
              <w:top w:val="single" w:sz="24" w:space="0" w:color="000000"/>
              <w:bottom w:val="single" w:sz="4" w:space="0" w:color="000000"/>
            </w:tcBorders>
          </w:tcPr>
          <w:p w14:paraId="16CDB3F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наставниците од одделенска  и предметна настава (секој својот кабинет  и  холот  пред училницата)</w:t>
            </w:r>
          </w:p>
        </w:tc>
        <w:tc>
          <w:tcPr>
            <w:tcW w:w="1719" w:type="dxa"/>
            <w:vMerge w:val="restart"/>
            <w:tcBorders>
              <w:top w:val="single" w:sz="24" w:space="0" w:color="000000"/>
            </w:tcBorders>
          </w:tcPr>
          <w:p w14:paraId="6C7CBB5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август</w:t>
            </w:r>
          </w:p>
          <w:p w14:paraId="082CD7B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2021</w:t>
            </w:r>
          </w:p>
        </w:tc>
        <w:tc>
          <w:tcPr>
            <w:tcW w:w="1471" w:type="dxa"/>
            <w:vMerge w:val="restart"/>
            <w:tcBorders>
              <w:top w:val="single" w:sz="24" w:space="0" w:color="000000"/>
            </w:tcBorders>
          </w:tcPr>
          <w:p w14:paraId="3B5B1E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Хамери, листови во боја, селотејп, шпенагли, спортски реквизиити;</w:t>
            </w:r>
          </w:p>
          <w:p w14:paraId="31A3861E" w14:textId="77777777" w:rsidR="00640D01" w:rsidRPr="00AA7501" w:rsidRDefault="00640D01">
            <w:pPr>
              <w:ind w:left="0" w:hanging="2"/>
              <w:rPr>
                <w:rFonts w:ascii="Arial" w:eastAsia="Arial" w:hAnsi="Arial" w:cs="Arial"/>
                <w:sz w:val="24"/>
                <w:szCs w:val="24"/>
              </w:rPr>
            </w:pPr>
          </w:p>
          <w:p w14:paraId="695CE7B7" w14:textId="77777777" w:rsidR="00640D01" w:rsidRPr="00AA7501" w:rsidRDefault="00640D01">
            <w:pPr>
              <w:ind w:left="0" w:hanging="2"/>
              <w:rPr>
                <w:rFonts w:ascii="Arial" w:eastAsia="Arial" w:hAnsi="Arial" w:cs="Arial"/>
                <w:sz w:val="24"/>
                <w:szCs w:val="24"/>
              </w:rPr>
            </w:pPr>
          </w:p>
          <w:p w14:paraId="2C3247E0" w14:textId="77777777" w:rsidR="00640D01" w:rsidRPr="00AA7501" w:rsidRDefault="00640D01">
            <w:pPr>
              <w:ind w:left="0" w:hanging="2"/>
              <w:rPr>
                <w:rFonts w:ascii="Arial" w:eastAsia="Arial" w:hAnsi="Arial" w:cs="Arial"/>
                <w:sz w:val="24"/>
                <w:szCs w:val="24"/>
              </w:rPr>
            </w:pPr>
          </w:p>
          <w:p w14:paraId="1FFC2189" w14:textId="77777777" w:rsidR="00640D01" w:rsidRPr="00AA7501" w:rsidRDefault="00640D01">
            <w:pPr>
              <w:ind w:left="0" w:hanging="2"/>
              <w:rPr>
                <w:rFonts w:ascii="Arial" w:eastAsia="Arial" w:hAnsi="Arial" w:cs="Arial"/>
                <w:sz w:val="24"/>
                <w:szCs w:val="24"/>
              </w:rPr>
            </w:pPr>
          </w:p>
          <w:p w14:paraId="269F5159" w14:textId="77777777" w:rsidR="00640D01" w:rsidRPr="00AA7501" w:rsidRDefault="00640D01">
            <w:pPr>
              <w:ind w:left="0" w:hanging="2"/>
              <w:rPr>
                <w:rFonts w:ascii="Arial" w:eastAsia="Arial" w:hAnsi="Arial" w:cs="Arial"/>
                <w:sz w:val="24"/>
                <w:szCs w:val="24"/>
              </w:rPr>
            </w:pPr>
          </w:p>
          <w:p w14:paraId="49008F3C" w14:textId="77777777" w:rsidR="00640D01" w:rsidRPr="00AA7501" w:rsidRDefault="00640D01">
            <w:pPr>
              <w:ind w:left="0" w:hanging="2"/>
              <w:rPr>
                <w:rFonts w:ascii="Arial" w:eastAsia="Arial" w:hAnsi="Arial" w:cs="Arial"/>
                <w:sz w:val="24"/>
                <w:szCs w:val="24"/>
              </w:rPr>
            </w:pPr>
          </w:p>
          <w:p w14:paraId="3583CAB6" w14:textId="77777777" w:rsidR="00640D01" w:rsidRPr="00AA7501" w:rsidRDefault="00640D01">
            <w:pPr>
              <w:ind w:left="0" w:hanging="2"/>
              <w:rPr>
                <w:rFonts w:ascii="Arial" w:eastAsia="Arial" w:hAnsi="Arial" w:cs="Arial"/>
                <w:sz w:val="24"/>
                <w:szCs w:val="24"/>
              </w:rPr>
            </w:pPr>
          </w:p>
          <w:p w14:paraId="1C0480C3" w14:textId="77777777" w:rsidR="00640D01" w:rsidRPr="00AA7501" w:rsidRDefault="00640D01">
            <w:pPr>
              <w:ind w:left="0" w:hanging="2"/>
              <w:rPr>
                <w:rFonts w:ascii="Arial" w:eastAsia="Arial" w:hAnsi="Arial" w:cs="Arial"/>
                <w:sz w:val="24"/>
                <w:szCs w:val="24"/>
              </w:rPr>
            </w:pPr>
          </w:p>
          <w:p w14:paraId="73CC67BE" w14:textId="77777777" w:rsidR="00640D01" w:rsidRPr="00AA7501" w:rsidRDefault="00640D01">
            <w:pPr>
              <w:ind w:left="0" w:hanging="2"/>
              <w:rPr>
                <w:rFonts w:ascii="Arial" w:eastAsia="Arial" w:hAnsi="Arial" w:cs="Arial"/>
                <w:sz w:val="24"/>
                <w:szCs w:val="24"/>
              </w:rPr>
            </w:pPr>
          </w:p>
          <w:p w14:paraId="03B4D8FE" w14:textId="77777777" w:rsidR="00640D01" w:rsidRPr="00AA7501" w:rsidRDefault="00640D01">
            <w:pPr>
              <w:ind w:left="0" w:hanging="2"/>
              <w:rPr>
                <w:rFonts w:ascii="Arial" w:eastAsia="Arial" w:hAnsi="Arial" w:cs="Arial"/>
                <w:sz w:val="24"/>
                <w:szCs w:val="24"/>
              </w:rPr>
            </w:pPr>
          </w:p>
          <w:p w14:paraId="4BF52A37" w14:textId="77777777" w:rsidR="00640D01" w:rsidRPr="00AA7501" w:rsidRDefault="00640D01">
            <w:pPr>
              <w:ind w:left="0" w:hanging="2"/>
              <w:rPr>
                <w:rFonts w:ascii="Arial" w:eastAsia="Arial" w:hAnsi="Arial" w:cs="Arial"/>
                <w:sz w:val="24"/>
                <w:szCs w:val="24"/>
              </w:rPr>
            </w:pPr>
          </w:p>
          <w:p w14:paraId="176164B0" w14:textId="77777777" w:rsidR="00640D01" w:rsidRPr="00AA7501" w:rsidRDefault="00640D01">
            <w:pPr>
              <w:ind w:left="0" w:hanging="2"/>
              <w:rPr>
                <w:rFonts w:ascii="Arial" w:eastAsia="Arial" w:hAnsi="Arial" w:cs="Arial"/>
                <w:sz w:val="24"/>
                <w:szCs w:val="24"/>
              </w:rPr>
            </w:pPr>
          </w:p>
          <w:p w14:paraId="0E606C36" w14:textId="77777777" w:rsidR="00640D01" w:rsidRPr="00AA7501" w:rsidRDefault="00640D01">
            <w:pPr>
              <w:ind w:left="0" w:hanging="2"/>
              <w:rPr>
                <w:rFonts w:ascii="Arial" w:eastAsia="Arial" w:hAnsi="Arial" w:cs="Arial"/>
                <w:sz w:val="24"/>
                <w:szCs w:val="24"/>
              </w:rPr>
            </w:pPr>
          </w:p>
          <w:p w14:paraId="242416E8" w14:textId="77777777" w:rsidR="00640D01" w:rsidRPr="00AA7501" w:rsidRDefault="00640D01">
            <w:pPr>
              <w:ind w:left="0" w:hanging="2"/>
              <w:rPr>
                <w:rFonts w:ascii="Arial" w:eastAsia="Arial" w:hAnsi="Arial" w:cs="Arial"/>
                <w:sz w:val="24"/>
                <w:szCs w:val="24"/>
              </w:rPr>
            </w:pPr>
          </w:p>
          <w:p w14:paraId="178F7A1B" w14:textId="77777777" w:rsidR="00640D01" w:rsidRPr="00AA7501" w:rsidRDefault="00640D01">
            <w:pPr>
              <w:ind w:left="0" w:hanging="2"/>
              <w:rPr>
                <w:rFonts w:ascii="Arial" w:eastAsia="Arial" w:hAnsi="Arial" w:cs="Arial"/>
                <w:sz w:val="24"/>
                <w:szCs w:val="24"/>
              </w:rPr>
            </w:pPr>
          </w:p>
          <w:p w14:paraId="764C1DA5" w14:textId="77777777" w:rsidR="00640D01" w:rsidRPr="00AA7501" w:rsidRDefault="00640D01">
            <w:pPr>
              <w:ind w:left="0" w:hanging="2"/>
              <w:rPr>
                <w:rFonts w:ascii="Arial" w:eastAsia="Arial" w:hAnsi="Arial" w:cs="Arial"/>
                <w:sz w:val="24"/>
                <w:szCs w:val="24"/>
              </w:rPr>
            </w:pPr>
          </w:p>
          <w:p w14:paraId="611A39DA" w14:textId="77777777" w:rsidR="00640D01" w:rsidRPr="00AA7501" w:rsidRDefault="00640D01">
            <w:pPr>
              <w:ind w:left="0" w:hanging="2"/>
              <w:rPr>
                <w:rFonts w:ascii="Arial" w:eastAsia="Arial" w:hAnsi="Arial" w:cs="Arial"/>
                <w:sz w:val="24"/>
                <w:szCs w:val="24"/>
              </w:rPr>
            </w:pPr>
          </w:p>
          <w:p w14:paraId="462A443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Хамери, листови во боја, апликации селотејп, шпенагли, спортски реквизиити</w:t>
            </w:r>
          </w:p>
        </w:tc>
      </w:tr>
      <w:tr w:rsidR="00640D01" w:rsidRPr="00AA7501" w14:paraId="650BF096" w14:textId="77777777">
        <w:trPr>
          <w:cantSplit/>
          <w:trHeight w:val="863"/>
          <w:jc w:val="center"/>
        </w:trPr>
        <w:tc>
          <w:tcPr>
            <w:tcW w:w="1787" w:type="dxa"/>
            <w:vMerge/>
            <w:tcBorders>
              <w:top w:val="single" w:sz="24" w:space="0" w:color="000000"/>
            </w:tcBorders>
          </w:tcPr>
          <w:p w14:paraId="28F4041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344D015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3.Уредување на  холот од училиштето за почеток на учебната година;</w:t>
            </w:r>
          </w:p>
          <w:p w14:paraId="0939B93C" w14:textId="77777777" w:rsidR="00640D01" w:rsidRPr="00AA7501" w:rsidRDefault="00640D01">
            <w:pPr>
              <w:ind w:left="0" w:hanging="2"/>
              <w:rPr>
                <w:rFonts w:ascii="Arial" w:eastAsia="Arial" w:hAnsi="Arial" w:cs="Arial"/>
                <w:sz w:val="24"/>
                <w:szCs w:val="24"/>
              </w:rPr>
            </w:pPr>
          </w:p>
        </w:tc>
        <w:tc>
          <w:tcPr>
            <w:tcW w:w="2172" w:type="dxa"/>
            <w:tcBorders>
              <w:top w:val="single" w:sz="4" w:space="0" w:color="000000"/>
              <w:bottom w:val="single" w:sz="4" w:space="0" w:color="000000"/>
            </w:tcBorders>
          </w:tcPr>
          <w:p w14:paraId="0683D69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комисија за естетско уредување/ Анета Велкоска, Евгенија Главинова, Ленче Гулевска</w:t>
            </w:r>
          </w:p>
        </w:tc>
        <w:tc>
          <w:tcPr>
            <w:tcW w:w="1719" w:type="dxa"/>
            <w:vMerge/>
            <w:tcBorders>
              <w:top w:val="single" w:sz="24" w:space="0" w:color="000000"/>
            </w:tcBorders>
          </w:tcPr>
          <w:p w14:paraId="0ACD182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71" w:type="dxa"/>
            <w:vMerge/>
            <w:tcBorders>
              <w:top w:val="single" w:sz="24" w:space="0" w:color="000000"/>
            </w:tcBorders>
          </w:tcPr>
          <w:p w14:paraId="792394A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7D5695B1" w14:textId="77777777">
        <w:trPr>
          <w:cantSplit/>
          <w:trHeight w:val="1081"/>
          <w:jc w:val="center"/>
        </w:trPr>
        <w:tc>
          <w:tcPr>
            <w:tcW w:w="1787" w:type="dxa"/>
            <w:vMerge/>
            <w:tcBorders>
              <w:top w:val="single" w:sz="24" w:space="0" w:color="000000"/>
            </w:tcBorders>
          </w:tcPr>
          <w:p w14:paraId="1619A3C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70ADCC3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4.Средување на спортската сала  со спортски  реквизити;</w:t>
            </w:r>
          </w:p>
          <w:p w14:paraId="5680EEB1" w14:textId="77777777" w:rsidR="00640D01" w:rsidRPr="00AA7501" w:rsidRDefault="00640D01">
            <w:pPr>
              <w:ind w:left="0" w:hanging="2"/>
              <w:rPr>
                <w:rFonts w:ascii="Arial" w:eastAsia="Arial" w:hAnsi="Arial" w:cs="Arial"/>
                <w:sz w:val="24"/>
                <w:szCs w:val="24"/>
              </w:rPr>
            </w:pPr>
          </w:p>
        </w:tc>
        <w:tc>
          <w:tcPr>
            <w:tcW w:w="2172" w:type="dxa"/>
            <w:tcBorders>
              <w:top w:val="single" w:sz="4" w:space="0" w:color="000000"/>
              <w:bottom w:val="single" w:sz="4" w:space="0" w:color="000000"/>
            </w:tcBorders>
          </w:tcPr>
          <w:p w14:paraId="2B51CE8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по физичко и здравствено образование</w:t>
            </w:r>
          </w:p>
        </w:tc>
        <w:tc>
          <w:tcPr>
            <w:tcW w:w="1719" w:type="dxa"/>
            <w:vMerge/>
            <w:tcBorders>
              <w:top w:val="single" w:sz="24" w:space="0" w:color="000000"/>
            </w:tcBorders>
          </w:tcPr>
          <w:p w14:paraId="7C6BC1F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71" w:type="dxa"/>
            <w:vMerge/>
            <w:tcBorders>
              <w:top w:val="single" w:sz="24" w:space="0" w:color="000000"/>
            </w:tcBorders>
          </w:tcPr>
          <w:p w14:paraId="4CFC124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74E2BEF3" w14:textId="77777777">
        <w:trPr>
          <w:cantSplit/>
          <w:trHeight w:val="605"/>
          <w:jc w:val="center"/>
        </w:trPr>
        <w:tc>
          <w:tcPr>
            <w:tcW w:w="1787" w:type="dxa"/>
            <w:vMerge/>
            <w:tcBorders>
              <w:top w:val="single" w:sz="24" w:space="0" w:color="000000"/>
            </w:tcBorders>
          </w:tcPr>
          <w:p w14:paraId="7DB9AE5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576165E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5.Средување на холовите во целодневна настава</w:t>
            </w:r>
          </w:p>
          <w:p w14:paraId="4E8FB206" w14:textId="77777777" w:rsidR="00640D01" w:rsidRPr="00AA7501" w:rsidRDefault="00640D01">
            <w:pPr>
              <w:ind w:left="0" w:hanging="2"/>
              <w:rPr>
                <w:rFonts w:ascii="Arial" w:eastAsia="Arial" w:hAnsi="Arial" w:cs="Arial"/>
                <w:sz w:val="24"/>
                <w:szCs w:val="24"/>
              </w:rPr>
            </w:pPr>
          </w:p>
        </w:tc>
        <w:tc>
          <w:tcPr>
            <w:tcW w:w="2172" w:type="dxa"/>
            <w:tcBorders>
              <w:top w:val="single" w:sz="4" w:space="0" w:color="000000"/>
              <w:bottom w:val="single" w:sz="4" w:space="0" w:color="000000"/>
            </w:tcBorders>
          </w:tcPr>
          <w:p w14:paraId="79AD7F3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од целодневна  настава (одделенски наставници)</w:t>
            </w:r>
          </w:p>
        </w:tc>
        <w:tc>
          <w:tcPr>
            <w:tcW w:w="1719" w:type="dxa"/>
            <w:vMerge/>
            <w:tcBorders>
              <w:top w:val="single" w:sz="24" w:space="0" w:color="000000"/>
            </w:tcBorders>
          </w:tcPr>
          <w:p w14:paraId="0FF68EE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1471" w:type="dxa"/>
            <w:vMerge/>
            <w:tcBorders>
              <w:top w:val="single" w:sz="24" w:space="0" w:color="000000"/>
            </w:tcBorders>
          </w:tcPr>
          <w:p w14:paraId="00D48AF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2A6952EC" w14:textId="77777777">
        <w:trPr>
          <w:cantSplit/>
          <w:trHeight w:val="605"/>
          <w:jc w:val="center"/>
        </w:trPr>
        <w:tc>
          <w:tcPr>
            <w:tcW w:w="1787" w:type="dxa"/>
            <w:vMerge/>
            <w:tcBorders>
              <w:top w:val="single" w:sz="24" w:space="0" w:color="000000"/>
            </w:tcBorders>
          </w:tcPr>
          <w:p w14:paraId="39C45F1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3D8119F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6.Естетско уредување на просторот со есенски мотиви;</w:t>
            </w:r>
          </w:p>
        </w:tc>
        <w:tc>
          <w:tcPr>
            <w:tcW w:w="2172" w:type="dxa"/>
            <w:tcBorders>
              <w:top w:val="single" w:sz="4" w:space="0" w:color="000000"/>
              <w:bottom w:val="single" w:sz="4" w:space="0" w:color="000000"/>
            </w:tcBorders>
          </w:tcPr>
          <w:p w14:paraId="1CCE41C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естетско уредување/ секој во својата училница и во дел од холот</w:t>
            </w:r>
          </w:p>
        </w:tc>
        <w:tc>
          <w:tcPr>
            <w:tcW w:w="1719" w:type="dxa"/>
            <w:tcBorders>
              <w:bottom w:val="single" w:sz="4" w:space="0" w:color="000000"/>
            </w:tcBorders>
          </w:tcPr>
          <w:p w14:paraId="2FBDF4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p w14:paraId="254701F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2021</w:t>
            </w:r>
          </w:p>
        </w:tc>
        <w:tc>
          <w:tcPr>
            <w:tcW w:w="1471" w:type="dxa"/>
            <w:vMerge/>
            <w:tcBorders>
              <w:top w:val="single" w:sz="24" w:space="0" w:color="000000"/>
            </w:tcBorders>
          </w:tcPr>
          <w:p w14:paraId="30222EC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6F4BB296" w14:textId="77777777">
        <w:trPr>
          <w:cantSplit/>
          <w:trHeight w:val="605"/>
          <w:jc w:val="center"/>
        </w:trPr>
        <w:tc>
          <w:tcPr>
            <w:tcW w:w="1787" w:type="dxa"/>
            <w:vMerge/>
            <w:tcBorders>
              <w:top w:val="single" w:sz="24" w:space="0" w:color="000000"/>
            </w:tcBorders>
          </w:tcPr>
          <w:p w14:paraId="259EFE4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5F8DBBC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7.Естетско уредување на просторот со  зимски  мотиви</w:t>
            </w:r>
          </w:p>
        </w:tc>
        <w:tc>
          <w:tcPr>
            <w:tcW w:w="2172" w:type="dxa"/>
            <w:tcBorders>
              <w:top w:val="single" w:sz="4" w:space="0" w:color="000000"/>
              <w:bottom w:val="single" w:sz="4" w:space="0" w:color="000000"/>
            </w:tcBorders>
          </w:tcPr>
          <w:p w14:paraId="5B691D1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естетско уредување/ одделенски и предметни наставници</w:t>
            </w:r>
          </w:p>
        </w:tc>
        <w:tc>
          <w:tcPr>
            <w:tcW w:w="1719" w:type="dxa"/>
            <w:tcBorders>
              <w:bottom w:val="single" w:sz="4" w:space="0" w:color="000000"/>
            </w:tcBorders>
          </w:tcPr>
          <w:p w14:paraId="6A8E528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декември-2021</w:t>
            </w:r>
          </w:p>
          <w:p w14:paraId="7101B87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февруари</w:t>
            </w:r>
          </w:p>
          <w:p w14:paraId="6A0EDE3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2022</w:t>
            </w:r>
          </w:p>
        </w:tc>
        <w:tc>
          <w:tcPr>
            <w:tcW w:w="1471" w:type="dxa"/>
            <w:vMerge/>
            <w:tcBorders>
              <w:top w:val="single" w:sz="24" w:space="0" w:color="000000"/>
            </w:tcBorders>
          </w:tcPr>
          <w:p w14:paraId="576F98F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6D202E1E" w14:textId="77777777">
        <w:trPr>
          <w:cantSplit/>
          <w:trHeight w:val="605"/>
          <w:jc w:val="center"/>
        </w:trPr>
        <w:tc>
          <w:tcPr>
            <w:tcW w:w="1787" w:type="dxa"/>
            <w:vMerge/>
            <w:tcBorders>
              <w:top w:val="single" w:sz="24" w:space="0" w:color="000000"/>
            </w:tcBorders>
          </w:tcPr>
          <w:p w14:paraId="460F1E8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4D13DD0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8.Естетко уредување на просторот со новогодишни мотиви;</w:t>
            </w:r>
          </w:p>
        </w:tc>
        <w:tc>
          <w:tcPr>
            <w:tcW w:w="2172" w:type="dxa"/>
            <w:tcBorders>
              <w:top w:val="single" w:sz="4" w:space="0" w:color="000000"/>
              <w:bottom w:val="single" w:sz="4" w:space="0" w:color="000000"/>
            </w:tcBorders>
          </w:tcPr>
          <w:p w14:paraId="0E12BB7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естетско уредување/одделенски и предметни  наставници</w:t>
            </w:r>
          </w:p>
        </w:tc>
        <w:tc>
          <w:tcPr>
            <w:tcW w:w="1719" w:type="dxa"/>
            <w:tcBorders>
              <w:bottom w:val="single" w:sz="4" w:space="0" w:color="000000"/>
            </w:tcBorders>
          </w:tcPr>
          <w:p w14:paraId="7FAEBC56" w14:textId="77777777" w:rsidR="00640D01" w:rsidRPr="00AA7501" w:rsidRDefault="00640D01">
            <w:pPr>
              <w:ind w:left="0" w:hanging="2"/>
              <w:rPr>
                <w:rFonts w:ascii="Arial" w:eastAsia="Arial" w:hAnsi="Arial" w:cs="Arial"/>
                <w:sz w:val="24"/>
                <w:szCs w:val="24"/>
              </w:rPr>
            </w:pPr>
          </w:p>
          <w:p w14:paraId="6D7C35F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декември</w:t>
            </w:r>
          </w:p>
          <w:p w14:paraId="512F0EF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2021</w:t>
            </w:r>
          </w:p>
        </w:tc>
        <w:tc>
          <w:tcPr>
            <w:tcW w:w="1471" w:type="dxa"/>
            <w:vMerge/>
            <w:tcBorders>
              <w:top w:val="single" w:sz="24" w:space="0" w:color="000000"/>
            </w:tcBorders>
          </w:tcPr>
          <w:p w14:paraId="155EB3B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2CE3A613" w14:textId="77777777">
        <w:trPr>
          <w:cantSplit/>
          <w:trHeight w:val="605"/>
          <w:jc w:val="center"/>
        </w:trPr>
        <w:tc>
          <w:tcPr>
            <w:tcW w:w="1787" w:type="dxa"/>
            <w:vMerge/>
            <w:tcBorders>
              <w:top w:val="single" w:sz="24" w:space="0" w:color="000000"/>
            </w:tcBorders>
          </w:tcPr>
          <w:p w14:paraId="0696242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48F6556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9.Естетско уредување на просторот  на тема ,,Пролет и екологија“</w:t>
            </w:r>
          </w:p>
        </w:tc>
        <w:tc>
          <w:tcPr>
            <w:tcW w:w="2172" w:type="dxa"/>
            <w:tcBorders>
              <w:top w:val="single" w:sz="4" w:space="0" w:color="000000"/>
              <w:bottom w:val="single" w:sz="4" w:space="0" w:color="000000"/>
            </w:tcBorders>
          </w:tcPr>
          <w:p w14:paraId="2D37D4D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естетско уредување/одделенски и предметни наставници</w:t>
            </w:r>
          </w:p>
        </w:tc>
        <w:tc>
          <w:tcPr>
            <w:tcW w:w="1719" w:type="dxa"/>
            <w:tcBorders>
              <w:top w:val="single" w:sz="4" w:space="0" w:color="000000"/>
              <w:bottom w:val="single" w:sz="4" w:space="0" w:color="000000"/>
            </w:tcBorders>
          </w:tcPr>
          <w:p w14:paraId="51EE312C" w14:textId="77777777" w:rsidR="00640D01" w:rsidRPr="00AA7501" w:rsidRDefault="00640D01">
            <w:pPr>
              <w:ind w:left="0" w:hanging="2"/>
              <w:rPr>
                <w:rFonts w:ascii="Arial" w:eastAsia="Arial" w:hAnsi="Arial" w:cs="Arial"/>
                <w:sz w:val="24"/>
                <w:szCs w:val="24"/>
              </w:rPr>
            </w:pPr>
          </w:p>
          <w:p w14:paraId="39E14DB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март-мај</w:t>
            </w:r>
          </w:p>
          <w:p w14:paraId="136FFC9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2022</w:t>
            </w:r>
          </w:p>
        </w:tc>
        <w:tc>
          <w:tcPr>
            <w:tcW w:w="1471" w:type="dxa"/>
            <w:vMerge/>
            <w:tcBorders>
              <w:top w:val="single" w:sz="24" w:space="0" w:color="000000"/>
            </w:tcBorders>
          </w:tcPr>
          <w:p w14:paraId="4A39F7C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71B756FB" w14:textId="77777777">
        <w:trPr>
          <w:cantSplit/>
          <w:trHeight w:val="605"/>
          <w:jc w:val="center"/>
        </w:trPr>
        <w:tc>
          <w:tcPr>
            <w:tcW w:w="1787" w:type="dxa"/>
            <w:vMerge/>
            <w:tcBorders>
              <w:top w:val="single" w:sz="24" w:space="0" w:color="000000"/>
            </w:tcBorders>
          </w:tcPr>
          <w:p w14:paraId="3466E86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6AEE14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10.Естетско уредување на просторот на тема лето и летен распуст;</w:t>
            </w:r>
          </w:p>
        </w:tc>
        <w:tc>
          <w:tcPr>
            <w:tcW w:w="2172" w:type="dxa"/>
            <w:tcBorders>
              <w:top w:val="single" w:sz="4" w:space="0" w:color="000000"/>
              <w:bottom w:val="single" w:sz="4" w:space="0" w:color="000000"/>
            </w:tcBorders>
          </w:tcPr>
          <w:p w14:paraId="4A9DF99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наставниците од оделенска  и предметна настава (секој својот кабинет  и  холот  пред училницата)</w:t>
            </w:r>
          </w:p>
        </w:tc>
        <w:tc>
          <w:tcPr>
            <w:tcW w:w="1719" w:type="dxa"/>
            <w:tcBorders>
              <w:top w:val="single" w:sz="4" w:space="0" w:color="000000"/>
              <w:bottom w:val="single" w:sz="4" w:space="0" w:color="000000"/>
            </w:tcBorders>
          </w:tcPr>
          <w:p w14:paraId="297CDD6A" w14:textId="77777777" w:rsidR="00640D01" w:rsidRPr="00AA7501" w:rsidRDefault="00640D01">
            <w:pPr>
              <w:ind w:left="0" w:hanging="2"/>
              <w:rPr>
                <w:rFonts w:ascii="Arial" w:eastAsia="Arial" w:hAnsi="Arial" w:cs="Arial"/>
                <w:sz w:val="24"/>
                <w:szCs w:val="24"/>
              </w:rPr>
            </w:pPr>
          </w:p>
          <w:p w14:paraId="3646F0E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мај-јуни</w:t>
            </w:r>
          </w:p>
          <w:p w14:paraId="5A943C4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2022</w:t>
            </w:r>
          </w:p>
        </w:tc>
        <w:tc>
          <w:tcPr>
            <w:tcW w:w="1471" w:type="dxa"/>
            <w:vMerge/>
            <w:tcBorders>
              <w:top w:val="single" w:sz="24" w:space="0" w:color="000000"/>
            </w:tcBorders>
          </w:tcPr>
          <w:p w14:paraId="03DA889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r>
      <w:tr w:rsidR="00640D01" w:rsidRPr="00AA7501" w14:paraId="18BA927B" w14:textId="77777777">
        <w:trPr>
          <w:cantSplit/>
          <w:trHeight w:val="605"/>
          <w:jc w:val="center"/>
        </w:trPr>
        <w:tc>
          <w:tcPr>
            <w:tcW w:w="1787" w:type="dxa"/>
            <w:vMerge/>
            <w:tcBorders>
              <w:top w:val="single" w:sz="24" w:space="0" w:color="000000"/>
            </w:tcBorders>
          </w:tcPr>
          <w:p w14:paraId="2190CFA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24" w:space="0" w:color="000000"/>
            </w:tcBorders>
          </w:tcPr>
          <w:p w14:paraId="4B79EB1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11.Едукативно и естетско уредување на  училишниот простор со содржини за ,,Здрава храна“</w:t>
            </w:r>
          </w:p>
        </w:tc>
        <w:tc>
          <w:tcPr>
            <w:tcW w:w="2172" w:type="dxa"/>
            <w:tcBorders>
              <w:top w:val="single" w:sz="4" w:space="0" w:color="000000"/>
              <w:bottom w:val="single" w:sz="24" w:space="0" w:color="000000"/>
            </w:tcBorders>
          </w:tcPr>
          <w:p w14:paraId="1F3CB38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 од одделенска и предметна настава</w:t>
            </w:r>
          </w:p>
          <w:p w14:paraId="76BF807A" w14:textId="77777777" w:rsidR="00640D01" w:rsidRPr="00AA7501" w:rsidRDefault="00640D01">
            <w:pPr>
              <w:ind w:left="0" w:hanging="2"/>
              <w:rPr>
                <w:rFonts w:ascii="Arial" w:eastAsia="Arial" w:hAnsi="Arial" w:cs="Arial"/>
                <w:sz w:val="24"/>
                <w:szCs w:val="24"/>
              </w:rPr>
            </w:pPr>
          </w:p>
        </w:tc>
        <w:tc>
          <w:tcPr>
            <w:tcW w:w="1719" w:type="dxa"/>
            <w:tcBorders>
              <w:top w:val="single" w:sz="4" w:space="0" w:color="000000"/>
              <w:bottom w:val="single" w:sz="24" w:space="0" w:color="000000"/>
            </w:tcBorders>
          </w:tcPr>
          <w:p w14:paraId="2BB0CAFF"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септември-јуни</w:t>
            </w:r>
          </w:p>
        </w:tc>
        <w:tc>
          <w:tcPr>
            <w:tcW w:w="1471" w:type="dxa"/>
            <w:tcBorders>
              <w:top w:val="single" w:sz="4" w:space="0" w:color="000000"/>
              <w:bottom w:val="single" w:sz="24" w:space="0" w:color="000000"/>
            </w:tcBorders>
          </w:tcPr>
          <w:p w14:paraId="38686A1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постери со здрава храна,пораки за здрава храна;</w:t>
            </w:r>
          </w:p>
        </w:tc>
      </w:tr>
      <w:tr w:rsidR="00640D01" w:rsidRPr="00AA7501" w14:paraId="532867E5" w14:textId="77777777">
        <w:trPr>
          <w:cantSplit/>
          <w:trHeight w:val="1979"/>
          <w:jc w:val="center"/>
        </w:trPr>
        <w:tc>
          <w:tcPr>
            <w:tcW w:w="1787" w:type="dxa"/>
            <w:vMerge w:val="restart"/>
            <w:tcBorders>
              <w:top w:val="single" w:sz="24" w:space="0" w:color="000000"/>
            </w:tcBorders>
          </w:tcPr>
          <w:p w14:paraId="48922CE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Уредување на надворешниот простор на училиштето, уредување на игралиштето</w:t>
            </w:r>
          </w:p>
          <w:p w14:paraId="2AD1B146" w14:textId="77777777" w:rsidR="00640D01" w:rsidRPr="00AA7501" w:rsidRDefault="00640D01">
            <w:pPr>
              <w:ind w:left="0" w:hanging="2"/>
              <w:rPr>
                <w:rFonts w:ascii="Arial" w:eastAsia="Arial" w:hAnsi="Arial" w:cs="Arial"/>
                <w:sz w:val="24"/>
                <w:szCs w:val="24"/>
              </w:rPr>
            </w:pPr>
          </w:p>
        </w:tc>
        <w:tc>
          <w:tcPr>
            <w:tcW w:w="3529" w:type="dxa"/>
            <w:tcBorders>
              <w:top w:val="single" w:sz="24" w:space="0" w:color="000000"/>
              <w:bottom w:val="single" w:sz="4" w:space="0" w:color="000000"/>
            </w:tcBorders>
          </w:tcPr>
          <w:p w14:paraId="498AA0F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12.Двор-Засадување на садници   и  цвеќиња;</w:t>
            </w:r>
          </w:p>
          <w:p w14:paraId="664E426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13.Одржување на  тревни површини и  засадените цвеќиња и садници, игралиште</w:t>
            </w:r>
          </w:p>
        </w:tc>
        <w:tc>
          <w:tcPr>
            <w:tcW w:w="2172" w:type="dxa"/>
            <w:tcBorders>
              <w:top w:val="single" w:sz="24" w:space="0" w:color="000000"/>
              <w:bottom w:val="single" w:sz="4" w:space="0" w:color="000000"/>
            </w:tcBorders>
          </w:tcPr>
          <w:p w14:paraId="635744D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наставник  по биологија,  наставник по  природни  науки, одделенски наставници ученици,технички  персонал, домаќин </w:t>
            </w:r>
          </w:p>
        </w:tc>
        <w:tc>
          <w:tcPr>
            <w:tcW w:w="1719" w:type="dxa"/>
            <w:tcBorders>
              <w:top w:val="single" w:sz="24" w:space="0" w:color="000000"/>
              <w:bottom w:val="single" w:sz="4" w:space="0" w:color="000000"/>
            </w:tcBorders>
          </w:tcPr>
          <w:p w14:paraId="25F9900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w:t>
            </w:r>
          </w:p>
          <w:p w14:paraId="721729C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ноември</w:t>
            </w:r>
          </w:p>
          <w:p w14:paraId="7DAB34FF" w14:textId="77777777" w:rsidR="00640D01" w:rsidRPr="00AA7501" w:rsidRDefault="00640D01">
            <w:pPr>
              <w:ind w:left="0" w:hanging="2"/>
              <w:rPr>
                <w:rFonts w:ascii="Arial" w:eastAsia="Arial" w:hAnsi="Arial" w:cs="Arial"/>
                <w:sz w:val="24"/>
                <w:szCs w:val="24"/>
              </w:rPr>
            </w:pPr>
          </w:p>
          <w:p w14:paraId="2C1D1C5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континуирано</w:t>
            </w:r>
          </w:p>
        </w:tc>
        <w:tc>
          <w:tcPr>
            <w:tcW w:w="1471" w:type="dxa"/>
            <w:tcBorders>
              <w:top w:val="single" w:sz="24" w:space="0" w:color="000000"/>
              <w:bottom w:val="single" w:sz="4" w:space="0" w:color="000000"/>
            </w:tcBorders>
          </w:tcPr>
          <w:p w14:paraId="73D4F94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хумус, садници, семиња,</w:t>
            </w:r>
          </w:p>
          <w:p w14:paraId="4C6B805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цвеќиња,</w:t>
            </w:r>
          </w:p>
        </w:tc>
      </w:tr>
      <w:tr w:rsidR="00640D01" w:rsidRPr="00AA7501" w14:paraId="7FB37C76" w14:textId="77777777">
        <w:trPr>
          <w:cantSplit/>
          <w:trHeight w:val="2595"/>
          <w:jc w:val="center"/>
        </w:trPr>
        <w:tc>
          <w:tcPr>
            <w:tcW w:w="1787" w:type="dxa"/>
            <w:vMerge/>
            <w:tcBorders>
              <w:top w:val="single" w:sz="24" w:space="0" w:color="000000"/>
            </w:tcBorders>
          </w:tcPr>
          <w:p w14:paraId="50269C8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7450975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14.Сликање на училишниот двор  со занимливи апликации   за учениците (игровни активности)</w:t>
            </w:r>
          </w:p>
        </w:tc>
        <w:tc>
          <w:tcPr>
            <w:tcW w:w="2172" w:type="dxa"/>
            <w:tcBorders>
              <w:top w:val="single" w:sz="4" w:space="0" w:color="000000"/>
              <w:bottom w:val="single" w:sz="4" w:space="0" w:color="000000"/>
            </w:tcBorders>
          </w:tcPr>
          <w:p w14:paraId="52CA3DA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наставник по ликовно образование, одделенски наставници </w:t>
            </w:r>
          </w:p>
        </w:tc>
        <w:tc>
          <w:tcPr>
            <w:tcW w:w="1719" w:type="dxa"/>
            <w:tcBorders>
              <w:top w:val="single" w:sz="4" w:space="0" w:color="000000"/>
              <w:bottom w:val="single" w:sz="4" w:space="0" w:color="000000"/>
            </w:tcBorders>
          </w:tcPr>
          <w:p w14:paraId="33ABAB6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август септември</w:t>
            </w:r>
          </w:p>
          <w:p w14:paraId="5BDB345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2021</w:t>
            </w:r>
          </w:p>
        </w:tc>
        <w:tc>
          <w:tcPr>
            <w:tcW w:w="1471" w:type="dxa"/>
            <w:tcBorders>
              <w:top w:val="single" w:sz="4" w:space="0" w:color="000000"/>
              <w:bottom w:val="single" w:sz="4" w:space="0" w:color="000000"/>
            </w:tcBorders>
          </w:tcPr>
          <w:p w14:paraId="0373774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бои, четки, ракавици, разредувач, траки</w:t>
            </w:r>
          </w:p>
        </w:tc>
      </w:tr>
      <w:tr w:rsidR="00640D01" w:rsidRPr="00AA7501" w14:paraId="6EDFFCF7" w14:textId="77777777">
        <w:trPr>
          <w:trHeight w:val="1671"/>
          <w:jc w:val="center"/>
        </w:trPr>
        <w:tc>
          <w:tcPr>
            <w:tcW w:w="1787" w:type="dxa"/>
          </w:tcPr>
          <w:p w14:paraId="23BAB86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Хортикултурно уредување на паркот во училишниот двор</w:t>
            </w:r>
          </w:p>
          <w:p w14:paraId="4D3FF7F1" w14:textId="77777777" w:rsidR="00640D01" w:rsidRPr="00AA7501" w:rsidRDefault="00640D01">
            <w:pPr>
              <w:ind w:left="0" w:hanging="2"/>
              <w:rPr>
                <w:rFonts w:ascii="Arial" w:eastAsia="Arial" w:hAnsi="Arial" w:cs="Arial"/>
                <w:sz w:val="24"/>
                <w:szCs w:val="24"/>
              </w:rPr>
            </w:pPr>
          </w:p>
        </w:tc>
        <w:tc>
          <w:tcPr>
            <w:tcW w:w="3529" w:type="dxa"/>
            <w:tcBorders>
              <w:top w:val="single" w:sz="4" w:space="0" w:color="000000"/>
              <w:bottom w:val="single" w:sz="4" w:space="0" w:color="000000"/>
            </w:tcBorders>
          </w:tcPr>
          <w:p w14:paraId="2A17B3D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15.Уредување на просторот  со зеленило и разновидни цвеќиња</w:t>
            </w:r>
          </w:p>
          <w:p w14:paraId="6A5A158A" w14:textId="77777777" w:rsidR="00640D01" w:rsidRPr="00AA7501" w:rsidRDefault="00640D01">
            <w:pPr>
              <w:ind w:left="0" w:hanging="2"/>
              <w:rPr>
                <w:rFonts w:ascii="Arial" w:eastAsia="Arial" w:hAnsi="Arial" w:cs="Arial"/>
                <w:sz w:val="24"/>
                <w:szCs w:val="24"/>
              </w:rPr>
            </w:pPr>
          </w:p>
          <w:p w14:paraId="1CF94D51" w14:textId="77777777" w:rsidR="00640D01" w:rsidRPr="00AA7501" w:rsidRDefault="00640D01">
            <w:pPr>
              <w:ind w:left="0" w:hanging="2"/>
              <w:rPr>
                <w:rFonts w:ascii="Arial" w:eastAsia="Arial" w:hAnsi="Arial" w:cs="Arial"/>
                <w:sz w:val="24"/>
                <w:szCs w:val="24"/>
              </w:rPr>
            </w:pPr>
          </w:p>
        </w:tc>
        <w:tc>
          <w:tcPr>
            <w:tcW w:w="2172" w:type="dxa"/>
            <w:tcBorders>
              <w:top w:val="single" w:sz="4" w:space="0" w:color="000000"/>
              <w:bottom w:val="single" w:sz="4" w:space="0" w:color="000000"/>
            </w:tcBorders>
          </w:tcPr>
          <w:p w14:paraId="2317CB68" w14:textId="77777777" w:rsidR="00640D01" w:rsidRPr="00AA7501" w:rsidRDefault="00EB5403">
            <w:pPr>
              <w:spacing w:after="200"/>
              <w:ind w:left="0" w:hanging="2"/>
              <w:rPr>
                <w:rFonts w:ascii="Arial" w:eastAsia="Arial" w:hAnsi="Arial" w:cs="Arial"/>
                <w:sz w:val="24"/>
                <w:szCs w:val="24"/>
              </w:rPr>
            </w:pPr>
            <w:r w:rsidRPr="00AA7501">
              <w:rPr>
                <w:rFonts w:ascii="Arial" w:eastAsia="Arial" w:hAnsi="Arial" w:cs="Arial"/>
                <w:sz w:val="24"/>
                <w:szCs w:val="24"/>
              </w:rPr>
              <w:t>технички персонал, домаќин и наставниците од одделенска и предметна настава, ученици</w:t>
            </w:r>
          </w:p>
        </w:tc>
        <w:tc>
          <w:tcPr>
            <w:tcW w:w="1719" w:type="dxa"/>
            <w:tcBorders>
              <w:top w:val="single" w:sz="4" w:space="0" w:color="000000"/>
              <w:bottom w:val="single" w:sz="4" w:space="0" w:color="000000"/>
            </w:tcBorders>
          </w:tcPr>
          <w:p w14:paraId="62E32A5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август,</w:t>
            </w:r>
          </w:p>
          <w:p w14:paraId="3FDC82C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w:t>
            </w:r>
          </w:p>
          <w:p w14:paraId="0992F6F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2021</w:t>
            </w:r>
          </w:p>
          <w:p w14:paraId="6618812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март, април, мај, јуни</w:t>
            </w:r>
          </w:p>
          <w:p w14:paraId="551F637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2022</w:t>
            </w:r>
          </w:p>
        </w:tc>
        <w:tc>
          <w:tcPr>
            <w:tcW w:w="1471" w:type="dxa"/>
            <w:tcBorders>
              <w:top w:val="single" w:sz="4" w:space="0" w:color="000000"/>
              <w:bottom w:val="single" w:sz="4" w:space="0" w:color="000000"/>
            </w:tcBorders>
          </w:tcPr>
          <w:p w14:paraId="3037FC8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жардињери,зимзелени садници, цвеќиња, гуми за украсување</w:t>
            </w:r>
          </w:p>
        </w:tc>
      </w:tr>
    </w:tbl>
    <w:p w14:paraId="21F890D6" w14:textId="77777777" w:rsidR="00640D01" w:rsidRPr="00AA7501" w:rsidRDefault="00640D01">
      <w:pPr>
        <w:pBdr>
          <w:top w:val="nil"/>
          <w:left w:val="nil"/>
          <w:bottom w:val="nil"/>
          <w:right w:val="nil"/>
          <w:between w:val="nil"/>
        </w:pBdr>
        <w:spacing w:line="360" w:lineRule="auto"/>
        <w:ind w:left="0" w:right="323" w:hanging="2"/>
        <w:rPr>
          <w:rFonts w:ascii="Arial" w:eastAsia="Arial" w:hAnsi="Arial" w:cs="Arial"/>
          <w:sz w:val="24"/>
          <w:szCs w:val="24"/>
        </w:rPr>
      </w:pPr>
    </w:p>
    <w:p w14:paraId="57D91405"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sectPr w:rsidR="00640D01" w:rsidRPr="00AA7501">
          <w:pgSz w:w="11920" w:h="16840"/>
          <w:pgMar w:top="1440" w:right="900" w:bottom="1440" w:left="1128" w:header="720" w:footer="720" w:gutter="0"/>
          <w:cols w:space="720"/>
        </w:sectPr>
      </w:pPr>
      <w:r w:rsidRPr="00AA7501">
        <w:rPr>
          <w:rFonts w:ascii="Arial" w:eastAsia="Arial" w:hAnsi="Arial" w:cs="Arial"/>
          <w:sz w:val="24"/>
          <w:szCs w:val="24"/>
        </w:rPr>
        <w:t xml:space="preserve">Одговорен наставник: </w:t>
      </w:r>
    </w:p>
    <w:p w14:paraId="3DE1D916" w14:textId="6E2AB8B2" w:rsidR="00640D01" w:rsidRPr="00AA7501" w:rsidRDefault="0068767F" w:rsidP="0068767F">
      <w:pPr>
        <w:pStyle w:val="Heading1"/>
        <w:ind w:left="1" w:hanging="3"/>
        <w:rPr>
          <w:rFonts w:eastAsia="Arial"/>
          <w:color w:val="auto"/>
        </w:rPr>
      </w:pPr>
      <w:r w:rsidRPr="00AA7501">
        <w:rPr>
          <w:rFonts w:eastAsia="Arial"/>
          <w:color w:val="auto"/>
        </w:rPr>
        <w:t>34</w:t>
      </w:r>
      <w:r w:rsidR="00EB5403" w:rsidRPr="00AA7501">
        <w:rPr>
          <w:rFonts w:eastAsia="Arial"/>
          <w:color w:val="auto"/>
        </w:rPr>
        <w:t>. Акциски план за увид во педагошка евиденција и документација</w:t>
      </w:r>
    </w:p>
    <w:p w14:paraId="1C51EF98" w14:textId="77777777" w:rsidR="00640D01" w:rsidRPr="00AA7501" w:rsidRDefault="00640D01">
      <w:pPr>
        <w:pBdr>
          <w:top w:val="nil"/>
          <w:left w:val="nil"/>
          <w:bottom w:val="nil"/>
          <w:right w:val="nil"/>
          <w:between w:val="nil"/>
        </w:pBdr>
        <w:spacing w:line="360" w:lineRule="auto"/>
        <w:ind w:left="0" w:right="323" w:hanging="2"/>
        <w:jc w:val="right"/>
        <w:rPr>
          <w:rFonts w:ascii="Arial" w:eastAsia="Arial" w:hAnsi="Arial" w:cs="Arial"/>
          <w:sz w:val="24"/>
          <w:szCs w:val="24"/>
        </w:rPr>
      </w:pPr>
    </w:p>
    <w:tbl>
      <w:tblPr>
        <w:tblStyle w:val="afffff3"/>
        <w:tblW w:w="12626" w:type="dxa"/>
        <w:tblInd w:w="-44" w:type="dxa"/>
        <w:tblLayout w:type="fixed"/>
        <w:tblLook w:val="0000" w:firstRow="0" w:lastRow="0" w:firstColumn="0" w:lastColumn="0" w:noHBand="0" w:noVBand="0"/>
      </w:tblPr>
      <w:tblGrid>
        <w:gridCol w:w="2069"/>
        <w:gridCol w:w="2052"/>
        <w:gridCol w:w="1560"/>
        <w:gridCol w:w="1134"/>
        <w:gridCol w:w="1559"/>
        <w:gridCol w:w="1417"/>
        <w:gridCol w:w="1276"/>
        <w:gridCol w:w="1559"/>
      </w:tblGrid>
      <w:tr w:rsidR="00640D01" w:rsidRPr="00AA7501" w14:paraId="160F983F" w14:textId="77777777">
        <w:trPr>
          <w:cantSplit/>
        </w:trPr>
        <w:tc>
          <w:tcPr>
            <w:tcW w:w="2069" w:type="dxa"/>
            <w:tcBorders>
              <w:top w:val="single" w:sz="4" w:space="0" w:color="000000"/>
              <w:left w:val="single" w:sz="4" w:space="0" w:color="000000"/>
              <w:bottom w:val="single" w:sz="4" w:space="0" w:color="000000"/>
            </w:tcBorders>
            <w:vAlign w:val="center"/>
          </w:tcPr>
          <w:p w14:paraId="0E616274"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b/>
                <w:sz w:val="24"/>
                <w:szCs w:val="24"/>
              </w:rPr>
              <w:tab/>
            </w:r>
          </w:p>
        </w:tc>
        <w:tc>
          <w:tcPr>
            <w:tcW w:w="10557" w:type="dxa"/>
            <w:gridSpan w:val="7"/>
            <w:tcBorders>
              <w:top w:val="single" w:sz="4" w:space="0" w:color="000000"/>
              <w:left w:val="single" w:sz="4" w:space="0" w:color="000000"/>
              <w:bottom w:val="single" w:sz="4" w:space="0" w:color="000000"/>
              <w:right w:val="single" w:sz="4" w:space="0" w:color="000000"/>
            </w:tcBorders>
            <w:vAlign w:val="center"/>
          </w:tcPr>
          <w:p w14:paraId="490AB383"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АКЦИСКИ ПЛАН НА ТИМ ЗА “ УВИД ВО ПЕДАГОШКА ЕВИДЕНЦИЈА И ДОКУМЕНТАЦИЈА “</w:t>
            </w:r>
          </w:p>
          <w:p w14:paraId="3A958B59"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(евидентни листови , е-дневник , главни книги)    2022-2023</w:t>
            </w:r>
          </w:p>
        </w:tc>
      </w:tr>
      <w:tr w:rsidR="00640D01" w:rsidRPr="00AA7501" w14:paraId="4CB6E095" w14:textId="77777777">
        <w:trPr>
          <w:cantSplit/>
        </w:trPr>
        <w:tc>
          <w:tcPr>
            <w:tcW w:w="2069" w:type="dxa"/>
            <w:tcBorders>
              <w:left w:val="single" w:sz="4" w:space="0" w:color="000000"/>
              <w:bottom w:val="single" w:sz="4" w:space="0" w:color="000000"/>
            </w:tcBorders>
            <w:vAlign w:val="center"/>
          </w:tcPr>
          <w:p w14:paraId="6F50643A" w14:textId="77777777" w:rsidR="00640D01" w:rsidRPr="00AA7501" w:rsidRDefault="00640D01">
            <w:pPr>
              <w:ind w:left="0" w:hanging="2"/>
              <w:jc w:val="center"/>
              <w:rPr>
                <w:rFonts w:ascii="Arial" w:eastAsia="Arial" w:hAnsi="Arial" w:cs="Arial"/>
                <w:sz w:val="18"/>
                <w:szCs w:val="18"/>
              </w:rPr>
            </w:pPr>
          </w:p>
        </w:tc>
        <w:tc>
          <w:tcPr>
            <w:tcW w:w="2052" w:type="dxa"/>
            <w:tcBorders>
              <w:left w:val="single" w:sz="4" w:space="0" w:color="000000"/>
              <w:bottom w:val="single" w:sz="4" w:space="0" w:color="000000"/>
            </w:tcBorders>
            <w:vAlign w:val="center"/>
          </w:tcPr>
          <w:p w14:paraId="7A21FFE0" w14:textId="77777777" w:rsidR="00640D01" w:rsidRPr="00AA7501" w:rsidRDefault="00640D01">
            <w:pPr>
              <w:ind w:left="0" w:hanging="2"/>
              <w:jc w:val="center"/>
              <w:rPr>
                <w:rFonts w:ascii="Arial" w:eastAsia="Arial" w:hAnsi="Arial" w:cs="Arial"/>
                <w:sz w:val="18"/>
                <w:szCs w:val="18"/>
              </w:rPr>
            </w:pPr>
          </w:p>
        </w:tc>
        <w:tc>
          <w:tcPr>
            <w:tcW w:w="1560" w:type="dxa"/>
            <w:tcBorders>
              <w:left w:val="single" w:sz="4" w:space="0" w:color="000000"/>
              <w:bottom w:val="single" w:sz="4" w:space="0" w:color="000000"/>
            </w:tcBorders>
            <w:vAlign w:val="center"/>
          </w:tcPr>
          <w:p w14:paraId="0562297E" w14:textId="77777777" w:rsidR="00640D01" w:rsidRPr="00AA7501" w:rsidRDefault="00640D01">
            <w:pPr>
              <w:ind w:left="0" w:hanging="2"/>
              <w:jc w:val="center"/>
              <w:rPr>
                <w:rFonts w:ascii="Arial" w:eastAsia="Arial" w:hAnsi="Arial" w:cs="Arial"/>
                <w:sz w:val="18"/>
                <w:szCs w:val="18"/>
              </w:rPr>
            </w:pPr>
          </w:p>
        </w:tc>
        <w:tc>
          <w:tcPr>
            <w:tcW w:w="1134" w:type="dxa"/>
            <w:tcBorders>
              <w:left w:val="single" w:sz="4" w:space="0" w:color="000000"/>
              <w:bottom w:val="single" w:sz="4" w:space="0" w:color="000000"/>
            </w:tcBorders>
            <w:vAlign w:val="center"/>
          </w:tcPr>
          <w:p w14:paraId="21DE76A8" w14:textId="77777777" w:rsidR="00640D01" w:rsidRPr="00AA7501" w:rsidRDefault="00640D01">
            <w:pPr>
              <w:ind w:left="0" w:hanging="2"/>
              <w:jc w:val="center"/>
              <w:rPr>
                <w:rFonts w:ascii="Arial" w:eastAsia="Arial" w:hAnsi="Arial" w:cs="Arial"/>
                <w:sz w:val="18"/>
                <w:szCs w:val="18"/>
              </w:rPr>
            </w:pPr>
          </w:p>
        </w:tc>
        <w:tc>
          <w:tcPr>
            <w:tcW w:w="1559" w:type="dxa"/>
            <w:tcBorders>
              <w:left w:val="single" w:sz="4" w:space="0" w:color="000000"/>
              <w:bottom w:val="single" w:sz="4" w:space="0" w:color="000000"/>
            </w:tcBorders>
            <w:vAlign w:val="center"/>
          </w:tcPr>
          <w:p w14:paraId="6E7AC121" w14:textId="77777777" w:rsidR="00640D01" w:rsidRPr="00AA7501" w:rsidRDefault="00640D01">
            <w:pPr>
              <w:ind w:left="0" w:hanging="2"/>
              <w:jc w:val="center"/>
              <w:rPr>
                <w:rFonts w:ascii="Arial" w:eastAsia="Arial" w:hAnsi="Arial" w:cs="Arial"/>
                <w:sz w:val="18"/>
                <w:szCs w:val="18"/>
              </w:rPr>
            </w:pPr>
          </w:p>
        </w:tc>
        <w:tc>
          <w:tcPr>
            <w:tcW w:w="1417" w:type="dxa"/>
            <w:tcBorders>
              <w:left w:val="single" w:sz="4" w:space="0" w:color="000000"/>
              <w:bottom w:val="single" w:sz="4" w:space="0" w:color="000000"/>
            </w:tcBorders>
            <w:vAlign w:val="center"/>
          </w:tcPr>
          <w:p w14:paraId="764FEE5E" w14:textId="77777777" w:rsidR="00640D01" w:rsidRPr="00AA7501" w:rsidRDefault="00640D01">
            <w:pPr>
              <w:ind w:left="0" w:hanging="2"/>
              <w:jc w:val="center"/>
              <w:rPr>
                <w:rFonts w:ascii="Arial" w:eastAsia="Arial" w:hAnsi="Arial" w:cs="Arial"/>
                <w:sz w:val="18"/>
                <w:szCs w:val="18"/>
              </w:rPr>
            </w:pPr>
          </w:p>
        </w:tc>
        <w:tc>
          <w:tcPr>
            <w:tcW w:w="1276" w:type="dxa"/>
            <w:tcBorders>
              <w:left w:val="single" w:sz="4" w:space="0" w:color="000000"/>
              <w:bottom w:val="single" w:sz="4" w:space="0" w:color="000000"/>
            </w:tcBorders>
            <w:vAlign w:val="center"/>
          </w:tcPr>
          <w:p w14:paraId="73789531" w14:textId="77777777" w:rsidR="00640D01" w:rsidRPr="00AA7501" w:rsidRDefault="00640D01">
            <w:pPr>
              <w:ind w:left="0" w:hanging="2"/>
              <w:jc w:val="center"/>
              <w:rPr>
                <w:rFonts w:ascii="Arial" w:eastAsia="Arial" w:hAnsi="Arial" w:cs="Arial"/>
                <w:sz w:val="18"/>
                <w:szCs w:val="18"/>
              </w:rPr>
            </w:pPr>
          </w:p>
        </w:tc>
        <w:tc>
          <w:tcPr>
            <w:tcW w:w="1559" w:type="dxa"/>
            <w:tcBorders>
              <w:left w:val="single" w:sz="4" w:space="0" w:color="000000"/>
              <w:bottom w:val="single" w:sz="4" w:space="0" w:color="000000"/>
              <w:right w:val="single" w:sz="4" w:space="0" w:color="000000"/>
            </w:tcBorders>
            <w:vAlign w:val="center"/>
          </w:tcPr>
          <w:p w14:paraId="74005B2E"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Следење</w:t>
            </w:r>
          </w:p>
        </w:tc>
      </w:tr>
      <w:tr w:rsidR="00640D01" w:rsidRPr="00AA7501" w14:paraId="3F64FD4A" w14:textId="77777777">
        <w:trPr>
          <w:cantSplit/>
        </w:trPr>
        <w:tc>
          <w:tcPr>
            <w:tcW w:w="2069" w:type="dxa"/>
            <w:tcBorders>
              <w:left w:val="single" w:sz="4" w:space="0" w:color="000000"/>
              <w:bottom w:val="single" w:sz="4" w:space="0" w:color="000000"/>
            </w:tcBorders>
            <w:vAlign w:val="center"/>
          </w:tcPr>
          <w:p w14:paraId="1ED28B1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Задача</w:t>
            </w:r>
          </w:p>
        </w:tc>
        <w:tc>
          <w:tcPr>
            <w:tcW w:w="2052" w:type="dxa"/>
            <w:tcBorders>
              <w:left w:val="single" w:sz="4" w:space="0" w:color="000000"/>
              <w:bottom w:val="single" w:sz="4" w:space="0" w:color="000000"/>
            </w:tcBorders>
            <w:vAlign w:val="center"/>
          </w:tcPr>
          <w:p w14:paraId="0E2FF9A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Активност</w:t>
            </w:r>
          </w:p>
        </w:tc>
        <w:tc>
          <w:tcPr>
            <w:tcW w:w="1560" w:type="dxa"/>
            <w:tcBorders>
              <w:left w:val="single" w:sz="4" w:space="0" w:color="000000"/>
              <w:bottom w:val="single" w:sz="4" w:space="0" w:color="000000"/>
            </w:tcBorders>
            <w:vAlign w:val="center"/>
          </w:tcPr>
          <w:p w14:paraId="618A64B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Временска рамка (месец)</w:t>
            </w:r>
          </w:p>
        </w:tc>
        <w:tc>
          <w:tcPr>
            <w:tcW w:w="1134" w:type="dxa"/>
            <w:tcBorders>
              <w:left w:val="single" w:sz="4" w:space="0" w:color="000000"/>
              <w:bottom w:val="single" w:sz="4" w:space="0" w:color="000000"/>
            </w:tcBorders>
            <w:vAlign w:val="center"/>
          </w:tcPr>
          <w:p w14:paraId="1547D9BE"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Носител</w:t>
            </w:r>
          </w:p>
        </w:tc>
        <w:tc>
          <w:tcPr>
            <w:tcW w:w="1559" w:type="dxa"/>
            <w:tcBorders>
              <w:left w:val="single" w:sz="4" w:space="0" w:color="000000"/>
              <w:bottom w:val="single" w:sz="4" w:space="0" w:color="000000"/>
            </w:tcBorders>
            <w:vAlign w:val="center"/>
          </w:tcPr>
          <w:p w14:paraId="00790626"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Начин на спроведување (ресурси)</w:t>
            </w:r>
          </w:p>
        </w:tc>
        <w:tc>
          <w:tcPr>
            <w:tcW w:w="1417" w:type="dxa"/>
            <w:tcBorders>
              <w:left w:val="single" w:sz="4" w:space="0" w:color="000000"/>
              <w:bottom w:val="single" w:sz="4" w:space="0" w:color="000000"/>
            </w:tcBorders>
            <w:vAlign w:val="center"/>
          </w:tcPr>
          <w:p w14:paraId="3DED9527"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Инструменти</w:t>
            </w:r>
          </w:p>
        </w:tc>
        <w:tc>
          <w:tcPr>
            <w:tcW w:w="1276" w:type="dxa"/>
            <w:tcBorders>
              <w:left w:val="single" w:sz="4" w:space="0" w:color="000000"/>
              <w:bottom w:val="single" w:sz="4" w:space="0" w:color="000000"/>
            </w:tcBorders>
            <w:vAlign w:val="center"/>
          </w:tcPr>
          <w:p w14:paraId="5E7FDF98"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Очекувани резултати</w:t>
            </w:r>
          </w:p>
        </w:tc>
        <w:tc>
          <w:tcPr>
            <w:tcW w:w="1559" w:type="dxa"/>
            <w:tcBorders>
              <w:left w:val="single" w:sz="4" w:space="0" w:color="000000"/>
              <w:bottom w:val="single" w:sz="4" w:space="0" w:color="000000"/>
              <w:right w:val="single" w:sz="4" w:space="0" w:color="000000"/>
            </w:tcBorders>
            <w:vAlign w:val="center"/>
          </w:tcPr>
          <w:p w14:paraId="6AB1BB22"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Одговорно лице</w:t>
            </w:r>
          </w:p>
        </w:tc>
      </w:tr>
      <w:tr w:rsidR="00640D01" w:rsidRPr="00AA7501" w14:paraId="09E8E7E2" w14:textId="77777777">
        <w:trPr>
          <w:cantSplit/>
          <w:trHeight w:val="1286"/>
        </w:trPr>
        <w:tc>
          <w:tcPr>
            <w:tcW w:w="2069" w:type="dxa"/>
            <w:tcBorders>
              <w:left w:val="single" w:sz="4" w:space="0" w:color="000000"/>
            </w:tcBorders>
            <w:vAlign w:val="center"/>
          </w:tcPr>
          <w:p w14:paraId="2055D5FA"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Да се изготви постапка за извршување на активностите на тимот</w:t>
            </w:r>
          </w:p>
        </w:tc>
        <w:tc>
          <w:tcPr>
            <w:tcW w:w="2052" w:type="dxa"/>
            <w:tcBorders>
              <w:left w:val="single" w:sz="4" w:space="0" w:color="000000"/>
            </w:tcBorders>
            <w:vAlign w:val="center"/>
          </w:tcPr>
          <w:p w14:paraId="17FEA659"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изработка на постапка за извршување на активностите на тимот </w:t>
            </w:r>
          </w:p>
        </w:tc>
        <w:tc>
          <w:tcPr>
            <w:tcW w:w="1560" w:type="dxa"/>
            <w:tcBorders>
              <w:left w:val="single" w:sz="4" w:space="0" w:color="000000"/>
            </w:tcBorders>
            <w:vAlign w:val="center"/>
          </w:tcPr>
          <w:p w14:paraId="1F406599"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Август </w:t>
            </w:r>
          </w:p>
        </w:tc>
        <w:tc>
          <w:tcPr>
            <w:tcW w:w="1134" w:type="dxa"/>
            <w:tcBorders>
              <w:left w:val="single" w:sz="4" w:space="0" w:color="000000"/>
            </w:tcBorders>
            <w:vAlign w:val="center"/>
          </w:tcPr>
          <w:p w14:paraId="04865A14"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59" w:type="dxa"/>
            <w:tcBorders>
              <w:left w:val="single" w:sz="4" w:space="0" w:color="000000"/>
            </w:tcBorders>
            <w:vAlign w:val="center"/>
          </w:tcPr>
          <w:p w14:paraId="313A6D49" w14:textId="77777777" w:rsidR="00640D01" w:rsidRPr="00AA7501" w:rsidRDefault="00EB5403">
            <w:pPr>
              <w:ind w:left="0" w:hanging="2"/>
              <w:jc w:val="both"/>
              <w:rPr>
                <w:rFonts w:ascii="Arial" w:eastAsia="Arial" w:hAnsi="Arial" w:cs="Arial"/>
                <w:sz w:val="18"/>
                <w:szCs w:val="18"/>
              </w:rPr>
            </w:pPr>
            <w:r w:rsidRPr="00AA7501">
              <w:rPr>
                <w:rFonts w:ascii="Arial" w:eastAsia="Arial" w:hAnsi="Arial" w:cs="Arial"/>
                <w:sz w:val="18"/>
                <w:szCs w:val="18"/>
              </w:rPr>
              <w:t>-Документ за работа</w:t>
            </w:r>
          </w:p>
        </w:tc>
        <w:tc>
          <w:tcPr>
            <w:tcW w:w="1417" w:type="dxa"/>
            <w:tcBorders>
              <w:left w:val="single" w:sz="4" w:space="0" w:color="000000"/>
            </w:tcBorders>
            <w:vAlign w:val="center"/>
          </w:tcPr>
          <w:p w14:paraId="297F4FF4"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 </w:t>
            </w:r>
          </w:p>
        </w:tc>
        <w:tc>
          <w:tcPr>
            <w:tcW w:w="1276" w:type="dxa"/>
            <w:tcBorders>
              <w:left w:val="single" w:sz="4" w:space="0" w:color="000000"/>
            </w:tcBorders>
            <w:vAlign w:val="center"/>
          </w:tcPr>
          <w:p w14:paraId="142B1398"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Планиран и континуиран увид во водењето на педаг.евиденција и документација</w:t>
            </w:r>
          </w:p>
        </w:tc>
        <w:tc>
          <w:tcPr>
            <w:tcW w:w="1559" w:type="dxa"/>
            <w:tcBorders>
              <w:left w:val="single" w:sz="4" w:space="0" w:color="000000"/>
              <w:right w:val="single" w:sz="4" w:space="0" w:color="000000"/>
            </w:tcBorders>
            <w:vAlign w:val="center"/>
          </w:tcPr>
          <w:p w14:paraId="539B5A6D"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          Тим</w:t>
            </w:r>
          </w:p>
        </w:tc>
      </w:tr>
      <w:tr w:rsidR="00640D01" w:rsidRPr="00AA7501" w14:paraId="491AD035" w14:textId="77777777">
        <w:trPr>
          <w:cantSplit/>
          <w:trHeight w:val="2936"/>
        </w:trPr>
        <w:tc>
          <w:tcPr>
            <w:tcW w:w="2069" w:type="dxa"/>
            <w:tcBorders>
              <w:top w:val="single" w:sz="4" w:space="0" w:color="000000"/>
              <w:left w:val="single" w:sz="4" w:space="0" w:color="000000"/>
            </w:tcBorders>
            <w:vAlign w:val="center"/>
          </w:tcPr>
          <w:p w14:paraId="47148C3D"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Да се изготви формулар за увид во ,е –дневник, главна книга и евидентни листови</w:t>
            </w:r>
          </w:p>
        </w:tc>
        <w:tc>
          <w:tcPr>
            <w:tcW w:w="2052" w:type="dxa"/>
            <w:tcBorders>
              <w:top w:val="single" w:sz="4" w:space="0" w:color="000000"/>
              <w:left w:val="single" w:sz="4" w:space="0" w:color="000000"/>
            </w:tcBorders>
            <w:vAlign w:val="center"/>
          </w:tcPr>
          <w:p w14:paraId="7A54D068"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Изработка на формилар за увид во е- дневник од I – III одд и IV – IXодд </w:t>
            </w:r>
          </w:p>
          <w:p w14:paraId="22CC143A" w14:textId="77777777" w:rsidR="00640D01" w:rsidRPr="00AA7501" w:rsidRDefault="00640D01">
            <w:pPr>
              <w:ind w:left="0" w:hanging="2"/>
              <w:rPr>
                <w:rFonts w:ascii="Arial" w:eastAsia="Arial" w:hAnsi="Arial" w:cs="Arial"/>
                <w:sz w:val="18"/>
                <w:szCs w:val="18"/>
              </w:rPr>
            </w:pPr>
          </w:p>
          <w:p w14:paraId="0A30C506"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Изработка на формулар за увид во евидентни листови</w:t>
            </w:r>
          </w:p>
        </w:tc>
        <w:tc>
          <w:tcPr>
            <w:tcW w:w="1560" w:type="dxa"/>
            <w:tcBorders>
              <w:top w:val="single" w:sz="4" w:space="0" w:color="000000"/>
              <w:left w:val="single" w:sz="4" w:space="0" w:color="000000"/>
            </w:tcBorders>
            <w:vAlign w:val="center"/>
          </w:tcPr>
          <w:p w14:paraId="0C032364"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Август </w:t>
            </w:r>
          </w:p>
        </w:tc>
        <w:tc>
          <w:tcPr>
            <w:tcW w:w="1134" w:type="dxa"/>
            <w:tcBorders>
              <w:top w:val="single" w:sz="4" w:space="0" w:color="000000"/>
              <w:left w:val="single" w:sz="4" w:space="0" w:color="000000"/>
            </w:tcBorders>
            <w:vAlign w:val="center"/>
          </w:tcPr>
          <w:p w14:paraId="6F716D3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59" w:type="dxa"/>
            <w:tcBorders>
              <w:top w:val="single" w:sz="4" w:space="0" w:color="000000"/>
              <w:left w:val="single" w:sz="4" w:space="0" w:color="000000"/>
            </w:tcBorders>
            <w:vAlign w:val="center"/>
          </w:tcPr>
          <w:p w14:paraId="6D78F362" w14:textId="77777777" w:rsidR="00640D01" w:rsidRPr="00AA7501" w:rsidRDefault="00640D01">
            <w:pPr>
              <w:widowControl w:val="0"/>
              <w:tabs>
                <w:tab w:val="left" w:pos="2160"/>
              </w:tabs>
              <w:ind w:left="0" w:hanging="2"/>
              <w:rPr>
                <w:rFonts w:ascii="Arial" w:eastAsia="Arial" w:hAnsi="Arial" w:cs="Arial"/>
                <w:sz w:val="18"/>
                <w:szCs w:val="18"/>
              </w:rPr>
            </w:pPr>
          </w:p>
          <w:p w14:paraId="541DED36" w14:textId="77777777" w:rsidR="00640D01" w:rsidRPr="00AA7501" w:rsidRDefault="00EB5403">
            <w:pPr>
              <w:widowControl w:val="0"/>
              <w:tabs>
                <w:tab w:val="left" w:pos="2160"/>
              </w:tabs>
              <w:ind w:left="0" w:hanging="2"/>
              <w:rPr>
                <w:rFonts w:ascii="Arial" w:eastAsia="Arial" w:hAnsi="Arial" w:cs="Arial"/>
                <w:sz w:val="18"/>
                <w:szCs w:val="18"/>
              </w:rPr>
            </w:pPr>
            <w:r w:rsidRPr="00AA7501">
              <w:rPr>
                <w:rFonts w:ascii="Arial" w:eastAsia="Arial" w:hAnsi="Arial" w:cs="Arial"/>
                <w:sz w:val="18"/>
                <w:szCs w:val="18"/>
              </w:rPr>
              <w:t>-евидентни листови</w:t>
            </w:r>
          </w:p>
          <w:p w14:paraId="1B221F24" w14:textId="77777777" w:rsidR="00640D01" w:rsidRPr="00AA7501" w:rsidRDefault="00640D01">
            <w:pPr>
              <w:widowControl w:val="0"/>
              <w:tabs>
                <w:tab w:val="left" w:pos="2160"/>
              </w:tabs>
              <w:ind w:left="0" w:hanging="2"/>
              <w:rPr>
                <w:rFonts w:ascii="Arial" w:eastAsia="Arial" w:hAnsi="Arial" w:cs="Arial"/>
                <w:sz w:val="18"/>
                <w:szCs w:val="18"/>
              </w:rPr>
            </w:pPr>
          </w:p>
        </w:tc>
        <w:tc>
          <w:tcPr>
            <w:tcW w:w="1417" w:type="dxa"/>
            <w:tcBorders>
              <w:top w:val="single" w:sz="4" w:space="0" w:color="000000"/>
              <w:left w:val="single" w:sz="4" w:space="0" w:color="000000"/>
            </w:tcBorders>
            <w:vAlign w:val="center"/>
          </w:tcPr>
          <w:p w14:paraId="0711587C"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-формулар за увид во е- дневник</w:t>
            </w:r>
          </w:p>
          <w:p w14:paraId="3F7C4D8F" w14:textId="77777777" w:rsidR="00640D01" w:rsidRPr="00AA7501" w:rsidRDefault="00640D01">
            <w:pPr>
              <w:ind w:left="0" w:hanging="2"/>
              <w:jc w:val="center"/>
              <w:rPr>
                <w:rFonts w:ascii="Arial" w:eastAsia="Arial" w:hAnsi="Arial" w:cs="Arial"/>
                <w:sz w:val="18"/>
                <w:szCs w:val="18"/>
              </w:rPr>
            </w:pPr>
          </w:p>
          <w:p w14:paraId="1EB84FDA"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-формулар за увид во евидентни листови</w:t>
            </w:r>
          </w:p>
        </w:tc>
        <w:tc>
          <w:tcPr>
            <w:tcW w:w="1276" w:type="dxa"/>
            <w:tcBorders>
              <w:top w:val="single" w:sz="4" w:space="0" w:color="000000"/>
              <w:left w:val="single" w:sz="4" w:space="0" w:color="000000"/>
            </w:tcBorders>
            <w:vAlign w:val="center"/>
          </w:tcPr>
          <w:p w14:paraId="1FDC1D10"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 Формулар кој ќе ги содржи сите потребни барања за успешен увид и подобрување на квалитетот на водење на педаг.документација </w:t>
            </w:r>
          </w:p>
        </w:tc>
        <w:tc>
          <w:tcPr>
            <w:tcW w:w="1559" w:type="dxa"/>
            <w:tcBorders>
              <w:top w:val="single" w:sz="4" w:space="0" w:color="000000"/>
              <w:left w:val="single" w:sz="4" w:space="0" w:color="000000"/>
              <w:right w:val="single" w:sz="4" w:space="0" w:color="000000"/>
            </w:tcBorders>
            <w:vAlign w:val="center"/>
          </w:tcPr>
          <w:p w14:paraId="5A53B17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p w14:paraId="57CD484D" w14:textId="77777777" w:rsidR="00640D01" w:rsidRPr="00AA7501" w:rsidRDefault="00640D01">
            <w:pPr>
              <w:ind w:left="0" w:hanging="2"/>
              <w:jc w:val="center"/>
              <w:rPr>
                <w:rFonts w:ascii="Arial" w:eastAsia="Arial" w:hAnsi="Arial" w:cs="Arial"/>
                <w:sz w:val="18"/>
                <w:szCs w:val="18"/>
              </w:rPr>
            </w:pPr>
          </w:p>
          <w:p w14:paraId="795B92C7" w14:textId="77777777" w:rsidR="00640D01" w:rsidRPr="00AA7501" w:rsidRDefault="00640D01">
            <w:pPr>
              <w:ind w:left="0" w:hanging="2"/>
              <w:jc w:val="center"/>
              <w:rPr>
                <w:rFonts w:ascii="Arial" w:eastAsia="Arial" w:hAnsi="Arial" w:cs="Arial"/>
                <w:sz w:val="18"/>
                <w:szCs w:val="18"/>
              </w:rPr>
            </w:pPr>
          </w:p>
        </w:tc>
      </w:tr>
      <w:tr w:rsidR="00640D01" w:rsidRPr="00AA7501" w14:paraId="3BF2C378" w14:textId="77777777">
        <w:trPr>
          <w:cantSplit/>
          <w:trHeight w:val="719"/>
        </w:trPr>
        <w:tc>
          <w:tcPr>
            <w:tcW w:w="2069" w:type="dxa"/>
            <w:tcBorders>
              <w:top w:val="single" w:sz="4" w:space="0" w:color="000000"/>
              <w:left w:val="single" w:sz="4" w:space="0" w:color="000000"/>
            </w:tcBorders>
            <w:vAlign w:val="center"/>
          </w:tcPr>
          <w:p w14:paraId="24B25B18"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Да се изврши увид во е-дневник и да се подготви извештај од увидот</w:t>
            </w:r>
          </w:p>
          <w:p w14:paraId="695D7963" w14:textId="77777777" w:rsidR="00640D01" w:rsidRPr="00AA7501" w:rsidRDefault="00640D01">
            <w:pPr>
              <w:ind w:left="0" w:hanging="2"/>
              <w:jc w:val="center"/>
              <w:rPr>
                <w:rFonts w:ascii="Arial" w:eastAsia="Arial" w:hAnsi="Arial" w:cs="Arial"/>
                <w:sz w:val="18"/>
                <w:szCs w:val="18"/>
                <w:highlight w:val="yellow"/>
              </w:rPr>
            </w:pPr>
          </w:p>
        </w:tc>
        <w:tc>
          <w:tcPr>
            <w:tcW w:w="2052" w:type="dxa"/>
            <w:tcBorders>
              <w:top w:val="single" w:sz="4" w:space="0" w:color="000000"/>
              <w:left w:val="single" w:sz="4" w:space="0" w:color="000000"/>
            </w:tcBorders>
            <w:vAlign w:val="center"/>
          </w:tcPr>
          <w:p w14:paraId="4206CAB8" w14:textId="77777777" w:rsidR="00640D01" w:rsidRPr="00AA7501" w:rsidRDefault="00EB5403">
            <w:pPr>
              <w:ind w:left="0" w:hanging="2"/>
              <w:rPr>
                <w:rFonts w:ascii="Arial" w:eastAsia="Arial" w:hAnsi="Arial" w:cs="Arial"/>
                <w:sz w:val="18"/>
                <w:szCs w:val="18"/>
                <w:highlight w:val="yellow"/>
              </w:rPr>
            </w:pPr>
            <w:r w:rsidRPr="00AA7501">
              <w:rPr>
                <w:rFonts w:ascii="Arial" w:eastAsia="Arial" w:hAnsi="Arial" w:cs="Arial"/>
                <w:sz w:val="18"/>
                <w:szCs w:val="18"/>
              </w:rPr>
              <w:t xml:space="preserve"> -Увид и извешатај од увид во е-дневник</w:t>
            </w:r>
          </w:p>
        </w:tc>
        <w:tc>
          <w:tcPr>
            <w:tcW w:w="1560" w:type="dxa"/>
            <w:tcBorders>
              <w:top w:val="single" w:sz="4" w:space="0" w:color="000000"/>
              <w:left w:val="single" w:sz="4" w:space="0" w:color="000000"/>
            </w:tcBorders>
            <w:vAlign w:val="center"/>
          </w:tcPr>
          <w:p w14:paraId="199BC312"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Од Септември  до Јуни </w:t>
            </w:r>
          </w:p>
          <w:p w14:paraId="0797554C"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Квартално(по Совет)</w:t>
            </w:r>
          </w:p>
        </w:tc>
        <w:tc>
          <w:tcPr>
            <w:tcW w:w="1134" w:type="dxa"/>
            <w:tcBorders>
              <w:top w:val="single" w:sz="4" w:space="0" w:color="000000"/>
              <w:left w:val="single" w:sz="4" w:space="0" w:color="000000"/>
            </w:tcBorders>
            <w:vAlign w:val="center"/>
          </w:tcPr>
          <w:p w14:paraId="53AFEA39"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59" w:type="dxa"/>
            <w:tcBorders>
              <w:top w:val="single" w:sz="4" w:space="0" w:color="000000"/>
              <w:left w:val="single" w:sz="4" w:space="0" w:color="000000"/>
            </w:tcBorders>
            <w:vAlign w:val="center"/>
          </w:tcPr>
          <w:p w14:paraId="1EB96D97" w14:textId="77777777" w:rsidR="00640D01" w:rsidRPr="00AA7501" w:rsidRDefault="00640D01">
            <w:pPr>
              <w:widowControl w:val="0"/>
              <w:tabs>
                <w:tab w:val="left" w:pos="2160"/>
              </w:tabs>
              <w:ind w:left="0" w:hanging="2"/>
              <w:rPr>
                <w:rFonts w:ascii="Arial" w:eastAsia="Arial" w:hAnsi="Arial" w:cs="Arial"/>
                <w:sz w:val="18"/>
                <w:szCs w:val="18"/>
              </w:rPr>
            </w:pPr>
          </w:p>
          <w:p w14:paraId="4AAE0E60" w14:textId="77777777" w:rsidR="00640D01" w:rsidRPr="00AA7501" w:rsidRDefault="00EB5403">
            <w:pPr>
              <w:widowControl w:val="0"/>
              <w:tabs>
                <w:tab w:val="left" w:pos="2160"/>
              </w:tabs>
              <w:ind w:left="0" w:hanging="2"/>
              <w:rPr>
                <w:rFonts w:ascii="Arial" w:eastAsia="Arial" w:hAnsi="Arial" w:cs="Arial"/>
                <w:sz w:val="18"/>
                <w:szCs w:val="18"/>
              </w:rPr>
            </w:pPr>
            <w:r w:rsidRPr="00AA7501">
              <w:rPr>
                <w:rFonts w:ascii="Arial" w:eastAsia="Arial" w:hAnsi="Arial" w:cs="Arial"/>
                <w:sz w:val="18"/>
                <w:szCs w:val="18"/>
              </w:rPr>
              <w:t>-е-дневник</w:t>
            </w:r>
          </w:p>
          <w:p w14:paraId="126A4E85" w14:textId="77777777" w:rsidR="00640D01" w:rsidRPr="00AA7501" w:rsidRDefault="00EB5403">
            <w:pPr>
              <w:widowControl w:val="0"/>
              <w:tabs>
                <w:tab w:val="left" w:pos="2160"/>
              </w:tabs>
              <w:ind w:left="0" w:hanging="2"/>
              <w:rPr>
                <w:rFonts w:ascii="Arial" w:eastAsia="Arial" w:hAnsi="Arial" w:cs="Arial"/>
                <w:sz w:val="18"/>
                <w:szCs w:val="18"/>
              </w:rPr>
            </w:pPr>
            <w:r w:rsidRPr="00AA7501">
              <w:rPr>
                <w:rFonts w:ascii="Arial" w:eastAsia="Arial" w:hAnsi="Arial" w:cs="Arial"/>
                <w:sz w:val="18"/>
                <w:szCs w:val="18"/>
              </w:rPr>
              <w:t>-извештај</w:t>
            </w:r>
          </w:p>
          <w:p w14:paraId="13530F66" w14:textId="77777777" w:rsidR="00640D01" w:rsidRPr="00AA7501" w:rsidRDefault="00640D01">
            <w:pPr>
              <w:ind w:left="0" w:hanging="2"/>
              <w:rPr>
                <w:rFonts w:ascii="Arial" w:eastAsia="Arial" w:hAnsi="Arial" w:cs="Arial"/>
                <w:sz w:val="18"/>
                <w:szCs w:val="18"/>
              </w:rPr>
            </w:pPr>
          </w:p>
        </w:tc>
        <w:tc>
          <w:tcPr>
            <w:tcW w:w="1417" w:type="dxa"/>
            <w:tcBorders>
              <w:top w:val="single" w:sz="4" w:space="0" w:color="000000"/>
              <w:left w:val="single" w:sz="4" w:space="0" w:color="000000"/>
            </w:tcBorders>
            <w:vAlign w:val="center"/>
          </w:tcPr>
          <w:p w14:paraId="74826FAD"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 формулар за увид во е- дневник </w:t>
            </w:r>
          </w:p>
        </w:tc>
        <w:tc>
          <w:tcPr>
            <w:tcW w:w="1276" w:type="dxa"/>
            <w:tcBorders>
              <w:top w:val="single" w:sz="4" w:space="0" w:color="000000"/>
              <w:left w:val="single" w:sz="4" w:space="0" w:color="000000"/>
            </w:tcBorders>
            <w:vAlign w:val="center"/>
          </w:tcPr>
          <w:p w14:paraId="4B0345D2"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Навремено извршување на задачите</w:t>
            </w:r>
          </w:p>
        </w:tc>
        <w:tc>
          <w:tcPr>
            <w:tcW w:w="1559" w:type="dxa"/>
            <w:tcBorders>
              <w:top w:val="single" w:sz="4" w:space="0" w:color="000000"/>
              <w:left w:val="single" w:sz="4" w:space="0" w:color="000000"/>
              <w:right w:val="single" w:sz="4" w:space="0" w:color="000000"/>
            </w:tcBorders>
            <w:vAlign w:val="center"/>
          </w:tcPr>
          <w:p w14:paraId="579A5A6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p w14:paraId="578C49A9" w14:textId="77777777" w:rsidR="00640D01" w:rsidRPr="00AA7501" w:rsidRDefault="00640D01">
            <w:pPr>
              <w:ind w:left="0" w:hanging="2"/>
              <w:jc w:val="center"/>
              <w:rPr>
                <w:rFonts w:ascii="Arial" w:eastAsia="Arial" w:hAnsi="Arial" w:cs="Arial"/>
                <w:sz w:val="18"/>
                <w:szCs w:val="18"/>
              </w:rPr>
            </w:pPr>
          </w:p>
        </w:tc>
      </w:tr>
      <w:tr w:rsidR="00640D01" w:rsidRPr="00AA7501" w14:paraId="71957178" w14:textId="77777777">
        <w:trPr>
          <w:cantSplit/>
          <w:trHeight w:val="1200"/>
        </w:trPr>
        <w:tc>
          <w:tcPr>
            <w:tcW w:w="2069" w:type="dxa"/>
            <w:tcBorders>
              <w:top w:val="single" w:sz="4" w:space="0" w:color="000000"/>
              <w:left w:val="single" w:sz="4" w:space="0" w:color="000000"/>
              <w:bottom w:val="single" w:sz="4" w:space="0" w:color="000000"/>
            </w:tcBorders>
            <w:vAlign w:val="center"/>
          </w:tcPr>
          <w:p w14:paraId="6B419BB9"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-Да се изврши увид во евидентни листови и да се подготви извештај од увидот</w:t>
            </w:r>
          </w:p>
        </w:tc>
        <w:tc>
          <w:tcPr>
            <w:tcW w:w="2052" w:type="dxa"/>
            <w:tcBorders>
              <w:top w:val="single" w:sz="4" w:space="0" w:color="000000"/>
              <w:left w:val="single" w:sz="4" w:space="0" w:color="000000"/>
              <w:bottom w:val="single" w:sz="4" w:space="0" w:color="000000"/>
            </w:tcBorders>
            <w:vAlign w:val="center"/>
          </w:tcPr>
          <w:p w14:paraId="4EFFECD6"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-увид и извештај од евидентни листови </w:t>
            </w:r>
          </w:p>
        </w:tc>
        <w:tc>
          <w:tcPr>
            <w:tcW w:w="1560" w:type="dxa"/>
            <w:tcBorders>
              <w:top w:val="single" w:sz="4" w:space="0" w:color="000000"/>
              <w:left w:val="single" w:sz="4" w:space="0" w:color="000000"/>
              <w:bottom w:val="single" w:sz="4" w:space="0" w:color="000000"/>
            </w:tcBorders>
            <w:vAlign w:val="center"/>
          </w:tcPr>
          <w:p w14:paraId="4B2DA57C"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Учебната тековна (три дена по завршување на родителските средби)</w:t>
            </w:r>
          </w:p>
        </w:tc>
        <w:tc>
          <w:tcPr>
            <w:tcW w:w="1134" w:type="dxa"/>
            <w:tcBorders>
              <w:top w:val="single" w:sz="4" w:space="0" w:color="000000"/>
              <w:left w:val="single" w:sz="4" w:space="0" w:color="000000"/>
              <w:bottom w:val="single" w:sz="4" w:space="0" w:color="000000"/>
            </w:tcBorders>
            <w:vAlign w:val="center"/>
          </w:tcPr>
          <w:p w14:paraId="3132546C"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59" w:type="dxa"/>
            <w:tcBorders>
              <w:top w:val="single" w:sz="4" w:space="0" w:color="000000"/>
              <w:left w:val="single" w:sz="4" w:space="0" w:color="000000"/>
              <w:bottom w:val="single" w:sz="4" w:space="0" w:color="000000"/>
            </w:tcBorders>
            <w:vAlign w:val="center"/>
          </w:tcPr>
          <w:p w14:paraId="72DD8CEC" w14:textId="77777777" w:rsidR="00640D01" w:rsidRPr="00AA7501" w:rsidRDefault="00EB5403">
            <w:pPr>
              <w:ind w:left="0" w:hanging="2"/>
              <w:rPr>
                <w:rFonts w:ascii="Arial" w:eastAsia="Arial" w:hAnsi="Arial" w:cs="Arial"/>
                <w:sz w:val="18"/>
                <w:szCs w:val="18"/>
              </w:rPr>
            </w:pPr>
            <w:r w:rsidRPr="00AA7501">
              <w:rPr>
                <w:rFonts w:ascii="Arial" w:eastAsia="Arial" w:hAnsi="Arial" w:cs="Arial"/>
                <w:sz w:val="18"/>
                <w:szCs w:val="18"/>
              </w:rPr>
              <w:t xml:space="preserve">-евидентни листови </w:t>
            </w:r>
          </w:p>
        </w:tc>
        <w:tc>
          <w:tcPr>
            <w:tcW w:w="1417" w:type="dxa"/>
            <w:tcBorders>
              <w:top w:val="single" w:sz="4" w:space="0" w:color="000000"/>
              <w:left w:val="single" w:sz="4" w:space="0" w:color="000000"/>
              <w:bottom w:val="single" w:sz="4" w:space="0" w:color="000000"/>
            </w:tcBorders>
            <w:vAlign w:val="center"/>
          </w:tcPr>
          <w:p w14:paraId="387423D5"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-формулар за увид во евидентни листови</w:t>
            </w:r>
          </w:p>
        </w:tc>
        <w:tc>
          <w:tcPr>
            <w:tcW w:w="1276" w:type="dxa"/>
            <w:tcBorders>
              <w:top w:val="single" w:sz="4" w:space="0" w:color="000000"/>
              <w:left w:val="single" w:sz="4" w:space="0" w:color="000000"/>
              <w:bottom w:val="single" w:sz="4" w:space="0" w:color="000000"/>
            </w:tcBorders>
            <w:vAlign w:val="center"/>
          </w:tcPr>
          <w:p w14:paraId="5A8F8402"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Квалитетно пополнет евидентен лист и навремено извршена задача</w:t>
            </w:r>
          </w:p>
        </w:tc>
        <w:tc>
          <w:tcPr>
            <w:tcW w:w="1559" w:type="dxa"/>
            <w:tcBorders>
              <w:top w:val="single" w:sz="4" w:space="0" w:color="000000"/>
              <w:left w:val="single" w:sz="4" w:space="0" w:color="000000"/>
              <w:bottom w:val="single" w:sz="4" w:space="0" w:color="000000"/>
              <w:right w:val="single" w:sz="4" w:space="0" w:color="000000"/>
            </w:tcBorders>
            <w:vAlign w:val="center"/>
          </w:tcPr>
          <w:p w14:paraId="4EC83491"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r>
      <w:tr w:rsidR="00640D01" w:rsidRPr="00AA7501" w14:paraId="76C83D0C" w14:textId="77777777">
        <w:trPr>
          <w:cantSplit/>
          <w:trHeight w:val="1016"/>
        </w:trPr>
        <w:tc>
          <w:tcPr>
            <w:tcW w:w="2069" w:type="dxa"/>
            <w:tcBorders>
              <w:top w:val="single" w:sz="4" w:space="0" w:color="000000"/>
              <w:left w:val="single" w:sz="4" w:space="0" w:color="000000"/>
              <w:bottom w:val="single" w:sz="4" w:space="0" w:color="000000"/>
            </w:tcBorders>
            <w:vAlign w:val="center"/>
          </w:tcPr>
          <w:p w14:paraId="0D2EFDC9"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-Да се изврши увид во главна книга и да се изготви извештај</w:t>
            </w:r>
          </w:p>
          <w:p w14:paraId="5ECABECA" w14:textId="77777777" w:rsidR="00640D01" w:rsidRPr="00AA7501" w:rsidRDefault="00640D01">
            <w:pPr>
              <w:ind w:left="0" w:hanging="2"/>
              <w:jc w:val="center"/>
              <w:rPr>
                <w:rFonts w:ascii="Arial" w:eastAsia="Arial" w:hAnsi="Arial" w:cs="Arial"/>
                <w:sz w:val="18"/>
                <w:szCs w:val="18"/>
              </w:rPr>
            </w:pPr>
          </w:p>
        </w:tc>
        <w:tc>
          <w:tcPr>
            <w:tcW w:w="2052" w:type="dxa"/>
            <w:tcBorders>
              <w:top w:val="single" w:sz="4" w:space="0" w:color="000000"/>
              <w:left w:val="single" w:sz="4" w:space="0" w:color="000000"/>
              <w:bottom w:val="single" w:sz="4" w:space="0" w:color="000000"/>
            </w:tcBorders>
            <w:vAlign w:val="center"/>
          </w:tcPr>
          <w:p w14:paraId="2306431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-увид и извештај од увидот во главна книга </w:t>
            </w:r>
          </w:p>
        </w:tc>
        <w:tc>
          <w:tcPr>
            <w:tcW w:w="1560" w:type="dxa"/>
            <w:tcBorders>
              <w:top w:val="single" w:sz="4" w:space="0" w:color="000000"/>
              <w:left w:val="single" w:sz="4" w:space="0" w:color="000000"/>
              <w:bottom w:val="single" w:sz="4" w:space="0" w:color="000000"/>
            </w:tcBorders>
            <w:vAlign w:val="center"/>
          </w:tcPr>
          <w:p w14:paraId="4249B9C7"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Септември  и </w:t>
            </w:r>
          </w:p>
          <w:p w14:paraId="2168E601"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 xml:space="preserve">Јуни </w:t>
            </w:r>
          </w:p>
        </w:tc>
        <w:tc>
          <w:tcPr>
            <w:tcW w:w="1134" w:type="dxa"/>
            <w:tcBorders>
              <w:top w:val="single" w:sz="4" w:space="0" w:color="000000"/>
              <w:left w:val="single" w:sz="4" w:space="0" w:color="000000"/>
              <w:bottom w:val="single" w:sz="4" w:space="0" w:color="000000"/>
            </w:tcBorders>
            <w:vAlign w:val="center"/>
          </w:tcPr>
          <w:p w14:paraId="504C7E9E"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59" w:type="dxa"/>
            <w:tcBorders>
              <w:top w:val="single" w:sz="4" w:space="0" w:color="000000"/>
              <w:left w:val="single" w:sz="4" w:space="0" w:color="000000"/>
              <w:bottom w:val="single" w:sz="4" w:space="0" w:color="000000"/>
            </w:tcBorders>
            <w:vAlign w:val="center"/>
          </w:tcPr>
          <w:p w14:paraId="21A24D77"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-главна книга</w:t>
            </w:r>
          </w:p>
          <w:p w14:paraId="6A828E71"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-е- дневник</w:t>
            </w:r>
          </w:p>
          <w:p w14:paraId="2D9F7871"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-свидетелства</w:t>
            </w:r>
          </w:p>
        </w:tc>
        <w:tc>
          <w:tcPr>
            <w:tcW w:w="1417" w:type="dxa"/>
            <w:tcBorders>
              <w:top w:val="single" w:sz="4" w:space="0" w:color="000000"/>
              <w:left w:val="single" w:sz="4" w:space="0" w:color="000000"/>
              <w:bottom w:val="single" w:sz="4" w:space="0" w:color="000000"/>
            </w:tcBorders>
            <w:vAlign w:val="center"/>
          </w:tcPr>
          <w:p w14:paraId="59DC5666"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w:t>
            </w:r>
          </w:p>
        </w:tc>
        <w:tc>
          <w:tcPr>
            <w:tcW w:w="1276" w:type="dxa"/>
            <w:tcBorders>
              <w:top w:val="single" w:sz="4" w:space="0" w:color="000000"/>
              <w:left w:val="single" w:sz="4" w:space="0" w:color="000000"/>
              <w:bottom w:val="single" w:sz="4" w:space="0" w:color="000000"/>
            </w:tcBorders>
            <w:vAlign w:val="center"/>
          </w:tcPr>
          <w:p w14:paraId="74EB6E9A"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Навремено и точно пополнета главна книга</w:t>
            </w:r>
          </w:p>
        </w:tc>
        <w:tc>
          <w:tcPr>
            <w:tcW w:w="1559" w:type="dxa"/>
            <w:tcBorders>
              <w:top w:val="single" w:sz="4" w:space="0" w:color="000000"/>
              <w:left w:val="single" w:sz="4" w:space="0" w:color="000000"/>
              <w:bottom w:val="single" w:sz="4" w:space="0" w:color="000000"/>
              <w:right w:val="single" w:sz="4" w:space="0" w:color="000000"/>
            </w:tcBorders>
            <w:vAlign w:val="center"/>
          </w:tcPr>
          <w:p w14:paraId="06FF0B33"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Сите одделенски раководители</w:t>
            </w:r>
          </w:p>
          <w:p w14:paraId="015D63BF" w14:textId="77777777" w:rsidR="00640D01" w:rsidRPr="00AA7501" w:rsidRDefault="00EB5403">
            <w:pPr>
              <w:ind w:left="0" w:hanging="2"/>
              <w:jc w:val="center"/>
              <w:rPr>
                <w:rFonts w:ascii="Arial" w:eastAsia="Arial" w:hAnsi="Arial" w:cs="Arial"/>
                <w:sz w:val="18"/>
                <w:szCs w:val="18"/>
              </w:rPr>
            </w:pPr>
            <w:r w:rsidRPr="00AA7501">
              <w:rPr>
                <w:rFonts w:ascii="Arial" w:eastAsia="Arial" w:hAnsi="Arial" w:cs="Arial"/>
                <w:sz w:val="18"/>
                <w:szCs w:val="18"/>
              </w:rPr>
              <w:t>и комисија за увид</w:t>
            </w:r>
          </w:p>
        </w:tc>
      </w:tr>
    </w:tbl>
    <w:p w14:paraId="7ADAEB12"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3B7904B4"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pPr>
      <w:r w:rsidRPr="00AA7501">
        <w:rPr>
          <w:rFonts w:ascii="Arial" w:eastAsia="Arial" w:hAnsi="Arial" w:cs="Arial"/>
          <w:sz w:val="24"/>
          <w:szCs w:val="24"/>
        </w:rPr>
        <w:t>Тим за педагошка евиденција и документација:</w:t>
      </w:r>
    </w:p>
    <w:p w14:paraId="2CB64E46"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pPr>
      <w:r w:rsidRPr="00AA7501">
        <w:rPr>
          <w:rFonts w:ascii="Arial" w:eastAsia="Arial" w:hAnsi="Arial" w:cs="Arial"/>
          <w:sz w:val="24"/>
          <w:szCs w:val="24"/>
        </w:rPr>
        <w:t>Одговорни наставници: Елена Илиевска, Ивана Краљевска, Јасмина Караџова,Билјана Индова</w:t>
      </w:r>
    </w:p>
    <w:p w14:paraId="68E5A7F2"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pPr>
      <w:r w:rsidRPr="00AA7501">
        <w:rPr>
          <w:rFonts w:ascii="Arial" w:eastAsia="Arial" w:hAnsi="Arial" w:cs="Arial"/>
          <w:sz w:val="24"/>
          <w:szCs w:val="24"/>
        </w:rPr>
        <w:t>Членови: координатори за PYP, MYP</w:t>
      </w:r>
    </w:p>
    <w:p w14:paraId="4D68EAEB"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4D092AD0" w14:textId="1C558232" w:rsidR="00640D01" w:rsidRPr="00AA7501" w:rsidRDefault="00EB5403" w:rsidP="0068767F">
      <w:pPr>
        <w:pStyle w:val="Heading1"/>
        <w:ind w:left="1" w:hanging="3"/>
        <w:rPr>
          <w:rFonts w:eastAsia="Arial"/>
          <w:color w:val="auto"/>
        </w:rPr>
      </w:pPr>
      <w:r w:rsidRPr="00AA7501">
        <w:rPr>
          <w:rFonts w:eastAsia="Arial"/>
          <w:color w:val="auto"/>
        </w:rPr>
        <w:t>3</w:t>
      </w:r>
      <w:r w:rsidR="0068767F" w:rsidRPr="00AA7501">
        <w:rPr>
          <w:rFonts w:eastAsia="Arial"/>
          <w:color w:val="auto"/>
        </w:rPr>
        <w:t>5</w:t>
      </w:r>
      <w:r w:rsidRPr="00AA7501">
        <w:rPr>
          <w:rFonts w:eastAsia="Arial"/>
          <w:color w:val="auto"/>
        </w:rPr>
        <w:t>.Акциски план за постигања на учениците</w:t>
      </w:r>
    </w:p>
    <w:tbl>
      <w:tblPr>
        <w:tblStyle w:val="afffff4"/>
        <w:tblW w:w="13149" w:type="dxa"/>
        <w:tblLayout w:type="fixed"/>
        <w:tblLook w:val="0000" w:firstRow="0" w:lastRow="0" w:firstColumn="0" w:lastColumn="0" w:noHBand="0" w:noVBand="0"/>
      </w:tblPr>
      <w:tblGrid>
        <w:gridCol w:w="1999"/>
        <w:gridCol w:w="1667"/>
        <w:gridCol w:w="1506"/>
        <w:gridCol w:w="1371"/>
        <w:gridCol w:w="1506"/>
        <w:gridCol w:w="1644"/>
        <w:gridCol w:w="2192"/>
        <w:gridCol w:w="1264"/>
      </w:tblGrid>
      <w:tr w:rsidR="00640D01" w:rsidRPr="00AA7501" w14:paraId="5AC57B86" w14:textId="77777777">
        <w:trPr>
          <w:cantSplit/>
          <w:trHeight w:val="200"/>
        </w:trPr>
        <w:tc>
          <w:tcPr>
            <w:tcW w:w="1999" w:type="dxa"/>
            <w:tcBorders>
              <w:top w:val="single" w:sz="4" w:space="0" w:color="000000"/>
              <w:left w:val="single" w:sz="4" w:space="0" w:color="000000"/>
              <w:bottom w:val="single" w:sz="4" w:space="0" w:color="000000"/>
            </w:tcBorders>
            <w:tcMar>
              <w:top w:w="0" w:type="dxa"/>
              <w:left w:w="108" w:type="dxa"/>
              <w:bottom w:w="0" w:type="dxa"/>
              <w:right w:w="108" w:type="dxa"/>
            </w:tcMar>
          </w:tcPr>
          <w:p w14:paraId="73BC478C"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11150" w:type="dxa"/>
            <w:gridSpan w:val="7"/>
            <w:tcBorders>
              <w:top w:val="single" w:sz="4" w:space="0" w:color="000000"/>
              <w:left w:val="single" w:sz="4" w:space="0" w:color="000000"/>
              <w:bottom w:val="single" w:sz="4" w:space="0" w:color="000000"/>
            </w:tcBorders>
            <w:tcMar>
              <w:top w:w="0" w:type="dxa"/>
              <w:left w:w="108" w:type="dxa"/>
              <w:bottom w:w="0" w:type="dxa"/>
              <w:right w:w="108" w:type="dxa"/>
            </w:tcMar>
          </w:tcPr>
          <w:p w14:paraId="1911CBD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АКЦИОНЕН ПЛАН ЗА  ПОСТИГАЊА НА УЧЕНИЦИТЕ            2021-2022</w:t>
            </w:r>
          </w:p>
        </w:tc>
      </w:tr>
      <w:tr w:rsidR="00640D01" w:rsidRPr="00AA7501" w14:paraId="57E07CDF" w14:textId="77777777">
        <w:trPr>
          <w:cantSplit/>
          <w:trHeight w:val="186"/>
        </w:trPr>
        <w:tc>
          <w:tcPr>
            <w:tcW w:w="1999" w:type="dxa"/>
            <w:tcBorders>
              <w:left w:val="single" w:sz="4" w:space="0" w:color="000000"/>
              <w:bottom w:val="single" w:sz="4" w:space="0" w:color="000000"/>
            </w:tcBorders>
            <w:tcMar>
              <w:top w:w="0" w:type="dxa"/>
              <w:left w:w="108" w:type="dxa"/>
              <w:bottom w:w="0" w:type="dxa"/>
              <w:right w:w="108" w:type="dxa"/>
            </w:tcMar>
          </w:tcPr>
          <w:p w14:paraId="6520B904" w14:textId="77777777" w:rsidR="00640D01" w:rsidRPr="00AA7501" w:rsidRDefault="00640D01">
            <w:pPr>
              <w:widowControl w:val="0"/>
              <w:pBdr>
                <w:top w:val="nil"/>
                <w:left w:val="nil"/>
                <w:bottom w:val="nil"/>
                <w:right w:val="nil"/>
                <w:between w:val="nil"/>
              </w:pBdr>
              <w:spacing w:line="240" w:lineRule="auto"/>
              <w:ind w:left="0" w:hanging="2"/>
              <w:jc w:val="both"/>
              <w:rPr>
                <w:rFonts w:ascii="Arial" w:eastAsia="Arial" w:hAnsi="Arial" w:cs="Arial"/>
                <w:sz w:val="18"/>
                <w:szCs w:val="18"/>
              </w:rPr>
            </w:pPr>
          </w:p>
        </w:tc>
        <w:tc>
          <w:tcPr>
            <w:tcW w:w="1667" w:type="dxa"/>
            <w:tcBorders>
              <w:left w:val="single" w:sz="4" w:space="0" w:color="000000"/>
              <w:bottom w:val="single" w:sz="4" w:space="0" w:color="000000"/>
            </w:tcBorders>
            <w:tcMar>
              <w:top w:w="0" w:type="dxa"/>
              <w:left w:w="108" w:type="dxa"/>
              <w:bottom w:w="0" w:type="dxa"/>
              <w:right w:w="108" w:type="dxa"/>
            </w:tcMar>
          </w:tcPr>
          <w:p w14:paraId="3366B987" w14:textId="77777777" w:rsidR="00640D01" w:rsidRPr="00AA7501" w:rsidRDefault="00640D01">
            <w:pPr>
              <w:widowControl w:val="0"/>
              <w:pBdr>
                <w:top w:val="nil"/>
                <w:left w:val="nil"/>
                <w:bottom w:val="nil"/>
                <w:right w:val="nil"/>
                <w:between w:val="nil"/>
              </w:pBdr>
              <w:spacing w:line="240" w:lineRule="auto"/>
              <w:ind w:left="0" w:hanging="2"/>
              <w:jc w:val="both"/>
              <w:rPr>
                <w:rFonts w:ascii="Arial" w:eastAsia="Arial" w:hAnsi="Arial" w:cs="Arial"/>
                <w:sz w:val="18"/>
                <w:szCs w:val="18"/>
              </w:rPr>
            </w:pPr>
          </w:p>
        </w:tc>
        <w:tc>
          <w:tcPr>
            <w:tcW w:w="1506" w:type="dxa"/>
            <w:tcBorders>
              <w:left w:val="single" w:sz="4" w:space="0" w:color="000000"/>
              <w:bottom w:val="single" w:sz="4" w:space="0" w:color="000000"/>
            </w:tcBorders>
            <w:tcMar>
              <w:top w:w="0" w:type="dxa"/>
              <w:left w:w="108" w:type="dxa"/>
              <w:bottom w:w="0" w:type="dxa"/>
              <w:right w:w="108" w:type="dxa"/>
            </w:tcMar>
          </w:tcPr>
          <w:p w14:paraId="06E8392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1371" w:type="dxa"/>
            <w:tcBorders>
              <w:left w:val="single" w:sz="4" w:space="0" w:color="000000"/>
              <w:bottom w:val="single" w:sz="4" w:space="0" w:color="000000"/>
            </w:tcBorders>
            <w:tcMar>
              <w:top w:w="0" w:type="dxa"/>
              <w:left w:w="108" w:type="dxa"/>
              <w:bottom w:w="0" w:type="dxa"/>
              <w:right w:w="108" w:type="dxa"/>
            </w:tcMar>
          </w:tcPr>
          <w:p w14:paraId="15E6319E" w14:textId="77777777" w:rsidR="00640D01" w:rsidRPr="00AA7501" w:rsidRDefault="00640D01">
            <w:pPr>
              <w:widowControl w:val="0"/>
              <w:pBdr>
                <w:top w:val="nil"/>
                <w:left w:val="nil"/>
                <w:bottom w:val="nil"/>
                <w:right w:val="nil"/>
                <w:between w:val="nil"/>
              </w:pBdr>
              <w:spacing w:line="240" w:lineRule="auto"/>
              <w:ind w:left="0" w:hanging="2"/>
              <w:jc w:val="both"/>
              <w:rPr>
                <w:rFonts w:ascii="Arial" w:eastAsia="Arial" w:hAnsi="Arial" w:cs="Arial"/>
                <w:sz w:val="18"/>
                <w:szCs w:val="18"/>
              </w:rPr>
            </w:pPr>
          </w:p>
        </w:tc>
        <w:tc>
          <w:tcPr>
            <w:tcW w:w="1506" w:type="dxa"/>
            <w:tcBorders>
              <w:left w:val="single" w:sz="4" w:space="0" w:color="000000"/>
              <w:bottom w:val="single" w:sz="4" w:space="0" w:color="000000"/>
            </w:tcBorders>
            <w:tcMar>
              <w:top w:w="0" w:type="dxa"/>
              <w:left w:w="108" w:type="dxa"/>
              <w:bottom w:w="0" w:type="dxa"/>
              <w:right w:w="108" w:type="dxa"/>
            </w:tcMar>
          </w:tcPr>
          <w:p w14:paraId="3B0A2BB4" w14:textId="77777777" w:rsidR="00640D01" w:rsidRPr="00AA7501" w:rsidRDefault="00640D01">
            <w:pPr>
              <w:widowControl w:val="0"/>
              <w:pBdr>
                <w:top w:val="nil"/>
                <w:left w:val="nil"/>
                <w:bottom w:val="nil"/>
                <w:right w:val="nil"/>
                <w:between w:val="nil"/>
              </w:pBdr>
              <w:spacing w:line="240" w:lineRule="auto"/>
              <w:ind w:left="0" w:hanging="2"/>
              <w:jc w:val="both"/>
              <w:rPr>
                <w:rFonts w:ascii="Arial" w:eastAsia="Arial" w:hAnsi="Arial" w:cs="Arial"/>
                <w:sz w:val="18"/>
                <w:szCs w:val="18"/>
              </w:rPr>
            </w:pPr>
          </w:p>
        </w:tc>
        <w:tc>
          <w:tcPr>
            <w:tcW w:w="1644" w:type="dxa"/>
            <w:tcBorders>
              <w:left w:val="single" w:sz="4" w:space="0" w:color="000000"/>
              <w:bottom w:val="single" w:sz="4" w:space="0" w:color="000000"/>
            </w:tcBorders>
            <w:tcMar>
              <w:top w:w="0" w:type="dxa"/>
              <w:left w:w="108" w:type="dxa"/>
              <w:bottom w:w="0" w:type="dxa"/>
              <w:right w:w="108" w:type="dxa"/>
            </w:tcMar>
          </w:tcPr>
          <w:p w14:paraId="103B5FC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2192" w:type="dxa"/>
            <w:tcBorders>
              <w:left w:val="single" w:sz="4" w:space="0" w:color="000000"/>
              <w:bottom w:val="single" w:sz="4" w:space="0" w:color="000000"/>
            </w:tcBorders>
            <w:tcMar>
              <w:top w:w="0" w:type="dxa"/>
              <w:left w:w="108" w:type="dxa"/>
              <w:bottom w:w="0" w:type="dxa"/>
              <w:right w:w="108" w:type="dxa"/>
            </w:tcMar>
          </w:tcPr>
          <w:p w14:paraId="50D6F2EB"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1264" w:type="dxa"/>
            <w:tcBorders>
              <w:left w:val="single" w:sz="4" w:space="0" w:color="000000"/>
              <w:bottom w:val="single" w:sz="4" w:space="0" w:color="000000"/>
            </w:tcBorders>
            <w:tcMar>
              <w:top w:w="0" w:type="dxa"/>
              <w:left w:w="108" w:type="dxa"/>
              <w:bottom w:w="0" w:type="dxa"/>
              <w:right w:w="108" w:type="dxa"/>
            </w:tcMar>
          </w:tcPr>
          <w:p w14:paraId="61320B18"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Следење</w:t>
            </w:r>
          </w:p>
        </w:tc>
      </w:tr>
      <w:tr w:rsidR="00640D01" w:rsidRPr="00AA7501" w14:paraId="67799B7D" w14:textId="77777777">
        <w:trPr>
          <w:cantSplit/>
          <w:trHeight w:val="586"/>
        </w:trPr>
        <w:tc>
          <w:tcPr>
            <w:tcW w:w="1999" w:type="dxa"/>
            <w:tcBorders>
              <w:left w:val="single" w:sz="4" w:space="0" w:color="000000"/>
              <w:bottom w:val="single" w:sz="4" w:space="0" w:color="000000"/>
            </w:tcBorders>
            <w:tcMar>
              <w:top w:w="0" w:type="dxa"/>
              <w:left w:w="108" w:type="dxa"/>
              <w:bottom w:w="0" w:type="dxa"/>
              <w:right w:w="108" w:type="dxa"/>
            </w:tcMar>
          </w:tcPr>
          <w:p w14:paraId="5A235917"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Задача</w:t>
            </w:r>
          </w:p>
        </w:tc>
        <w:tc>
          <w:tcPr>
            <w:tcW w:w="1667" w:type="dxa"/>
            <w:tcBorders>
              <w:left w:val="single" w:sz="4" w:space="0" w:color="000000"/>
              <w:bottom w:val="single" w:sz="4" w:space="0" w:color="000000"/>
            </w:tcBorders>
            <w:tcMar>
              <w:top w:w="0" w:type="dxa"/>
              <w:left w:w="108" w:type="dxa"/>
              <w:bottom w:w="0" w:type="dxa"/>
              <w:right w:w="108" w:type="dxa"/>
            </w:tcMar>
          </w:tcPr>
          <w:p w14:paraId="191DBEA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Активност</w:t>
            </w:r>
          </w:p>
        </w:tc>
        <w:tc>
          <w:tcPr>
            <w:tcW w:w="1506" w:type="dxa"/>
            <w:tcBorders>
              <w:left w:val="single" w:sz="4" w:space="0" w:color="000000"/>
              <w:bottom w:val="single" w:sz="4" w:space="0" w:color="000000"/>
            </w:tcBorders>
            <w:tcMar>
              <w:top w:w="0" w:type="dxa"/>
              <w:left w:w="108" w:type="dxa"/>
              <w:bottom w:w="0" w:type="dxa"/>
              <w:right w:w="108" w:type="dxa"/>
            </w:tcMar>
          </w:tcPr>
          <w:p w14:paraId="25277A03"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Временска рамка (месец)</w:t>
            </w:r>
          </w:p>
        </w:tc>
        <w:tc>
          <w:tcPr>
            <w:tcW w:w="1371" w:type="dxa"/>
            <w:tcBorders>
              <w:left w:val="single" w:sz="4" w:space="0" w:color="000000"/>
              <w:bottom w:val="single" w:sz="4" w:space="0" w:color="000000"/>
            </w:tcBorders>
            <w:tcMar>
              <w:top w:w="0" w:type="dxa"/>
              <w:left w:w="108" w:type="dxa"/>
              <w:bottom w:w="0" w:type="dxa"/>
              <w:right w:w="108" w:type="dxa"/>
            </w:tcMar>
          </w:tcPr>
          <w:p w14:paraId="7680962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Носител</w:t>
            </w:r>
          </w:p>
        </w:tc>
        <w:tc>
          <w:tcPr>
            <w:tcW w:w="1506" w:type="dxa"/>
            <w:tcBorders>
              <w:left w:val="single" w:sz="4" w:space="0" w:color="000000"/>
              <w:bottom w:val="single" w:sz="4" w:space="0" w:color="000000"/>
            </w:tcBorders>
            <w:tcMar>
              <w:top w:w="0" w:type="dxa"/>
              <w:left w:w="108" w:type="dxa"/>
              <w:bottom w:w="0" w:type="dxa"/>
              <w:right w:w="108" w:type="dxa"/>
            </w:tcMar>
          </w:tcPr>
          <w:p w14:paraId="3E0D9144"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Начин на спроведување (ресурси)</w:t>
            </w:r>
          </w:p>
        </w:tc>
        <w:tc>
          <w:tcPr>
            <w:tcW w:w="1644" w:type="dxa"/>
            <w:tcBorders>
              <w:left w:val="single" w:sz="4" w:space="0" w:color="000000"/>
              <w:bottom w:val="single" w:sz="4" w:space="0" w:color="000000"/>
            </w:tcBorders>
            <w:tcMar>
              <w:top w:w="0" w:type="dxa"/>
              <w:left w:w="108" w:type="dxa"/>
              <w:bottom w:w="0" w:type="dxa"/>
              <w:right w:w="108" w:type="dxa"/>
            </w:tcMar>
          </w:tcPr>
          <w:p w14:paraId="298AA69C"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Инструменти</w:t>
            </w:r>
          </w:p>
        </w:tc>
        <w:tc>
          <w:tcPr>
            <w:tcW w:w="2192" w:type="dxa"/>
            <w:tcBorders>
              <w:left w:val="single" w:sz="4" w:space="0" w:color="000000"/>
              <w:bottom w:val="single" w:sz="4" w:space="0" w:color="000000"/>
            </w:tcBorders>
            <w:tcMar>
              <w:top w:w="0" w:type="dxa"/>
              <w:left w:w="108" w:type="dxa"/>
              <w:bottom w:w="0" w:type="dxa"/>
              <w:right w:w="108" w:type="dxa"/>
            </w:tcMar>
          </w:tcPr>
          <w:p w14:paraId="47267E6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Очекувани резултати</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BCCB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b/>
                <w:sz w:val="18"/>
                <w:szCs w:val="18"/>
              </w:rPr>
              <w:t>Одговорно лице</w:t>
            </w:r>
          </w:p>
        </w:tc>
      </w:tr>
      <w:tr w:rsidR="00640D01" w:rsidRPr="00AA7501" w14:paraId="60D09245" w14:textId="77777777">
        <w:trPr>
          <w:cantSplit/>
          <w:trHeight w:val="1880"/>
        </w:trPr>
        <w:tc>
          <w:tcPr>
            <w:tcW w:w="1999" w:type="dxa"/>
            <w:tcBorders>
              <w:top w:val="single" w:sz="4" w:space="0" w:color="000000"/>
              <w:left w:val="single" w:sz="4" w:space="0" w:color="000000"/>
              <w:bottom w:val="single" w:sz="4" w:space="0" w:color="000000"/>
            </w:tcBorders>
            <w:tcMar>
              <w:top w:w="0" w:type="dxa"/>
              <w:left w:w="108" w:type="dxa"/>
              <w:bottom w:w="0" w:type="dxa"/>
              <w:right w:w="108" w:type="dxa"/>
            </w:tcMar>
          </w:tcPr>
          <w:p w14:paraId="3F4EF2C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highlight w:val="white"/>
              </w:rPr>
            </w:pPr>
            <w:r w:rsidRPr="00AA7501">
              <w:rPr>
                <w:rFonts w:ascii="Arial" w:eastAsia="Arial" w:hAnsi="Arial" w:cs="Arial"/>
                <w:sz w:val="18"/>
                <w:szCs w:val="18"/>
                <w:highlight w:val="white"/>
              </w:rPr>
              <w:t>1.Континуирано да се поддржуваат учениците преку додатна и дополнителна настава</w:t>
            </w:r>
          </w:p>
          <w:p w14:paraId="52C4E3D5"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highlight w:val="white"/>
              </w:rPr>
            </w:pPr>
          </w:p>
          <w:p w14:paraId="666541E9"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highlight w:val="white"/>
              </w:rPr>
            </w:pPr>
          </w:p>
        </w:tc>
        <w:tc>
          <w:tcPr>
            <w:tcW w:w="1667" w:type="dxa"/>
            <w:tcBorders>
              <w:top w:val="single" w:sz="4" w:space="0" w:color="000000"/>
              <w:left w:val="single" w:sz="4" w:space="0" w:color="000000"/>
              <w:bottom w:val="single" w:sz="4" w:space="0" w:color="000000"/>
            </w:tcBorders>
            <w:tcMar>
              <w:top w:w="0" w:type="dxa"/>
              <w:left w:w="108" w:type="dxa"/>
              <w:bottom w:w="0" w:type="dxa"/>
              <w:right w:w="108" w:type="dxa"/>
            </w:tcMar>
          </w:tcPr>
          <w:p w14:paraId="559E7830"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highlight w:val="white"/>
              </w:rPr>
            </w:pPr>
            <w:r w:rsidRPr="00AA7501">
              <w:rPr>
                <w:rFonts w:ascii="Arial" w:eastAsia="Arial" w:hAnsi="Arial" w:cs="Arial"/>
                <w:sz w:val="18"/>
                <w:szCs w:val="18"/>
                <w:highlight w:val="white"/>
              </w:rPr>
              <w:t>Учество на учениците на часови на додатна и дополнителна настава,учество на училишни и вонучилишни натпревари</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3B759C89"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Во текот на целата учебна година</w:t>
            </w:r>
          </w:p>
        </w:tc>
        <w:tc>
          <w:tcPr>
            <w:tcW w:w="1371" w:type="dxa"/>
            <w:tcBorders>
              <w:top w:val="single" w:sz="4" w:space="0" w:color="000000"/>
              <w:left w:val="single" w:sz="4" w:space="0" w:color="000000"/>
              <w:bottom w:val="single" w:sz="4" w:space="0" w:color="000000"/>
            </w:tcBorders>
            <w:tcMar>
              <w:top w:w="0" w:type="dxa"/>
              <w:left w:w="108" w:type="dxa"/>
              <w:bottom w:w="0" w:type="dxa"/>
              <w:right w:w="108" w:type="dxa"/>
            </w:tcMar>
          </w:tcPr>
          <w:p w14:paraId="2A02F81B"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наставници родителите и учениците</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4EF4F076"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Реализирање на часовите на додатна и дополнителна настава и учество на натпревари</w:t>
            </w:r>
          </w:p>
          <w:p w14:paraId="25B9B1BD"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1644" w:type="dxa"/>
            <w:tcBorders>
              <w:top w:val="single" w:sz="4" w:space="0" w:color="000000"/>
              <w:left w:val="single" w:sz="4" w:space="0" w:color="000000"/>
              <w:bottom w:val="single" w:sz="4" w:space="0" w:color="000000"/>
            </w:tcBorders>
            <w:tcMar>
              <w:top w:w="0" w:type="dxa"/>
              <w:left w:w="108" w:type="dxa"/>
              <w:bottom w:w="0" w:type="dxa"/>
              <w:right w:w="108" w:type="dxa"/>
            </w:tcMar>
          </w:tcPr>
          <w:p w14:paraId="5FE47574"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Досие на учениците</w:t>
            </w:r>
          </w:p>
          <w:p w14:paraId="5A7ABC27"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Следење на ученици од наставниците и стручните соработници. Ранг листи со постигнати резултати од натпревари</w:t>
            </w:r>
          </w:p>
        </w:tc>
        <w:tc>
          <w:tcPr>
            <w:tcW w:w="2192" w:type="dxa"/>
            <w:tcBorders>
              <w:top w:val="single" w:sz="4" w:space="0" w:color="000000"/>
              <w:left w:val="single" w:sz="4" w:space="0" w:color="000000"/>
              <w:bottom w:val="single" w:sz="4" w:space="0" w:color="000000"/>
            </w:tcBorders>
            <w:tcMar>
              <w:top w:w="0" w:type="dxa"/>
              <w:left w:w="108" w:type="dxa"/>
              <w:bottom w:w="0" w:type="dxa"/>
              <w:right w:w="108" w:type="dxa"/>
            </w:tcMar>
          </w:tcPr>
          <w:p w14:paraId="31911C47"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Повисоки постигања на учениците</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6B027"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r>
      <w:tr w:rsidR="00640D01" w:rsidRPr="00AA7501" w14:paraId="41C02DA7" w14:textId="77777777">
        <w:trPr>
          <w:cantSplit/>
          <w:trHeight w:val="1281"/>
        </w:trPr>
        <w:tc>
          <w:tcPr>
            <w:tcW w:w="1999" w:type="dxa"/>
            <w:tcBorders>
              <w:top w:val="single" w:sz="4" w:space="0" w:color="000000"/>
              <w:left w:val="single" w:sz="4" w:space="0" w:color="000000"/>
              <w:bottom w:val="single" w:sz="4" w:space="0" w:color="000000"/>
            </w:tcBorders>
            <w:tcMar>
              <w:top w:w="0" w:type="dxa"/>
              <w:left w:w="108" w:type="dxa"/>
              <w:bottom w:w="0" w:type="dxa"/>
              <w:right w:w="108" w:type="dxa"/>
            </w:tcMar>
          </w:tcPr>
          <w:p w14:paraId="3C88538F"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 xml:space="preserve">2.Континуирано да се подржуваат талентираните и  надарените  ученици  </w:t>
            </w:r>
          </w:p>
        </w:tc>
        <w:tc>
          <w:tcPr>
            <w:tcW w:w="1667" w:type="dxa"/>
            <w:tcBorders>
              <w:top w:val="single" w:sz="4" w:space="0" w:color="000000"/>
              <w:left w:val="single" w:sz="4" w:space="0" w:color="000000"/>
              <w:bottom w:val="single" w:sz="4" w:space="0" w:color="000000"/>
            </w:tcBorders>
            <w:tcMar>
              <w:top w:w="0" w:type="dxa"/>
              <w:left w:w="108" w:type="dxa"/>
              <w:bottom w:w="0" w:type="dxa"/>
              <w:right w:w="108" w:type="dxa"/>
            </w:tcMar>
          </w:tcPr>
          <w:p w14:paraId="54FA5D67"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Изготвување  и реализација на акционен план за  надарени и талентирани ученици</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23DE2B0F"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Во текот на целата учебна година</w:t>
            </w:r>
          </w:p>
        </w:tc>
        <w:tc>
          <w:tcPr>
            <w:tcW w:w="1371" w:type="dxa"/>
            <w:tcBorders>
              <w:top w:val="single" w:sz="4" w:space="0" w:color="000000"/>
              <w:left w:val="single" w:sz="4" w:space="0" w:color="000000"/>
              <w:bottom w:val="single" w:sz="4" w:space="0" w:color="000000"/>
            </w:tcBorders>
            <w:tcMar>
              <w:top w:w="0" w:type="dxa"/>
              <w:left w:w="108" w:type="dxa"/>
              <w:bottom w:w="0" w:type="dxa"/>
              <w:right w:w="108" w:type="dxa"/>
            </w:tcMar>
          </w:tcPr>
          <w:p w14:paraId="1D26B4D8"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 за надарени и талентирани ученици</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70F48680"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Консултивно советодавна работа</w:t>
            </w:r>
          </w:p>
        </w:tc>
        <w:tc>
          <w:tcPr>
            <w:tcW w:w="1644" w:type="dxa"/>
            <w:tcBorders>
              <w:top w:val="single" w:sz="4" w:space="0" w:color="000000"/>
              <w:left w:val="single" w:sz="4" w:space="0" w:color="000000"/>
              <w:bottom w:val="single" w:sz="4" w:space="0" w:color="000000"/>
            </w:tcBorders>
            <w:tcMar>
              <w:top w:w="0" w:type="dxa"/>
              <w:left w:w="108" w:type="dxa"/>
              <w:bottom w:w="0" w:type="dxa"/>
              <w:right w:w="108" w:type="dxa"/>
            </w:tcMar>
          </w:tcPr>
          <w:p w14:paraId="6FD8DA01"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Иструменти за следење</w:t>
            </w:r>
          </w:p>
        </w:tc>
        <w:tc>
          <w:tcPr>
            <w:tcW w:w="2192" w:type="dxa"/>
            <w:tcBorders>
              <w:top w:val="single" w:sz="4" w:space="0" w:color="000000"/>
              <w:left w:val="single" w:sz="4" w:space="0" w:color="000000"/>
              <w:bottom w:val="single" w:sz="4" w:space="0" w:color="000000"/>
            </w:tcBorders>
            <w:tcMar>
              <w:top w:w="0" w:type="dxa"/>
              <w:left w:w="108" w:type="dxa"/>
              <w:bottom w:w="0" w:type="dxa"/>
              <w:right w:w="108" w:type="dxa"/>
            </w:tcMar>
          </w:tcPr>
          <w:p w14:paraId="6D303BCA"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Целосна реализација на Програми за работа со надарени и талентирани ученици</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B61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r>
      <w:tr w:rsidR="00640D01" w:rsidRPr="00AA7501" w14:paraId="1D6F2D79" w14:textId="77777777">
        <w:trPr>
          <w:cantSplit/>
          <w:trHeight w:val="1772"/>
        </w:trPr>
        <w:tc>
          <w:tcPr>
            <w:tcW w:w="1999" w:type="dxa"/>
            <w:tcBorders>
              <w:top w:val="single" w:sz="4" w:space="0" w:color="000000"/>
              <w:left w:val="single" w:sz="4" w:space="0" w:color="000000"/>
              <w:bottom w:val="single" w:sz="4" w:space="0" w:color="000000"/>
            </w:tcBorders>
            <w:tcMar>
              <w:top w:w="0" w:type="dxa"/>
              <w:left w:w="108" w:type="dxa"/>
              <w:bottom w:w="0" w:type="dxa"/>
              <w:right w:w="108" w:type="dxa"/>
            </w:tcMar>
          </w:tcPr>
          <w:p w14:paraId="04A43A6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3.Континуирано да се подржуваат учениците со посебни едукативни потреби и емоционални потешкотии</w:t>
            </w:r>
          </w:p>
        </w:tc>
        <w:tc>
          <w:tcPr>
            <w:tcW w:w="1667" w:type="dxa"/>
            <w:tcBorders>
              <w:top w:val="single" w:sz="4" w:space="0" w:color="000000"/>
              <w:left w:val="single" w:sz="4" w:space="0" w:color="000000"/>
              <w:bottom w:val="single" w:sz="4" w:space="0" w:color="000000"/>
            </w:tcBorders>
            <w:tcMar>
              <w:top w:w="0" w:type="dxa"/>
              <w:left w:w="108" w:type="dxa"/>
              <w:bottom w:w="0" w:type="dxa"/>
              <w:right w:w="108" w:type="dxa"/>
            </w:tcMar>
          </w:tcPr>
          <w:p w14:paraId="2B61805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Изготвување  и реализација на акционен план за  Инклузија на деца со  посебни едукативни потреби и емоционални потешкотии</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5685A4A2"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Во текот на целата учебна година</w:t>
            </w:r>
          </w:p>
        </w:tc>
        <w:tc>
          <w:tcPr>
            <w:tcW w:w="1371" w:type="dxa"/>
            <w:tcBorders>
              <w:top w:val="single" w:sz="4" w:space="0" w:color="000000"/>
              <w:left w:val="single" w:sz="4" w:space="0" w:color="000000"/>
              <w:bottom w:val="single" w:sz="4" w:space="0" w:color="000000"/>
            </w:tcBorders>
            <w:tcMar>
              <w:top w:w="0" w:type="dxa"/>
              <w:left w:w="108" w:type="dxa"/>
              <w:bottom w:w="0" w:type="dxa"/>
              <w:right w:w="108" w:type="dxa"/>
            </w:tcMar>
          </w:tcPr>
          <w:p w14:paraId="6009AD9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 за инклузија на деца со  посебни едукативни потреби и емоционални потешкотии</w:t>
            </w:r>
          </w:p>
        </w:tc>
        <w:tc>
          <w:tcPr>
            <w:tcW w:w="1506" w:type="dxa"/>
            <w:tcBorders>
              <w:top w:val="single" w:sz="4" w:space="0" w:color="000000"/>
              <w:left w:val="single" w:sz="4" w:space="0" w:color="000000"/>
              <w:bottom w:val="single" w:sz="4" w:space="0" w:color="000000"/>
            </w:tcBorders>
            <w:tcMar>
              <w:top w:w="0" w:type="dxa"/>
              <w:left w:w="108" w:type="dxa"/>
              <w:bottom w:w="0" w:type="dxa"/>
              <w:right w:w="108" w:type="dxa"/>
            </w:tcMar>
          </w:tcPr>
          <w:p w14:paraId="6E54A84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Консултивно советодавна работа</w:t>
            </w:r>
          </w:p>
        </w:tc>
        <w:tc>
          <w:tcPr>
            <w:tcW w:w="1644" w:type="dxa"/>
            <w:tcBorders>
              <w:top w:val="single" w:sz="4" w:space="0" w:color="000000"/>
              <w:left w:val="single" w:sz="4" w:space="0" w:color="000000"/>
              <w:bottom w:val="single" w:sz="4" w:space="0" w:color="000000"/>
            </w:tcBorders>
            <w:tcMar>
              <w:top w:w="0" w:type="dxa"/>
              <w:left w:w="108" w:type="dxa"/>
              <w:bottom w:w="0" w:type="dxa"/>
              <w:right w:w="108" w:type="dxa"/>
            </w:tcMar>
          </w:tcPr>
          <w:p w14:paraId="40C7CD3C"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Досие на учениците</w:t>
            </w:r>
          </w:p>
        </w:tc>
        <w:tc>
          <w:tcPr>
            <w:tcW w:w="2192" w:type="dxa"/>
            <w:tcBorders>
              <w:top w:val="single" w:sz="4" w:space="0" w:color="000000"/>
              <w:left w:val="single" w:sz="4" w:space="0" w:color="000000"/>
              <w:bottom w:val="single" w:sz="4" w:space="0" w:color="000000"/>
            </w:tcBorders>
            <w:tcMar>
              <w:top w:w="0" w:type="dxa"/>
              <w:left w:w="108" w:type="dxa"/>
              <w:bottom w:w="0" w:type="dxa"/>
              <w:right w:w="108" w:type="dxa"/>
            </w:tcMar>
          </w:tcPr>
          <w:p w14:paraId="4C1947F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Подобрување на постигањата,</w:t>
            </w:r>
          </w:p>
          <w:p w14:paraId="00E9DDE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вклучување во животот на паралелката, училиштето и заедницата,</w:t>
            </w:r>
          </w:p>
          <w:p w14:paraId="26F2388A"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зајакнување на родителските вештини и капацитети</w:t>
            </w:r>
          </w:p>
        </w:tc>
        <w:tc>
          <w:tcPr>
            <w:tcW w:w="1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FCF44"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r>
      <w:tr w:rsidR="00640D01" w:rsidRPr="00AA7501" w14:paraId="679E4C45" w14:textId="77777777">
        <w:trPr>
          <w:cantSplit/>
          <w:trHeight w:val="1172"/>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03AF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4.Да се промовираат постигањата на учениците</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23466"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Информирање на училиштето и јавноста за постигањата на учениците</w:t>
            </w:r>
          </w:p>
          <w:p w14:paraId="42B108C4" w14:textId="77777777" w:rsidR="00640D01" w:rsidRPr="00AA7501" w:rsidRDefault="00640D01">
            <w:pPr>
              <w:widowControl w:val="0"/>
              <w:pBdr>
                <w:top w:val="nil"/>
                <w:left w:val="nil"/>
                <w:bottom w:val="nil"/>
                <w:right w:val="nil"/>
                <w:between w:val="nil"/>
              </w:pBdr>
              <w:spacing w:line="240" w:lineRule="auto"/>
              <w:ind w:left="0" w:hanging="2"/>
              <w:jc w:val="center"/>
              <w:rPr>
                <w:rFonts w:ascii="Arial" w:eastAsia="Arial" w:hAnsi="Arial" w:cs="Arial"/>
                <w:sz w:val="18"/>
                <w:szCs w:val="18"/>
              </w:rP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A2DA2"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Тримесечие, полугодие и крај на учебна година</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55EF1"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Одд. /класни раководители</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381B2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Наставнички совети, родителски средби</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761AE1"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Преглед за постигнувањата на учениците</w:t>
            </w:r>
          </w:p>
        </w:tc>
        <w:tc>
          <w:tcPr>
            <w:tcW w:w="2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20BAC"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Информирано училиште и јавност за постигањата на учениците</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6887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r>
      <w:tr w:rsidR="00640D01" w:rsidRPr="00AA7501" w14:paraId="1C48F5F1" w14:textId="77777777">
        <w:trPr>
          <w:cantSplit/>
          <w:trHeight w:val="1186"/>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E0DA65"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5. Изготвување на извештаи за реализација на додатна и дополнителна настава</w:t>
            </w:r>
          </w:p>
        </w:tc>
        <w:tc>
          <w:tcPr>
            <w:tcW w:w="16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71AAC"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Собирање на податоци и евидентирање на истите</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72B5A" w14:textId="77777777" w:rsidR="00640D01" w:rsidRPr="00AA7501" w:rsidRDefault="00EB5403">
            <w:pPr>
              <w:widowControl w:val="0"/>
              <w:pBdr>
                <w:top w:val="nil"/>
                <w:left w:val="nil"/>
                <w:bottom w:val="nil"/>
                <w:right w:val="nil"/>
                <w:between w:val="nil"/>
              </w:pBdr>
              <w:spacing w:line="240" w:lineRule="auto"/>
              <w:ind w:left="0" w:hanging="2"/>
              <w:jc w:val="both"/>
              <w:rPr>
                <w:rFonts w:ascii="Arial" w:eastAsia="Arial" w:hAnsi="Arial" w:cs="Arial"/>
                <w:sz w:val="18"/>
                <w:szCs w:val="18"/>
              </w:rPr>
            </w:pPr>
            <w:r w:rsidRPr="00AA7501">
              <w:rPr>
                <w:rFonts w:ascii="Arial" w:eastAsia="Arial" w:hAnsi="Arial" w:cs="Arial"/>
                <w:sz w:val="18"/>
                <w:szCs w:val="18"/>
              </w:rPr>
              <w:t>Полугодие, крај на учебна година</w:t>
            </w:r>
          </w:p>
        </w:tc>
        <w:tc>
          <w:tcPr>
            <w:tcW w:w="1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86E0A1"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c>
          <w:tcPr>
            <w:tcW w:w="15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645E86"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Дневник на паралелка/ е-дневник</w:t>
            </w:r>
          </w:p>
        </w:tc>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8B12F2"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формулар</w:t>
            </w:r>
          </w:p>
        </w:tc>
        <w:tc>
          <w:tcPr>
            <w:tcW w:w="2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62A6B4"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Навремено и квалитетно следење на реализација на додатна и дополнителна настава</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A22A99" w14:textId="77777777" w:rsidR="00640D01" w:rsidRPr="00AA7501" w:rsidRDefault="00EB5403">
            <w:pPr>
              <w:widowControl w:val="0"/>
              <w:pBdr>
                <w:top w:val="nil"/>
                <w:left w:val="nil"/>
                <w:bottom w:val="nil"/>
                <w:right w:val="nil"/>
                <w:between w:val="nil"/>
              </w:pBdr>
              <w:spacing w:line="240" w:lineRule="auto"/>
              <w:ind w:left="0" w:hanging="2"/>
              <w:jc w:val="center"/>
              <w:rPr>
                <w:rFonts w:ascii="Arial" w:eastAsia="Arial" w:hAnsi="Arial" w:cs="Arial"/>
                <w:sz w:val="18"/>
                <w:szCs w:val="18"/>
              </w:rPr>
            </w:pPr>
            <w:r w:rsidRPr="00AA7501">
              <w:rPr>
                <w:rFonts w:ascii="Arial" w:eastAsia="Arial" w:hAnsi="Arial" w:cs="Arial"/>
                <w:sz w:val="18"/>
                <w:szCs w:val="18"/>
              </w:rPr>
              <w:t>тим</w:t>
            </w:r>
          </w:p>
        </w:tc>
      </w:tr>
    </w:tbl>
    <w:p w14:paraId="360FE788"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pPr>
      <w:r w:rsidRPr="00AA7501">
        <w:rPr>
          <w:rFonts w:ascii="Arial" w:eastAsia="Arial" w:hAnsi="Arial" w:cs="Arial"/>
          <w:sz w:val="22"/>
          <w:szCs w:val="22"/>
        </w:rPr>
        <w:t>Тим  за додатна и дополнителна наставa</w:t>
      </w:r>
    </w:p>
    <w:p w14:paraId="1B32231A" w14:textId="77777777" w:rsidR="00640D01" w:rsidRPr="00AA7501" w:rsidRDefault="00EB5403">
      <w:pPr>
        <w:pBdr>
          <w:top w:val="nil"/>
          <w:left w:val="nil"/>
          <w:bottom w:val="nil"/>
          <w:right w:val="nil"/>
          <w:between w:val="nil"/>
        </w:pBdr>
        <w:spacing w:line="360" w:lineRule="auto"/>
        <w:ind w:left="0" w:right="323" w:hanging="2"/>
        <w:jc w:val="right"/>
        <w:rPr>
          <w:rFonts w:ascii="Arial" w:eastAsia="Arial" w:hAnsi="Arial" w:cs="Arial"/>
          <w:sz w:val="24"/>
          <w:szCs w:val="24"/>
        </w:rPr>
      </w:pPr>
      <w:r w:rsidRPr="00AA7501">
        <w:rPr>
          <w:rFonts w:ascii="Arial" w:eastAsia="Arial" w:hAnsi="Arial" w:cs="Arial"/>
          <w:sz w:val="24"/>
          <w:szCs w:val="24"/>
        </w:rPr>
        <w:t>Одговорни наставници: Наталија Ралповска и Зорица Вучиниќ</w:t>
      </w:r>
    </w:p>
    <w:p w14:paraId="6D7955FD" w14:textId="6D3CB270" w:rsidR="00640D01" w:rsidRPr="00AA7501" w:rsidRDefault="00640D01">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4C96560B" w14:textId="3E6FB871"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5F0395B9" w14:textId="2793CFC5"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6C96922E" w14:textId="6772D1D7"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3AE90AEF" w14:textId="195546E5"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778D9162" w14:textId="0D0F66C6"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22E66B4F" w14:textId="7CAF8412"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746AA697" w14:textId="77777777" w:rsidR="000125EF" w:rsidRPr="00AA7501" w:rsidRDefault="000125EF">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62E4B7EE" w14:textId="59E97BBC" w:rsidR="00640D01" w:rsidRPr="00AA7501" w:rsidRDefault="00EB5403" w:rsidP="000125EF">
      <w:pPr>
        <w:pStyle w:val="Heading1"/>
        <w:ind w:left="1" w:hanging="3"/>
        <w:rPr>
          <w:rFonts w:eastAsia="Arial"/>
          <w:color w:val="auto"/>
        </w:rPr>
      </w:pPr>
      <w:r w:rsidRPr="00AA7501">
        <w:rPr>
          <w:rFonts w:eastAsia="Arial"/>
          <w:color w:val="auto"/>
        </w:rPr>
        <w:t>3</w:t>
      </w:r>
      <w:r w:rsidR="000125EF" w:rsidRPr="00AA7501">
        <w:rPr>
          <w:rFonts w:eastAsia="Arial"/>
          <w:color w:val="auto"/>
        </w:rPr>
        <w:t>6</w:t>
      </w:r>
      <w:r w:rsidRPr="00AA7501">
        <w:rPr>
          <w:rFonts w:eastAsia="Arial"/>
          <w:color w:val="auto"/>
        </w:rPr>
        <w:t>. Акционен план за вреднување на квалитетот на воспитно образовниот кадар</w:t>
      </w:r>
    </w:p>
    <w:tbl>
      <w:tblPr>
        <w:tblStyle w:val="afffff5"/>
        <w:tblW w:w="140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5783"/>
        <w:gridCol w:w="2137"/>
        <w:gridCol w:w="2520"/>
        <w:gridCol w:w="2471"/>
      </w:tblGrid>
      <w:tr w:rsidR="00640D01" w:rsidRPr="00AA7501" w14:paraId="6A31114C" w14:textId="77777777">
        <w:trPr>
          <w:trHeight w:val="788"/>
        </w:trPr>
        <w:tc>
          <w:tcPr>
            <w:tcW w:w="14034" w:type="dxa"/>
            <w:gridSpan w:val="5"/>
          </w:tcPr>
          <w:p w14:paraId="7B710A63" w14:textId="77777777" w:rsidR="00640D01" w:rsidRPr="00AA7501" w:rsidRDefault="00EB5403">
            <w:pPr>
              <w:pBdr>
                <w:top w:val="nil"/>
                <w:left w:val="nil"/>
                <w:bottom w:val="nil"/>
                <w:right w:val="nil"/>
                <w:between w:val="nil"/>
              </w:pBdr>
              <w:spacing w:line="360" w:lineRule="auto"/>
              <w:ind w:left="0" w:right="323" w:hanging="2"/>
              <w:jc w:val="center"/>
              <w:rPr>
                <w:rFonts w:ascii="Arial" w:eastAsia="Arial" w:hAnsi="Arial" w:cs="Arial"/>
                <w:sz w:val="24"/>
                <w:szCs w:val="24"/>
              </w:rPr>
            </w:pPr>
            <w:r w:rsidRPr="00AA7501">
              <w:rPr>
                <w:rFonts w:ascii="Arial" w:eastAsia="Arial" w:hAnsi="Arial" w:cs="Arial"/>
                <w:sz w:val="24"/>
                <w:szCs w:val="24"/>
              </w:rPr>
              <w:t>Акционен план за вреднување на квалитетот на воспитно образовниот кадар 2022-2023</w:t>
            </w:r>
          </w:p>
          <w:p w14:paraId="3AA86B81" w14:textId="77777777" w:rsidR="00640D01" w:rsidRPr="00AA7501" w:rsidRDefault="00640D01">
            <w:pPr>
              <w:ind w:left="0" w:hanging="2"/>
              <w:jc w:val="both"/>
              <w:rPr>
                <w:rFonts w:ascii="Arial" w:eastAsia="Arial" w:hAnsi="Arial" w:cs="Arial"/>
                <w:sz w:val="24"/>
                <w:szCs w:val="24"/>
              </w:rPr>
            </w:pPr>
          </w:p>
        </w:tc>
      </w:tr>
      <w:tr w:rsidR="00640D01" w:rsidRPr="00AA7501" w14:paraId="0B73F672" w14:textId="77777777">
        <w:tc>
          <w:tcPr>
            <w:tcW w:w="1123" w:type="dxa"/>
            <w:shd w:val="clear" w:color="auto" w:fill="auto"/>
          </w:tcPr>
          <w:p w14:paraId="77717DDA"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Р.бр.</w:t>
            </w: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60DF4"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b/>
                <w:sz w:val="24"/>
                <w:szCs w:val="24"/>
              </w:rPr>
              <w:t>Активност</w:t>
            </w:r>
          </w:p>
        </w:tc>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229ED"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b/>
                <w:sz w:val="24"/>
                <w:szCs w:val="24"/>
              </w:rPr>
              <w:t>Реализатор</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F2C3C"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b/>
                <w:sz w:val="24"/>
                <w:szCs w:val="24"/>
              </w:rPr>
              <w:t>Време на реализација</w:t>
            </w:r>
          </w:p>
        </w:tc>
        <w:tc>
          <w:tcPr>
            <w:tcW w:w="2471" w:type="dxa"/>
          </w:tcPr>
          <w:p w14:paraId="38A0CA0C"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b/>
                <w:sz w:val="24"/>
                <w:szCs w:val="24"/>
              </w:rPr>
              <w:t>Инструменти</w:t>
            </w:r>
          </w:p>
        </w:tc>
      </w:tr>
      <w:tr w:rsidR="00640D01" w:rsidRPr="00AA7501" w14:paraId="6FEFA04D" w14:textId="77777777">
        <w:tc>
          <w:tcPr>
            <w:tcW w:w="1123" w:type="dxa"/>
            <w:shd w:val="clear" w:color="auto" w:fill="auto"/>
          </w:tcPr>
          <w:p w14:paraId="7AC21CD9"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99BD5"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увид  и анализа на водење на педагошка евиденција и документација.</w:t>
            </w:r>
          </w:p>
        </w:tc>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BFC8A"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Тим за увид</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422E1" w14:textId="77777777" w:rsidR="00640D01" w:rsidRPr="00AA7501" w:rsidRDefault="00640D01">
            <w:pPr>
              <w:tabs>
                <w:tab w:val="left" w:pos="1170"/>
              </w:tabs>
              <w:ind w:left="0" w:hanging="2"/>
              <w:rPr>
                <w:rFonts w:ascii="Arial" w:eastAsia="Arial" w:hAnsi="Arial" w:cs="Arial"/>
                <w:sz w:val="24"/>
                <w:szCs w:val="24"/>
              </w:rPr>
            </w:pPr>
          </w:p>
          <w:p w14:paraId="2CCB0F65"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Најмалку еднаш во текот на секое тримесечие во учебната година.</w:t>
            </w:r>
          </w:p>
        </w:tc>
        <w:tc>
          <w:tcPr>
            <w:tcW w:w="2471" w:type="dxa"/>
          </w:tcPr>
          <w:p w14:paraId="051A60B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Соодветени  образци за следење на водење на педагошка евиденција и документација.</w:t>
            </w:r>
          </w:p>
          <w:p w14:paraId="5FFC5FAF" w14:textId="77777777" w:rsidR="00640D01" w:rsidRPr="00AA7501" w:rsidRDefault="00640D01">
            <w:pPr>
              <w:ind w:left="0" w:hanging="2"/>
              <w:rPr>
                <w:rFonts w:ascii="Arial" w:eastAsia="Arial" w:hAnsi="Arial" w:cs="Arial"/>
                <w:sz w:val="24"/>
                <w:szCs w:val="24"/>
              </w:rPr>
            </w:pPr>
          </w:p>
        </w:tc>
      </w:tr>
      <w:tr w:rsidR="00640D01" w:rsidRPr="00AA7501" w14:paraId="218EAA95" w14:textId="77777777">
        <w:tc>
          <w:tcPr>
            <w:tcW w:w="1123" w:type="dxa"/>
            <w:shd w:val="clear" w:color="auto" w:fill="auto"/>
          </w:tcPr>
          <w:p w14:paraId="56E5A11C"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281D1"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увид  и анализа на водење Професионално досие и Педагошки картон.</w:t>
            </w:r>
          </w:p>
        </w:tc>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162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Директор</w:t>
            </w:r>
          </w:p>
          <w:p w14:paraId="222EA1BA"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Стручни соработници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F2D31"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Септември</w:t>
            </w:r>
          </w:p>
          <w:p w14:paraId="65759BB9"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Јуни</w:t>
            </w:r>
          </w:p>
        </w:tc>
        <w:tc>
          <w:tcPr>
            <w:tcW w:w="2471" w:type="dxa"/>
          </w:tcPr>
          <w:p w14:paraId="6BE3E9D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Чек листи за следење на водење Професионално досие и Педагошки картон на наставниците. </w:t>
            </w:r>
          </w:p>
        </w:tc>
      </w:tr>
      <w:tr w:rsidR="00640D01" w:rsidRPr="00AA7501" w14:paraId="4B8BDA4E" w14:textId="77777777">
        <w:tc>
          <w:tcPr>
            <w:tcW w:w="1123" w:type="dxa"/>
            <w:shd w:val="clear" w:color="auto" w:fill="auto"/>
          </w:tcPr>
          <w:p w14:paraId="7932E912"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45AAA"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увид  и анализа на  Годишните планирања на наставниците.</w:t>
            </w:r>
          </w:p>
        </w:tc>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700CD"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Директор</w:t>
            </w:r>
          </w:p>
          <w:p w14:paraId="39A69888"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Стручни соработници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66E00"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 xml:space="preserve">Август </w:t>
            </w:r>
          </w:p>
          <w:p w14:paraId="0E26D29D"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 xml:space="preserve">Септември </w:t>
            </w:r>
          </w:p>
          <w:p w14:paraId="026A97FF" w14:textId="77777777" w:rsidR="00640D01" w:rsidRPr="00AA7501" w:rsidRDefault="00640D01">
            <w:pPr>
              <w:tabs>
                <w:tab w:val="left" w:pos="1170"/>
              </w:tabs>
              <w:ind w:left="0" w:hanging="2"/>
              <w:rPr>
                <w:rFonts w:ascii="Arial" w:eastAsia="Arial" w:hAnsi="Arial" w:cs="Arial"/>
                <w:sz w:val="24"/>
                <w:szCs w:val="24"/>
              </w:rPr>
            </w:pPr>
          </w:p>
        </w:tc>
        <w:tc>
          <w:tcPr>
            <w:tcW w:w="2471" w:type="dxa"/>
          </w:tcPr>
          <w:p w14:paraId="4E55C5A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Чек листа</w:t>
            </w:r>
          </w:p>
        </w:tc>
      </w:tr>
      <w:tr w:rsidR="00640D01" w:rsidRPr="00AA7501" w14:paraId="5ECDEBAA" w14:textId="77777777">
        <w:tc>
          <w:tcPr>
            <w:tcW w:w="1123" w:type="dxa"/>
            <w:shd w:val="clear" w:color="auto" w:fill="auto"/>
          </w:tcPr>
          <w:p w14:paraId="4F42B5E1"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866E2"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увид  и анализа на Тематските планирања на наставниците.</w:t>
            </w:r>
          </w:p>
        </w:tc>
        <w:tc>
          <w:tcPr>
            <w:tcW w:w="2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FC663"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Директор</w:t>
            </w:r>
          </w:p>
          <w:p w14:paraId="258ABF73"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Стручни соработници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F5F70"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 xml:space="preserve">Континуирано, при доставување од страна на наставниците. </w:t>
            </w:r>
          </w:p>
        </w:tc>
        <w:tc>
          <w:tcPr>
            <w:tcW w:w="2471" w:type="dxa"/>
          </w:tcPr>
          <w:p w14:paraId="525D428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Чек листа</w:t>
            </w:r>
          </w:p>
        </w:tc>
      </w:tr>
      <w:tr w:rsidR="00640D01" w:rsidRPr="00AA7501" w14:paraId="01C25154" w14:textId="77777777">
        <w:tc>
          <w:tcPr>
            <w:tcW w:w="1123" w:type="dxa"/>
            <w:shd w:val="clear" w:color="auto" w:fill="auto"/>
          </w:tcPr>
          <w:p w14:paraId="1CD6C28F"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2ADB4"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на наставни часови и увид и анализа во дневните планирања на наставниците.</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9FED6B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Директор</w:t>
            </w:r>
          </w:p>
          <w:p w14:paraId="407FFBEE"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08F09E0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координатори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B0760"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Континуирано,</w:t>
            </w:r>
          </w:p>
          <w:p w14:paraId="0086B463"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4 пати во текот на учебната година распределено во сите тримесечија.</w:t>
            </w:r>
          </w:p>
        </w:tc>
        <w:tc>
          <w:tcPr>
            <w:tcW w:w="2471" w:type="dxa"/>
          </w:tcPr>
          <w:p w14:paraId="4AC2EA8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Образец за следење на наставен час .</w:t>
            </w:r>
          </w:p>
          <w:p w14:paraId="32ABBEC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Образец за увид и анализа на дневните планирањата на наставниците. </w:t>
            </w:r>
          </w:p>
        </w:tc>
      </w:tr>
      <w:tr w:rsidR="00640D01" w:rsidRPr="00AA7501" w14:paraId="1C93A071" w14:textId="77777777">
        <w:tc>
          <w:tcPr>
            <w:tcW w:w="1123" w:type="dxa"/>
            <w:shd w:val="clear" w:color="auto" w:fill="auto"/>
          </w:tcPr>
          <w:p w14:paraId="16B6BB1E"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518D5"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на реализација на дополнителна и додатна настава.</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F06974B"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Тим за подобрување на квалитетот на додатна и дополнителнанастава и следење на нејзина реализација</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6F215"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Континуирано</w:t>
            </w:r>
          </w:p>
          <w:p w14:paraId="08E207AB" w14:textId="77777777" w:rsidR="00640D01" w:rsidRPr="00AA7501" w:rsidRDefault="00640D01">
            <w:pPr>
              <w:tabs>
                <w:tab w:val="left" w:pos="1170"/>
              </w:tabs>
              <w:ind w:left="0" w:hanging="2"/>
              <w:rPr>
                <w:rFonts w:ascii="Arial" w:eastAsia="Arial" w:hAnsi="Arial" w:cs="Arial"/>
                <w:sz w:val="24"/>
                <w:szCs w:val="24"/>
              </w:rPr>
            </w:pPr>
          </w:p>
        </w:tc>
        <w:tc>
          <w:tcPr>
            <w:tcW w:w="2471" w:type="dxa"/>
          </w:tcPr>
          <w:p w14:paraId="624CDE4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Соодветен</w:t>
            </w:r>
          </w:p>
          <w:p w14:paraId="39F8E5C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образац за евиденција на реализација на дополнителна и додатна настава.</w:t>
            </w:r>
          </w:p>
        </w:tc>
      </w:tr>
      <w:tr w:rsidR="00640D01" w:rsidRPr="00AA7501" w14:paraId="56B5AB7B" w14:textId="77777777">
        <w:tc>
          <w:tcPr>
            <w:tcW w:w="1123" w:type="dxa"/>
            <w:shd w:val="clear" w:color="auto" w:fill="auto"/>
          </w:tcPr>
          <w:p w14:paraId="667EDBC6"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23B22"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на реализација на слободни ученички активност .</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563590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Одговорните на активи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B1491"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Континуитано</w:t>
            </w:r>
          </w:p>
        </w:tc>
        <w:tc>
          <w:tcPr>
            <w:tcW w:w="2471" w:type="dxa"/>
          </w:tcPr>
          <w:p w14:paraId="4430F344"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Соодветен</w:t>
            </w:r>
          </w:p>
          <w:p w14:paraId="24F1437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образац за евиденција на реализација на СУА.</w:t>
            </w:r>
          </w:p>
        </w:tc>
      </w:tr>
      <w:tr w:rsidR="00640D01" w:rsidRPr="00AA7501" w14:paraId="059D809B" w14:textId="77777777">
        <w:trPr>
          <w:trHeight w:val="71"/>
        </w:trPr>
        <w:tc>
          <w:tcPr>
            <w:tcW w:w="1123" w:type="dxa"/>
            <w:shd w:val="clear" w:color="auto" w:fill="auto"/>
          </w:tcPr>
          <w:p w14:paraId="12806E92"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E8531"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Следење на реализација на воннаставните актвности.</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1E8A4D0"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Одговорните на активи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76447"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Континуирано</w:t>
            </w:r>
          </w:p>
        </w:tc>
        <w:tc>
          <w:tcPr>
            <w:tcW w:w="2471" w:type="dxa"/>
          </w:tcPr>
          <w:p w14:paraId="179ED1C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Соодветен</w:t>
            </w:r>
          </w:p>
          <w:p w14:paraId="42E2DC45"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образац за евиденција на реализација на воннаставните активности.</w:t>
            </w:r>
          </w:p>
          <w:p w14:paraId="14290B27" w14:textId="77777777" w:rsidR="00640D01" w:rsidRPr="00AA7501" w:rsidRDefault="00640D01">
            <w:pPr>
              <w:ind w:left="0" w:hanging="2"/>
              <w:rPr>
                <w:rFonts w:ascii="Arial" w:eastAsia="Arial" w:hAnsi="Arial" w:cs="Arial"/>
                <w:sz w:val="24"/>
                <w:szCs w:val="24"/>
              </w:rPr>
            </w:pPr>
          </w:p>
        </w:tc>
      </w:tr>
      <w:tr w:rsidR="00640D01" w:rsidRPr="00AA7501" w14:paraId="5E1B73E4" w14:textId="77777777">
        <w:tc>
          <w:tcPr>
            <w:tcW w:w="1123" w:type="dxa"/>
            <w:shd w:val="clear" w:color="auto" w:fill="auto"/>
          </w:tcPr>
          <w:p w14:paraId="065B7EF2"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tcPr>
          <w:p w14:paraId="7F21CC12"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увид  и анализа на релизацијата на личениот план за професионален развој на наставниците.</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E9EDDA7"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Координатори</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Pr>
          <w:p w14:paraId="3FAA271C"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Септември</w:t>
            </w:r>
          </w:p>
          <w:p w14:paraId="7DAB3609"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Јуни</w:t>
            </w:r>
          </w:p>
          <w:p w14:paraId="2C44E172" w14:textId="77777777" w:rsidR="00640D01" w:rsidRPr="00AA7501" w:rsidRDefault="00640D01">
            <w:pPr>
              <w:tabs>
                <w:tab w:val="left" w:pos="1170"/>
              </w:tabs>
              <w:ind w:left="0" w:hanging="2"/>
              <w:rPr>
                <w:rFonts w:ascii="Arial" w:eastAsia="Arial" w:hAnsi="Arial" w:cs="Arial"/>
                <w:sz w:val="24"/>
                <w:szCs w:val="24"/>
              </w:rPr>
            </w:pPr>
          </w:p>
        </w:tc>
        <w:tc>
          <w:tcPr>
            <w:tcW w:w="2471" w:type="dxa"/>
          </w:tcPr>
          <w:p w14:paraId="698994B9"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Образец за следење на реализацијата на личениот план за професионален развој на наставниците.</w:t>
            </w:r>
          </w:p>
        </w:tc>
      </w:tr>
      <w:tr w:rsidR="00640D01" w:rsidRPr="00AA7501" w14:paraId="00C9A64F" w14:textId="77777777">
        <w:tc>
          <w:tcPr>
            <w:tcW w:w="1123" w:type="dxa"/>
            <w:shd w:val="clear" w:color="auto" w:fill="auto"/>
          </w:tcPr>
          <w:p w14:paraId="5E39E73D" w14:textId="77777777" w:rsidR="00640D01" w:rsidRPr="00AA7501" w:rsidRDefault="00640D01">
            <w:pPr>
              <w:numPr>
                <w:ilvl w:val="0"/>
                <w:numId w:val="52"/>
              </w:numPr>
              <w:pBdr>
                <w:top w:val="nil"/>
                <w:left w:val="nil"/>
                <w:bottom w:val="nil"/>
                <w:right w:val="nil"/>
                <w:between w:val="nil"/>
              </w:pBdr>
              <w:spacing w:line="276" w:lineRule="auto"/>
              <w:ind w:left="0" w:hanging="2"/>
              <w:jc w:val="both"/>
              <w:rPr>
                <w:rFonts w:ascii="Arial" w:eastAsia="Arial" w:hAnsi="Arial" w:cs="Arial"/>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90133"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Следење на постигањата на учениците.</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D5FECE6"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Директор</w:t>
            </w:r>
          </w:p>
          <w:p w14:paraId="741018A1" w14:textId="77777777" w:rsidR="00640D01" w:rsidRPr="00AA7501" w:rsidRDefault="00EB5403">
            <w:pPr>
              <w:ind w:left="0" w:hanging="2"/>
              <w:jc w:val="both"/>
              <w:rPr>
                <w:rFonts w:ascii="Arial" w:eastAsia="Arial" w:hAnsi="Arial" w:cs="Arial"/>
                <w:sz w:val="24"/>
                <w:szCs w:val="24"/>
              </w:rPr>
            </w:pPr>
            <w:r w:rsidRPr="00AA7501">
              <w:rPr>
                <w:rFonts w:ascii="Arial" w:eastAsia="Arial" w:hAnsi="Arial" w:cs="Arial"/>
                <w:sz w:val="24"/>
                <w:szCs w:val="24"/>
              </w:rPr>
              <w:t>наставници</w:t>
            </w:r>
          </w:p>
          <w:p w14:paraId="288DD9F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Стручни соработници</w:t>
            </w:r>
          </w:p>
          <w:p w14:paraId="64EFADC6"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координатори</w:t>
            </w:r>
          </w:p>
          <w:p w14:paraId="59EA64FD" w14:textId="77777777" w:rsidR="00640D01" w:rsidRPr="00AA7501" w:rsidRDefault="00640D01">
            <w:pPr>
              <w:ind w:left="0" w:hanging="2"/>
              <w:rPr>
                <w:rFonts w:ascii="Arial" w:eastAsia="Arial" w:hAnsi="Arial" w:cs="Arial"/>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11282" w14:textId="77777777" w:rsidR="00640D01" w:rsidRPr="00AA7501" w:rsidRDefault="00EB5403">
            <w:pPr>
              <w:tabs>
                <w:tab w:val="left" w:pos="1170"/>
              </w:tabs>
              <w:ind w:left="0" w:hanging="2"/>
              <w:rPr>
                <w:rFonts w:ascii="Arial" w:eastAsia="Arial" w:hAnsi="Arial" w:cs="Arial"/>
                <w:sz w:val="24"/>
                <w:szCs w:val="24"/>
              </w:rPr>
            </w:pPr>
            <w:r w:rsidRPr="00AA7501">
              <w:rPr>
                <w:rFonts w:ascii="Arial" w:eastAsia="Arial" w:hAnsi="Arial" w:cs="Arial"/>
                <w:sz w:val="24"/>
                <w:szCs w:val="24"/>
              </w:rPr>
              <w:t>Континуирано,</w:t>
            </w:r>
          </w:p>
          <w:p w14:paraId="459FBB7A"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4 пати во текот на учебната година распределено во сите тримесечија.</w:t>
            </w:r>
          </w:p>
        </w:tc>
        <w:tc>
          <w:tcPr>
            <w:tcW w:w="2471" w:type="dxa"/>
          </w:tcPr>
          <w:p w14:paraId="1BE7FE4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Соодветен</w:t>
            </w:r>
          </w:p>
          <w:p w14:paraId="2E12C428"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образац за следење на постигнувањата на учениците.</w:t>
            </w:r>
          </w:p>
          <w:p w14:paraId="20FC0E9F" w14:textId="77777777" w:rsidR="00640D01" w:rsidRPr="00AA7501" w:rsidRDefault="00640D01">
            <w:pPr>
              <w:ind w:left="0" w:hanging="2"/>
              <w:rPr>
                <w:rFonts w:ascii="Arial" w:eastAsia="Arial" w:hAnsi="Arial" w:cs="Arial"/>
                <w:sz w:val="24"/>
                <w:szCs w:val="24"/>
              </w:rPr>
            </w:pPr>
          </w:p>
        </w:tc>
      </w:tr>
    </w:tbl>
    <w:p w14:paraId="52FDCF2F" w14:textId="155BD931"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609D7B16" w14:textId="68C3B5DD" w:rsidR="00640D01" w:rsidRPr="00AA7501" w:rsidRDefault="003E0779" w:rsidP="003E0779">
      <w:pPr>
        <w:pStyle w:val="Heading1"/>
        <w:ind w:left="1" w:hanging="3"/>
        <w:rPr>
          <w:rFonts w:eastAsia="Arial"/>
          <w:color w:val="auto"/>
        </w:rPr>
      </w:pPr>
      <w:bookmarkStart w:id="24" w:name="_heading=h.qsh70q" w:colFirst="0" w:colLast="0"/>
      <w:bookmarkEnd w:id="24"/>
      <w:r w:rsidRPr="00AA7501">
        <w:rPr>
          <w:rFonts w:eastAsia="Arial"/>
          <w:color w:val="auto"/>
        </w:rPr>
        <w:t>37.</w:t>
      </w:r>
      <w:r w:rsidR="00EB5403" w:rsidRPr="00AA7501">
        <w:rPr>
          <w:rFonts w:eastAsia="Arial"/>
          <w:color w:val="auto"/>
        </w:rPr>
        <w:t>ПРОГРАМА ЗА ПРОФЕСИОНАЛНА ОРИЕНТАЦИЈА ЗА УЧЕНИЦИТЕ ОД ОСМО И ДЕВЕТТО ОДДЕЛЕНИЕ</w:t>
      </w:r>
    </w:p>
    <w:p w14:paraId="1487EE3C" w14:textId="4778F503" w:rsidR="00640D01" w:rsidRPr="00AA7501" w:rsidRDefault="00EB5403">
      <w:pPr>
        <w:pStyle w:val="Heading2"/>
        <w:ind w:left="0" w:hanging="2"/>
        <w:rPr>
          <w:color w:val="auto"/>
          <w:sz w:val="24"/>
          <w:szCs w:val="24"/>
        </w:rPr>
      </w:pPr>
      <w:r w:rsidRPr="00AA7501">
        <w:rPr>
          <w:color w:val="auto"/>
          <w:sz w:val="24"/>
          <w:szCs w:val="24"/>
        </w:rPr>
        <w:t xml:space="preserve">Програма за професионална ориентација на учениците </w:t>
      </w:r>
    </w:p>
    <w:p w14:paraId="065C4398" w14:textId="1C99D272" w:rsidR="00B46751" w:rsidRPr="00AA7501" w:rsidRDefault="00B46751" w:rsidP="00B46751">
      <w:pPr>
        <w:ind w:left="0" w:hanging="2"/>
      </w:pPr>
    </w:p>
    <w:p w14:paraId="542B2A0B" w14:textId="16F8BE8B" w:rsidR="00B46751" w:rsidRPr="00AA7501" w:rsidRDefault="00B46751" w:rsidP="00B46751">
      <w:pPr>
        <w:ind w:left="0" w:hanging="2"/>
      </w:pPr>
    </w:p>
    <w:p w14:paraId="5FB2861A" w14:textId="5ECF88B5" w:rsidR="00B46751" w:rsidRPr="00AA7501" w:rsidRDefault="00B46751" w:rsidP="00B46751">
      <w:pPr>
        <w:ind w:left="0" w:hanging="2"/>
      </w:pPr>
    </w:p>
    <w:p w14:paraId="5ABC6BDB" w14:textId="0982A42D" w:rsidR="00B46751" w:rsidRPr="00AA7501" w:rsidRDefault="00B46751" w:rsidP="00B46751">
      <w:pPr>
        <w:ind w:left="0" w:hanging="2"/>
      </w:pPr>
    </w:p>
    <w:p w14:paraId="73E1103C" w14:textId="1C38CF5A" w:rsidR="00B46751" w:rsidRPr="00AA7501" w:rsidRDefault="00B46751" w:rsidP="00B46751">
      <w:pPr>
        <w:ind w:left="0" w:hanging="2"/>
      </w:pPr>
    </w:p>
    <w:p w14:paraId="4A77656B" w14:textId="617A9CC6" w:rsidR="00B46751" w:rsidRPr="00AA7501" w:rsidRDefault="00B46751" w:rsidP="00B46751">
      <w:pPr>
        <w:ind w:left="0" w:hanging="2"/>
      </w:pPr>
    </w:p>
    <w:p w14:paraId="37DD4F24" w14:textId="4031F18B" w:rsidR="00B46751" w:rsidRPr="00AA7501" w:rsidRDefault="00B46751" w:rsidP="00B46751">
      <w:pPr>
        <w:ind w:left="0" w:hanging="2"/>
      </w:pPr>
    </w:p>
    <w:p w14:paraId="570C36B0" w14:textId="0A9AEBF0" w:rsidR="00B46751" w:rsidRPr="00AA7501" w:rsidRDefault="00B46751" w:rsidP="00B46751">
      <w:pPr>
        <w:ind w:left="0" w:hanging="2"/>
      </w:pPr>
    </w:p>
    <w:p w14:paraId="7459FC2C" w14:textId="3B2C27B5" w:rsidR="00B46751" w:rsidRPr="00AA7501" w:rsidRDefault="00B46751" w:rsidP="00B46751">
      <w:pPr>
        <w:ind w:left="0" w:hanging="2"/>
      </w:pPr>
    </w:p>
    <w:p w14:paraId="27FC312F" w14:textId="10F7972B" w:rsidR="00B46751" w:rsidRPr="00AA7501" w:rsidRDefault="00B46751" w:rsidP="00B46751">
      <w:pPr>
        <w:ind w:left="0" w:hanging="2"/>
      </w:pPr>
    </w:p>
    <w:p w14:paraId="056EFDDA" w14:textId="0E0D54A3" w:rsidR="00B46751" w:rsidRPr="00AA7501" w:rsidRDefault="00B46751" w:rsidP="00B46751">
      <w:pPr>
        <w:ind w:left="0" w:hanging="2"/>
      </w:pPr>
    </w:p>
    <w:p w14:paraId="3074ACC9" w14:textId="07155E02" w:rsidR="00B46751" w:rsidRPr="00AA7501" w:rsidRDefault="00B46751" w:rsidP="00B46751">
      <w:pPr>
        <w:ind w:left="0" w:hanging="2"/>
      </w:pPr>
    </w:p>
    <w:p w14:paraId="59C43509" w14:textId="573390F4" w:rsidR="00B46751" w:rsidRPr="00AA7501" w:rsidRDefault="00B46751" w:rsidP="00B46751">
      <w:pPr>
        <w:ind w:left="0" w:hanging="2"/>
      </w:pPr>
    </w:p>
    <w:p w14:paraId="704CD60D" w14:textId="4EBCA2C3" w:rsidR="00B46751" w:rsidRPr="00AA7501" w:rsidRDefault="00B46751" w:rsidP="00B46751">
      <w:pPr>
        <w:ind w:left="0" w:hanging="2"/>
      </w:pPr>
    </w:p>
    <w:p w14:paraId="35BCFE5D" w14:textId="2E77025D" w:rsidR="00B46751" w:rsidRPr="00AA7501" w:rsidRDefault="00B46751" w:rsidP="00B46751">
      <w:pPr>
        <w:ind w:left="0" w:hanging="2"/>
      </w:pPr>
    </w:p>
    <w:p w14:paraId="26A275B0" w14:textId="4189BADA" w:rsidR="00B46751" w:rsidRPr="00AA7501" w:rsidRDefault="00B46751" w:rsidP="00B46751">
      <w:pPr>
        <w:ind w:left="0" w:hanging="2"/>
      </w:pPr>
    </w:p>
    <w:p w14:paraId="5BD215D6" w14:textId="259C8803" w:rsidR="00B46751" w:rsidRPr="00AA7501" w:rsidRDefault="00B46751" w:rsidP="00B46751">
      <w:pPr>
        <w:ind w:left="0" w:hanging="2"/>
      </w:pPr>
    </w:p>
    <w:p w14:paraId="011AA9B2" w14:textId="76ECB387" w:rsidR="00B46751" w:rsidRPr="00AA7501" w:rsidRDefault="00B46751" w:rsidP="00B46751">
      <w:pPr>
        <w:ind w:left="0" w:hanging="2"/>
      </w:pPr>
    </w:p>
    <w:p w14:paraId="71B04624" w14:textId="127FC173" w:rsidR="00B46751" w:rsidRPr="00AA7501" w:rsidRDefault="00B46751" w:rsidP="00B46751">
      <w:pPr>
        <w:ind w:left="0" w:hanging="2"/>
      </w:pPr>
    </w:p>
    <w:p w14:paraId="4A2D21AF" w14:textId="4072064C" w:rsidR="00B46751" w:rsidRPr="00AA7501" w:rsidRDefault="00B46751" w:rsidP="00B46751">
      <w:pPr>
        <w:ind w:left="0" w:hanging="2"/>
      </w:pPr>
    </w:p>
    <w:p w14:paraId="716875A3" w14:textId="4F75DADC" w:rsidR="00B46751" w:rsidRPr="00AA7501" w:rsidRDefault="00B46751" w:rsidP="00B46751">
      <w:pPr>
        <w:ind w:left="0" w:hanging="2"/>
      </w:pPr>
    </w:p>
    <w:p w14:paraId="775A1272" w14:textId="5582882A" w:rsidR="00B46751" w:rsidRPr="00AA7501" w:rsidRDefault="00B46751" w:rsidP="00B46751">
      <w:pPr>
        <w:ind w:left="0" w:hanging="2"/>
      </w:pPr>
    </w:p>
    <w:p w14:paraId="0BAE8AB4" w14:textId="420BCDE4" w:rsidR="00B46751" w:rsidRPr="00AA7501" w:rsidRDefault="00B46751" w:rsidP="00B46751">
      <w:pPr>
        <w:ind w:left="0" w:hanging="2"/>
      </w:pPr>
    </w:p>
    <w:p w14:paraId="59E68E00" w14:textId="7CE27E99" w:rsidR="00B46751" w:rsidRPr="00AA7501" w:rsidRDefault="00B46751" w:rsidP="00B46751">
      <w:pPr>
        <w:ind w:left="0" w:hanging="2"/>
      </w:pPr>
    </w:p>
    <w:p w14:paraId="181FA34E" w14:textId="10C89439" w:rsidR="00B46751" w:rsidRPr="00AA7501" w:rsidRDefault="00B46751" w:rsidP="00B46751">
      <w:pPr>
        <w:ind w:left="0" w:hanging="2"/>
      </w:pPr>
    </w:p>
    <w:p w14:paraId="79EAFA9D" w14:textId="77777777" w:rsidR="00B46751" w:rsidRPr="00AA7501" w:rsidRDefault="00B46751" w:rsidP="00B46751">
      <w:pPr>
        <w:ind w:left="0" w:hanging="2"/>
      </w:pPr>
    </w:p>
    <w:tbl>
      <w:tblPr>
        <w:tblStyle w:val="TableGrid"/>
        <w:tblW w:w="0" w:type="auto"/>
        <w:tblLook w:val="04A0" w:firstRow="1" w:lastRow="0" w:firstColumn="1" w:lastColumn="0" w:noHBand="0" w:noVBand="1"/>
      </w:tblPr>
      <w:tblGrid>
        <w:gridCol w:w="1992"/>
        <w:gridCol w:w="1993"/>
        <w:gridCol w:w="1993"/>
        <w:gridCol w:w="1993"/>
        <w:gridCol w:w="1993"/>
        <w:gridCol w:w="1993"/>
        <w:gridCol w:w="1993"/>
      </w:tblGrid>
      <w:tr w:rsidR="003E0779" w:rsidRPr="00AA7501" w14:paraId="481CF1F3" w14:textId="77777777" w:rsidTr="003E0779">
        <w:tc>
          <w:tcPr>
            <w:tcW w:w="13950" w:type="dxa"/>
            <w:gridSpan w:val="7"/>
          </w:tcPr>
          <w:p w14:paraId="444FE54F" w14:textId="4302CB0A" w:rsidR="003E0779" w:rsidRPr="00AA7501" w:rsidRDefault="003E0779" w:rsidP="003E0779">
            <w:pPr>
              <w:spacing w:line="360" w:lineRule="auto"/>
              <w:ind w:leftChars="0" w:left="0" w:right="323" w:firstLineChars="0" w:firstLine="0"/>
              <w:jc w:val="both"/>
              <w:rPr>
                <w:rFonts w:ascii="Arial" w:eastAsia="Arial" w:hAnsi="Arial" w:cs="Arial"/>
                <w:sz w:val="24"/>
                <w:szCs w:val="24"/>
              </w:rPr>
            </w:pPr>
            <w:r w:rsidRPr="00AA7501">
              <w:rPr>
                <w:b/>
                <w:sz w:val="24"/>
                <w:szCs w:val="24"/>
              </w:rPr>
              <w:t>ПРОГРАМА ЗА ПРОФЕСИОНАЛНА ОРИЕНТАЦИЈА ЗА УЧЕНИЦИТЕ ОД ОСМО И ДЕВЕТТО ОДДЕЛЕНИЕ</w:t>
            </w:r>
          </w:p>
        </w:tc>
      </w:tr>
      <w:tr w:rsidR="003E0779" w:rsidRPr="00AA7501" w14:paraId="15371A49" w14:textId="77777777" w:rsidTr="003E0779">
        <w:tc>
          <w:tcPr>
            <w:tcW w:w="13950" w:type="dxa"/>
            <w:gridSpan w:val="7"/>
          </w:tcPr>
          <w:p w14:paraId="5D3414B9" w14:textId="77777777" w:rsidR="003E0779" w:rsidRPr="00AA7501" w:rsidRDefault="003E0779" w:rsidP="003E0779">
            <w:pPr>
              <w:spacing w:line="360" w:lineRule="auto"/>
              <w:ind w:left="0" w:right="144" w:hanging="2"/>
              <w:rPr>
                <w:b/>
                <w:sz w:val="24"/>
                <w:szCs w:val="24"/>
              </w:rPr>
            </w:pPr>
            <w:r w:rsidRPr="00AA7501">
              <w:rPr>
                <w:b/>
                <w:sz w:val="24"/>
                <w:szCs w:val="24"/>
              </w:rPr>
              <w:t>Вовед:</w:t>
            </w:r>
          </w:p>
          <w:p w14:paraId="320BF219" w14:textId="77777777" w:rsidR="003E0779" w:rsidRPr="00AA7501" w:rsidRDefault="003E0779" w:rsidP="003E0779">
            <w:pPr>
              <w:spacing w:line="360" w:lineRule="auto"/>
              <w:ind w:left="0" w:right="144" w:hanging="2"/>
              <w:jc w:val="both"/>
              <w:rPr>
                <w:sz w:val="24"/>
                <w:szCs w:val="24"/>
              </w:rPr>
            </w:pPr>
            <w:r w:rsidRPr="00AA7501">
              <w:rPr>
                <w:sz w:val="24"/>
                <w:szCs w:val="24"/>
              </w:rPr>
              <w:t>Програмата за професионална ориентација во основните училиште има за цел да им помогне на учениците и нивните родители, односно  старатели при изборот на средното училиште, согласно особенстите, способностите и афинитетите на учениците. Под поимот професионална ориентација се подразбираат збир на постапки, почнувајќи од информирање за можностите  за образование и видот на професии, па се до индивидуално советување. Основна цел на програмата е поттикнување на учениците активно да учествуваат во фазниот процесен модел на професионална ориентација, да преземат одговорност за својата иднина, да се запознаат себе си и своите способности, насоките за образованиеи кариера, да се запознаат со светото на занимањата, промислено да донесат одлука за изборот на средно училиште/професија и на тој начин да постигнат успех во планирање на својата кариера.</w:t>
            </w:r>
          </w:p>
          <w:p w14:paraId="0F536A59" w14:textId="77777777" w:rsidR="003E0779" w:rsidRPr="00AA7501" w:rsidRDefault="003E0779" w:rsidP="003E0779">
            <w:pPr>
              <w:spacing w:line="360" w:lineRule="auto"/>
              <w:ind w:left="0" w:right="144" w:hanging="2"/>
              <w:jc w:val="both"/>
              <w:rPr>
                <w:sz w:val="24"/>
                <w:szCs w:val="24"/>
              </w:rPr>
            </w:pPr>
            <w:r w:rsidRPr="00AA7501">
              <w:rPr>
                <w:sz w:val="24"/>
                <w:szCs w:val="24"/>
              </w:rPr>
              <w:t>Составни делови на процесот на професионалната ориентација се :</w:t>
            </w:r>
          </w:p>
          <w:p w14:paraId="17D88FF1" w14:textId="77777777" w:rsidR="00B46751" w:rsidRPr="00AA7501" w:rsidRDefault="00B46751" w:rsidP="00B46751">
            <w:pPr>
              <w:spacing w:line="360" w:lineRule="auto"/>
              <w:ind w:left="0" w:right="144" w:hanging="2"/>
              <w:jc w:val="both"/>
              <w:rPr>
                <w:sz w:val="24"/>
                <w:szCs w:val="24"/>
              </w:rPr>
            </w:pPr>
            <w:r w:rsidRPr="00AA7501">
              <w:rPr>
                <w:b/>
                <w:sz w:val="24"/>
                <w:szCs w:val="24"/>
              </w:rPr>
              <w:t xml:space="preserve">ФАЗА 1. Самоспознавање: </w:t>
            </w:r>
            <w:r w:rsidRPr="00AA7501">
              <w:rPr>
                <w:sz w:val="24"/>
                <w:szCs w:val="24"/>
              </w:rPr>
              <w:t>да се поттикнат учениците да ги спознаат своите лични афинитети и капацитети, да градат реална слика за себе, да се оспособат за самопроценка и унапредувње на капацитите за личен раст и развој;</w:t>
            </w:r>
          </w:p>
          <w:p w14:paraId="6A16CF1D" w14:textId="77777777" w:rsidR="00B46751" w:rsidRPr="00AA7501" w:rsidRDefault="00B46751" w:rsidP="00B46751">
            <w:pPr>
              <w:spacing w:line="360" w:lineRule="auto"/>
              <w:ind w:left="0" w:right="144" w:hanging="2"/>
              <w:jc w:val="both"/>
              <w:rPr>
                <w:sz w:val="24"/>
                <w:szCs w:val="24"/>
              </w:rPr>
            </w:pPr>
            <w:r w:rsidRPr="00AA7501">
              <w:rPr>
                <w:b/>
                <w:sz w:val="24"/>
                <w:szCs w:val="24"/>
              </w:rPr>
              <w:t xml:space="preserve">ФАЗА 2. Професионално информирање: </w:t>
            </w:r>
            <w:r w:rsidRPr="00AA7501">
              <w:rPr>
                <w:sz w:val="24"/>
                <w:szCs w:val="24"/>
              </w:rPr>
              <w:t>учениците да стекнат знаења за различни информациски понуди за видови училишта и професии, како и развивање вештини за активно и самостојно користење на расположливите информациски понуди ( развивање на дигитални и социјални компетенции);</w:t>
            </w:r>
          </w:p>
          <w:p w14:paraId="197AC07C" w14:textId="08147F14" w:rsidR="003E0779"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sz w:val="24"/>
                <w:szCs w:val="24"/>
              </w:rPr>
              <w:t>ФАЗА 3.</w:t>
            </w:r>
            <w:r w:rsidRPr="00AA7501">
              <w:rPr>
                <w:sz w:val="24"/>
                <w:szCs w:val="24"/>
              </w:rPr>
              <w:t xml:space="preserve"> </w:t>
            </w:r>
            <w:r w:rsidRPr="00AA7501">
              <w:rPr>
                <w:b/>
                <w:sz w:val="24"/>
                <w:szCs w:val="24"/>
              </w:rPr>
              <w:t>Донесување одлука:</w:t>
            </w:r>
            <w:r w:rsidRPr="00AA7501">
              <w:rPr>
                <w:sz w:val="24"/>
                <w:szCs w:val="24"/>
              </w:rPr>
              <w:t xml:space="preserve"> учениците кои учествувале во програмата за професионална ориентација да бидат оспособени самостојно да донесуваат одлука за избор на средно образование и идна професија.</w:t>
            </w:r>
          </w:p>
        </w:tc>
      </w:tr>
      <w:tr w:rsidR="003E0779" w:rsidRPr="00AA7501" w14:paraId="2B27660D" w14:textId="77777777" w:rsidTr="003E0779">
        <w:tc>
          <w:tcPr>
            <w:tcW w:w="13950" w:type="dxa"/>
            <w:gridSpan w:val="7"/>
          </w:tcPr>
          <w:p w14:paraId="690CCD28" w14:textId="1DB14E1C" w:rsidR="003E0779" w:rsidRPr="00AA7501" w:rsidRDefault="00B46751" w:rsidP="00B46751">
            <w:pPr>
              <w:spacing w:line="360" w:lineRule="auto"/>
              <w:ind w:leftChars="0" w:left="0" w:right="323" w:firstLineChars="0" w:firstLine="0"/>
              <w:jc w:val="center"/>
              <w:rPr>
                <w:rFonts w:ascii="Arial" w:eastAsia="Arial" w:hAnsi="Arial" w:cs="Arial"/>
                <w:sz w:val="24"/>
                <w:szCs w:val="24"/>
                <w:lang w:val="mk-MK"/>
              </w:rPr>
            </w:pPr>
            <w:r w:rsidRPr="00AA7501">
              <w:rPr>
                <w:rFonts w:ascii="Arial" w:eastAsia="Arial" w:hAnsi="Arial" w:cs="Arial"/>
                <w:sz w:val="24"/>
                <w:szCs w:val="24"/>
                <w:lang w:val="mk-MK"/>
              </w:rPr>
              <w:t>1-САМОСПОЗАВАЊЕ</w:t>
            </w:r>
          </w:p>
        </w:tc>
      </w:tr>
      <w:tr w:rsidR="00B46751" w:rsidRPr="00AA7501" w14:paraId="7917826A" w14:textId="77777777" w:rsidTr="00B43AD7">
        <w:tc>
          <w:tcPr>
            <w:tcW w:w="1992" w:type="dxa"/>
          </w:tcPr>
          <w:p w14:paraId="11AEA379" w14:textId="4CA6B0D9"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Активности</w:t>
            </w:r>
          </w:p>
        </w:tc>
        <w:tc>
          <w:tcPr>
            <w:tcW w:w="1993" w:type="dxa"/>
          </w:tcPr>
          <w:p w14:paraId="73C21B1E" w14:textId="31DB4FA5"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Цели</w:t>
            </w:r>
          </w:p>
        </w:tc>
        <w:tc>
          <w:tcPr>
            <w:tcW w:w="1993" w:type="dxa"/>
          </w:tcPr>
          <w:p w14:paraId="78974DA6" w14:textId="458B4C7A"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Носители на активности</w:t>
            </w:r>
          </w:p>
        </w:tc>
        <w:tc>
          <w:tcPr>
            <w:tcW w:w="1993" w:type="dxa"/>
          </w:tcPr>
          <w:p w14:paraId="5F8ACDF7" w14:textId="0C01AE81"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Форми / методи на работа</w:t>
            </w:r>
          </w:p>
        </w:tc>
        <w:tc>
          <w:tcPr>
            <w:tcW w:w="1993" w:type="dxa"/>
          </w:tcPr>
          <w:p w14:paraId="6B0C75E3" w14:textId="37903799"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Ресурси</w:t>
            </w:r>
          </w:p>
        </w:tc>
        <w:tc>
          <w:tcPr>
            <w:tcW w:w="1993" w:type="dxa"/>
          </w:tcPr>
          <w:p w14:paraId="58137AA7" w14:textId="32B1ACEB"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Очекувани ефекти</w:t>
            </w:r>
          </w:p>
        </w:tc>
        <w:tc>
          <w:tcPr>
            <w:tcW w:w="1993" w:type="dxa"/>
          </w:tcPr>
          <w:p w14:paraId="3391BD4A" w14:textId="65438005" w:rsidR="00B46751" w:rsidRPr="00AA7501" w:rsidRDefault="00B46751" w:rsidP="00B46751">
            <w:pPr>
              <w:spacing w:line="360" w:lineRule="auto"/>
              <w:ind w:leftChars="0" w:left="0" w:right="323" w:firstLineChars="0" w:firstLine="0"/>
              <w:jc w:val="both"/>
              <w:rPr>
                <w:rFonts w:ascii="Arial" w:eastAsia="Arial" w:hAnsi="Arial" w:cs="Arial"/>
                <w:sz w:val="24"/>
                <w:szCs w:val="24"/>
              </w:rPr>
            </w:pPr>
            <w:r w:rsidRPr="00AA7501">
              <w:rPr>
                <w:b/>
              </w:rPr>
              <w:t>Индикатори</w:t>
            </w:r>
          </w:p>
        </w:tc>
      </w:tr>
    </w:tbl>
    <w:p w14:paraId="25456316" w14:textId="6207A17D" w:rsidR="003E0779" w:rsidRPr="00AA7501" w:rsidRDefault="003E0779">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59CB23A2" w14:textId="6122D4EB" w:rsidR="003E0779" w:rsidRPr="00AA7501" w:rsidRDefault="003E0779">
      <w:pPr>
        <w:pBdr>
          <w:top w:val="nil"/>
          <w:left w:val="nil"/>
          <w:bottom w:val="nil"/>
          <w:right w:val="nil"/>
          <w:between w:val="nil"/>
        </w:pBdr>
        <w:spacing w:line="360" w:lineRule="auto"/>
        <w:ind w:left="0" w:right="323" w:hanging="2"/>
        <w:jc w:val="both"/>
        <w:rPr>
          <w:rFonts w:ascii="Arial" w:eastAsia="Arial" w:hAnsi="Arial" w:cs="Arial"/>
          <w:sz w:val="24"/>
          <w:szCs w:val="24"/>
        </w:rPr>
      </w:pPr>
    </w:p>
    <w:tbl>
      <w:tblPr>
        <w:tblStyle w:val="afffff6"/>
        <w:tblW w:w="13957"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1293"/>
        <w:gridCol w:w="1683"/>
        <w:gridCol w:w="1470"/>
        <w:gridCol w:w="1091"/>
        <w:gridCol w:w="1414"/>
        <w:gridCol w:w="1203"/>
        <w:gridCol w:w="1537"/>
        <w:gridCol w:w="1370"/>
        <w:gridCol w:w="1448"/>
        <w:gridCol w:w="1448"/>
      </w:tblGrid>
      <w:tr w:rsidR="00640D01" w:rsidRPr="00AA7501" w14:paraId="7B621DB2" w14:textId="77777777" w:rsidTr="00B46751">
        <w:trPr>
          <w:trHeight w:val="15455"/>
        </w:trPr>
        <w:tc>
          <w:tcPr>
            <w:tcW w:w="12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96F947" w14:textId="77777777" w:rsidR="00640D01" w:rsidRPr="00AA7501" w:rsidRDefault="00EB5403">
            <w:pPr>
              <w:spacing w:before="240" w:after="120" w:line="360" w:lineRule="auto"/>
              <w:ind w:left="0" w:right="140" w:hanging="2"/>
              <w:rPr>
                <w:b/>
                <w:sz w:val="24"/>
                <w:szCs w:val="24"/>
              </w:rPr>
            </w:pPr>
            <w:r w:rsidRPr="00AA7501">
              <w:rPr>
                <w:b/>
                <w:sz w:val="24"/>
                <w:szCs w:val="24"/>
              </w:rPr>
              <w:t>1.1.</w:t>
            </w:r>
          </w:p>
          <w:p w14:paraId="61E604C4" w14:textId="77777777" w:rsidR="00640D01" w:rsidRPr="00AA7501" w:rsidRDefault="00EB5403">
            <w:pPr>
              <w:spacing w:before="240" w:after="120" w:line="360" w:lineRule="auto"/>
              <w:ind w:left="0" w:right="140" w:hanging="2"/>
              <w:rPr>
                <w:i/>
                <w:sz w:val="24"/>
                <w:szCs w:val="24"/>
              </w:rPr>
            </w:pPr>
            <w:r w:rsidRPr="00AA7501">
              <w:rPr>
                <w:i/>
                <w:sz w:val="24"/>
                <w:szCs w:val="24"/>
              </w:rPr>
              <w:t>Откривам што најдобро можам да бидам , проценувам сам</w:t>
            </w:r>
          </w:p>
        </w:tc>
        <w:tc>
          <w:tcPr>
            <w:tcW w:w="315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51AEB1" w14:textId="77777777" w:rsidR="00640D01" w:rsidRPr="00AA7501" w:rsidRDefault="00EB5403">
            <w:pPr>
              <w:spacing w:before="240" w:after="120" w:line="360" w:lineRule="auto"/>
              <w:ind w:left="0" w:right="140" w:hanging="2"/>
              <w:rPr>
                <w:sz w:val="24"/>
                <w:szCs w:val="24"/>
              </w:rPr>
            </w:pPr>
            <w:r w:rsidRPr="00AA7501">
              <w:rPr>
                <w:sz w:val="24"/>
                <w:szCs w:val="24"/>
              </w:rPr>
              <w:t>Поттикнување на учениците да ги согледаат сопствените капацитети, данаправат самопроценка</w:t>
            </w:r>
          </w:p>
          <w:p w14:paraId="68A78DD2" w14:textId="77777777" w:rsidR="00640D01" w:rsidRPr="00AA7501" w:rsidRDefault="00EB5403">
            <w:pPr>
              <w:spacing w:before="240" w:after="120" w:line="360" w:lineRule="auto"/>
              <w:ind w:left="0" w:right="140" w:hanging="2"/>
              <w:rPr>
                <w:sz w:val="24"/>
                <w:szCs w:val="24"/>
              </w:rPr>
            </w:pPr>
            <w:r w:rsidRPr="00AA7501">
              <w:rPr>
                <w:sz w:val="24"/>
                <w:szCs w:val="24"/>
              </w:rPr>
              <w:t>во поглед на интресите, афинитетите способностите, без разлика на пол, род и други способности</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F8A31A"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sz w:val="16"/>
                <w:szCs w:val="16"/>
              </w:rPr>
              <w:t xml:space="preserve"> </w:t>
            </w:r>
            <w:r w:rsidRPr="00AA7501">
              <w:rPr>
                <w:rFonts w:ascii="Arial" w:eastAsia="Arial" w:hAnsi="Arial" w:cs="Arial"/>
                <w:b/>
                <w:sz w:val="16"/>
                <w:szCs w:val="16"/>
              </w:rPr>
              <w:t>одделенските раководители на 8 и 9 одделение,</w:t>
            </w:r>
          </w:p>
          <w:p w14:paraId="23961947"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sz w:val="16"/>
                <w:szCs w:val="16"/>
              </w:rPr>
              <w:t>*организирање секој ученик да отвори свое портфолио *чување на истото</w:t>
            </w:r>
            <w:r w:rsidRPr="00AA7501">
              <w:rPr>
                <w:rFonts w:ascii="Arial" w:eastAsia="Arial" w:hAnsi="Arial" w:cs="Arial"/>
                <w:b/>
                <w:sz w:val="16"/>
                <w:szCs w:val="16"/>
              </w:rPr>
              <w:t xml:space="preserve">, </w:t>
            </w:r>
          </w:p>
          <w:p w14:paraId="505483F2" w14:textId="77777777" w:rsidR="00640D01" w:rsidRPr="00AA7501" w:rsidRDefault="00EB5403">
            <w:pPr>
              <w:shd w:val="clear" w:color="auto" w:fill="FFFFFF"/>
              <w:spacing w:before="240" w:after="240" w:line="276" w:lineRule="auto"/>
              <w:ind w:left="0" w:right="140" w:hanging="2"/>
              <w:rPr>
                <w:rFonts w:ascii="Arial" w:eastAsia="Arial" w:hAnsi="Arial" w:cs="Arial"/>
                <w:sz w:val="16"/>
                <w:szCs w:val="16"/>
              </w:rPr>
            </w:pPr>
            <w:r w:rsidRPr="00AA7501">
              <w:rPr>
                <w:rFonts w:ascii="Arial" w:eastAsia="Arial" w:hAnsi="Arial" w:cs="Arial"/>
                <w:b/>
                <w:sz w:val="16"/>
                <w:szCs w:val="16"/>
              </w:rPr>
              <w:t>*</w:t>
            </w:r>
            <w:r w:rsidRPr="00AA7501">
              <w:rPr>
                <w:rFonts w:ascii="Arial" w:eastAsia="Arial" w:hAnsi="Arial" w:cs="Arial"/>
                <w:sz w:val="16"/>
                <w:szCs w:val="16"/>
              </w:rPr>
              <w:t xml:space="preserve"> во осмо и деветто одделение се реализираат работилниците од програмата за образование за животни вештини, согласно годишната програма која ја имаат доставено во служба, особено оние  кои што имаат за цел да ги поттикнат учениците да ги идентификуваат своите способности, потенцијали, ставови, верувања, интереси, лични цели, вредности и вештини. *Изработките од часовите/работилниците учениците ги прибираат и чуваат секој во своето портфолио кај одд. наставник</w:t>
            </w:r>
          </w:p>
          <w:p w14:paraId="5556BBDF" w14:textId="77777777" w:rsidR="00640D01" w:rsidRPr="00AA7501" w:rsidRDefault="00EB5403">
            <w:pPr>
              <w:shd w:val="clear" w:color="auto" w:fill="FFFFFF"/>
              <w:spacing w:before="240" w:after="240" w:line="276" w:lineRule="auto"/>
              <w:ind w:left="0" w:right="140" w:hanging="2"/>
              <w:rPr>
                <w:rFonts w:ascii="Arial" w:eastAsia="Arial" w:hAnsi="Arial" w:cs="Arial"/>
                <w:sz w:val="16"/>
                <w:szCs w:val="16"/>
              </w:rPr>
            </w:pPr>
            <w:r w:rsidRPr="00AA7501">
              <w:rPr>
                <w:rFonts w:ascii="Arial" w:eastAsia="Arial" w:hAnsi="Arial" w:cs="Arial"/>
                <w:b/>
                <w:sz w:val="16"/>
                <w:szCs w:val="16"/>
              </w:rPr>
              <w:t xml:space="preserve"> Наставникот по Граѓанско образование</w:t>
            </w:r>
            <w:r w:rsidRPr="00AA7501">
              <w:rPr>
                <w:rFonts w:ascii="Arial" w:eastAsia="Arial" w:hAnsi="Arial" w:cs="Arial"/>
                <w:sz w:val="16"/>
                <w:szCs w:val="16"/>
              </w:rPr>
              <w:t xml:space="preserve">   обезбедува изработките, сознанијата, записите на учениците од реализацијата на првата тема од наставната програма во осмо и  во деветто одделение да бидат интегрирани во ученичкото портфолио.</w:t>
            </w:r>
          </w:p>
          <w:p w14:paraId="7B72357F" w14:textId="77777777" w:rsidR="00640D01" w:rsidRPr="00AA7501" w:rsidRDefault="00EB5403">
            <w:pPr>
              <w:spacing w:before="240" w:line="360" w:lineRule="auto"/>
              <w:ind w:left="0" w:right="140" w:hanging="2"/>
              <w:rPr>
                <w:b/>
              </w:rPr>
            </w:pPr>
            <w:r w:rsidRPr="00AA7501">
              <w:rPr>
                <w:b/>
              </w:rPr>
              <w:t xml:space="preserve"> </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7B4105" w14:textId="77777777" w:rsidR="00640D01" w:rsidRPr="00AA7501" w:rsidRDefault="00EB5403">
            <w:pPr>
              <w:spacing w:before="240" w:after="120" w:line="360" w:lineRule="auto"/>
              <w:ind w:left="0" w:right="140" w:hanging="2"/>
              <w:rPr>
                <w:sz w:val="24"/>
                <w:szCs w:val="24"/>
              </w:rPr>
            </w:pPr>
            <w:r w:rsidRPr="00AA7501">
              <w:rPr>
                <w:sz w:val="24"/>
                <w:szCs w:val="24"/>
              </w:rPr>
              <w:t>Бура на идеи</w:t>
            </w:r>
          </w:p>
          <w:p w14:paraId="7E7A4EA1" w14:textId="77777777" w:rsidR="00640D01" w:rsidRPr="00AA7501" w:rsidRDefault="00EB5403">
            <w:pPr>
              <w:spacing w:before="240" w:after="120" w:line="360" w:lineRule="auto"/>
              <w:ind w:left="0" w:right="140" w:hanging="2"/>
              <w:rPr>
                <w:sz w:val="24"/>
                <w:szCs w:val="24"/>
              </w:rPr>
            </w:pPr>
            <w:r w:rsidRPr="00AA7501">
              <w:rPr>
                <w:sz w:val="24"/>
                <w:szCs w:val="24"/>
              </w:rPr>
              <w:t>Дискусија</w:t>
            </w:r>
          </w:p>
          <w:p w14:paraId="35277352" w14:textId="77777777" w:rsidR="00640D01" w:rsidRPr="00AA7501" w:rsidRDefault="00EB5403">
            <w:pPr>
              <w:spacing w:before="240" w:after="120" w:line="360" w:lineRule="auto"/>
              <w:ind w:left="0" w:right="140" w:hanging="2"/>
              <w:rPr>
                <w:sz w:val="24"/>
                <w:szCs w:val="24"/>
              </w:rPr>
            </w:pPr>
            <w:r w:rsidRPr="00AA7501">
              <w:rPr>
                <w:sz w:val="24"/>
                <w:szCs w:val="24"/>
              </w:rPr>
              <w:t>Самопроценка на сопствените афинитети и способнпсти</w:t>
            </w:r>
          </w:p>
        </w:tc>
        <w:tc>
          <w:tcPr>
            <w:tcW w:w="2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FDBF1" w14:textId="77777777" w:rsidR="00640D01" w:rsidRPr="00AA7501" w:rsidRDefault="00EB5403">
            <w:pPr>
              <w:spacing w:before="240" w:after="120" w:line="360" w:lineRule="auto"/>
              <w:ind w:left="0" w:right="140" w:hanging="2"/>
              <w:rPr>
                <w:sz w:val="24"/>
                <w:szCs w:val="24"/>
              </w:rPr>
            </w:pPr>
            <w:r w:rsidRPr="00AA7501">
              <w:rPr>
                <w:sz w:val="24"/>
                <w:szCs w:val="24"/>
              </w:rPr>
              <w:t xml:space="preserve">Наставни листови    </w:t>
            </w:r>
          </w:p>
          <w:p w14:paraId="55258D82"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CB28FB7"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9403102"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7EA4BED0"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1392E65"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9B5A3D8"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285B766D"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7DB0F15"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9DE9085"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A5AE368"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4BD2E340"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7464D940"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BEF65A2"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A1ADB96"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4366B3E7"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610776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0C1F6D2"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C26C3E9"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6369185"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67966EB"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A6E29C6"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4F457A0E"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7683EDB"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540343F"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tc>
        <w:tc>
          <w:tcPr>
            <w:tcW w:w="13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122CF" w14:textId="77777777" w:rsidR="00640D01" w:rsidRPr="00AA7501" w:rsidRDefault="00EB5403">
            <w:pPr>
              <w:spacing w:before="240" w:after="120" w:line="360" w:lineRule="auto"/>
              <w:ind w:left="0" w:right="140" w:hanging="2"/>
              <w:rPr>
                <w:sz w:val="24"/>
                <w:szCs w:val="24"/>
              </w:rPr>
            </w:pPr>
            <w:r w:rsidRPr="00AA7501">
              <w:rPr>
                <w:sz w:val="24"/>
                <w:szCs w:val="24"/>
              </w:rPr>
              <w:t>Учениците се свесни за своите капацитети и способности , да направат самопроценка надоврзат на правилен избор на видот на понатамошно образовцание</w:t>
            </w:r>
          </w:p>
        </w:tc>
        <w:tc>
          <w:tcPr>
            <w:tcW w:w="289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415BCE"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36BCA60" w14:textId="77777777" w:rsidR="00640D01" w:rsidRPr="00AA7501" w:rsidRDefault="00EB5403">
            <w:pPr>
              <w:spacing w:before="240" w:after="120" w:line="360" w:lineRule="auto"/>
              <w:ind w:left="0" w:right="140" w:hanging="2"/>
              <w:rPr>
                <w:sz w:val="24"/>
                <w:szCs w:val="24"/>
              </w:rPr>
            </w:pPr>
            <w:r w:rsidRPr="00AA7501">
              <w:rPr>
                <w:sz w:val="24"/>
                <w:szCs w:val="24"/>
              </w:rPr>
              <w:t>Самопроценка</w:t>
            </w:r>
          </w:p>
          <w:p w14:paraId="593F84DD" w14:textId="77777777" w:rsidR="00640D01" w:rsidRPr="00AA7501" w:rsidRDefault="00EB5403">
            <w:pPr>
              <w:spacing w:before="240" w:after="120" w:line="360" w:lineRule="auto"/>
              <w:ind w:left="0" w:right="140" w:hanging="2"/>
              <w:rPr>
                <w:sz w:val="24"/>
                <w:szCs w:val="24"/>
              </w:rPr>
            </w:pPr>
            <w:r w:rsidRPr="00AA7501">
              <w:rPr>
                <w:sz w:val="24"/>
                <w:szCs w:val="24"/>
              </w:rPr>
              <w:t>Што најдобро можам...</w:t>
            </w:r>
          </w:p>
          <w:p w14:paraId="74D8F0C4" w14:textId="77777777" w:rsidR="00640D01" w:rsidRPr="00AA7501" w:rsidRDefault="00EB5403">
            <w:pPr>
              <w:spacing w:before="240" w:after="120" w:line="360" w:lineRule="auto"/>
              <w:ind w:left="0" w:right="140" w:hanging="2"/>
              <w:rPr>
                <w:sz w:val="24"/>
                <w:szCs w:val="24"/>
              </w:rPr>
            </w:pPr>
            <w:r w:rsidRPr="00AA7501">
              <w:rPr>
                <w:sz w:val="24"/>
                <w:szCs w:val="24"/>
              </w:rPr>
              <w:t>Докази од истаржувања/активности  со раководителите на паралелка и наставникот по граѓанско образование</w:t>
            </w:r>
          </w:p>
          <w:p w14:paraId="41999147"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B673738"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1BE44CD"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tc>
      </w:tr>
      <w:tr w:rsidR="00640D01" w:rsidRPr="00AA7501" w14:paraId="51754C09" w14:textId="77777777" w:rsidTr="00B46751">
        <w:trPr>
          <w:trHeight w:val="18095"/>
        </w:trPr>
        <w:tc>
          <w:tcPr>
            <w:tcW w:w="12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A42D4" w14:textId="77777777" w:rsidR="00640D01" w:rsidRPr="00AA7501" w:rsidRDefault="00EB5403">
            <w:pPr>
              <w:spacing w:before="240" w:after="120" w:line="360" w:lineRule="auto"/>
              <w:ind w:left="0" w:right="140" w:hanging="2"/>
              <w:rPr>
                <w:b/>
                <w:sz w:val="24"/>
                <w:szCs w:val="24"/>
              </w:rPr>
            </w:pPr>
            <w:r w:rsidRPr="00AA7501">
              <w:rPr>
                <w:b/>
                <w:sz w:val="24"/>
                <w:szCs w:val="24"/>
              </w:rPr>
              <w:t>1.2</w:t>
            </w:r>
          </w:p>
          <w:p w14:paraId="5082B806" w14:textId="77777777" w:rsidR="00640D01" w:rsidRPr="00AA7501" w:rsidRDefault="00EB5403">
            <w:pPr>
              <w:spacing w:before="240" w:after="120" w:line="360" w:lineRule="auto"/>
              <w:ind w:left="0" w:right="140" w:hanging="2"/>
              <w:rPr>
                <w:i/>
                <w:sz w:val="24"/>
                <w:szCs w:val="24"/>
              </w:rPr>
            </w:pPr>
            <w:r w:rsidRPr="00AA7501">
              <w:rPr>
                <w:i/>
                <w:sz w:val="24"/>
                <w:szCs w:val="24"/>
              </w:rPr>
              <w:t>Интереси, способности, ставови и вредности, целите пат до моето идно образование   / професија</w:t>
            </w:r>
          </w:p>
        </w:tc>
        <w:tc>
          <w:tcPr>
            <w:tcW w:w="3153"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DAA582" w14:textId="77777777" w:rsidR="00640D01" w:rsidRPr="00AA7501" w:rsidRDefault="00EB5403">
            <w:pPr>
              <w:spacing w:before="240" w:after="120" w:line="360" w:lineRule="auto"/>
              <w:ind w:left="0" w:right="140" w:hanging="2"/>
              <w:rPr>
                <w:sz w:val="24"/>
                <w:szCs w:val="24"/>
              </w:rPr>
            </w:pPr>
            <w:r w:rsidRPr="00AA7501">
              <w:rPr>
                <w:sz w:val="24"/>
                <w:szCs w:val="24"/>
              </w:rPr>
              <w:t>Поттикнување кај учениците свесност за своите лични капацитети, со цел информација за можностите кои ги нуди одредена професија која ја преферираат и опциите за избор на училиште кое најмногу им одговара.</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C3235" w14:textId="77777777" w:rsidR="00640D01" w:rsidRPr="00AA7501" w:rsidRDefault="00EB5403">
            <w:pPr>
              <w:spacing w:before="240" w:after="240" w:line="360" w:lineRule="auto"/>
              <w:ind w:left="0" w:right="140" w:hanging="2"/>
              <w:rPr>
                <w:rFonts w:ascii="Arial" w:eastAsia="Arial" w:hAnsi="Arial" w:cs="Arial"/>
                <w:sz w:val="16"/>
                <w:szCs w:val="16"/>
              </w:rPr>
            </w:pPr>
            <w:r w:rsidRPr="00AA7501">
              <w:rPr>
                <w:rFonts w:ascii="Arial" w:eastAsia="Arial" w:hAnsi="Arial" w:cs="Arial"/>
                <w:b/>
                <w:sz w:val="16"/>
                <w:szCs w:val="16"/>
              </w:rPr>
              <w:t>Наставникот по иновации</w:t>
            </w:r>
            <w:r w:rsidRPr="00AA7501">
              <w:rPr>
                <w:rFonts w:ascii="Arial" w:eastAsia="Arial" w:hAnsi="Arial" w:cs="Arial"/>
                <w:sz w:val="24"/>
                <w:szCs w:val="24"/>
              </w:rPr>
              <w:t xml:space="preserve"> </w:t>
            </w:r>
            <w:r w:rsidRPr="00AA7501">
              <w:rPr>
                <w:rFonts w:ascii="Arial" w:eastAsia="Arial" w:hAnsi="Arial" w:cs="Arial"/>
                <w:sz w:val="16"/>
                <w:szCs w:val="16"/>
              </w:rPr>
              <w:t xml:space="preserve">Интереси и амбиции, личен профил,- Претприемачки компетенции – вештини и однесувања, - Кариерни можности, - Извори на информации за кариера , Кратка биографија CV, Претприемачки процес, - Карактеристики на претприемачот, Барање можности за бизнис,- Креативност, инвентивност и иновации,  Поим за пари и за финансии,   </w:t>
            </w:r>
          </w:p>
          <w:p w14:paraId="7AEF0E1E" w14:textId="77777777" w:rsidR="00640D01" w:rsidRPr="00AA7501" w:rsidRDefault="00EB5403">
            <w:pPr>
              <w:spacing w:before="240" w:after="240" w:line="360" w:lineRule="auto"/>
              <w:ind w:left="0" w:right="140" w:hanging="2"/>
              <w:rPr>
                <w:rFonts w:ascii="Arial" w:eastAsia="Arial" w:hAnsi="Arial" w:cs="Arial"/>
                <w:sz w:val="24"/>
                <w:szCs w:val="24"/>
              </w:rPr>
            </w:pPr>
            <w:r w:rsidRPr="00AA7501">
              <w:rPr>
                <w:rFonts w:ascii="Arial" w:eastAsia="Arial" w:hAnsi="Arial" w:cs="Arial"/>
                <w:sz w:val="16"/>
                <w:szCs w:val="16"/>
              </w:rPr>
              <w:t>Колку е важно да се биде претприемач, лично и економски</w:t>
            </w:r>
            <w:r w:rsidRPr="00AA7501">
              <w:rPr>
                <w:rFonts w:ascii="Arial" w:eastAsia="Arial" w:hAnsi="Arial" w:cs="Arial"/>
                <w:sz w:val="24"/>
                <w:szCs w:val="24"/>
              </w:rPr>
              <w:t>.</w:t>
            </w:r>
          </w:p>
          <w:p w14:paraId="3FFD8045" w14:textId="77777777" w:rsidR="00640D01" w:rsidRPr="00AA7501" w:rsidRDefault="00EB5403">
            <w:pPr>
              <w:shd w:val="clear" w:color="auto" w:fill="FFFFFF"/>
              <w:spacing w:before="240" w:after="240" w:line="276" w:lineRule="auto"/>
              <w:ind w:left="0" w:right="140" w:hanging="2"/>
              <w:rPr>
                <w:b/>
              </w:rPr>
            </w:pPr>
            <w:r w:rsidRPr="00AA7501">
              <w:rPr>
                <w:b/>
              </w:rPr>
              <w:t>Стручна служба</w:t>
            </w:r>
          </w:p>
          <w:p w14:paraId="7B2EBC24"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b/>
                <w:sz w:val="16"/>
                <w:szCs w:val="16"/>
              </w:rPr>
              <w:t xml:space="preserve"> </w:t>
            </w:r>
          </w:p>
          <w:p w14:paraId="4AF4B28E"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b/>
                <w:sz w:val="16"/>
                <w:szCs w:val="16"/>
              </w:rPr>
              <w:t xml:space="preserve"> </w:t>
            </w:r>
          </w:p>
          <w:p w14:paraId="2872C6A2"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b/>
                <w:sz w:val="16"/>
                <w:szCs w:val="16"/>
              </w:rPr>
              <w:t xml:space="preserve"> </w:t>
            </w:r>
          </w:p>
          <w:p w14:paraId="563AEE8C" w14:textId="77777777" w:rsidR="00640D01" w:rsidRPr="00AA7501" w:rsidRDefault="00EB5403">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b/>
                <w:sz w:val="16"/>
                <w:szCs w:val="16"/>
              </w:rPr>
              <w:t xml:space="preserve"> </w:t>
            </w:r>
          </w:p>
          <w:p w14:paraId="7FB64557" w14:textId="15CF6EBC" w:rsidR="00640D01" w:rsidRPr="00AA7501" w:rsidRDefault="00640D01" w:rsidP="006D24E6">
            <w:pPr>
              <w:shd w:val="clear" w:color="auto" w:fill="FFFFFF"/>
              <w:spacing w:before="240" w:after="240" w:line="276" w:lineRule="auto"/>
              <w:ind w:leftChars="0" w:left="0" w:right="140" w:firstLineChars="0" w:firstLine="0"/>
              <w:rPr>
                <w:rFonts w:ascii="Arial" w:eastAsia="Arial" w:hAnsi="Arial" w:cs="Arial"/>
                <w:b/>
                <w:sz w:val="16"/>
                <w:szCs w:val="16"/>
              </w:rPr>
            </w:pPr>
          </w:p>
          <w:p w14:paraId="0E8F18CA" w14:textId="76B39532" w:rsidR="006D24E6" w:rsidRPr="00AA7501" w:rsidRDefault="00EB5403" w:rsidP="006D24E6">
            <w:pPr>
              <w:shd w:val="clear" w:color="auto" w:fill="FFFFFF"/>
              <w:spacing w:before="240" w:after="240" w:line="276" w:lineRule="auto"/>
              <w:ind w:left="0" w:right="140" w:hanging="2"/>
              <w:rPr>
                <w:rFonts w:ascii="Arial" w:eastAsia="Arial" w:hAnsi="Arial" w:cs="Arial"/>
                <w:b/>
                <w:sz w:val="16"/>
                <w:szCs w:val="16"/>
              </w:rPr>
            </w:pPr>
            <w:r w:rsidRPr="00AA7501">
              <w:rPr>
                <w:rFonts w:ascii="Arial" w:eastAsia="Arial" w:hAnsi="Arial" w:cs="Arial"/>
                <w:b/>
                <w:sz w:val="16"/>
                <w:szCs w:val="16"/>
              </w:rPr>
              <w:t>Раководители на паралелка</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6AC5D" w14:textId="77777777" w:rsidR="00640D01" w:rsidRPr="00AA7501" w:rsidRDefault="00EB5403">
            <w:pPr>
              <w:spacing w:before="240" w:after="120" w:line="360" w:lineRule="auto"/>
              <w:ind w:left="0" w:right="140" w:hanging="2"/>
              <w:rPr>
                <w:sz w:val="24"/>
                <w:szCs w:val="24"/>
              </w:rPr>
            </w:pPr>
            <w:r w:rsidRPr="00AA7501">
              <w:rPr>
                <w:sz w:val="24"/>
                <w:szCs w:val="24"/>
              </w:rPr>
              <w:t>Бура на идеи</w:t>
            </w:r>
          </w:p>
          <w:p w14:paraId="54FF415A" w14:textId="77777777" w:rsidR="00640D01" w:rsidRPr="00AA7501" w:rsidRDefault="00EB5403">
            <w:pPr>
              <w:spacing w:before="240" w:after="120" w:line="360" w:lineRule="auto"/>
              <w:ind w:left="0" w:right="140" w:hanging="2"/>
              <w:rPr>
                <w:sz w:val="24"/>
                <w:szCs w:val="24"/>
              </w:rPr>
            </w:pPr>
            <w:r w:rsidRPr="00AA7501">
              <w:rPr>
                <w:sz w:val="24"/>
                <w:szCs w:val="24"/>
              </w:rPr>
              <w:t>Дискусија</w:t>
            </w:r>
          </w:p>
          <w:p w14:paraId="5F7B042B" w14:textId="77777777" w:rsidR="00640D01" w:rsidRPr="00AA7501" w:rsidRDefault="00EB5403">
            <w:pPr>
              <w:spacing w:before="240" w:after="120" w:line="360" w:lineRule="auto"/>
              <w:ind w:left="0" w:right="140" w:hanging="2"/>
              <w:rPr>
                <w:sz w:val="24"/>
                <w:szCs w:val="24"/>
              </w:rPr>
            </w:pPr>
            <w:r w:rsidRPr="00AA7501">
              <w:rPr>
                <w:sz w:val="24"/>
                <w:szCs w:val="24"/>
              </w:rPr>
              <w:t>Работа во групи</w:t>
            </w:r>
          </w:p>
          <w:p w14:paraId="0D5BC3BC"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470BC2C"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43EF924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8CC0476"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25D40C12" w14:textId="77777777" w:rsidR="00640D01" w:rsidRPr="00AA7501" w:rsidRDefault="00EB5403">
            <w:pPr>
              <w:spacing w:before="240" w:after="120" w:line="360" w:lineRule="auto"/>
              <w:ind w:left="0" w:right="140" w:hanging="2"/>
              <w:rPr>
                <w:sz w:val="24"/>
                <w:szCs w:val="24"/>
              </w:rPr>
            </w:pPr>
            <w:r w:rsidRPr="00AA7501">
              <w:rPr>
                <w:sz w:val="24"/>
                <w:szCs w:val="24"/>
              </w:rPr>
              <w:t>Дебата - вредностите кои ја карактеризираат личноста во денешно време и нивното влијанието врз изборот на идно занимање /професија</w:t>
            </w:r>
          </w:p>
        </w:tc>
        <w:tc>
          <w:tcPr>
            <w:tcW w:w="2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DFC2EA" w14:textId="77777777" w:rsidR="00640D01" w:rsidRPr="00AA7501" w:rsidRDefault="00EB5403">
            <w:pPr>
              <w:spacing w:before="240" w:after="120" w:line="360" w:lineRule="auto"/>
              <w:ind w:left="0" w:right="140" w:hanging="2"/>
              <w:rPr>
                <w:sz w:val="24"/>
                <w:szCs w:val="24"/>
              </w:rPr>
            </w:pPr>
            <w:r w:rsidRPr="00AA7501">
              <w:rPr>
                <w:sz w:val="24"/>
                <w:szCs w:val="24"/>
              </w:rPr>
              <w:t>Наставни листови, CV,</w:t>
            </w:r>
          </w:p>
          <w:p w14:paraId="6D456392"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A09CCB4"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4FEE831"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421E4843"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EC70F7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55A98CB1"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487462E"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49C316C"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720C67C"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F6B8379"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0A9F9F8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28B817DF"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9789C54" w14:textId="77777777" w:rsidR="00640D01" w:rsidRPr="00AA7501" w:rsidRDefault="00EB5403">
            <w:pPr>
              <w:spacing w:before="240" w:after="120" w:line="360" w:lineRule="auto"/>
              <w:ind w:left="0" w:right="140" w:hanging="2"/>
              <w:rPr>
                <w:sz w:val="24"/>
                <w:szCs w:val="24"/>
              </w:rPr>
            </w:pPr>
            <w:r w:rsidRPr="00AA7501">
              <w:rPr>
                <w:sz w:val="24"/>
                <w:szCs w:val="24"/>
              </w:rPr>
              <w:t>Онлајн анкета</w:t>
            </w:r>
          </w:p>
          <w:p w14:paraId="631225F2" w14:textId="77777777" w:rsidR="00640D01" w:rsidRPr="00AA7501" w:rsidRDefault="00EB5403">
            <w:pPr>
              <w:spacing w:before="240" w:after="120" w:line="360" w:lineRule="auto"/>
              <w:ind w:left="0" w:right="140" w:hanging="2"/>
              <w:rPr>
                <w:sz w:val="24"/>
                <w:szCs w:val="24"/>
              </w:rPr>
            </w:pPr>
            <w:r w:rsidRPr="00AA7501">
              <w:rPr>
                <w:sz w:val="24"/>
                <w:szCs w:val="24"/>
              </w:rPr>
              <w:t>Скала на вредности</w:t>
            </w:r>
          </w:p>
          <w:p w14:paraId="4A46902D"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015F155"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34D7FB55" w14:textId="77777777" w:rsidR="00640D01" w:rsidRPr="00AA7501" w:rsidRDefault="00EB5403">
            <w:pPr>
              <w:spacing w:before="240" w:after="120" w:line="360" w:lineRule="auto"/>
              <w:ind w:left="0" w:right="140" w:hanging="2"/>
              <w:rPr>
                <w:sz w:val="24"/>
                <w:szCs w:val="24"/>
              </w:rPr>
            </w:pPr>
            <w:r w:rsidRPr="00AA7501">
              <w:rPr>
                <w:sz w:val="24"/>
                <w:szCs w:val="24"/>
              </w:rPr>
              <w:t>Тест за интереси</w:t>
            </w:r>
          </w:p>
        </w:tc>
        <w:tc>
          <w:tcPr>
            <w:tcW w:w="13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D1C139" w14:textId="77777777" w:rsidR="00640D01" w:rsidRPr="00AA7501" w:rsidRDefault="00EB5403">
            <w:pPr>
              <w:spacing w:before="240" w:after="120" w:line="360" w:lineRule="auto"/>
              <w:ind w:left="0" w:right="140" w:hanging="2"/>
              <w:rPr>
                <w:sz w:val="24"/>
                <w:szCs w:val="24"/>
              </w:rPr>
            </w:pPr>
            <w:r w:rsidRPr="00AA7501">
              <w:rPr>
                <w:sz w:val="24"/>
                <w:szCs w:val="24"/>
              </w:rPr>
              <w:t>Зајакнато чувство на сопствена вредност</w:t>
            </w:r>
          </w:p>
          <w:p w14:paraId="75EE7D46" w14:textId="77777777" w:rsidR="00640D01" w:rsidRPr="00AA7501" w:rsidRDefault="00EB5403">
            <w:pPr>
              <w:spacing w:before="240" w:after="120" w:line="360" w:lineRule="auto"/>
              <w:ind w:left="0" w:right="140" w:hanging="2"/>
              <w:rPr>
                <w:sz w:val="24"/>
                <w:szCs w:val="24"/>
              </w:rPr>
            </w:pPr>
            <w:r w:rsidRPr="00AA7501">
              <w:rPr>
                <w:sz w:val="24"/>
                <w:szCs w:val="24"/>
              </w:rPr>
              <w:t>Правилен избор на видот на понатамошно образование</w:t>
            </w:r>
          </w:p>
        </w:tc>
        <w:tc>
          <w:tcPr>
            <w:tcW w:w="289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48D0E7"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59830C1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137427A7"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A21DBDA"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2FFC1E27"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761D7D7B"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463C42E" w14:textId="77777777" w:rsidR="00640D01" w:rsidRPr="00AA7501" w:rsidRDefault="00EB5403">
            <w:pPr>
              <w:spacing w:before="240" w:after="120" w:line="360" w:lineRule="auto"/>
              <w:ind w:left="0" w:right="140" w:hanging="2"/>
              <w:rPr>
                <w:sz w:val="24"/>
                <w:szCs w:val="24"/>
              </w:rPr>
            </w:pPr>
            <w:r w:rsidRPr="00AA7501">
              <w:rPr>
                <w:sz w:val="24"/>
                <w:szCs w:val="24"/>
              </w:rPr>
              <w:t xml:space="preserve"> </w:t>
            </w:r>
          </w:p>
          <w:p w14:paraId="6269F326" w14:textId="77777777" w:rsidR="00640D01" w:rsidRPr="00AA7501" w:rsidRDefault="00EB5403">
            <w:pPr>
              <w:spacing w:before="240" w:after="120" w:line="360" w:lineRule="auto"/>
              <w:ind w:left="0" w:right="140" w:hanging="2"/>
              <w:rPr>
                <w:sz w:val="24"/>
                <w:szCs w:val="24"/>
              </w:rPr>
            </w:pPr>
            <w:r w:rsidRPr="00AA7501">
              <w:rPr>
                <w:sz w:val="24"/>
                <w:szCs w:val="24"/>
              </w:rPr>
              <w:t>Проценети професионални интереси на учениците</w:t>
            </w:r>
          </w:p>
          <w:p w14:paraId="15A1DBDD"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7D7C65B4"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2856A1FA"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1E90C9C4" w14:textId="77777777" w:rsidR="00640D01" w:rsidRPr="00AA7501" w:rsidRDefault="00EB5403">
            <w:pPr>
              <w:spacing w:before="240" w:after="120" w:line="360" w:lineRule="auto"/>
              <w:ind w:left="0" w:right="140" w:hanging="2"/>
              <w:jc w:val="center"/>
              <w:rPr>
                <w:sz w:val="24"/>
                <w:szCs w:val="24"/>
              </w:rPr>
            </w:pPr>
            <w:r w:rsidRPr="00AA7501">
              <w:rPr>
                <w:sz w:val="24"/>
                <w:szCs w:val="24"/>
              </w:rPr>
              <w:t>Споделени и интерпретирани резултати од анкетата со учениците од 9 одделение</w:t>
            </w:r>
          </w:p>
          <w:p w14:paraId="339924CB"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15254941" w14:textId="77777777" w:rsidR="00640D01" w:rsidRPr="00AA7501" w:rsidRDefault="00EB5403">
            <w:pPr>
              <w:spacing w:before="240" w:after="120" w:line="360" w:lineRule="auto"/>
              <w:ind w:left="0" w:right="140" w:hanging="2"/>
              <w:jc w:val="center"/>
              <w:rPr>
                <w:sz w:val="24"/>
                <w:szCs w:val="24"/>
              </w:rPr>
            </w:pPr>
            <w:r w:rsidRPr="00AA7501">
              <w:rPr>
                <w:sz w:val="24"/>
                <w:szCs w:val="24"/>
              </w:rPr>
              <w:t>Работилница за самоспознавање и професионално информирање</w:t>
            </w:r>
          </w:p>
          <w:p w14:paraId="5277FD5B"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603F757B"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7D8ADF53"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53A665B8"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31991358"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5887E618" w14:textId="77777777" w:rsidR="00640D01" w:rsidRPr="00AA7501" w:rsidRDefault="00EB5403">
            <w:pPr>
              <w:spacing w:before="240" w:after="120" w:line="360" w:lineRule="auto"/>
              <w:ind w:left="0" w:right="140" w:hanging="2"/>
              <w:jc w:val="center"/>
              <w:rPr>
                <w:sz w:val="24"/>
                <w:szCs w:val="24"/>
              </w:rPr>
            </w:pPr>
            <w:r w:rsidRPr="00AA7501">
              <w:rPr>
                <w:sz w:val="24"/>
                <w:szCs w:val="24"/>
              </w:rPr>
              <w:t xml:space="preserve"> </w:t>
            </w:r>
          </w:p>
          <w:p w14:paraId="7092F95D" w14:textId="77777777" w:rsidR="00640D01" w:rsidRPr="00AA7501" w:rsidRDefault="00EB5403">
            <w:pPr>
              <w:spacing w:before="240" w:after="120" w:line="360" w:lineRule="auto"/>
              <w:ind w:left="0" w:right="140" w:hanging="2"/>
              <w:jc w:val="center"/>
              <w:rPr>
                <w:sz w:val="24"/>
                <w:szCs w:val="24"/>
              </w:rPr>
            </w:pPr>
            <w:r w:rsidRPr="00AA7501">
              <w:rPr>
                <w:sz w:val="24"/>
                <w:szCs w:val="24"/>
              </w:rPr>
              <w:t>Изработен постер за вредностите на личноста</w:t>
            </w:r>
          </w:p>
        </w:tc>
      </w:tr>
      <w:tr w:rsidR="00640D01" w:rsidRPr="00AA7501" w14:paraId="4EC0A2AB" w14:textId="77777777" w:rsidTr="00B46751">
        <w:trPr>
          <w:trHeight w:val="485"/>
        </w:trPr>
        <w:tc>
          <w:tcPr>
            <w:tcW w:w="13957" w:type="dxa"/>
            <w:gridSpan w:val="10"/>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2DACD" w14:textId="77777777" w:rsidR="00640D01" w:rsidRPr="00AA7501" w:rsidRDefault="00EB5403">
            <w:pPr>
              <w:spacing w:before="240" w:line="276" w:lineRule="auto"/>
              <w:ind w:left="0" w:right="140" w:hanging="2"/>
              <w:jc w:val="center"/>
              <w:rPr>
                <w:b/>
                <w:sz w:val="24"/>
                <w:szCs w:val="24"/>
              </w:rPr>
            </w:pPr>
            <w:r w:rsidRPr="00AA7501">
              <w:rPr>
                <w:b/>
                <w:sz w:val="24"/>
                <w:szCs w:val="24"/>
              </w:rPr>
              <w:t>2   И  3 - ИНФОРМИРАЊЕ И ПРЕБАРУВАЊЕ ЗА ВИДОВИ ПРОФЕСИИ И МОЖНОСТИ ЗА ШКОЛУВАЊЕ</w:t>
            </w:r>
          </w:p>
        </w:tc>
      </w:tr>
      <w:tr w:rsidR="00640D01" w:rsidRPr="00AA7501" w14:paraId="414B8154" w14:textId="77777777" w:rsidTr="00B46751">
        <w:trPr>
          <w:trHeight w:val="5135"/>
        </w:trPr>
        <w:tc>
          <w:tcPr>
            <w:tcW w:w="297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D5CCD" w14:textId="77777777" w:rsidR="00640D01" w:rsidRPr="00AA7501" w:rsidRDefault="00EB5403">
            <w:pPr>
              <w:spacing w:before="240" w:after="120" w:line="360" w:lineRule="auto"/>
              <w:ind w:left="0" w:right="140" w:hanging="2"/>
              <w:rPr>
                <w:b/>
                <w:sz w:val="24"/>
                <w:szCs w:val="24"/>
              </w:rPr>
            </w:pPr>
            <w:r w:rsidRPr="00AA7501">
              <w:rPr>
                <w:b/>
                <w:sz w:val="24"/>
                <w:szCs w:val="24"/>
              </w:rPr>
              <w:t>2.1</w:t>
            </w:r>
          </w:p>
          <w:p w14:paraId="1A4E06C8" w14:textId="77777777" w:rsidR="00640D01" w:rsidRPr="00AA7501" w:rsidRDefault="00EB5403">
            <w:pPr>
              <w:spacing w:before="240" w:after="120" w:line="360" w:lineRule="auto"/>
              <w:ind w:left="0" w:right="140" w:hanging="2"/>
              <w:rPr>
                <w:i/>
                <w:sz w:val="24"/>
                <w:szCs w:val="24"/>
              </w:rPr>
            </w:pPr>
            <w:r w:rsidRPr="00AA7501">
              <w:rPr>
                <w:i/>
                <w:sz w:val="24"/>
                <w:szCs w:val="24"/>
              </w:rPr>
              <w:t>Мрежа на средни училишта на град Скопје</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66E61F" w14:textId="77777777" w:rsidR="00640D01" w:rsidRPr="00AA7501" w:rsidRDefault="00EB5403">
            <w:pPr>
              <w:spacing w:before="240" w:after="120" w:line="360" w:lineRule="auto"/>
              <w:ind w:left="0" w:right="140" w:hanging="2"/>
              <w:rPr>
                <w:sz w:val="24"/>
                <w:szCs w:val="24"/>
              </w:rPr>
            </w:pPr>
            <w:r w:rsidRPr="00AA7501">
              <w:rPr>
                <w:sz w:val="24"/>
                <w:szCs w:val="24"/>
              </w:rPr>
              <w:t>Информации за средните училишта и кои можности за образование и вработување ги нудат</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970756" w14:textId="77777777" w:rsidR="00640D01" w:rsidRPr="00AA7501" w:rsidRDefault="00EB5403">
            <w:pPr>
              <w:spacing w:before="240" w:line="276" w:lineRule="auto"/>
              <w:ind w:left="0" w:right="140" w:hanging="2"/>
              <w:rPr>
                <w:b/>
                <w:sz w:val="18"/>
                <w:szCs w:val="18"/>
              </w:rPr>
            </w:pPr>
            <w:r w:rsidRPr="00AA7501">
              <w:rPr>
                <w:b/>
                <w:sz w:val="18"/>
                <w:szCs w:val="18"/>
              </w:rPr>
              <w:t>раководители на паралелките од   9 одд.</w:t>
            </w:r>
          </w:p>
          <w:p w14:paraId="19011A14" w14:textId="77777777" w:rsidR="00640D01" w:rsidRPr="00AA7501" w:rsidRDefault="00EB5403">
            <w:pPr>
              <w:spacing w:before="240" w:after="120" w:line="360" w:lineRule="auto"/>
              <w:ind w:left="0" w:right="140" w:hanging="2"/>
              <w:rPr>
                <w:b/>
                <w:sz w:val="18"/>
                <w:szCs w:val="18"/>
              </w:rPr>
            </w:pPr>
            <w:r w:rsidRPr="00AA7501">
              <w:rPr>
                <w:b/>
                <w:sz w:val="18"/>
                <w:szCs w:val="18"/>
              </w:rPr>
              <w:t xml:space="preserve"> </w:t>
            </w:r>
          </w:p>
          <w:p w14:paraId="5A522EB5" w14:textId="77777777" w:rsidR="00640D01" w:rsidRPr="00AA7501" w:rsidRDefault="00EB5403">
            <w:pPr>
              <w:spacing w:before="240" w:line="276" w:lineRule="auto"/>
              <w:ind w:left="0" w:right="140" w:hanging="2"/>
              <w:rPr>
                <w:b/>
                <w:sz w:val="18"/>
                <w:szCs w:val="18"/>
              </w:rPr>
            </w:pPr>
            <w:r w:rsidRPr="00AA7501">
              <w:rPr>
                <w:b/>
                <w:sz w:val="18"/>
                <w:szCs w:val="18"/>
              </w:rPr>
              <w:t>Стручна служба,</w:t>
            </w:r>
          </w:p>
          <w:p w14:paraId="1DD6AD7F" w14:textId="77777777" w:rsidR="00640D01" w:rsidRPr="00AA7501" w:rsidRDefault="00EB5403">
            <w:pPr>
              <w:spacing w:before="240" w:after="120" w:line="360" w:lineRule="auto"/>
              <w:ind w:left="0" w:right="140" w:hanging="2"/>
              <w:rPr>
                <w:b/>
                <w:sz w:val="18"/>
                <w:szCs w:val="18"/>
              </w:rPr>
            </w:pPr>
            <w:r w:rsidRPr="00AA7501">
              <w:rPr>
                <w:b/>
                <w:sz w:val="18"/>
                <w:szCs w:val="18"/>
              </w:rPr>
              <w:t xml:space="preserve"> </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CAAF83" w14:textId="77777777" w:rsidR="00640D01" w:rsidRPr="00AA7501" w:rsidRDefault="00EB5403">
            <w:pPr>
              <w:spacing w:before="240" w:after="120" w:line="360" w:lineRule="auto"/>
              <w:ind w:left="0" w:right="140" w:hanging="2"/>
              <w:rPr>
                <w:sz w:val="24"/>
                <w:szCs w:val="24"/>
              </w:rPr>
            </w:pPr>
            <w:r w:rsidRPr="00AA7501">
              <w:rPr>
                <w:sz w:val="24"/>
                <w:szCs w:val="24"/>
              </w:rPr>
              <w:t>Дигитален саем од МОН</w:t>
            </w:r>
          </w:p>
          <w:p w14:paraId="2DBC0E48" w14:textId="77777777" w:rsidR="00640D01" w:rsidRPr="00AA7501" w:rsidRDefault="00EB5403">
            <w:pPr>
              <w:spacing w:before="240" w:after="120" w:line="360" w:lineRule="auto"/>
              <w:ind w:left="0" w:right="140" w:hanging="2"/>
              <w:rPr>
                <w:sz w:val="24"/>
                <w:szCs w:val="24"/>
              </w:rPr>
            </w:pPr>
            <w:r w:rsidRPr="00AA7501">
              <w:rPr>
                <w:sz w:val="24"/>
                <w:szCs w:val="24"/>
              </w:rPr>
              <w:t>Дискусија</w:t>
            </w:r>
          </w:p>
          <w:p w14:paraId="227CA3E5" w14:textId="77777777" w:rsidR="00640D01" w:rsidRPr="00AA7501" w:rsidRDefault="00EB5403">
            <w:pPr>
              <w:spacing w:before="240" w:after="120" w:line="360" w:lineRule="auto"/>
              <w:ind w:left="0" w:right="140" w:hanging="2"/>
              <w:rPr>
                <w:sz w:val="24"/>
                <w:szCs w:val="24"/>
              </w:rPr>
            </w:pPr>
            <w:r w:rsidRPr="00AA7501">
              <w:rPr>
                <w:sz w:val="24"/>
                <w:szCs w:val="24"/>
              </w:rPr>
              <w:t>Истражуавње на можностите кои ги нудат средните училишта</w:t>
            </w:r>
          </w:p>
          <w:p w14:paraId="22A84376" w14:textId="77777777" w:rsidR="00640D01" w:rsidRPr="00AA7501" w:rsidRDefault="00EB5403">
            <w:pPr>
              <w:spacing w:before="240" w:after="120" w:line="360" w:lineRule="auto"/>
              <w:ind w:left="0" w:right="140" w:hanging="2"/>
              <w:rPr>
                <w:sz w:val="24"/>
                <w:szCs w:val="24"/>
              </w:rPr>
            </w:pPr>
            <w:r w:rsidRPr="00AA7501">
              <w:rPr>
                <w:sz w:val="24"/>
                <w:szCs w:val="24"/>
              </w:rPr>
              <w:t>Презентации на средни училишта</w:t>
            </w:r>
          </w:p>
        </w:tc>
        <w:tc>
          <w:tcPr>
            <w:tcW w:w="1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30D358" w14:textId="77777777" w:rsidR="00640D01" w:rsidRPr="00AA7501" w:rsidRDefault="00EB5403">
            <w:pPr>
              <w:spacing w:before="240" w:after="120" w:line="360" w:lineRule="auto"/>
              <w:ind w:left="0" w:right="140" w:hanging="2"/>
              <w:rPr>
                <w:sz w:val="24"/>
                <w:szCs w:val="24"/>
              </w:rPr>
            </w:pPr>
            <w:r w:rsidRPr="00AA7501">
              <w:rPr>
                <w:sz w:val="24"/>
                <w:szCs w:val="24"/>
              </w:rPr>
              <w:t>Презeнтации флаери од средни училишта</w:t>
            </w:r>
          </w:p>
          <w:p w14:paraId="6828A9C3" w14:textId="77777777" w:rsidR="00640D01" w:rsidRPr="00AA7501" w:rsidRDefault="00EB5403">
            <w:pPr>
              <w:spacing w:before="240" w:after="120" w:line="360" w:lineRule="auto"/>
              <w:ind w:left="0" w:right="140" w:hanging="2"/>
              <w:rPr>
                <w:sz w:val="24"/>
                <w:szCs w:val="24"/>
              </w:rPr>
            </w:pPr>
            <w:r w:rsidRPr="00AA7501">
              <w:rPr>
                <w:sz w:val="24"/>
                <w:szCs w:val="24"/>
              </w:rPr>
              <w:t>Конкурс за упис во средно училиште</w:t>
            </w:r>
          </w:p>
          <w:p w14:paraId="7B059306" w14:textId="77777777" w:rsidR="00640D01" w:rsidRPr="00AA7501" w:rsidRDefault="00EB5403">
            <w:pPr>
              <w:spacing w:before="240" w:after="120" w:line="360" w:lineRule="auto"/>
              <w:ind w:left="0" w:right="140" w:hanging="2"/>
              <w:rPr>
                <w:sz w:val="24"/>
                <w:szCs w:val="24"/>
              </w:rPr>
            </w:pPr>
            <w:r w:rsidRPr="00AA7501">
              <w:rPr>
                <w:sz w:val="24"/>
                <w:szCs w:val="24"/>
              </w:rPr>
              <w:t>Интернет поратли веб страни на училишта</w:t>
            </w:r>
          </w:p>
        </w:tc>
        <w:tc>
          <w:tcPr>
            <w:tcW w:w="2907"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E650AE" w14:textId="77777777" w:rsidR="00640D01" w:rsidRPr="00AA7501" w:rsidRDefault="00EB5403">
            <w:pPr>
              <w:spacing w:before="240" w:after="120" w:line="360" w:lineRule="auto"/>
              <w:ind w:left="0" w:right="140" w:hanging="2"/>
              <w:rPr>
                <w:sz w:val="24"/>
                <w:szCs w:val="24"/>
              </w:rPr>
            </w:pPr>
            <w:r w:rsidRPr="00AA7501">
              <w:rPr>
                <w:sz w:val="24"/>
                <w:szCs w:val="24"/>
              </w:rPr>
              <w:t>Соодветни информации за средните училишта и можностите за образование</w:t>
            </w:r>
          </w:p>
        </w:tc>
        <w:tc>
          <w:tcPr>
            <w:tcW w:w="289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B1F4A8" w14:textId="77777777" w:rsidR="00640D01" w:rsidRPr="00AA7501" w:rsidRDefault="00EB5403">
            <w:pPr>
              <w:spacing w:before="240" w:after="120" w:line="360" w:lineRule="auto"/>
              <w:ind w:left="0" w:right="140" w:hanging="2"/>
              <w:rPr>
                <w:sz w:val="24"/>
                <w:szCs w:val="24"/>
              </w:rPr>
            </w:pPr>
            <w:r w:rsidRPr="00AA7501">
              <w:rPr>
                <w:sz w:val="24"/>
                <w:szCs w:val="24"/>
              </w:rPr>
              <w:t>Соодветен</w:t>
            </w:r>
          </w:p>
          <w:p w14:paraId="0303BBE2" w14:textId="77777777" w:rsidR="00640D01" w:rsidRPr="00AA7501" w:rsidRDefault="00EB5403">
            <w:pPr>
              <w:spacing w:before="240" w:after="120" w:line="360" w:lineRule="auto"/>
              <w:ind w:left="0" w:right="140" w:hanging="2"/>
              <w:rPr>
                <w:sz w:val="24"/>
                <w:szCs w:val="24"/>
              </w:rPr>
            </w:pPr>
            <w:r w:rsidRPr="00AA7501">
              <w:rPr>
                <w:sz w:val="24"/>
                <w:szCs w:val="24"/>
              </w:rPr>
              <w:t>избор на понатомошно образование</w:t>
            </w:r>
          </w:p>
        </w:tc>
      </w:tr>
      <w:tr w:rsidR="00640D01" w:rsidRPr="00AA7501" w14:paraId="443E54C0" w14:textId="77777777" w:rsidTr="00B46751">
        <w:trPr>
          <w:trHeight w:val="7055"/>
        </w:trPr>
        <w:tc>
          <w:tcPr>
            <w:tcW w:w="297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D3E26" w14:textId="77777777" w:rsidR="00640D01" w:rsidRPr="00AA7501" w:rsidRDefault="00EB5403">
            <w:pPr>
              <w:spacing w:before="240" w:line="360" w:lineRule="auto"/>
              <w:ind w:left="0" w:right="140" w:hanging="2"/>
              <w:rPr>
                <w:b/>
                <w:sz w:val="24"/>
                <w:szCs w:val="24"/>
              </w:rPr>
            </w:pPr>
            <w:r w:rsidRPr="00AA7501">
              <w:rPr>
                <w:b/>
                <w:sz w:val="24"/>
                <w:szCs w:val="24"/>
              </w:rPr>
              <w:t>2.2</w:t>
            </w:r>
          </w:p>
          <w:p w14:paraId="7935FEFC" w14:textId="77777777" w:rsidR="00640D01" w:rsidRPr="00AA7501" w:rsidRDefault="00EB5403">
            <w:pPr>
              <w:spacing w:before="240" w:line="360" w:lineRule="auto"/>
              <w:ind w:left="0" w:right="140" w:hanging="2"/>
              <w:rPr>
                <w:i/>
                <w:sz w:val="24"/>
                <w:szCs w:val="24"/>
              </w:rPr>
            </w:pPr>
            <w:r w:rsidRPr="00AA7501">
              <w:rPr>
                <w:i/>
                <w:sz w:val="24"/>
                <w:szCs w:val="24"/>
              </w:rPr>
              <w:t>Мојата идна проефсија</w:t>
            </w:r>
          </w:p>
          <w:p w14:paraId="2783F8D1" w14:textId="77777777" w:rsidR="00640D01" w:rsidRPr="00AA7501" w:rsidRDefault="00EB5403">
            <w:pPr>
              <w:spacing w:before="240" w:line="360" w:lineRule="auto"/>
              <w:ind w:left="0" w:right="140" w:hanging="2"/>
              <w:rPr>
                <w:b/>
                <w:sz w:val="24"/>
                <w:szCs w:val="24"/>
              </w:rPr>
            </w:pPr>
            <w:r w:rsidRPr="00AA7501">
              <w:rPr>
                <w:i/>
                <w:sz w:val="24"/>
                <w:szCs w:val="24"/>
              </w:rPr>
              <w:t>(карактеристики и можности за идно вработување и напредување во кариерата</w:t>
            </w:r>
            <w:r w:rsidRPr="00AA7501">
              <w:rPr>
                <w:b/>
                <w:sz w:val="24"/>
                <w:szCs w:val="24"/>
              </w:rPr>
              <w:t>)</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ED39BA" w14:textId="77777777" w:rsidR="00640D01" w:rsidRPr="00AA7501" w:rsidRDefault="00EB5403">
            <w:pPr>
              <w:spacing w:before="240" w:line="360" w:lineRule="auto"/>
              <w:ind w:left="0" w:right="140" w:hanging="2"/>
              <w:rPr>
                <w:sz w:val="24"/>
                <w:szCs w:val="24"/>
              </w:rPr>
            </w:pPr>
            <w:r w:rsidRPr="00AA7501">
              <w:rPr>
                <w:sz w:val="24"/>
                <w:szCs w:val="24"/>
              </w:rPr>
              <w:t>Информирање на учениците и запознавање со релевантни информации карактеристики  особености на професијата која би можеле да ја изберат.</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CC5935" w14:textId="77777777" w:rsidR="00640D01" w:rsidRPr="00AA7501" w:rsidRDefault="00EB5403">
            <w:pPr>
              <w:spacing w:before="240" w:line="276" w:lineRule="auto"/>
              <w:ind w:left="0" w:right="140" w:hanging="2"/>
              <w:rPr>
                <w:b/>
              </w:rPr>
            </w:pPr>
            <w:r w:rsidRPr="00AA7501">
              <w:rPr>
                <w:b/>
              </w:rPr>
              <w:t>наставник по граѓанско образоавние и иновации,  раководител на паралелка од  9 одд</w:t>
            </w:r>
          </w:p>
          <w:p w14:paraId="5187086A" w14:textId="77777777" w:rsidR="00640D01" w:rsidRPr="00AA7501" w:rsidRDefault="00EB5403">
            <w:pPr>
              <w:spacing w:before="240" w:line="360" w:lineRule="auto"/>
              <w:ind w:left="0" w:right="140" w:hanging="2"/>
              <w:rPr>
                <w:sz w:val="24"/>
                <w:szCs w:val="24"/>
              </w:rPr>
            </w:pPr>
            <w:r w:rsidRPr="00AA7501">
              <w:rPr>
                <w:sz w:val="24"/>
                <w:szCs w:val="24"/>
              </w:rPr>
              <w:t xml:space="preserve"> </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AB342" w14:textId="77777777" w:rsidR="00640D01" w:rsidRPr="00AA7501" w:rsidRDefault="00EB5403">
            <w:pPr>
              <w:spacing w:before="240" w:line="360" w:lineRule="auto"/>
              <w:ind w:left="0" w:right="140" w:hanging="2"/>
              <w:rPr>
                <w:sz w:val="24"/>
                <w:szCs w:val="24"/>
              </w:rPr>
            </w:pPr>
            <w:r w:rsidRPr="00AA7501">
              <w:rPr>
                <w:sz w:val="24"/>
                <w:szCs w:val="24"/>
              </w:rPr>
              <w:t>Онлајн истра-</w:t>
            </w:r>
          </w:p>
          <w:p w14:paraId="669BC244" w14:textId="77777777" w:rsidR="00640D01" w:rsidRPr="00AA7501" w:rsidRDefault="00EB5403">
            <w:pPr>
              <w:spacing w:before="240" w:line="360" w:lineRule="auto"/>
              <w:ind w:left="0" w:right="140" w:hanging="2"/>
              <w:rPr>
                <w:sz w:val="24"/>
                <w:szCs w:val="24"/>
              </w:rPr>
            </w:pPr>
            <w:r w:rsidRPr="00AA7501">
              <w:rPr>
                <w:sz w:val="24"/>
                <w:szCs w:val="24"/>
              </w:rPr>
              <w:t>жување за карактиристи-ки на различ-</w:t>
            </w:r>
          </w:p>
          <w:p w14:paraId="00789C00" w14:textId="77777777" w:rsidR="00640D01" w:rsidRPr="00AA7501" w:rsidRDefault="00EB5403">
            <w:pPr>
              <w:spacing w:before="240" w:line="360" w:lineRule="auto"/>
              <w:ind w:left="0" w:right="140" w:hanging="2"/>
              <w:rPr>
                <w:sz w:val="24"/>
                <w:szCs w:val="24"/>
              </w:rPr>
            </w:pPr>
            <w:r w:rsidRPr="00AA7501">
              <w:rPr>
                <w:sz w:val="24"/>
                <w:szCs w:val="24"/>
              </w:rPr>
              <w:t>ни професии од интерес на учениците</w:t>
            </w:r>
          </w:p>
          <w:p w14:paraId="2E0551B1" w14:textId="77777777" w:rsidR="00640D01" w:rsidRPr="00AA7501" w:rsidRDefault="00EB5403">
            <w:pPr>
              <w:spacing w:before="240" w:line="360" w:lineRule="auto"/>
              <w:ind w:left="0" w:right="140" w:hanging="2"/>
              <w:rPr>
                <w:sz w:val="24"/>
                <w:szCs w:val="24"/>
              </w:rPr>
            </w:pPr>
            <w:r w:rsidRPr="00AA7501">
              <w:rPr>
                <w:sz w:val="24"/>
                <w:szCs w:val="24"/>
              </w:rPr>
              <w:t>Онлјан  посета наинституции, саеми на кариера, агенција за вработување и други институции од интерес на учениците</w:t>
            </w:r>
          </w:p>
        </w:tc>
        <w:tc>
          <w:tcPr>
            <w:tcW w:w="1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1BB4CB" w14:textId="77777777" w:rsidR="00640D01" w:rsidRPr="00AA7501" w:rsidRDefault="00EB5403">
            <w:pPr>
              <w:spacing w:before="240" w:line="360" w:lineRule="auto"/>
              <w:ind w:left="0" w:right="140" w:hanging="2"/>
              <w:rPr>
                <w:sz w:val="24"/>
                <w:szCs w:val="24"/>
              </w:rPr>
            </w:pPr>
            <w:r w:rsidRPr="00AA7501">
              <w:rPr>
                <w:sz w:val="24"/>
                <w:szCs w:val="24"/>
              </w:rPr>
              <w:t>Презенатции, интервјуа на познати личности и нивните професии</w:t>
            </w:r>
          </w:p>
          <w:p w14:paraId="4AF38548" w14:textId="77777777" w:rsidR="00640D01" w:rsidRPr="00AA7501" w:rsidRDefault="00EB5403">
            <w:pPr>
              <w:spacing w:before="240" w:line="360" w:lineRule="auto"/>
              <w:ind w:left="0" w:right="140" w:hanging="2"/>
              <w:rPr>
                <w:sz w:val="24"/>
                <w:szCs w:val="24"/>
              </w:rPr>
            </w:pPr>
            <w:r w:rsidRPr="00AA7501">
              <w:rPr>
                <w:sz w:val="24"/>
                <w:szCs w:val="24"/>
              </w:rPr>
              <w:t>Записи од интервјуа</w:t>
            </w:r>
          </w:p>
        </w:tc>
        <w:tc>
          <w:tcPr>
            <w:tcW w:w="2907"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4CFFD2" w14:textId="77777777" w:rsidR="00640D01" w:rsidRPr="00AA7501" w:rsidRDefault="00EB5403">
            <w:pPr>
              <w:spacing w:before="240" w:line="360" w:lineRule="auto"/>
              <w:ind w:left="0" w:right="140" w:hanging="2"/>
              <w:rPr>
                <w:sz w:val="24"/>
                <w:szCs w:val="24"/>
              </w:rPr>
            </w:pPr>
            <w:r w:rsidRPr="00AA7501">
              <w:rPr>
                <w:sz w:val="24"/>
                <w:szCs w:val="24"/>
              </w:rPr>
              <w:t>Учениците се оспособени да извршат содевет избор на понатамошно образование во согласност со своите афинитети и способности</w:t>
            </w:r>
          </w:p>
        </w:tc>
        <w:tc>
          <w:tcPr>
            <w:tcW w:w="289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FF0995" w14:textId="77777777" w:rsidR="00640D01" w:rsidRPr="00AA7501" w:rsidRDefault="00EB5403">
            <w:pPr>
              <w:spacing w:before="240" w:line="360" w:lineRule="auto"/>
              <w:ind w:left="0" w:right="140" w:hanging="2"/>
              <w:rPr>
                <w:sz w:val="24"/>
                <w:szCs w:val="24"/>
              </w:rPr>
            </w:pPr>
            <w:r w:rsidRPr="00AA7501">
              <w:rPr>
                <w:sz w:val="24"/>
                <w:szCs w:val="24"/>
              </w:rPr>
              <w:t>Изготвена брошура за карактеритиките</w:t>
            </w:r>
          </w:p>
          <w:p w14:paraId="7A1F815A" w14:textId="77777777" w:rsidR="00640D01" w:rsidRPr="00AA7501" w:rsidRDefault="00EB5403">
            <w:pPr>
              <w:spacing w:before="240" w:line="360" w:lineRule="auto"/>
              <w:ind w:left="0" w:right="140" w:hanging="2"/>
              <w:rPr>
                <w:sz w:val="24"/>
                <w:szCs w:val="24"/>
              </w:rPr>
            </w:pPr>
            <w:r w:rsidRPr="00AA7501">
              <w:rPr>
                <w:sz w:val="24"/>
                <w:szCs w:val="24"/>
              </w:rPr>
              <w:t>на различни професии:</w:t>
            </w:r>
          </w:p>
          <w:p w14:paraId="25B24CF0" w14:textId="77777777" w:rsidR="00640D01" w:rsidRPr="00AA7501" w:rsidRDefault="00EB5403">
            <w:pPr>
              <w:spacing w:before="240" w:line="360" w:lineRule="auto"/>
              <w:ind w:left="0" w:right="140" w:hanging="2"/>
              <w:rPr>
                <w:sz w:val="24"/>
                <w:szCs w:val="24"/>
              </w:rPr>
            </w:pPr>
            <w:r w:rsidRPr="00AA7501">
              <w:rPr>
                <w:sz w:val="24"/>
                <w:szCs w:val="24"/>
              </w:rPr>
              <w:t>Мојата идна професија-што сакам да бидам</w:t>
            </w:r>
          </w:p>
        </w:tc>
      </w:tr>
      <w:tr w:rsidR="00640D01" w:rsidRPr="00AA7501" w14:paraId="126E9197" w14:textId="77777777" w:rsidTr="00B46751">
        <w:trPr>
          <w:trHeight w:val="8975"/>
        </w:trPr>
        <w:tc>
          <w:tcPr>
            <w:tcW w:w="297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46211E" w14:textId="77777777" w:rsidR="00640D01" w:rsidRPr="00AA7501" w:rsidRDefault="00EB5403">
            <w:pPr>
              <w:spacing w:before="240" w:line="360" w:lineRule="auto"/>
              <w:ind w:left="0" w:right="140" w:hanging="2"/>
              <w:rPr>
                <w:b/>
                <w:sz w:val="24"/>
                <w:szCs w:val="24"/>
              </w:rPr>
            </w:pPr>
            <w:r w:rsidRPr="00AA7501">
              <w:rPr>
                <w:b/>
                <w:sz w:val="24"/>
                <w:szCs w:val="24"/>
              </w:rPr>
              <w:t>3.1</w:t>
            </w:r>
          </w:p>
          <w:p w14:paraId="6B714DCB" w14:textId="77777777" w:rsidR="00640D01" w:rsidRPr="00AA7501" w:rsidRDefault="00EB5403">
            <w:pPr>
              <w:spacing w:before="240" w:line="360" w:lineRule="auto"/>
              <w:ind w:left="0" w:right="140" w:hanging="2"/>
              <w:rPr>
                <w:i/>
                <w:sz w:val="24"/>
                <w:szCs w:val="24"/>
              </w:rPr>
            </w:pPr>
            <w:r w:rsidRPr="00AA7501">
              <w:rPr>
                <w:i/>
                <w:sz w:val="24"/>
                <w:szCs w:val="24"/>
              </w:rPr>
              <w:t>Патот до мојата идна професија</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2530A" w14:textId="77777777" w:rsidR="00640D01" w:rsidRPr="00AA7501" w:rsidRDefault="00EB5403">
            <w:pPr>
              <w:spacing w:before="240" w:line="360" w:lineRule="auto"/>
              <w:ind w:left="0" w:right="140" w:hanging="2"/>
              <w:rPr>
                <w:sz w:val="24"/>
                <w:szCs w:val="24"/>
              </w:rPr>
            </w:pPr>
            <w:r w:rsidRPr="00AA7501">
              <w:rPr>
                <w:sz w:val="24"/>
                <w:szCs w:val="24"/>
              </w:rPr>
              <w:t>Учениците да го осознаат патот за стекнување образование и професионална кариера кои водат кон постигнување /остварување на посакуваното занимање</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8EDB" w14:textId="77777777" w:rsidR="00640D01" w:rsidRPr="00AA7501" w:rsidRDefault="00EB5403">
            <w:pPr>
              <w:spacing w:before="240" w:line="276" w:lineRule="auto"/>
              <w:ind w:left="0" w:right="140" w:hanging="2"/>
              <w:rPr>
                <w:b/>
              </w:rPr>
            </w:pPr>
            <w:r w:rsidRPr="00AA7501">
              <w:rPr>
                <w:b/>
              </w:rPr>
              <w:t xml:space="preserve">Стручна служба, </w:t>
            </w:r>
          </w:p>
          <w:p w14:paraId="238D5AE0" w14:textId="77777777" w:rsidR="00640D01" w:rsidRPr="00AA7501" w:rsidRDefault="00EB5403">
            <w:pPr>
              <w:spacing w:before="240" w:line="276" w:lineRule="auto"/>
              <w:ind w:left="0" w:right="140" w:hanging="2"/>
              <w:rPr>
                <w:b/>
              </w:rPr>
            </w:pPr>
            <w:r w:rsidRPr="00AA7501">
              <w:rPr>
                <w:b/>
              </w:rPr>
              <w:t xml:space="preserve"> </w:t>
            </w:r>
          </w:p>
          <w:p w14:paraId="00E40BC3" w14:textId="77777777" w:rsidR="00640D01" w:rsidRPr="00AA7501" w:rsidRDefault="00EB5403">
            <w:pPr>
              <w:spacing w:before="240" w:line="276" w:lineRule="auto"/>
              <w:ind w:left="0" w:right="140" w:hanging="2"/>
              <w:rPr>
                <w:b/>
              </w:rPr>
            </w:pPr>
            <w:r w:rsidRPr="00AA7501">
              <w:rPr>
                <w:b/>
              </w:rPr>
              <w:t xml:space="preserve"> </w:t>
            </w:r>
          </w:p>
          <w:p w14:paraId="47A3D6C9" w14:textId="77777777" w:rsidR="00640D01" w:rsidRPr="00AA7501" w:rsidRDefault="00EB5403">
            <w:pPr>
              <w:spacing w:before="240" w:line="276" w:lineRule="auto"/>
              <w:ind w:left="0" w:right="140" w:hanging="2"/>
              <w:rPr>
                <w:b/>
              </w:rPr>
            </w:pPr>
            <w:r w:rsidRPr="00AA7501">
              <w:rPr>
                <w:b/>
              </w:rPr>
              <w:t>наставник по македонски јазик</w:t>
            </w:r>
          </w:p>
          <w:p w14:paraId="7373B788" w14:textId="77777777" w:rsidR="00640D01" w:rsidRPr="00AA7501" w:rsidRDefault="00EB5403">
            <w:pPr>
              <w:spacing w:before="240" w:line="276" w:lineRule="auto"/>
              <w:ind w:left="0" w:right="140" w:hanging="2"/>
              <w:rPr>
                <w:b/>
              </w:rPr>
            </w:pPr>
            <w:r w:rsidRPr="00AA7501">
              <w:rPr>
                <w:b/>
              </w:rPr>
              <w:t xml:space="preserve"> </w:t>
            </w:r>
          </w:p>
          <w:p w14:paraId="3954D1E5" w14:textId="77777777" w:rsidR="00640D01" w:rsidRPr="00AA7501" w:rsidRDefault="00EB5403">
            <w:pPr>
              <w:spacing w:before="240" w:line="276" w:lineRule="auto"/>
              <w:ind w:left="0" w:right="140" w:hanging="2"/>
              <w:rPr>
                <w:b/>
              </w:rPr>
            </w:pPr>
            <w:r w:rsidRPr="00AA7501">
              <w:rPr>
                <w:b/>
              </w:rPr>
              <w:t xml:space="preserve"> </w:t>
            </w:r>
          </w:p>
          <w:p w14:paraId="060510D7" w14:textId="77777777" w:rsidR="00640D01" w:rsidRPr="00AA7501" w:rsidRDefault="00EB5403">
            <w:pPr>
              <w:spacing w:before="240" w:line="276" w:lineRule="auto"/>
              <w:ind w:left="0" w:right="140" w:hanging="2"/>
              <w:rPr>
                <w:b/>
              </w:rPr>
            </w:pPr>
            <w:r w:rsidRPr="00AA7501">
              <w:rPr>
                <w:b/>
              </w:rPr>
              <w:t>наставник по ликовно образование</w:t>
            </w:r>
          </w:p>
          <w:p w14:paraId="0B63C8FF" w14:textId="77777777" w:rsidR="00640D01" w:rsidRPr="00AA7501" w:rsidRDefault="00EB5403">
            <w:pPr>
              <w:spacing w:before="240" w:line="276" w:lineRule="auto"/>
              <w:ind w:left="0" w:right="140" w:hanging="2"/>
              <w:rPr>
                <w:b/>
              </w:rPr>
            </w:pPr>
            <w:r w:rsidRPr="00AA7501">
              <w:rPr>
                <w:b/>
              </w:rPr>
              <w:t xml:space="preserve"> </w:t>
            </w:r>
          </w:p>
          <w:p w14:paraId="0E229DA8" w14:textId="77777777" w:rsidR="00640D01" w:rsidRPr="00AA7501" w:rsidRDefault="00EB5403">
            <w:pPr>
              <w:spacing w:before="240" w:line="276" w:lineRule="auto"/>
              <w:ind w:left="0" w:right="140" w:hanging="2"/>
              <w:rPr>
                <w:b/>
              </w:rPr>
            </w:pPr>
            <w:r w:rsidRPr="00AA7501">
              <w:rPr>
                <w:b/>
              </w:rPr>
              <w:t xml:space="preserve"> </w:t>
            </w:r>
          </w:p>
          <w:p w14:paraId="6106E04A" w14:textId="77777777" w:rsidR="00640D01" w:rsidRPr="00AA7501" w:rsidRDefault="00EB5403">
            <w:pPr>
              <w:spacing w:before="240" w:line="276" w:lineRule="auto"/>
              <w:ind w:left="0" w:right="140" w:hanging="2"/>
              <w:rPr>
                <w:b/>
              </w:rPr>
            </w:pPr>
            <w:r w:rsidRPr="00AA7501">
              <w:rPr>
                <w:b/>
              </w:rPr>
              <w:t xml:space="preserve"> </w:t>
            </w:r>
          </w:p>
          <w:p w14:paraId="5FD761CE" w14:textId="77777777" w:rsidR="00640D01" w:rsidRPr="00AA7501" w:rsidRDefault="00EB5403">
            <w:pPr>
              <w:spacing w:before="240" w:line="276" w:lineRule="auto"/>
              <w:ind w:left="0" w:right="140" w:hanging="2"/>
              <w:rPr>
                <w:b/>
              </w:rPr>
            </w:pPr>
            <w:r w:rsidRPr="00AA7501">
              <w:rPr>
                <w:b/>
              </w:rPr>
              <w:t xml:space="preserve"> </w:t>
            </w:r>
          </w:p>
          <w:p w14:paraId="64CFFD64" w14:textId="77777777" w:rsidR="00640D01" w:rsidRPr="00AA7501" w:rsidRDefault="00EB5403">
            <w:pPr>
              <w:spacing w:before="240" w:line="276" w:lineRule="auto"/>
              <w:ind w:left="0" w:right="140" w:hanging="2"/>
              <w:rPr>
                <w:b/>
              </w:rPr>
            </w:pPr>
            <w:r w:rsidRPr="00AA7501">
              <w:rPr>
                <w:b/>
              </w:rPr>
              <w:t xml:space="preserve"> </w:t>
            </w:r>
          </w:p>
          <w:p w14:paraId="1A38D234" w14:textId="77777777" w:rsidR="00640D01" w:rsidRPr="00AA7501" w:rsidRDefault="00EB5403">
            <w:pPr>
              <w:spacing w:before="240" w:line="276" w:lineRule="auto"/>
              <w:ind w:left="0" w:right="140" w:hanging="2"/>
              <w:rPr>
                <w:b/>
              </w:rPr>
            </w:pPr>
            <w:r w:rsidRPr="00AA7501">
              <w:rPr>
                <w:b/>
              </w:rPr>
              <w:t xml:space="preserve"> </w:t>
            </w:r>
          </w:p>
          <w:p w14:paraId="10E4C573" w14:textId="77777777" w:rsidR="00640D01" w:rsidRPr="00AA7501" w:rsidRDefault="00EB5403">
            <w:pPr>
              <w:spacing w:before="240" w:line="276" w:lineRule="auto"/>
              <w:ind w:left="0" w:right="140" w:hanging="2"/>
              <w:rPr>
                <w:b/>
              </w:rPr>
            </w:pPr>
            <w:r w:rsidRPr="00AA7501">
              <w:rPr>
                <w:b/>
              </w:rPr>
              <w:t xml:space="preserve"> </w:t>
            </w:r>
          </w:p>
          <w:p w14:paraId="337774DD" w14:textId="77777777" w:rsidR="00640D01" w:rsidRPr="00AA7501" w:rsidRDefault="00EB5403">
            <w:pPr>
              <w:spacing w:before="240" w:line="276" w:lineRule="auto"/>
              <w:ind w:left="0" w:right="140" w:hanging="2"/>
              <w:rPr>
                <w:b/>
              </w:rPr>
            </w:pPr>
            <w:r w:rsidRPr="00AA7501">
              <w:rPr>
                <w:b/>
              </w:rPr>
              <w:t xml:space="preserve"> раководител на паралелка</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CB22F2" w14:textId="77777777" w:rsidR="00640D01" w:rsidRPr="00AA7501" w:rsidRDefault="00EB5403">
            <w:pPr>
              <w:spacing w:before="240" w:line="360" w:lineRule="auto"/>
              <w:ind w:left="0" w:right="140" w:hanging="2"/>
              <w:rPr>
                <w:sz w:val="24"/>
                <w:szCs w:val="24"/>
              </w:rPr>
            </w:pPr>
            <w:r w:rsidRPr="00AA7501">
              <w:rPr>
                <w:sz w:val="24"/>
                <w:szCs w:val="24"/>
              </w:rPr>
              <w:t>Презентација</w:t>
            </w:r>
          </w:p>
          <w:p w14:paraId="74085D86" w14:textId="77777777" w:rsidR="00640D01" w:rsidRPr="00AA7501" w:rsidRDefault="00EB5403">
            <w:pPr>
              <w:spacing w:before="240" w:line="360" w:lineRule="auto"/>
              <w:ind w:left="0" w:right="140" w:hanging="2"/>
            </w:pPr>
            <w:r w:rsidRPr="00AA7501">
              <w:rPr>
                <w:sz w:val="24"/>
                <w:szCs w:val="24"/>
              </w:rPr>
              <w:t>„</w:t>
            </w:r>
            <w:r w:rsidRPr="00AA7501">
              <w:t>Професинална ориентација“</w:t>
            </w:r>
          </w:p>
          <w:p w14:paraId="7FF8E60C"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0A9E4AAE" w14:textId="77777777" w:rsidR="00640D01" w:rsidRPr="00AA7501" w:rsidRDefault="00EB5403">
            <w:pPr>
              <w:spacing w:before="240" w:line="360" w:lineRule="auto"/>
              <w:ind w:left="0" w:right="140" w:hanging="2"/>
              <w:rPr>
                <w:sz w:val="24"/>
                <w:szCs w:val="24"/>
              </w:rPr>
            </w:pPr>
            <w:r w:rsidRPr="00AA7501">
              <w:rPr>
                <w:sz w:val="24"/>
                <w:szCs w:val="24"/>
              </w:rPr>
              <w:t>Пишани есеи</w:t>
            </w:r>
          </w:p>
          <w:p w14:paraId="75A3B379" w14:textId="77777777" w:rsidR="00640D01" w:rsidRPr="00AA7501" w:rsidRDefault="00EB5403">
            <w:pPr>
              <w:spacing w:before="240" w:line="360" w:lineRule="auto"/>
              <w:ind w:left="0" w:right="140" w:hanging="2"/>
              <w:rPr>
                <w:sz w:val="24"/>
                <w:szCs w:val="24"/>
              </w:rPr>
            </w:pPr>
            <w:r w:rsidRPr="00AA7501">
              <w:rPr>
                <w:sz w:val="24"/>
                <w:szCs w:val="24"/>
              </w:rPr>
              <w:t>Дискусии</w:t>
            </w:r>
          </w:p>
          <w:p w14:paraId="242926FD" w14:textId="77777777" w:rsidR="00640D01" w:rsidRPr="00AA7501" w:rsidRDefault="00EB5403">
            <w:pPr>
              <w:spacing w:before="240" w:line="360" w:lineRule="auto"/>
              <w:ind w:left="0" w:right="140" w:hanging="2"/>
              <w:rPr>
                <w:sz w:val="24"/>
                <w:szCs w:val="24"/>
              </w:rPr>
            </w:pPr>
            <w:r w:rsidRPr="00AA7501">
              <w:rPr>
                <w:sz w:val="24"/>
                <w:szCs w:val="24"/>
              </w:rPr>
              <w:t>Цртежи</w:t>
            </w:r>
          </w:p>
          <w:p w14:paraId="59C97F77"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222BE3FB"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08D5CF4E"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0D7EA2E1" w14:textId="77777777" w:rsidR="00640D01" w:rsidRPr="00AA7501" w:rsidRDefault="00EB5403">
            <w:pPr>
              <w:spacing w:before="240" w:line="360" w:lineRule="auto"/>
              <w:ind w:left="0" w:right="140" w:hanging="2"/>
              <w:rPr>
                <w:sz w:val="24"/>
                <w:szCs w:val="24"/>
              </w:rPr>
            </w:pPr>
            <w:r w:rsidRPr="00AA7501">
              <w:rPr>
                <w:sz w:val="24"/>
                <w:szCs w:val="24"/>
              </w:rPr>
              <w:t>Работа во парови и групи- карактеристи-ки на моето идно занимање</w:t>
            </w:r>
          </w:p>
        </w:tc>
        <w:tc>
          <w:tcPr>
            <w:tcW w:w="1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3B466A"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53091E95"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1FE71E4F"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008290EC"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2BFE6781" w14:textId="77777777" w:rsidR="00640D01" w:rsidRPr="00AA7501" w:rsidRDefault="00EB5403">
            <w:pPr>
              <w:spacing w:before="240" w:line="360" w:lineRule="auto"/>
              <w:ind w:left="0" w:right="140" w:hanging="2"/>
              <w:rPr>
                <w:sz w:val="24"/>
                <w:szCs w:val="24"/>
              </w:rPr>
            </w:pPr>
            <w:r w:rsidRPr="00AA7501">
              <w:rPr>
                <w:sz w:val="24"/>
                <w:szCs w:val="24"/>
              </w:rPr>
              <w:t>Есеи</w:t>
            </w:r>
          </w:p>
          <w:p w14:paraId="59D59B6D"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72B88896" w14:textId="77777777" w:rsidR="00640D01" w:rsidRPr="00AA7501" w:rsidRDefault="00EB5403">
            <w:pPr>
              <w:spacing w:before="240" w:line="360" w:lineRule="auto"/>
              <w:ind w:left="0" w:right="140" w:hanging="2"/>
              <w:rPr>
                <w:sz w:val="24"/>
                <w:szCs w:val="24"/>
              </w:rPr>
            </w:pPr>
            <w:r w:rsidRPr="00AA7501">
              <w:rPr>
                <w:sz w:val="24"/>
                <w:szCs w:val="24"/>
              </w:rPr>
              <w:t>Цртежи</w:t>
            </w:r>
          </w:p>
          <w:p w14:paraId="2C5CDEE0"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01DEFEF0"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62E6DC35"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4D9ABEBD"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44942F34" w14:textId="77777777" w:rsidR="00640D01" w:rsidRPr="00AA7501" w:rsidRDefault="00EB5403">
            <w:pPr>
              <w:spacing w:before="240" w:line="360" w:lineRule="auto"/>
              <w:ind w:left="0" w:right="140" w:hanging="2"/>
              <w:rPr>
                <w:sz w:val="24"/>
                <w:szCs w:val="24"/>
              </w:rPr>
            </w:pPr>
            <w:r w:rsidRPr="00AA7501">
              <w:rPr>
                <w:sz w:val="24"/>
                <w:szCs w:val="24"/>
              </w:rPr>
              <w:t>Работни листови за избор на идно училиште занимање</w:t>
            </w:r>
          </w:p>
        </w:tc>
        <w:tc>
          <w:tcPr>
            <w:tcW w:w="2907"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3AFDE" w14:textId="77777777" w:rsidR="00640D01" w:rsidRPr="00AA7501" w:rsidRDefault="00EB5403">
            <w:pPr>
              <w:spacing w:before="240" w:line="360" w:lineRule="auto"/>
              <w:ind w:left="0" w:right="140" w:hanging="2"/>
              <w:rPr>
                <w:sz w:val="24"/>
                <w:szCs w:val="24"/>
              </w:rPr>
            </w:pPr>
            <w:r w:rsidRPr="00AA7501">
              <w:rPr>
                <w:sz w:val="24"/>
                <w:szCs w:val="24"/>
              </w:rPr>
              <w:t>Учениците се запознаени со карактеристики на различни видови занимања</w:t>
            </w:r>
          </w:p>
          <w:p w14:paraId="50DE802F" w14:textId="77777777" w:rsidR="00640D01" w:rsidRPr="00AA7501" w:rsidRDefault="00EB5403">
            <w:pPr>
              <w:spacing w:before="240" w:line="360" w:lineRule="auto"/>
              <w:ind w:left="0" w:right="140" w:hanging="2"/>
              <w:rPr>
                <w:sz w:val="24"/>
                <w:szCs w:val="24"/>
              </w:rPr>
            </w:pPr>
            <w:r w:rsidRPr="00AA7501">
              <w:rPr>
                <w:sz w:val="24"/>
                <w:szCs w:val="24"/>
              </w:rPr>
              <w:t>Учениците можат да направат соодветен  избор на идно занимање</w:t>
            </w:r>
          </w:p>
        </w:tc>
        <w:tc>
          <w:tcPr>
            <w:tcW w:w="289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E86F2F" w14:textId="77777777" w:rsidR="00640D01" w:rsidRPr="00AA7501" w:rsidRDefault="00EB5403">
            <w:pPr>
              <w:spacing w:before="240" w:line="360" w:lineRule="auto"/>
              <w:ind w:left="0" w:right="140" w:hanging="2"/>
              <w:rPr>
                <w:sz w:val="24"/>
                <w:szCs w:val="24"/>
              </w:rPr>
            </w:pPr>
            <w:r w:rsidRPr="00AA7501">
              <w:rPr>
                <w:sz w:val="24"/>
                <w:szCs w:val="24"/>
              </w:rPr>
              <w:t>Пишани есеи</w:t>
            </w:r>
          </w:p>
          <w:p w14:paraId="29FE04F7" w14:textId="77777777" w:rsidR="00640D01" w:rsidRPr="00AA7501" w:rsidRDefault="00EB5403">
            <w:pPr>
              <w:spacing w:before="240" w:line="360" w:lineRule="auto"/>
              <w:ind w:left="0" w:right="140" w:hanging="2"/>
              <w:rPr>
                <w:sz w:val="24"/>
                <w:szCs w:val="24"/>
              </w:rPr>
            </w:pPr>
            <w:r w:rsidRPr="00AA7501">
              <w:rPr>
                <w:sz w:val="24"/>
                <w:szCs w:val="24"/>
              </w:rPr>
              <w:t>Цртежи</w:t>
            </w:r>
          </w:p>
          <w:p w14:paraId="111135A0" w14:textId="77777777" w:rsidR="00640D01" w:rsidRPr="00AA7501" w:rsidRDefault="00EB5403">
            <w:pPr>
              <w:spacing w:before="240" w:line="360" w:lineRule="auto"/>
              <w:ind w:left="0" w:right="140" w:hanging="2"/>
              <w:rPr>
                <w:sz w:val="24"/>
                <w:szCs w:val="24"/>
              </w:rPr>
            </w:pPr>
            <w:r w:rsidRPr="00AA7501">
              <w:rPr>
                <w:sz w:val="24"/>
                <w:szCs w:val="24"/>
              </w:rPr>
              <w:t>Пораки за важноста на правилен избор на занимање и последиците од несоодветен избор на професија / занимање</w:t>
            </w:r>
          </w:p>
          <w:p w14:paraId="5C4306F3" w14:textId="77777777" w:rsidR="00640D01" w:rsidRPr="00AA7501" w:rsidRDefault="00EB5403">
            <w:pPr>
              <w:spacing w:before="240" w:line="360" w:lineRule="auto"/>
              <w:ind w:left="0" w:right="140" w:hanging="2"/>
              <w:rPr>
                <w:sz w:val="24"/>
                <w:szCs w:val="24"/>
              </w:rPr>
            </w:pPr>
            <w:r w:rsidRPr="00AA7501">
              <w:rPr>
                <w:sz w:val="24"/>
                <w:szCs w:val="24"/>
              </w:rPr>
              <w:t xml:space="preserve"> </w:t>
            </w:r>
          </w:p>
        </w:tc>
      </w:tr>
      <w:tr w:rsidR="00640D01" w:rsidRPr="00AA7501" w14:paraId="7EB40681" w14:textId="77777777" w:rsidTr="00B46751">
        <w:trPr>
          <w:trHeight w:val="485"/>
        </w:trPr>
        <w:tc>
          <w:tcPr>
            <w:tcW w:w="13957" w:type="dxa"/>
            <w:gridSpan w:val="10"/>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40441" w14:textId="59E95F31" w:rsidR="00640D01" w:rsidRPr="00AA7501" w:rsidRDefault="00EB5403" w:rsidP="006D24E6">
            <w:pPr>
              <w:tabs>
                <w:tab w:val="center" w:pos="6807"/>
              </w:tabs>
              <w:spacing w:line="276" w:lineRule="auto"/>
              <w:ind w:left="0" w:right="140" w:hanging="2"/>
              <w:jc w:val="center"/>
              <w:rPr>
                <w:b/>
                <w:sz w:val="24"/>
                <w:szCs w:val="24"/>
              </w:rPr>
            </w:pPr>
            <w:r w:rsidRPr="00AA7501">
              <w:rPr>
                <w:b/>
                <w:sz w:val="24"/>
                <w:szCs w:val="24"/>
              </w:rPr>
              <w:t>4 - РЕАЛНИ КОНТАКТИ СРЕДБИ</w:t>
            </w:r>
          </w:p>
        </w:tc>
      </w:tr>
      <w:tr w:rsidR="00640D01" w:rsidRPr="00AA7501" w14:paraId="5DD7E0BC" w14:textId="77777777" w:rsidTr="00B46751">
        <w:trPr>
          <w:trHeight w:val="4895"/>
        </w:trPr>
        <w:tc>
          <w:tcPr>
            <w:tcW w:w="297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6A7B59" w14:textId="77777777" w:rsidR="00640D01" w:rsidRPr="00AA7501" w:rsidRDefault="00EB5403">
            <w:pPr>
              <w:spacing w:before="240" w:line="360" w:lineRule="auto"/>
              <w:ind w:left="0" w:right="140" w:hanging="2"/>
              <w:rPr>
                <w:b/>
                <w:sz w:val="24"/>
                <w:szCs w:val="24"/>
              </w:rPr>
            </w:pPr>
            <w:r w:rsidRPr="00AA7501">
              <w:rPr>
                <w:b/>
                <w:sz w:val="24"/>
                <w:szCs w:val="24"/>
              </w:rPr>
              <w:t>4.1</w:t>
            </w:r>
          </w:p>
          <w:p w14:paraId="1F0AE22C" w14:textId="77777777" w:rsidR="00640D01" w:rsidRPr="00AA7501" w:rsidRDefault="00EB5403">
            <w:pPr>
              <w:spacing w:before="240" w:line="360" w:lineRule="auto"/>
              <w:ind w:left="0" w:right="140" w:hanging="2"/>
              <w:rPr>
                <w:i/>
                <w:sz w:val="24"/>
                <w:szCs w:val="24"/>
              </w:rPr>
            </w:pPr>
            <w:r w:rsidRPr="00AA7501">
              <w:rPr>
                <w:i/>
                <w:sz w:val="24"/>
                <w:szCs w:val="24"/>
              </w:rPr>
              <w:t>Организирани средби со претставници од различни профили</w:t>
            </w:r>
          </w:p>
          <w:p w14:paraId="7F93677B" w14:textId="77777777" w:rsidR="00640D01" w:rsidRPr="00AA7501" w:rsidRDefault="00EB5403">
            <w:pPr>
              <w:spacing w:before="240" w:line="360" w:lineRule="auto"/>
              <w:ind w:left="0" w:right="140" w:hanging="2"/>
              <w:rPr>
                <w:i/>
                <w:sz w:val="24"/>
                <w:szCs w:val="24"/>
              </w:rPr>
            </w:pPr>
            <w:r w:rsidRPr="00AA7501">
              <w:rPr>
                <w:i/>
                <w:sz w:val="24"/>
                <w:szCs w:val="24"/>
              </w:rPr>
              <w:t>(онлајн)</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F5CE0C" w14:textId="77777777" w:rsidR="00640D01" w:rsidRPr="00AA7501" w:rsidRDefault="00EB5403">
            <w:pPr>
              <w:spacing w:before="240" w:line="360" w:lineRule="auto"/>
              <w:ind w:left="0" w:right="140" w:hanging="2"/>
              <w:rPr>
                <w:sz w:val="24"/>
                <w:szCs w:val="24"/>
              </w:rPr>
            </w:pPr>
            <w:r w:rsidRPr="00AA7501">
              <w:rPr>
                <w:sz w:val="24"/>
                <w:szCs w:val="24"/>
              </w:rPr>
              <w:t>Информираниње на  ученици за различни професии од страна на нивните претставници на различни профили на професии</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EE7FA4" w14:textId="77777777" w:rsidR="00640D01" w:rsidRPr="00AA7501" w:rsidRDefault="00EB5403">
            <w:pPr>
              <w:spacing w:before="240" w:line="276" w:lineRule="auto"/>
              <w:ind w:left="0" w:right="140" w:hanging="2"/>
              <w:rPr>
                <w:b/>
              </w:rPr>
            </w:pPr>
            <w:r w:rsidRPr="00AA7501">
              <w:rPr>
                <w:b/>
              </w:rPr>
              <w:t>Наставник по иновации,</w:t>
            </w:r>
          </w:p>
          <w:p w14:paraId="7CA3BC3F" w14:textId="77777777" w:rsidR="00640D01" w:rsidRPr="00AA7501" w:rsidRDefault="00EB5403">
            <w:pPr>
              <w:spacing w:before="240" w:line="276" w:lineRule="auto"/>
              <w:ind w:left="0" w:right="140" w:hanging="2"/>
              <w:rPr>
                <w:b/>
              </w:rPr>
            </w:pPr>
            <w:r w:rsidRPr="00AA7501">
              <w:rPr>
                <w:b/>
              </w:rPr>
              <w:t xml:space="preserve">  раководител на паралелка од 9 одд</w:t>
            </w:r>
          </w:p>
          <w:p w14:paraId="3079BEE3" w14:textId="77777777" w:rsidR="00640D01" w:rsidRPr="00AA7501" w:rsidRDefault="00EB5403">
            <w:pPr>
              <w:spacing w:before="240" w:line="276" w:lineRule="auto"/>
              <w:ind w:left="0" w:right="140" w:hanging="2"/>
              <w:rPr>
                <w:b/>
              </w:rPr>
            </w:pPr>
            <w:r w:rsidRPr="00AA7501">
              <w:rPr>
                <w:b/>
              </w:rPr>
              <w:t xml:space="preserve"> </w:t>
            </w:r>
          </w:p>
          <w:p w14:paraId="499CEA00" w14:textId="77777777" w:rsidR="00640D01" w:rsidRPr="00AA7501" w:rsidRDefault="00EB5403">
            <w:pPr>
              <w:spacing w:before="240" w:line="276" w:lineRule="auto"/>
              <w:ind w:left="0" w:right="140" w:hanging="2"/>
              <w:rPr>
                <w:b/>
              </w:rPr>
            </w:pPr>
            <w:r w:rsidRPr="00AA7501">
              <w:rPr>
                <w:b/>
              </w:rPr>
              <w:t>Родители од различни професии</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9CC2E" w14:textId="77777777" w:rsidR="00640D01" w:rsidRPr="00AA7501" w:rsidRDefault="00EB5403">
            <w:pPr>
              <w:spacing w:before="240" w:line="360" w:lineRule="auto"/>
              <w:ind w:left="0" w:right="140" w:hanging="2"/>
              <w:rPr>
                <w:sz w:val="24"/>
                <w:szCs w:val="24"/>
              </w:rPr>
            </w:pPr>
            <w:r w:rsidRPr="00AA7501">
              <w:rPr>
                <w:sz w:val="24"/>
                <w:szCs w:val="24"/>
              </w:rPr>
              <w:t>Разговор</w:t>
            </w:r>
          </w:p>
          <w:p w14:paraId="0FAAD3CF" w14:textId="77777777" w:rsidR="00640D01" w:rsidRPr="00AA7501" w:rsidRDefault="00EB5403">
            <w:pPr>
              <w:spacing w:before="240" w:line="360" w:lineRule="auto"/>
              <w:ind w:left="0" w:right="140" w:hanging="2"/>
              <w:rPr>
                <w:sz w:val="24"/>
                <w:szCs w:val="24"/>
              </w:rPr>
            </w:pPr>
            <w:r w:rsidRPr="00AA7501">
              <w:rPr>
                <w:sz w:val="24"/>
                <w:szCs w:val="24"/>
              </w:rPr>
              <w:t>дискусија</w:t>
            </w:r>
          </w:p>
          <w:p w14:paraId="278C7089" w14:textId="77777777" w:rsidR="00640D01" w:rsidRPr="00AA7501" w:rsidRDefault="00EB5403">
            <w:pPr>
              <w:spacing w:before="240" w:line="360" w:lineRule="auto"/>
              <w:ind w:left="0" w:right="140" w:hanging="2"/>
              <w:rPr>
                <w:sz w:val="24"/>
                <w:szCs w:val="24"/>
              </w:rPr>
            </w:pPr>
            <w:r w:rsidRPr="00AA7501">
              <w:rPr>
                <w:sz w:val="24"/>
                <w:szCs w:val="24"/>
              </w:rPr>
              <w:t>Интервју</w:t>
            </w:r>
          </w:p>
        </w:tc>
        <w:tc>
          <w:tcPr>
            <w:tcW w:w="2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C6046C" w14:textId="77777777" w:rsidR="00640D01" w:rsidRPr="00AA7501" w:rsidRDefault="00EB5403">
            <w:pPr>
              <w:spacing w:before="240" w:line="360" w:lineRule="auto"/>
              <w:ind w:left="0" w:right="140" w:hanging="2"/>
              <w:rPr>
                <w:sz w:val="24"/>
                <w:szCs w:val="24"/>
              </w:rPr>
            </w:pPr>
            <w:r w:rsidRPr="00AA7501">
              <w:rPr>
                <w:sz w:val="24"/>
                <w:szCs w:val="24"/>
              </w:rPr>
              <w:t>Подготовка за интервју</w:t>
            </w:r>
          </w:p>
          <w:p w14:paraId="34A4761B" w14:textId="77777777" w:rsidR="00640D01" w:rsidRPr="00AA7501" w:rsidRDefault="00EB5403">
            <w:pPr>
              <w:spacing w:before="240" w:line="360" w:lineRule="auto"/>
              <w:ind w:left="0" w:right="140" w:hanging="2"/>
              <w:rPr>
                <w:sz w:val="24"/>
                <w:szCs w:val="24"/>
              </w:rPr>
            </w:pPr>
            <w:r w:rsidRPr="00AA7501">
              <w:rPr>
                <w:sz w:val="24"/>
                <w:szCs w:val="24"/>
              </w:rPr>
              <w:t>Прашалник</w:t>
            </w:r>
          </w:p>
        </w:tc>
        <w:tc>
          <w:tcPr>
            <w:tcW w:w="281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53BF9A" w14:textId="77777777" w:rsidR="00640D01" w:rsidRPr="00AA7501" w:rsidRDefault="00EB5403">
            <w:pPr>
              <w:spacing w:before="240" w:line="360" w:lineRule="auto"/>
              <w:ind w:left="0" w:right="140" w:hanging="2"/>
              <w:rPr>
                <w:sz w:val="24"/>
                <w:szCs w:val="24"/>
              </w:rPr>
            </w:pPr>
            <w:r w:rsidRPr="00AA7501">
              <w:rPr>
                <w:sz w:val="24"/>
                <w:szCs w:val="24"/>
              </w:rPr>
              <w:t>Учениците се запозаени со различни професионалци од различни профили и нивниот животен пат и напредок во кариера</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EA4FF6" w14:textId="77777777" w:rsidR="00640D01" w:rsidRPr="00AA7501" w:rsidRDefault="00EB5403">
            <w:pPr>
              <w:spacing w:before="240" w:line="360" w:lineRule="auto"/>
              <w:ind w:left="0" w:right="140" w:hanging="2"/>
              <w:rPr>
                <w:sz w:val="24"/>
                <w:szCs w:val="24"/>
              </w:rPr>
            </w:pPr>
            <w:r w:rsidRPr="00AA7501">
              <w:rPr>
                <w:sz w:val="24"/>
                <w:szCs w:val="24"/>
              </w:rPr>
              <w:t>Записи од интервју</w:t>
            </w:r>
          </w:p>
          <w:p w14:paraId="270A621E" w14:textId="77777777" w:rsidR="00640D01" w:rsidRPr="00AA7501" w:rsidRDefault="00EB5403">
            <w:pPr>
              <w:spacing w:before="240" w:line="360" w:lineRule="auto"/>
              <w:ind w:left="0" w:right="140" w:hanging="2"/>
              <w:rPr>
                <w:sz w:val="24"/>
                <w:szCs w:val="24"/>
              </w:rPr>
            </w:pPr>
            <w:r w:rsidRPr="00AA7501">
              <w:rPr>
                <w:sz w:val="24"/>
                <w:szCs w:val="24"/>
              </w:rPr>
              <w:t xml:space="preserve"> </w:t>
            </w:r>
          </w:p>
          <w:p w14:paraId="5462D2E4" w14:textId="77777777" w:rsidR="00640D01" w:rsidRPr="00AA7501" w:rsidRDefault="00EB5403">
            <w:pPr>
              <w:spacing w:before="240" w:line="360" w:lineRule="auto"/>
              <w:ind w:left="0" w:right="140" w:hanging="2"/>
              <w:rPr>
                <w:sz w:val="24"/>
                <w:szCs w:val="24"/>
              </w:rPr>
            </w:pPr>
            <w:r w:rsidRPr="00AA7501">
              <w:rPr>
                <w:sz w:val="24"/>
                <w:szCs w:val="24"/>
              </w:rPr>
              <w:t>Анализа на прашалник</w:t>
            </w:r>
          </w:p>
          <w:p w14:paraId="6E41654B" w14:textId="77777777" w:rsidR="00640D01" w:rsidRPr="00AA7501" w:rsidRDefault="00EB5403">
            <w:pPr>
              <w:spacing w:before="240" w:line="360" w:lineRule="auto"/>
              <w:ind w:left="0" w:right="140" w:hanging="2"/>
              <w:rPr>
                <w:sz w:val="24"/>
                <w:szCs w:val="24"/>
              </w:rPr>
            </w:pPr>
            <w:r w:rsidRPr="00AA7501">
              <w:rPr>
                <w:sz w:val="24"/>
                <w:szCs w:val="24"/>
              </w:rPr>
              <w:t>Изготвени кратки насоки за правилен кариерен  развој и избор на професија</w:t>
            </w:r>
          </w:p>
        </w:tc>
      </w:tr>
      <w:tr w:rsidR="00640D01" w:rsidRPr="00AA7501" w14:paraId="41E0FA2D" w14:textId="77777777" w:rsidTr="00B46751">
        <w:trPr>
          <w:trHeight w:val="485"/>
        </w:trPr>
        <w:tc>
          <w:tcPr>
            <w:tcW w:w="13957" w:type="dxa"/>
            <w:gridSpan w:val="10"/>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57B1E" w14:textId="77777777" w:rsidR="00640D01" w:rsidRPr="00AA7501" w:rsidRDefault="00EB5403">
            <w:pPr>
              <w:spacing w:line="276" w:lineRule="auto"/>
              <w:ind w:left="0" w:right="140" w:hanging="2"/>
              <w:jc w:val="center"/>
              <w:rPr>
                <w:b/>
                <w:sz w:val="24"/>
                <w:szCs w:val="24"/>
              </w:rPr>
            </w:pPr>
            <w:r w:rsidRPr="00AA7501">
              <w:rPr>
                <w:b/>
                <w:sz w:val="24"/>
                <w:szCs w:val="24"/>
              </w:rPr>
              <w:t>5. ДОНЕСУВАЊЕ ОДЛУКА</w:t>
            </w:r>
          </w:p>
        </w:tc>
      </w:tr>
      <w:tr w:rsidR="00640D01" w:rsidRPr="00AA7501" w14:paraId="1E9D3571" w14:textId="77777777" w:rsidTr="00B46751">
        <w:trPr>
          <w:trHeight w:val="5975"/>
        </w:trPr>
        <w:tc>
          <w:tcPr>
            <w:tcW w:w="2976"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A66BD" w14:textId="77777777" w:rsidR="00640D01" w:rsidRPr="00AA7501" w:rsidRDefault="00EB5403">
            <w:pPr>
              <w:spacing w:before="240" w:line="360" w:lineRule="auto"/>
              <w:ind w:left="0" w:right="140" w:hanging="2"/>
              <w:rPr>
                <w:b/>
                <w:sz w:val="24"/>
                <w:szCs w:val="24"/>
              </w:rPr>
            </w:pPr>
            <w:r w:rsidRPr="00AA7501">
              <w:rPr>
                <w:b/>
                <w:sz w:val="24"/>
                <w:szCs w:val="24"/>
              </w:rPr>
              <w:t>5.1</w:t>
            </w:r>
          </w:p>
          <w:p w14:paraId="31744B0F" w14:textId="77777777" w:rsidR="00640D01" w:rsidRPr="00AA7501" w:rsidRDefault="00EB5403">
            <w:pPr>
              <w:spacing w:before="240" w:line="360" w:lineRule="auto"/>
              <w:ind w:left="0" w:right="140" w:hanging="2"/>
              <w:rPr>
                <w:i/>
                <w:sz w:val="24"/>
                <w:szCs w:val="24"/>
              </w:rPr>
            </w:pPr>
            <w:r w:rsidRPr="00AA7501">
              <w:rPr>
                <w:i/>
                <w:sz w:val="24"/>
                <w:szCs w:val="24"/>
              </w:rPr>
              <w:t>Каде ќе го продолжам моето образование?</w:t>
            </w:r>
          </w:p>
        </w:tc>
        <w:tc>
          <w:tcPr>
            <w:tcW w:w="1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705597" w14:textId="77777777" w:rsidR="00640D01" w:rsidRPr="00AA7501" w:rsidRDefault="00EB5403">
            <w:pPr>
              <w:spacing w:before="240" w:line="360" w:lineRule="auto"/>
              <w:ind w:left="0" w:right="140" w:hanging="2"/>
              <w:rPr>
                <w:sz w:val="24"/>
                <w:szCs w:val="24"/>
              </w:rPr>
            </w:pPr>
            <w:r w:rsidRPr="00AA7501">
              <w:rPr>
                <w:sz w:val="24"/>
                <w:szCs w:val="24"/>
              </w:rPr>
              <w:t>Учениците да бидат оспособени самостојно да донесат одлука за избор на средно образование и идна професија</w:t>
            </w:r>
          </w:p>
        </w:tc>
        <w:tc>
          <w:tcPr>
            <w:tcW w:w="10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906536" w14:textId="77777777" w:rsidR="00640D01" w:rsidRPr="00AA7501" w:rsidRDefault="00EB5403">
            <w:pPr>
              <w:spacing w:before="240" w:line="276" w:lineRule="auto"/>
              <w:ind w:left="0" w:right="140" w:hanging="2"/>
              <w:rPr>
                <w:b/>
              </w:rPr>
            </w:pPr>
            <w:r w:rsidRPr="00AA7501">
              <w:rPr>
                <w:b/>
              </w:rPr>
              <w:t>раководител на паралелка од   9 одд</w:t>
            </w:r>
          </w:p>
          <w:p w14:paraId="2B879CEA" w14:textId="77777777" w:rsidR="00640D01" w:rsidRPr="00AA7501" w:rsidRDefault="00EB5403">
            <w:pPr>
              <w:spacing w:before="240" w:line="276" w:lineRule="auto"/>
              <w:ind w:left="0" w:right="140" w:hanging="2"/>
              <w:rPr>
                <w:b/>
              </w:rPr>
            </w:pPr>
            <w:r w:rsidRPr="00AA7501">
              <w:rPr>
                <w:b/>
              </w:rPr>
              <w:t xml:space="preserve"> </w:t>
            </w:r>
          </w:p>
          <w:p w14:paraId="0C9B7DC0" w14:textId="77777777" w:rsidR="00640D01" w:rsidRPr="00AA7501" w:rsidRDefault="00EB5403">
            <w:pPr>
              <w:spacing w:before="240" w:line="276" w:lineRule="auto"/>
              <w:ind w:left="0" w:right="140" w:hanging="2"/>
              <w:rPr>
                <w:b/>
              </w:rPr>
            </w:pPr>
            <w:r w:rsidRPr="00AA7501">
              <w:rPr>
                <w:b/>
              </w:rPr>
              <w:t xml:space="preserve"> </w:t>
            </w:r>
          </w:p>
          <w:p w14:paraId="4433DFD4" w14:textId="77777777" w:rsidR="00640D01" w:rsidRPr="00AA7501" w:rsidRDefault="00EB5403">
            <w:pPr>
              <w:spacing w:before="240" w:line="276" w:lineRule="auto"/>
              <w:ind w:left="0" w:right="140" w:hanging="2"/>
              <w:rPr>
                <w:b/>
              </w:rPr>
            </w:pPr>
            <w:r w:rsidRPr="00AA7501">
              <w:rPr>
                <w:b/>
              </w:rPr>
              <w:t xml:space="preserve"> </w:t>
            </w:r>
          </w:p>
          <w:p w14:paraId="151EA0E2" w14:textId="77777777" w:rsidR="00640D01" w:rsidRPr="00AA7501" w:rsidRDefault="00EB5403">
            <w:pPr>
              <w:spacing w:before="240" w:line="276" w:lineRule="auto"/>
              <w:ind w:left="0" w:right="140" w:hanging="2"/>
              <w:rPr>
                <w:b/>
              </w:rPr>
            </w:pPr>
            <w:r w:rsidRPr="00AA7501">
              <w:rPr>
                <w:b/>
              </w:rPr>
              <w:t>Родители</w:t>
            </w:r>
          </w:p>
          <w:p w14:paraId="530EC1E9" w14:textId="77777777" w:rsidR="00640D01" w:rsidRPr="00AA7501" w:rsidRDefault="00EB5403">
            <w:pPr>
              <w:spacing w:before="240" w:line="276" w:lineRule="auto"/>
              <w:ind w:left="0" w:right="140" w:hanging="2"/>
              <w:rPr>
                <w:b/>
              </w:rPr>
            </w:pPr>
            <w:r w:rsidRPr="00AA7501">
              <w:rPr>
                <w:b/>
              </w:rPr>
              <w:t xml:space="preserve"> </w:t>
            </w:r>
          </w:p>
          <w:p w14:paraId="7831F03E" w14:textId="77777777" w:rsidR="00640D01" w:rsidRPr="00AA7501" w:rsidRDefault="00EB5403">
            <w:pPr>
              <w:spacing w:before="240" w:line="276" w:lineRule="auto"/>
              <w:ind w:left="0" w:right="140" w:hanging="2"/>
              <w:rPr>
                <w:b/>
              </w:rPr>
            </w:pPr>
            <w:r w:rsidRPr="00AA7501">
              <w:rPr>
                <w:b/>
              </w:rPr>
              <w:t xml:space="preserve"> </w:t>
            </w:r>
          </w:p>
          <w:p w14:paraId="2EDA6A3E" w14:textId="77777777" w:rsidR="00640D01" w:rsidRPr="00AA7501" w:rsidRDefault="00EB5403">
            <w:pPr>
              <w:spacing w:before="240" w:line="276" w:lineRule="auto"/>
              <w:ind w:left="0" w:right="140" w:hanging="2"/>
              <w:rPr>
                <w:b/>
              </w:rPr>
            </w:pPr>
            <w:r w:rsidRPr="00AA7501">
              <w:rPr>
                <w:b/>
              </w:rPr>
              <w:t xml:space="preserve"> </w:t>
            </w:r>
          </w:p>
          <w:p w14:paraId="0C2A9FC6" w14:textId="77777777" w:rsidR="00640D01" w:rsidRPr="00AA7501" w:rsidRDefault="00EB5403">
            <w:pPr>
              <w:spacing w:before="240" w:line="276" w:lineRule="auto"/>
              <w:ind w:left="0" w:right="140" w:hanging="2"/>
              <w:rPr>
                <w:b/>
              </w:rPr>
            </w:pPr>
            <w:r w:rsidRPr="00AA7501">
              <w:rPr>
                <w:b/>
              </w:rPr>
              <w:t xml:space="preserve"> </w:t>
            </w:r>
          </w:p>
          <w:p w14:paraId="5A401AD6" w14:textId="77777777" w:rsidR="00640D01" w:rsidRPr="00AA7501" w:rsidRDefault="00EB5403">
            <w:pPr>
              <w:spacing w:before="240" w:line="276" w:lineRule="auto"/>
              <w:ind w:left="0" w:right="140" w:hanging="2"/>
              <w:rPr>
                <w:b/>
              </w:rPr>
            </w:pPr>
            <w:r w:rsidRPr="00AA7501">
              <w:rPr>
                <w:b/>
              </w:rPr>
              <w:t xml:space="preserve"> </w:t>
            </w:r>
          </w:p>
          <w:p w14:paraId="68526E83" w14:textId="77777777" w:rsidR="00640D01" w:rsidRPr="00AA7501" w:rsidRDefault="00EB5403">
            <w:pPr>
              <w:spacing w:before="240" w:line="276" w:lineRule="auto"/>
              <w:ind w:left="0" w:right="140" w:hanging="2"/>
              <w:rPr>
                <w:b/>
              </w:rPr>
            </w:pPr>
            <w:r w:rsidRPr="00AA7501">
              <w:rPr>
                <w:b/>
              </w:rPr>
              <w:t>Стручна служба</w:t>
            </w:r>
          </w:p>
        </w:tc>
        <w:tc>
          <w:tcPr>
            <w:tcW w:w="14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69193" w14:textId="77777777" w:rsidR="00640D01" w:rsidRPr="00AA7501" w:rsidRDefault="00EB5403">
            <w:pPr>
              <w:spacing w:before="240" w:line="360" w:lineRule="auto"/>
              <w:ind w:left="0" w:right="140" w:hanging="2"/>
              <w:rPr>
                <w:sz w:val="24"/>
                <w:szCs w:val="24"/>
              </w:rPr>
            </w:pPr>
            <w:r w:rsidRPr="00AA7501">
              <w:rPr>
                <w:sz w:val="24"/>
                <w:szCs w:val="24"/>
              </w:rPr>
              <w:t>Проверка на личните профили</w:t>
            </w:r>
          </w:p>
          <w:p w14:paraId="22EB8327" w14:textId="77777777" w:rsidR="00640D01" w:rsidRPr="00AA7501" w:rsidRDefault="00EB5403">
            <w:pPr>
              <w:spacing w:before="240" w:line="360" w:lineRule="auto"/>
              <w:ind w:left="0" w:right="140" w:hanging="2"/>
              <w:rPr>
                <w:sz w:val="24"/>
                <w:szCs w:val="24"/>
              </w:rPr>
            </w:pPr>
            <w:r w:rsidRPr="00AA7501">
              <w:rPr>
                <w:sz w:val="24"/>
                <w:szCs w:val="24"/>
              </w:rPr>
              <w:t>Споредба на личниот профил со барањата  за понатамошно образование  и професионал-на кариера</w:t>
            </w:r>
          </w:p>
          <w:p w14:paraId="40134556" w14:textId="77777777" w:rsidR="00640D01" w:rsidRPr="00AA7501" w:rsidRDefault="00EB5403">
            <w:pPr>
              <w:spacing w:before="240" w:line="360" w:lineRule="auto"/>
              <w:ind w:left="0" w:right="140" w:hanging="2"/>
              <w:rPr>
                <w:sz w:val="24"/>
                <w:szCs w:val="24"/>
              </w:rPr>
            </w:pPr>
            <w:r w:rsidRPr="00AA7501">
              <w:rPr>
                <w:sz w:val="24"/>
                <w:szCs w:val="24"/>
              </w:rPr>
              <w:t xml:space="preserve"> </w:t>
            </w:r>
          </w:p>
        </w:tc>
        <w:tc>
          <w:tcPr>
            <w:tcW w:w="2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57C9BC" w14:textId="77777777" w:rsidR="00640D01" w:rsidRPr="00AA7501" w:rsidRDefault="00EB5403">
            <w:pPr>
              <w:spacing w:before="240" w:line="360" w:lineRule="auto"/>
              <w:ind w:left="0" w:right="140" w:hanging="2"/>
              <w:rPr>
                <w:sz w:val="24"/>
                <w:szCs w:val="24"/>
              </w:rPr>
            </w:pPr>
            <w:r w:rsidRPr="00AA7501">
              <w:rPr>
                <w:sz w:val="24"/>
                <w:szCs w:val="24"/>
              </w:rPr>
              <w:t>Документирани записи, работни листови, скали на проценки, анкети, трудови во ученичко порфолио за професио-нална ориентација.</w:t>
            </w:r>
          </w:p>
        </w:tc>
        <w:tc>
          <w:tcPr>
            <w:tcW w:w="2818"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E314CD" w14:textId="77777777" w:rsidR="00640D01" w:rsidRPr="00AA7501" w:rsidRDefault="00EB5403">
            <w:pPr>
              <w:spacing w:before="240" w:line="360" w:lineRule="auto"/>
              <w:ind w:left="0" w:right="140" w:hanging="2"/>
              <w:rPr>
                <w:sz w:val="24"/>
                <w:szCs w:val="24"/>
              </w:rPr>
            </w:pPr>
            <w:r w:rsidRPr="00AA7501">
              <w:rPr>
                <w:sz w:val="24"/>
                <w:szCs w:val="24"/>
              </w:rPr>
              <w:t>Донесување одлука за избор на соодветно училиште / занимање</w:t>
            </w:r>
          </w:p>
          <w:p w14:paraId="4AA1DEB4" w14:textId="77777777" w:rsidR="00640D01" w:rsidRPr="00AA7501" w:rsidRDefault="00EB5403">
            <w:pPr>
              <w:spacing w:before="240" w:line="360" w:lineRule="auto"/>
              <w:ind w:left="0" w:right="140" w:hanging="2"/>
              <w:rPr>
                <w:sz w:val="24"/>
                <w:szCs w:val="24"/>
              </w:rPr>
            </w:pPr>
            <w:r w:rsidRPr="00AA7501">
              <w:rPr>
                <w:sz w:val="24"/>
                <w:szCs w:val="24"/>
              </w:rPr>
              <w:t>Советодавно консултативни разговори стручен соработник- ученик –родител по потреба и барање</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E97E40" w14:textId="77777777" w:rsidR="00640D01" w:rsidRPr="00AA7501" w:rsidRDefault="00EB5403">
            <w:pPr>
              <w:spacing w:before="240" w:line="360" w:lineRule="auto"/>
              <w:ind w:left="0" w:right="140" w:hanging="2"/>
              <w:rPr>
                <w:sz w:val="24"/>
                <w:szCs w:val="24"/>
              </w:rPr>
            </w:pPr>
            <w:r w:rsidRPr="00AA7501">
              <w:rPr>
                <w:sz w:val="24"/>
                <w:szCs w:val="24"/>
              </w:rPr>
              <w:t>Ученичко портфолио за професионална ориентација</w:t>
            </w:r>
          </w:p>
        </w:tc>
      </w:tr>
      <w:tr w:rsidR="00640D01" w:rsidRPr="00AA7501" w14:paraId="3935196E" w14:textId="77777777" w:rsidTr="00B46751">
        <w:trPr>
          <w:trHeight w:val="4175"/>
        </w:trPr>
        <w:tc>
          <w:tcPr>
            <w:tcW w:w="13957" w:type="dxa"/>
            <w:gridSpan w:val="10"/>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1801E0" w14:textId="77777777" w:rsidR="00640D01" w:rsidRPr="00AA7501" w:rsidRDefault="00EB5403">
            <w:pPr>
              <w:spacing w:before="240" w:line="360" w:lineRule="auto"/>
              <w:ind w:left="0" w:right="140" w:hanging="2"/>
              <w:rPr>
                <w:b/>
                <w:sz w:val="24"/>
                <w:szCs w:val="24"/>
              </w:rPr>
            </w:pPr>
            <w:r w:rsidRPr="00AA7501">
              <w:rPr>
                <w:b/>
                <w:sz w:val="24"/>
                <w:szCs w:val="24"/>
              </w:rPr>
              <w:t>Забелешка:</w:t>
            </w:r>
          </w:p>
          <w:p w14:paraId="040CAF58" w14:textId="77777777" w:rsidR="00640D01" w:rsidRPr="00AA7501" w:rsidRDefault="00EB5403">
            <w:pPr>
              <w:spacing w:before="240" w:line="360" w:lineRule="auto"/>
              <w:ind w:left="0" w:right="140" w:hanging="2"/>
              <w:rPr>
                <w:sz w:val="24"/>
                <w:szCs w:val="24"/>
              </w:rPr>
            </w:pPr>
            <w:r w:rsidRPr="00AA7501">
              <w:rPr>
                <w:sz w:val="24"/>
                <w:szCs w:val="24"/>
              </w:rPr>
              <w:t xml:space="preserve">Информациите кои учениците ги прибираат и обработуваат низ фазите на професионалната ориентација ги водат во </w:t>
            </w:r>
            <w:r w:rsidRPr="00AA7501">
              <w:rPr>
                <w:b/>
                <w:sz w:val="24"/>
                <w:szCs w:val="24"/>
              </w:rPr>
              <w:t>ученичко портфолио</w:t>
            </w:r>
            <w:r w:rsidRPr="00AA7501">
              <w:rPr>
                <w:sz w:val="24"/>
                <w:szCs w:val="24"/>
              </w:rPr>
              <w:t>, почнувајќи од осмо одделение и ги содржи сте трудови од почетокот до крајот на одлучувањето. Раководителот на паралелката се грижи за чување на целата документација.</w:t>
            </w:r>
          </w:p>
          <w:p w14:paraId="75AF6296" w14:textId="77777777" w:rsidR="00640D01" w:rsidRPr="00AA7501" w:rsidRDefault="00EB5403">
            <w:pPr>
              <w:spacing w:before="240" w:line="360" w:lineRule="auto"/>
              <w:ind w:left="0" w:right="140" w:hanging="2"/>
              <w:rPr>
                <w:sz w:val="24"/>
                <w:szCs w:val="24"/>
              </w:rPr>
            </w:pPr>
            <w:r w:rsidRPr="00AA7501">
              <w:rPr>
                <w:sz w:val="24"/>
                <w:szCs w:val="24"/>
              </w:rPr>
              <w:t>( прилог 1 - преглед на содржините структурирани во ученичко портфолио)</w:t>
            </w:r>
          </w:p>
          <w:p w14:paraId="6466075B" w14:textId="77777777" w:rsidR="00640D01" w:rsidRPr="00AA7501" w:rsidRDefault="00EB5403">
            <w:pPr>
              <w:spacing w:before="240" w:line="360" w:lineRule="auto"/>
              <w:ind w:left="0" w:right="140" w:hanging="2"/>
              <w:rPr>
                <w:sz w:val="24"/>
                <w:szCs w:val="24"/>
              </w:rPr>
            </w:pPr>
            <w:r w:rsidRPr="00AA7501">
              <w:rPr>
                <w:sz w:val="24"/>
                <w:szCs w:val="24"/>
              </w:rPr>
              <w:t xml:space="preserve">Оваа програма </w:t>
            </w:r>
            <w:r w:rsidRPr="00AA7501">
              <w:rPr>
                <w:b/>
                <w:sz w:val="24"/>
                <w:szCs w:val="24"/>
              </w:rPr>
              <w:t>ги вклучува и родителите / старателите</w:t>
            </w:r>
            <w:r w:rsidRPr="00AA7501">
              <w:rPr>
                <w:sz w:val="24"/>
                <w:szCs w:val="24"/>
              </w:rPr>
              <w:t xml:space="preserve"> во процесот на професионална ориентација на своите  деца пред се како поддршка во донесувањето самостојна одлука при избор на средното образование, преку родителски состаноци, заеднички работилници и средби на кои учествуваат како претставници на одредени професии и презентери на сопствениот пат и лична кариера.</w:t>
            </w:r>
          </w:p>
        </w:tc>
      </w:tr>
    </w:tbl>
    <w:p w14:paraId="451D75F7"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164358E1" w14:textId="77777777" w:rsidR="00640D01" w:rsidRPr="00AA7501" w:rsidRDefault="00640D01">
      <w:pPr>
        <w:pBdr>
          <w:top w:val="nil"/>
          <w:left w:val="nil"/>
          <w:bottom w:val="nil"/>
          <w:right w:val="nil"/>
          <w:between w:val="nil"/>
        </w:pBdr>
        <w:spacing w:line="360" w:lineRule="auto"/>
        <w:ind w:left="0" w:right="323" w:hanging="2"/>
        <w:jc w:val="right"/>
        <w:rPr>
          <w:rFonts w:ascii="Arial" w:eastAsia="Arial" w:hAnsi="Arial" w:cs="Arial"/>
          <w:sz w:val="24"/>
          <w:szCs w:val="24"/>
        </w:rPr>
      </w:pPr>
    </w:p>
    <w:p w14:paraId="30B5628A"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399227D1" w14:textId="4D4371B1" w:rsidR="00640D01" w:rsidRPr="00AA7501" w:rsidRDefault="00B46751" w:rsidP="00B46751">
      <w:pPr>
        <w:pStyle w:val="Heading1"/>
        <w:ind w:left="1" w:hanging="3"/>
        <w:rPr>
          <w:rFonts w:eastAsia="Arial"/>
          <w:color w:val="auto"/>
        </w:rPr>
      </w:pPr>
      <w:r w:rsidRPr="00AA7501">
        <w:rPr>
          <w:rFonts w:eastAsia="Arial"/>
          <w:color w:val="auto"/>
          <w:lang w:val="mk-MK"/>
        </w:rPr>
        <w:t>38</w:t>
      </w:r>
      <w:r w:rsidR="00EB5403" w:rsidRPr="00AA7501">
        <w:rPr>
          <w:rFonts w:eastAsia="Arial"/>
          <w:color w:val="auto"/>
        </w:rPr>
        <w:t>. ПРОГРАМА ЗА РАБОТА НА УЧЕНИЧКИ ПРАВОБРАНИТЕЛ</w:t>
      </w:r>
    </w:p>
    <w:p w14:paraId="370E550B"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tbl>
      <w:tblPr>
        <w:tblStyle w:val="afffff7"/>
        <w:tblW w:w="13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7"/>
        <w:gridCol w:w="2745"/>
        <w:gridCol w:w="2250"/>
        <w:gridCol w:w="2640"/>
        <w:gridCol w:w="3231"/>
      </w:tblGrid>
      <w:tr w:rsidR="00640D01" w:rsidRPr="00AA7501" w14:paraId="67AF7DD5" w14:textId="77777777">
        <w:tc>
          <w:tcPr>
            <w:tcW w:w="2417" w:type="dxa"/>
          </w:tcPr>
          <w:p w14:paraId="3BE151DA" w14:textId="77777777" w:rsidR="00640D01" w:rsidRPr="00AA7501" w:rsidRDefault="00EB5403">
            <w:pPr>
              <w:ind w:left="0" w:hanging="2"/>
              <w:rPr>
                <w:sz w:val="24"/>
                <w:szCs w:val="24"/>
              </w:rPr>
            </w:pPr>
            <w:r w:rsidRPr="00AA7501">
              <w:rPr>
                <w:rFonts w:ascii="Arial" w:eastAsia="Arial" w:hAnsi="Arial" w:cs="Arial"/>
                <w:sz w:val="24"/>
                <w:szCs w:val="24"/>
              </w:rPr>
              <w:t>Вид на активност</w:t>
            </w:r>
          </w:p>
        </w:tc>
        <w:tc>
          <w:tcPr>
            <w:tcW w:w="2745" w:type="dxa"/>
          </w:tcPr>
          <w:p w14:paraId="4E0DDD47" w14:textId="77777777" w:rsidR="00640D01" w:rsidRPr="00AA7501" w:rsidRDefault="00EB5403">
            <w:pPr>
              <w:ind w:left="0" w:hanging="2"/>
              <w:rPr>
                <w:sz w:val="24"/>
                <w:szCs w:val="24"/>
              </w:rPr>
            </w:pPr>
            <w:r w:rsidRPr="00AA7501">
              <w:rPr>
                <w:rFonts w:ascii="Arial" w:eastAsia="Arial" w:hAnsi="Arial" w:cs="Arial"/>
                <w:sz w:val="24"/>
                <w:szCs w:val="24"/>
              </w:rPr>
              <w:t>Време на реализација</w:t>
            </w:r>
          </w:p>
        </w:tc>
        <w:tc>
          <w:tcPr>
            <w:tcW w:w="2250" w:type="dxa"/>
          </w:tcPr>
          <w:p w14:paraId="04EED8C5" w14:textId="77777777" w:rsidR="00640D01" w:rsidRPr="00AA7501" w:rsidRDefault="00EB5403">
            <w:pPr>
              <w:ind w:left="0" w:hanging="2"/>
              <w:rPr>
                <w:sz w:val="24"/>
                <w:szCs w:val="24"/>
              </w:rPr>
            </w:pPr>
            <w:r w:rsidRPr="00AA7501">
              <w:rPr>
                <w:rFonts w:ascii="Arial" w:eastAsia="Arial" w:hAnsi="Arial" w:cs="Arial"/>
                <w:sz w:val="24"/>
                <w:szCs w:val="24"/>
              </w:rPr>
              <w:t>Одговорен наставник</w:t>
            </w:r>
          </w:p>
        </w:tc>
        <w:tc>
          <w:tcPr>
            <w:tcW w:w="2640" w:type="dxa"/>
          </w:tcPr>
          <w:p w14:paraId="59FEA73A" w14:textId="77777777" w:rsidR="00640D01" w:rsidRPr="00AA7501" w:rsidRDefault="00EB5403">
            <w:pPr>
              <w:ind w:left="0" w:hanging="2"/>
              <w:rPr>
                <w:sz w:val="24"/>
                <w:szCs w:val="24"/>
              </w:rPr>
            </w:pPr>
            <w:r w:rsidRPr="00AA7501">
              <w:rPr>
                <w:rFonts w:ascii="Arial" w:eastAsia="Arial" w:hAnsi="Arial" w:cs="Arial"/>
                <w:sz w:val="24"/>
                <w:szCs w:val="24"/>
              </w:rPr>
              <w:t>Пред кого е реализирано/ начин на реализација</w:t>
            </w:r>
          </w:p>
        </w:tc>
        <w:tc>
          <w:tcPr>
            <w:tcW w:w="3231" w:type="dxa"/>
          </w:tcPr>
          <w:p w14:paraId="1962359D" w14:textId="77777777" w:rsidR="00640D01" w:rsidRPr="00AA7501" w:rsidRDefault="00EB5403">
            <w:pPr>
              <w:ind w:left="0" w:hanging="2"/>
              <w:rPr>
                <w:sz w:val="24"/>
                <w:szCs w:val="24"/>
              </w:rPr>
            </w:pPr>
            <w:r w:rsidRPr="00AA7501">
              <w:rPr>
                <w:rFonts w:ascii="Arial" w:eastAsia="Arial" w:hAnsi="Arial" w:cs="Arial"/>
                <w:sz w:val="24"/>
                <w:szCs w:val="24"/>
              </w:rPr>
              <w:t>Очекувани ефекти</w:t>
            </w:r>
          </w:p>
        </w:tc>
      </w:tr>
      <w:tr w:rsidR="00640D01" w:rsidRPr="00AA7501" w14:paraId="55D8ACC4" w14:textId="77777777">
        <w:tc>
          <w:tcPr>
            <w:tcW w:w="2417" w:type="dxa"/>
          </w:tcPr>
          <w:p w14:paraId="527B3E40"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Информирање за улогата на Ученичкиот парламент и ученикот правобранител на останатите субјекти во училиштето</w:t>
            </w:r>
          </w:p>
        </w:tc>
        <w:tc>
          <w:tcPr>
            <w:tcW w:w="2745" w:type="dxa"/>
          </w:tcPr>
          <w:p w14:paraId="5D10105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Септември 2022</w:t>
            </w:r>
          </w:p>
        </w:tc>
        <w:tc>
          <w:tcPr>
            <w:tcW w:w="2250" w:type="dxa"/>
          </w:tcPr>
          <w:p w14:paraId="4C4FB37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Директор тим за поддршка</w:t>
            </w:r>
          </w:p>
        </w:tc>
        <w:tc>
          <w:tcPr>
            <w:tcW w:w="2640" w:type="dxa"/>
          </w:tcPr>
          <w:p w14:paraId="28A3EE16" w14:textId="77777777" w:rsidR="00640D01" w:rsidRPr="00AA7501" w:rsidRDefault="00EB5403">
            <w:pPr>
              <w:ind w:left="0" w:hanging="2"/>
              <w:rPr>
                <w:sz w:val="24"/>
                <w:szCs w:val="24"/>
              </w:rPr>
            </w:pPr>
            <w:r w:rsidRPr="00AA7501">
              <w:rPr>
                <w:rFonts w:ascii="Arial" w:eastAsia="Arial" w:hAnsi="Arial" w:cs="Arial"/>
                <w:sz w:val="24"/>
                <w:szCs w:val="24"/>
              </w:rPr>
              <w:t>Наставници од одделенска и предметна настава Претседатели на заедници на паралелки</w:t>
            </w:r>
          </w:p>
        </w:tc>
        <w:tc>
          <w:tcPr>
            <w:tcW w:w="3231" w:type="dxa"/>
          </w:tcPr>
          <w:p w14:paraId="33F19B62"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Обезбеден сеопфатен училишен приод за демократска партиципа-ција на учениците преку:Мотивирање на поголем број класни раководители за активно учество во спроведување на процедурите. Стекната поддршка на претставници на Советот на родителите</w:t>
            </w:r>
          </w:p>
          <w:p w14:paraId="56E2CCD3"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Информирани ученици</w:t>
            </w:r>
          </w:p>
        </w:tc>
      </w:tr>
      <w:tr w:rsidR="00640D01" w:rsidRPr="00AA7501" w14:paraId="4BEBD4B0" w14:textId="77777777">
        <w:tc>
          <w:tcPr>
            <w:tcW w:w="2417" w:type="dxa"/>
          </w:tcPr>
          <w:p w14:paraId="7468CD8A"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Спроведување на процедура за избор на ученички правобранител</w:t>
            </w:r>
          </w:p>
        </w:tc>
        <w:tc>
          <w:tcPr>
            <w:tcW w:w="2745" w:type="dxa"/>
          </w:tcPr>
          <w:p w14:paraId="73A22E60"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Септември 2022</w:t>
            </w:r>
          </w:p>
        </w:tc>
        <w:tc>
          <w:tcPr>
            <w:tcW w:w="2250" w:type="dxa"/>
          </w:tcPr>
          <w:p w14:paraId="2FDA13D5"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Директор тим за поддршка</w:t>
            </w:r>
          </w:p>
        </w:tc>
        <w:tc>
          <w:tcPr>
            <w:tcW w:w="2640" w:type="dxa"/>
          </w:tcPr>
          <w:p w14:paraId="5C37AF10"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Претседатели и потпретседатели на заедници на паралеки од 1-9одд.</w:t>
            </w:r>
          </w:p>
        </w:tc>
        <w:tc>
          <w:tcPr>
            <w:tcW w:w="3231" w:type="dxa"/>
          </w:tcPr>
          <w:p w14:paraId="5F43ED1A"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Спроведена процедура во училиштето</w:t>
            </w:r>
          </w:p>
        </w:tc>
      </w:tr>
      <w:tr w:rsidR="00640D01" w:rsidRPr="00AA7501" w14:paraId="2B9F6FF6" w14:textId="77777777">
        <w:tc>
          <w:tcPr>
            <w:tcW w:w="2417" w:type="dxa"/>
          </w:tcPr>
          <w:p w14:paraId="314B4066"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Воспоставување на модел ученик правобранител</w:t>
            </w:r>
          </w:p>
        </w:tc>
        <w:tc>
          <w:tcPr>
            <w:tcW w:w="2745" w:type="dxa"/>
          </w:tcPr>
          <w:p w14:paraId="2EF26871"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Октомври 2022</w:t>
            </w:r>
          </w:p>
        </w:tc>
        <w:tc>
          <w:tcPr>
            <w:tcW w:w="2250" w:type="dxa"/>
          </w:tcPr>
          <w:p w14:paraId="249D734C"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Директор тим за поддршка</w:t>
            </w:r>
          </w:p>
        </w:tc>
        <w:tc>
          <w:tcPr>
            <w:tcW w:w="2640" w:type="dxa"/>
          </w:tcPr>
          <w:p w14:paraId="475CDF95"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Претседатели и потпретседатели на заедници на паралеки од 1-9одд.</w:t>
            </w:r>
          </w:p>
        </w:tc>
        <w:tc>
          <w:tcPr>
            <w:tcW w:w="3231" w:type="dxa"/>
          </w:tcPr>
          <w:p w14:paraId="50FA4114"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Избран ученик правобранител и негови /нејзини заменици од ученици од седмо до деветто одделение</w:t>
            </w:r>
          </w:p>
        </w:tc>
      </w:tr>
      <w:tr w:rsidR="00640D01" w:rsidRPr="00AA7501" w14:paraId="71BCF437" w14:textId="77777777">
        <w:tc>
          <w:tcPr>
            <w:tcW w:w="2417" w:type="dxa"/>
          </w:tcPr>
          <w:p w14:paraId="1E970616"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Презентација на искуства и модели за работа на ученик правобранител</w:t>
            </w:r>
          </w:p>
        </w:tc>
        <w:tc>
          <w:tcPr>
            <w:tcW w:w="2745" w:type="dxa"/>
          </w:tcPr>
          <w:p w14:paraId="22D14C0A"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Ноември 2022</w:t>
            </w:r>
          </w:p>
        </w:tc>
        <w:tc>
          <w:tcPr>
            <w:tcW w:w="2250" w:type="dxa"/>
          </w:tcPr>
          <w:p w14:paraId="525EF180"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тим за поддршка</w:t>
            </w:r>
          </w:p>
        </w:tc>
        <w:tc>
          <w:tcPr>
            <w:tcW w:w="2640" w:type="dxa"/>
          </w:tcPr>
          <w:p w14:paraId="1F639B7C"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Претседатели и потпретседатели на заедници на паралеки</w:t>
            </w:r>
          </w:p>
        </w:tc>
        <w:tc>
          <w:tcPr>
            <w:tcW w:w="3231" w:type="dxa"/>
          </w:tcPr>
          <w:p w14:paraId="4B50B1AC"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Конкретни насоки за работата на ученикот правобранител и неговите заменици</w:t>
            </w:r>
          </w:p>
        </w:tc>
      </w:tr>
      <w:tr w:rsidR="00640D01" w:rsidRPr="00AA7501" w14:paraId="04881487" w14:textId="77777777">
        <w:tc>
          <w:tcPr>
            <w:tcW w:w="2417" w:type="dxa"/>
          </w:tcPr>
          <w:p w14:paraId="78F1CEEC"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Состаноци со ученички правобранител</w:t>
            </w:r>
          </w:p>
        </w:tc>
        <w:tc>
          <w:tcPr>
            <w:tcW w:w="2745" w:type="dxa"/>
          </w:tcPr>
          <w:p w14:paraId="6F9C3821"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Октомври 2022- мај 2023</w:t>
            </w:r>
          </w:p>
        </w:tc>
        <w:tc>
          <w:tcPr>
            <w:tcW w:w="2250" w:type="dxa"/>
          </w:tcPr>
          <w:p w14:paraId="572248B1"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Претседател на ученички парламент тим за поддршка</w:t>
            </w:r>
          </w:p>
        </w:tc>
        <w:tc>
          <w:tcPr>
            <w:tcW w:w="2640" w:type="dxa"/>
          </w:tcPr>
          <w:p w14:paraId="594B8E22"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Претседатели и потпретседатели на заедници на</w:t>
            </w:r>
          </w:p>
        </w:tc>
        <w:tc>
          <w:tcPr>
            <w:tcW w:w="3231" w:type="dxa"/>
          </w:tcPr>
          <w:p w14:paraId="42989467" w14:textId="77777777" w:rsidR="00640D01" w:rsidRPr="00AA7501" w:rsidRDefault="00EB5403">
            <w:pPr>
              <w:ind w:left="0" w:hanging="2"/>
              <w:rPr>
                <w:sz w:val="24"/>
                <w:szCs w:val="24"/>
              </w:rPr>
            </w:pPr>
            <w:r w:rsidRPr="00AA7501">
              <w:rPr>
                <w:rFonts w:ascii="Arial" w:eastAsia="Arial" w:hAnsi="Arial" w:cs="Arial"/>
                <w:sz w:val="24"/>
                <w:szCs w:val="24"/>
              </w:rPr>
              <w:t xml:space="preserve">Подобрена состојба на имплементацијата за ученичкото учество и заштитата на детските права во </w:t>
            </w:r>
            <w:r w:rsidRPr="00AA7501">
              <w:rPr>
                <w:rFonts w:ascii="Arial" w:eastAsia="Arial" w:hAnsi="Arial" w:cs="Arial"/>
                <w:sz w:val="26"/>
                <w:szCs w:val="26"/>
              </w:rPr>
              <w:t>ПРОГРАМА ЗА РАБОТА НА УЧЕНИЧКИ ПРАВОБРАНИТЕЛ</w:t>
            </w:r>
          </w:p>
          <w:p w14:paraId="72821C64"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училишниот живот, развивање на критичко мислење кај учениците, поддршка за проактивно учество во донесување на одлуки</w:t>
            </w:r>
          </w:p>
        </w:tc>
      </w:tr>
      <w:tr w:rsidR="00640D01" w:rsidRPr="00AA7501" w14:paraId="54A9B4B1" w14:textId="77777777">
        <w:tc>
          <w:tcPr>
            <w:tcW w:w="2417" w:type="dxa"/>
          </w:tcPr>
          <w:p w14:paraId="73883D9B"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Формирање Комисија за евалуација на претставки и пријави</w:t>
            </w:r>
          </w:p>
        </w:tc>
        <w:tc>
          <w:tcPr>
            <w:tcW w:w="2745" w:type="dxa"/>
          </w:tcPr>
          <w:p w14:paraId="4CB056D9"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Октомври/ноември 2022</w:t>
            </w:r>
          </w:p>
        </w:tc>
        <w:tc>
          <w:tcPr>
            <w:tcW w:w="2250" w:type="dxa"/>
          </w:tcPr>
          <w:p w14:paraId="2400A045"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Претседател на ученички парламенттим за поддршка</w:t>
            </w:r>
          </w:p>
        </w:tc>
        <w:tc>
          <w:tcPr>
            <w:tcW w:w="2640" w:type="dxa"/>
          </w:tcPr>
          <w:p w14:paraId="47113DF3"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 xml:space="preserve">Претседатели и потпретседатели на заедници на паралеки </w:t>
            </w:r>
          </w:p>
        </w:tc>
        <w:tc>
          <w:tcPr>
            <w:tcW w:w="3231" w:type="dxa"/>
          </w:tcPr>
          <w:p w14:paraId="7B8266AB"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Правилно канализирање на работата на Ученикот правобранител и соодветно процесуирање на пријавите</w:t>
            </w:r>
          </w:p>
        </w:tc>
      </w:tr>
      <w:tr w:rsidR="00640D01" w:rsidRPr="00AA7501" w14:paraId="610B4B8E" w14:textId="77777777">
        <w:tc>
          <w:tcPr>
            <w:tcW w:w="2417" w:type="dxa"/>
          </w:tcPr>
          <w:p w14:paraId="0D85CCD6"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Извештај за работата на ученичкиот правобранител</w:t>
            </w:r>
          </w:p>
        </w:tc>
        <w:tc>
          <w:tcPr>
            <w:tcW w:w="2745" w:type="dxa"/>
          </w:tcPr>
          <w:p w14:paraId="610FDBBF"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Мај 2023</w:t>
            </w:r>
          </w:p>
        </w:tc>
        <w:tc>
          <w:tcPr>
            <w:tcW w:w="2250" w:type="dxa"/>
          </w:tcPr>
          <w:p w14:paraId="386E1C75"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Претседател на ученички парламент и ученичкиот правобранител</w:t>
            </w:r>
          </w:p>
        </w:tc>
        <w:tc>
          <w:tcPr>
            <w:tcW w:w="2640" w:type="dxa"/>
          </w:tcPr>
          <w:p w14:paraId="734687D2" w14:textId="77777777" w:rsidR="00640D01" w:rsidRPr="00AA7501" w:rsidRDefault="00EB5403">
            <w:pPr>
              <w:pBdr>
                <w:top w:val="nil"/>
                <w:left w:val="nil"/>
                <w:bottom w:val="nil"/>
                <w:right w:val="nil"/>
                <w:between w:val="nil"/>
              </w:pBdr>
              <w:spacing w:line="240" w:lineRule="auto"/>
              <w:ind w:left="0" w:right="323" w:hanging="2"/>
              <w:jc w:val="both"/>
              <w:rPr>
                <w:rFonts w:ascii="Arial" w:eastAsia="Arial" w:hAnsi="Arial" w:cs="Arial"/>
                <w:sz w:val="24"/>
                <w:szCs w:val="24"/>
              </w:rPr>
            </w:pPr>
            <w:r w:rsidRPr="00AA7501">
              <w:rPr>
                <w:rFonts w:ascii="Arial" w:eastAsia="Arial" w:hAnsi="Arial" w:cs="Arial"/>
                <w:sz w:val="24"/>
                <w:szCs w:val="24"/>
              </w:rPr>
              <w:t>Претседатели и потпретседатели на заедници на паралелки</w:t>
            </w:r>
          </w:p>
        </w:tc>
        <w:tc>
          <w:tcPr>
            <w:tcW w:w="3231" w:type="dxa"/>
          </w:tcPr>
          <w:p w14:paraId="73D582E4"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Подобрена состојбата на имплементацијата за ученичкото учество и заштитата на детските права во училишниот живот, развивање на критичко мислење кај учениците, поддршка за проактивно учество во донесување на одлуки</w:t>
            </w:r>
          </w:p>
        </w:tc>
      </w:tr>
    </w:tbl>
    <w:p w14:paraId="095E61A1" w14:textId="77777777" w:rsidR="00640D01" w:rsidRPr="00AA7501" w:rsidRDefault="00EB5403">
      <w:pPr>
        <w:pBdr>
          <w:top w:val="nil"/>
          <w:left w:val="nil"/>
          <w:bottom w:val="nil"/>
          <w:right w:val="nil"/>
          <w:between w:val="nil"/>
        </w:pBdr>
        <w:spacing w:line="360" w:lineRule="auto"/>
        <w:ind w:left="1" w:right="323" w:hanging="3"/>
        <w:jc w:val="both"/>
        <w:rPr>
          <w:rFonts w:ascii="Arial" w:eastAsia="Arial" w:hAnsi="Arial" w:cs="Arial"/>
          <w:sz w:val="26"/>
          <w:szCs w:val="26"/>
        </w:rPr>
      </w:pPr>
      <w:r w:rsidRPr="00AA7501">
        <w:rPr>
          <w:rFonts w:ascii="Arial" w:eastAsia="Arial" w:hAnsi="Arial" w:cs="Arial"/>
          <w:sz w:val="26"/>
          <w:szCs w:val="26"/>
        </w:rPr>
        <w:t>Тим за поддршка на работата на ученичкиот парламент и ученикот правобранител:</w:t>
      </w:r>
    </w:p>
    <w:p w14:paraId="04D40534" w14:textId="77777777" w:rsidR="00640D01" w:rsidRPr="00AA7501" w:rsidRDefault="00EB5403">
      <w:pPr>
        <w:pBdr>
          <w:top w:val="nil"/>
          <w:left w:val="nil"/>
          <w:bottom w:val="nil"/>
          <w:right w:val="nil"/>
          <w:between w:val="nil"/>
        </w:pBdr>
        <w:spacing w:line="360" w:lineRule="auto"/>
        <w:ind w:left="1" w:right="323" w:hanging="3"/>
        <w:jc w:val="both"/>
        <w:rPr>
          <w:rFonts w:ascii="Arial" w:eastAsia="Arial" w:hAnsi="Arial" w:cs="Arial"/>
          <w:sz w:val="26"/>
          <w:szCs w:val="26"/>
        </w:rPr>
      </w:pPr>
      <w:r w:rsidRPr="00AA7501">
        <w:rPr>
          <w:rFonts w:ascii="Arial" w:eastAsia="Arial" w:hAnsi="Arial" w:cs="Arial"/>
          <w:sz w:val="26"/>
          <w:szCs w:val="26"/>
        </w:rPr>
        <w:t>Директор,Педагог,Психолог,Дефектолог</w:t>
      </w:r>
    </w:p>
    <w:p w14:paraId="54D859B5" w14:textId="77777777" w:rsidR="00640D01" w:rsidRPr="00AA7501" w:rsidRDefault="00EB5403">
      <w:pPr>
        <w:spacing w:line="360" w:lineRule="auto"/>
        <w:ind w:left="1" w:right="323" w:hanging="3"/>
        <w:jc w:val="both"/>
        <w:rPr>
          <w:rFonts w:ascii="Arial" w:eastAsia="Arial" w:hAnsi="Arial" w:cs="Arial"/>
          <w:sz w:val="26"/>
          <w:szCs w:val="26"/>
        </w:rPr>
      </w:pPr>
      <w:r w:rsidRPr="00AA7501">
        <w:rPr>
          <w:rFonts w:ascii="Arial" w:eastAsia="Arial" w:hAnsi="Arial" w:cs="Arial"/>
          <w:sz w:val="26"/>
          <w:szCs w:val="26"/>
        </w:rPr>
        <w:t>Предметен наставник по математика – Јасмина Дугалиќ</w:t>
      </w:r>
    </w:p>
    <w:p w14:paraId="0AF648FA" w14:textId="77777777" w:rsidR="00640D01" w:rsidRPr="00AA7501" w:rsidRDefault="00EB5403">
      <w:pPr>
        <w:pBdr>
          <w:top w:val="nil"/>
          <w:left w:val="nil"/>
          <w:bottom w:val="nil"/>
          <w:right w:val="nil"/>
          <w:between w:val="nil"/>
        </w:pBdr>
        <w:spacing w:line="360" w:lineRule="auto"/>
        <w:ind w:left="1" w:right="323" w:hanging="3"/>
        <w:jc w:val="both"/>
        <w:rPr>
          <w:rFonts w:ascii="Arial" w:eastAsia="Arial" w:hAnsi="Arial" w:cs="Arial"/>
          <w:sz w:val="26"/>
          <w:szCs w:val="26"/>
        </w:rPr>
      </w:pPr>
      <w:r w:rsidRPr="00AA7501">
        <w:rPr>
          <w:rFonts w:ascii="Arial" w:eastAsia="Arial" w:hAnsi="Arial" w:cs="Arial"/>
          <w:sz w:val="26"/>
          <w:szCs w:val="26"/>
        </w:rPr>
        <w:t xml:space="preserve">Предметен наставник по иновации – Зорица Вучиниќ </w:t>
      </w:r>
    </w:p>
    <w:p w14:paraId="255A5898" w14:textId="77777777" w:rsidR="00640D01" w:rsidRPr="00AA7501" w:rsidRDefault="00EB5403">
      <w:pPr>
        <w:pBdr>
          <w:top w:val="nil"/>
          <w:left w:val="nil"/>
          <w:bottom w:val="nil"/>
          <w:right w:val="nil"/>
          <w:between w:val="nil"/>
        </w:pBdr>
        <w:spacing w:line="360" w:lineRule="auto"/>
        <w:ind w:left="1" w:right="323" w:hanging="3"/>
        <w:jc w:val="both"/>
        <w:rPr>
          <w:rFonts w:ascii="Arial" w:eastAsia="Arial" w:hAnsi="Arial" w:cs="Arial"/>
          <w:sz w:val="26"/>
          <w:szCs w:val="26"/>
        </w:rPr>
      </w:pPr>
      <w:r w:rsidRPr="00AA7501">
        <w:rPr>
          <w:rFonts w:ascii="Arial" w:eastAsia="Arial" w:hAnsi="Arial" w:cs="Arial"/>
          <w:sz w:val="26"/>
          <w:szCs w:val="26"/>
        </w:rPr>
        <w:t>Предметен наставник по граѓанско образование–Татјана Галевска</w:t>
      </w:r>
    </w:p>
    <w:p w14:paraId="1605746C" w14:textId="47DBAA36" w:rsidR="00640D01" w:rsidRPr="00AA7501" w:rsidRDefault="00EB5403">
      <w:pPr>
        <w:pBdr>
          <w:top w:val="nil"/>
          <w:left w:val="nil"/>
          <w:bottom w:val="nil"/>
          <w:right w:val="nil"/>
          <w:between w:val="nil"/>
        </w:pBdr>
        <w:spacing w:line="360" w:lineRule="auto"/>
        <w:ind w:left="1" w:right="323" w:hanging="3"/>
        <w:rPr>
          <w:rFonts w:ascii="Arial" w:eastAsia="Arial" w:hAnsi="Arial" w:cs="Arial"/>
          <w:sz w:val="26"/>
          <w:szCs w:val="26"/>
        </w:rPr>
      </w:pPr>
      <w:r w:rsidRPr="00AA7501">
        <w:rPr>
          <w:rFonts w:ascii="Arial" w:eastAsia="Arial" w:hAnsi="Arial" w:cs="Arial"/>
          <w:sz w:val="26"/>
          <w:szCs w:val="26"/>
        </w:rPr>
        <w:t>Одделенски наставник Татјана Бурник</w:t>
      </w:r>
    </w:p>
    <w:p w14:paraId="511DB8A0" w14:textId="77777777" w:rsidR="006D24E6" w:rsidRPr="00AA7501" w:rsidRDefault="006D24E6">
      <w:pPr>
        <w:pBdr>
          <w:top w:val="nil"/>
          <w:left w:val="nil"/>
          <w:bottom w:val="nil"/>
          <w:right w:val="nil"/>
          <w:between w:val="nil"/>
        </w:pBdr>
        <w:spacing w:line="360" w:lineRule="auto"/>
        <w:ind w:left="1" w:right="323" w:hanging="3"/>
        <w:rPr>
          <w:rFonts w:ascii="Arial" w:eastAsia="Arial" w:hAnsi="Arial" w:cs="Arial"/>
          <w:sz w:val="26"/>
          <w:szCs w:val="26"/>
        </w:rPr>
      </w:pPr>
    </w:p>
    <w:p w14:paraId="6A50055C" w14:textId="1A939481" w:rsidR="00640D01" w:rsidRPr="00AA7501" w:rsidRDefault="00B46751" w:rsidP="00B46751">
      <w:pPr>
        <w:pStyle w:val="Heading1"/>
        <w:ind w:left="1" w:hanging="3"/>
        <w:rPr>
          <w:rFonts w:eastAsia="Arial"/>
          <w:color w:val="auto"/>
        </w:rPr>
      </w:pPr>
      <w:r w:rsidRPr="00AA7501">
        <w:rPr>
          <w:rFonts w:eastAsia="Arial"/>
          <w:color w:val="auto"/>
          <w:lang w:val="mk-MK"/>
        </w:rPr>
        <w:t>39</w:t>
      </w:r>
      <w:r w:rsidR="00EB5403" w:rsidRPr="00AA7501">
        <w:rPr>
          <w:rFonts w:eastAsia="Arial"/>
          <w:color w:val="auto"/>
        </w:rPr>
        <w:t>. ПЛАН ЗА СЛЕДЕЊЕ И АНАЛИЗА НА СОСТОЈБИТЕ СО ОЦЕНУВАЊЕТО</w:t>
      </w:r>
    </w:p>
    <w:p w14:paraId="1AEA881F" w14:textId="77777777" w:rsidR="00640D01" w:rsidRPr="00AA7501" w:rsidRDefault="00640D01">
      <w:pPr>
        <w:pBdr>
          <w:top w:val="nil"/>
          <w:left w:val="nil"/>
          <w:bottom w:val="nil"/>
          <w:right w:val="nil"/>
          <w:between w:val="nil"/>
        </w:pBdr>
        <w:spacing w:line="360" w:lineRule="auto"/>
        <w:ind w:left="1" w:right="323" w:hanging="3"/>
        <w:rPr>
          <w:rFonts w:ascii="Arial" w:eastAsia="Arial" w:hAnsi="Arial" w:cs="Arial"/>
          <w:sz w:val="26"/>
          <w:szCs w:val="26"/>
        </w:rPr>
      </w:pPr>
    </w:p>
    <w:tbl>
      <w:tblPr>
        <w:tblStyle w:val="afffff8"/>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3294"/>
        <w:gridCol w:w="3294"/>
        <w:gridCol w:w="3409"/>
      </w:tblGrid>
      <w:tr w:rsidR="00640D01" w:rsidRPr="00AA7501" w14:paraId="70300D3C" w14:textId="77777777">
        <w:tc>
          <w:tcPr>
            <w:tcW w:w="3294" w:type="dxa"/>
          </w:tcPr>
          <w:p w14:paraId="3274BDBE"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Планирана програмска активност</w:t>
            </w:r>
          </w:p>
        </w:tc>
        <w:tc>
          <w:tcPr>
            <w:tcW w:w="3294" w:type="dxa"/>
          </w:tcPr>
          <w:p w14:paraId="439FE981"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Времена реализација</w:t>
            </w:r>
          </w:p>
        </w:tc>
        <w:tc>
          <w:tcPr>
            <w:tcW w:w="3294" w:type="dxa"/>
          </w:tcPr>
          <w:p w14:paraId="68CDDEA4"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Реализатор</w:t>
            </w:r>
          </w:p>
        </w:tc>
        <w:tc>
          <w:tcPr>
            <w:tcW w:w="3409" w:type="dxa"/>
          </w:tcPr>
          <w:p w14:paraId="3CE31F2E"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Очекувани исходи и ефекти</w:t>
            </w:r>
          </w:p>
        </w:tc>
      </w:tr>
      <w:tr w:rsidR="00640D01" w:rsidRPr="00AA7501" w14:paraId="68F9A02F" w14:textId="77777777">
        <w:tc>
          <w:tcPr>
            <w:tcW w:w="3294" w:type="dxa"/>
          </w:tcPr>
          <w:p w14:paraId="7E78BBB7"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 xml:space="preserve">План за формативно оценување </w:t>
            </w:r>
          </w:p>
        </w:tc>
        <w:tc>
          <w:tcPr>
            <w:tcW w:w="3294" w:type="dxa"/>
          </w:tcPr>
          <w:p w14:paraId="78C664AC"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континуирано</w:t>
            </w:r>
          </w:p>
        </w:tc>
        <w:tc>
          <w:tcPr>
            <w:tcW w:w="3294" w:type="dxa"/>
          </w:tcPr>
          <w:p w14:paraId="6E110ACD" w14:textId="77777777" w:rsidR="00640D01" w:rsidRPr="00AA7501" w:rsidRDefault="00EB5403">
            <w:pPr>
              <w:ind w:left="0" w:hanging="2"/>
              <w:rPr>
                <w:rFonts w:ascii="Arial" w:eastAsia="Arial" w:hAnsi="Arial" w:cs="Arial"/>
                <w:sz w:val="24"/>
                <w:szCs w:val="24"/>
              </w:rPr>
            </w:pPr>
            <w:r w:rsidRPr="00AA7501">
              <w:rPr>
                <w:rFonts w:ascii="Arial" w:eastAsia="Arial" w:hAnsi="Arial" w:cs="Arial"/>
                <w:sz w:val="24"/>
                <w:szCs w:val="24"/>
              </w:rPr>
              <w:t>наставници</w:t>
            </w:r>
          </w:p>
        </w:tc>
        <w:tc>
          <w:tcPr>
            <w:tcW w:w="3409" w:type="dxa"/>
          </w:tcPr>
          <w:p w14:paraId="1ED83F1B"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Какво треба да биде оценувањето за да влијае позитивно врз учењето</w:t>
            </w:r>
          </w:p>
        </w:tc>
      </w:tr>
      <w:tr w:rsidR="00640D01" w:rsidRPr="00AA7501" w14:paraId="4B138B98" w14:textId="77777777">
        <w:tc>
          <w:tcPr>
            <w:tcW w:w="3294" w:type="dxa"/>
          </w:tcPr>
          <w:p w14:paraId="4B831FD0"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План за сумативно оценување</w:t>
            </w:r>
          </w:p>
        </w:tc>
        <w:tc>
          <w:tcPr>
            <w:tcW w:w="3294" w:type="dxa"/>
          </w:tcPr>
          <w:p w14:paraId="00684842"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ноември,јануари, март, јуни</w:t>
            </w:r>
          </w:p>
        </w:tc>
        <w:tc>
          <w:tcPr>
            <w:tcW w:w="3294" w:type="dxa"/>
          </w:tcPr>
          <w:p w14:paraId="3BA8A959"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наставници</w:t>
            </w:r>
          </w:p>
        </w:tc>
        <w:tc>
          <w:tcPr>
            <w:tcW w:w="3409" w:type="dxa"/>
          </w:tcPr>
          <w:p w14:paraId="50759CF7"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Подигање на квалитет на сумативно оценување</w:t>
            </w:r>
          </w:p>
        </w:tc>
      </w:tr>
      <w:tr w:rsidR="00640D01" w:rsidRPr="00AA7501" w14:paraId="6D7E97A4" w14:textId="77777777">
        <w:tc>
          <w:tcPr>
            <w:tcW w:w="3294" w:type="dxa"/>
          </w:tcPr>
          <w:p w14:paraId="47DF1438"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План за писмено оценување</w:t>
            </w:r>
          </w:p>
        </w:tc>
        <w:tc>
          <w:tcPr>
            <w:tcW w:w="3294" w:type="dxa"/>
          </w:tcPr>
          <w:p w14:paraId="5417858E"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септември</w:t>
            </w:r>
          </w:p>
        </w:tc>
        <w:tc>
          <w:tcPr>
            <w:tcW w:w="3294" w:type="dxa"/>
          </w:tcPr>
          <w:p w14:paraId="256B70EE"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наставници</w:t>
            </w:r>
          </w:p>
        </w:tc>
        <w:tc>
          <w:tcPr>
            <w:tcW w:w="3409" w:type="dxa"/>
          </w:tcPr>
          <w:p w14:paraId="25D813DC"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Намалена оптеретеност на учениците</w:t>
            </w:r>
          </w:p>
        </w:tc>
      </w:tr>
      <w:tr w:rsidR="00640D01" w:rsidRPr="00AA7501" w14:paraId="6256B0E2" w14:textId="77777777">
        <w:tc>
          <w:tcPr>
            <w:tcW w:w="3294" w:type="dxa"/>
          </w:tcPr>
          <w:p w14:paraId="2C8C5BAD"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Планирање на тестови и писмени работи</w:t>
            </w:r>
          </w:p>
        </w:tc>
        <w:tc>
          <w:tcPr>
            <w:tcW w:w="3294" w:type="dxa"/>
          </w:tcPr>
          <w:p w14:paraId="1FA5C14F"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септември</w:t>
            </w:r>
          </w:p>
        </w:tc>
        <w:tc>
          <w:tcPr>
            <w:tcW w:w="3294" w:type="dxa"/>
          </w:tcPr>
          <w:p w14:paraId="34F5B5C9"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наставници</w:t>
            </w:r>
          </w:p>
        </w:tc>
        <w:tc>
          <w:tcPr>
            <w:tcW w:w="3409" w:type="dxa"/>
          </w:tcPr>
          <w:p w14:paraId="514BC1CD"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Успешна реализација на писмени проверки и подобар успех</w:t>
            </w:r>
          </w:p>
        </w:tc>
      </w:tr>
      <w:tr w:rsidR="00640D01" w:rsidRPr="00AA7501" w14:paraId="79215F0B" w14:textId="77777777">
        <w:tc>
          <w:tcPr>
            <w:tcW w:w="3294" w:type="dxa"/>
          </w:tcPr>
          <w:p w14:paraId="32CCBF05"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Составување на објективни тест прашања; изготвување бодовна скала; формирање на оценка</w:t>
            </w:r>
          </w:p>
        </w:tc>
        <w:tc>
          <w:tcPr>
            <w:tcW w:w="3294" w:type="dxa"/>
          </w:tcPr>
          <w:p w14:paraId="73C8F263"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октомври</w:t>
            </w:r>
          </w:p>
        </w:tc>
        <w:tc>
          <w:tcPr>
            <w:tcW w:w="3294" w:type="dxa"/>
          </w:tcPr>
          <w:p w14:paraId="7F07BC6B"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наставници</w:t>
            </w:r>
          </w:p>
        </w:tc>
        <w:tc>
          <w:tcPr>
            <w:tcW w:w="3409" w:type="dxa"/>
          </w:tcPr>
          <w:p w14:paraId="66D449D5"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Правилно поставување на објективнитест прашања и соодветно бодирање и оценување</w:t>
            </w:r>
          </w:p>
        </w:tc>
      </w:tr>
      <w:tr w:rsidR="00640D01" w:rsidRPr="00AA7501" w14:paraId="269854A0" w14:textId="77777777">
        <w:tc>
          <w:tcPr>
            <w:tcW w:w="3294" w:type="dxa"/>
          </w:tcPr>
          <w:p w14:paraId="10483411"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Анализа на полугодишниот успех на учениците</w:t>
            </w:r>
          </w:p>
        </w:tc>
        <w:tc>
          <w:tcPr>
            <w:tcW w:w="3294" w:type="dxa"/>
          </w:tcPr>
          <w:p w14:paraId="3D022873"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јануари</w:t>
            </w:r>
          </w:p>
        </w:tc>
        <w:tc>
          <w:tcPr>
            <w:tcW w:w="3294" w:type="dxa"/>
          </w:tcPr>
          <w:p w14:paraId="16D68711"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Директор</w:t>
            </w:r>
          </w:p>
          <w:p w14:paraId="3F084EFF"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 xml:space="preserve">Стручна служба </w:t>
            </w:r>
          </w:p>
          <w:p w14:paraId="3CCB72D7"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настаници</w:t>
            </w:r>
          </w:p>
        </w:tc>
        <w:tc>
          <w:tcPr>
            <w:tcW w:w="3409" w:type="dxa"/>
          </w:tcPr>
          <w:p w14:paraId="640172A7" w14:textId="77777777" w:rsidR="00640D01" w:rsidRPr="00AA7501" w:rsidRDefault="00EB5403">
            <w:pPr>
              <w:pBdr>
                <w:top w:val="nil"/>
                <w:left w:val="nil"/>
                <w:bottom w:val="nil"/>
                <w:right w:val="nil"/>
                <w:between w:val="nil"/>
              </w:pBdr>
              <w:spacing w:line="240" w:lineRule="auto"/>
              <w:ind w:left="0" w:right="323" w:hanging="2"/>
              <w:rPr>
                <w:rFonts w:ascii="Arial" w:eastAsia="Arial" w:hAnsi="Arial" w:cs="Arial"/>
                <w:sz w:val="24"/>
                <w:szCs w:val="24"/>
              </w:rPr>
            </w:pPr>
            <w:r w:rsidRPr="00AA7501">
              <w:rPr>
                <w:rFonts w:ascii="Arial" w:eastAsia="Arial" w:hAnsi="Arial" w:cs="Arial"/>
                <w:sz w:val="24"/>
                <w:szCs w:val="24"/>
              </w:rPr>
              <w:t>Транспарентност при оценувањето</w:t>
            </w:r>
          </w:p>
        </w:tc>
      </w:tr>
      <w:tr w:rsidR="00640D01" w:rsidRPr="00AA7501" w14:paraId="2BB098B1" w14:textId="77777777">
        <w:tc>
          <w:tcPr>
            <w:tcW w:w="3294" w:type="dxa"/>
          </w:tcPr>
          <w:p w14:paraId="3CF33D71"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Анализа на годишниот успех на учениците</w:t>
            </w:r>
          </w:p>
        </w:tc>
        <w:tc>
          <w:tcPr>
            <w:tcW w:w="3294" w:type="dxa"/>
          </w:tcPr>
          <w:p w14:paraId="5A88DE2F"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јуни</w:t>
            </w:r>
          </w:p>
        </w:tc>
        <w:tc>
          <w:tcPr>
            <w:tcW w:w="3294" w:type="dxa"/>
          </w:tcPr>
          <w:p w14:paraId="4FC08B83"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Директор</w:t>
            </w:r>
          </w:p>
          <w:p w14:paraId="28B503A6"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 xml:space="preserve">Стручна служба </w:t>
            </w:r>
          </w:p>
          <w:p w14:paraId="4359AFBA"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настаници</w:t>
            </w:r>
          </w:p>
        </w:tc>
        <w:tc>
          <w:tcPr>
            <w:tcW w:w="3409" w:type="dxa"/>
          </w:tcPr>
          <w:p w14:paraId="62B743CA" w14:textId="77777777" w:rsidR="00640D01" w:rsidRPr="00AA7501" w:rsidRDefault="00EB5403">
            <w:pPr>
              <w:pBdr>
                <w:top w:val="nil"/>
                <w:left w:val="nil"/>
                <w:bottom w:val="nil"/>
                <w:right w:val="nil"/>
                <w:between w:val="nil"/>
              </w:pBdr>
              <w:spacing w:line="240" w:lineRule="auto"/>
              <w:ind w:left="0" w:right="317" w:hanging="2"/>
              <w:rPr>
                <w:rFonts w:ascii="Arial" w:eastAsia="Arial" w:hAnsi="Arial" w:cs="Arial"/>
                <w:sz w:val="24"/>
                <w:szCs w:val="24"/>
              </w:rPr>
            </w:pPr>
            <w:r w:rsidRPr="00AA7501">
              <w:rPr>
                <w:rFonts w:ascii="Arial" w:eastAsia="Arial" w:hAnsi="Arial" w:cs="Arial"/>
                <w:sz w:val="24"/>
                <w:szCs w:val="24"/>
              </w:rPr>
              <w:t>Следење на постигањето на учениците и превземање на мерки за подобрување</w:t>
            </w:r>
          </w:p>
        </w:tc>
      </w:tr>
    </w:tbl>
    <w:p w14:paraId="30DE7EE4" w14:textId="77777777" w:rsidR="00640D01" w:rsidRPr="00AA7501" w:rsidRDefault="00640D01">
      <w:pPr>
        <w:pBdr>
          <w:top w:val="nil"/>
          <w:left w:val="nil"/>
          <w:bottom w:val="nil"/>
          <w:right w:val="nil"/>
          <w:between w:val="nil"/>
        </w:pBdr>
        <w:spacing w:line="360" w:lineRule="auto"/>
        <w:ind w:left="0" w:right="323" w:hanging="2"/>
        <w:rPr>
          <w:rFonts w:ascii="Arial" w:eastAsia="Arial" w:hAnsi="Arial" w:cs="Arial"/>
          <w:sz w:val="24"/>
          <w:szCs w:val="24"/>
        </w:rPr>
      </w:pPr>
    </w:p>
    <w:p w14:paraId="62B6BA55" w14:textId="6A5814D7" w:rsidR="00640D01" w:rsidRPr="00AA7501" w:rsidRDefault="00B46751" w:rsidP="00B46751">
      <w:pPr>
        <w:pStyle w:val="Heading1"/>
        <w:ind w:left="1" w:hanging="3"/>
        <w:rPr>
          <w:rFonts w:eastAsia="Arial"/>
          <w:color w:val="auto"/>
        </w:rPr>
      </w:pPr>
      <w:r w:rsidRPr="00AA7501">
        <w:rPr>
          <w:rFonts w:eastAsia="Arial"/>
          <w:color w:val="auto"/>
          <w:lang w:val="mk-MK"/>
        </w:rPr>
        <w:t>40</w:t>
      </w:r>
      <w:r w:rsidR="00EB5403" w:rsidRPr="00AA7501">
        <w:rPr>
          <w:rFonts w:eastAsia="Arial"/>
          <w:color w:val="auto"/>
        </w:rPr>
        <w:t xml:space="preserve">. Тимови: </w:t>
      </w:r>
    </w:p>
    <w:p w14:paraId="17172FFD" w14:textId="77777777" w:rsidR="00640D01" w:rsidRPr="00AA7501" w:rsidRDefault="00640D01">
      <w:pPr>
        <w:pBdr>
          <w:top w:val="nil"/>
          <w:left w:val="nil"/>
          <w:bottom w:val="nil"/>
          <w:right w:val="nil"/>
          <w:between w:val="nil"/>
        </w:pBdr>
        <w:spacing w:line="360" w:lineRule="auto"/>
        <w:ind w:left="0" w:right="323" w:hanging="2"/>
        <w:rPr>
          <w:rFonts w:ascii="Arial" w:eastAsia="Arial" w:hAnsi="Arial" w:cs="Arial"/>
          <w:sz w:val="24"/>
          <w:szCs w:val="24"/>
        </w:rPr>
      </w:pPr>
    </w:p>
    <w:tbl>
      <w:tblPr>
        <w:tblStyle w:val="afffff9"/>
        <w:tblW w:w="15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6480"/>
        <w:gridCol w:w="1440"/>
        <w:gridCol w:w="1350"/>
        <w:gridCol w:w="1170"/>
      </w:tblGrid>
      <w:tr w:rsidR="00640D01" w:rsidRPr="00AA7501" w14:paraId="36998C52" w14:textId="77777777">
        <w:tc>
          <w:tcPr>
            <w:tcW w:w="4590" w:type="dxa"/>
            <w:vAlign w:val="center"/>
          </w:tcPr>
          <w:p w14:paraId="52097CB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Активности од работата на</w:t>
            </w:r>
          </w:p>
        </w:tc>
        <w:tc>
          <w:tcPr>
            <w:tcW w:w="6480" w:type="dxa"/>
            <w:vAlign w:val="center"/>
          </w:tcPr>
          <w:p w14:paraId="51032B0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носител</w:t>
            </w:r>
          </w:p>
        </w:tc>
        <w:tc>
          <w:tcPr>
            <w:tcW w:w="1440" w:type="dxa"/>
            <w:vAlign w:val="center"/>
          </w:tcPr>
          <w:p w14:paraId="0195EF7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Начин на спроведување (ресурси)</w:t>
            </w:r>
          </w:p>
        </w:tc>
        <w:tc>
          <w:tcPr>
            <w:tcW w:w="1350" w:type="dxa"/>
            <w:vAlign w:val="center"/>
          </w:tcPr>
          <w:p w14:paraId="700FF50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Инструменти</w:t>
            </w:r>
          </w:p>
        </w:tc>
        <w:tc>
          <w:tcPr>
            <w:tcW w:w="1170" w:type="dxa"/>
            <w:vAlign w:val="center"/>
          </w:tcPr>
          <w:p w14:paraId="2F38F19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Очекувани резултати</w:t>
            </w:r>
          </w:p>
        </w:tc>
      </w:tr>
      <w:tr w:rsidR="00640D01" w:rsidRPr="00AA7501" w14:paraId="2BFAD9E4" w14:textId="77777777">
        <w:trPr>
          <w:cantSplit/>
        </w:trPr>
        <w:tc>
          <w:tcPr>
            <w:tcW w:w="4590" w:type="dxa"/>
          </w:tcPr>
          <w:p w14:paraId="3BA8E46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Стручен актив на одделенска настава</w:t>
            </w:r>
          </w:p>
        </w:tc>
        <w:tc>
          <w:tcPr>
            <w:tcW w:w="6480" w:type="dxa"/>
          </w:tcPr>
          <w:p w14:paraId="5950241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Анета Стојанова Трифуновска</w:t>
            </w:r>
          </w:p>
        </w:tc>
        <w:tc>
          <w:tcPr>
            <w:tcW w:w="1440" w:type="dxa"/>
            <w:vMerge w:val="restart"/>
            <w:vAlign w:val="center"/>
          </w:tcPr>
          <w:p w14:paraId="7285F8F8"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sz w:val="22"/>
                <w:szCs w:val="22"/>
              </w:rPr>
              <w:t>Секој тим има изработено акциски план со предвидени ресурси, инструменти и очекувани резултати</w:t>
            </w:r>
          </w:p>
        </w:tc>
        <w:tc>
          <w:tcPr>
            <w:tcW w:w="1350" w:type="dxa"/>
            <w:vMerge w:val="restart"/>
            <w:vAlign w:val="center"/>
          </w:tcPr>
          <w:p w14:paraId="18AD4825"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sz w:val="22"/>
                <w:szCs w:val="22"/>
              </w:rPr>
              <w:t>Секој тим има изработено акциски план со предвидени ресурси, инструменти и очекувани резултати</w:t>
            </w:r>
          </w:p>
        </w:tc>
        <w:tc>
          <w:tcPr>
            <w:tcW w:w="1170" w:type="dxa"/>
            <w:vMerge w:val="restart"/>
            <w:vAlign w:val="center"/>
          </w:tcPr>
          <w:p w14:paraId="4AB56545" w14:textId="77777777" w:rsidR="00640D01" w:rsidRPr="00AA7501" w:rsidRDefault="00EB5403">
            <w:pPr>
              <w:ind w:left="0" w:right="113" w:hanging="2"/>
              <w:jc w:val="center"/>
              <w:rPr>
                <w:rFonts w:ascii="Arial" w:eastAsia="Arial" w:hAnsi="Arial" w:cs="Arial"/>
                <w:sz w:val="22"/>
                <w:szCs w:val="22"/>
              </w:rPr>
            </w:pPr>
            <w:r w:rsidRPr="00AA7501">
              <w:rPr>
                <w:rFonts w:ascii="Arial" w:eastAsia="Arial" w:hAnsi="Arial" w:cs="Arial"/>
                <w:sz w:val="22"/>
                <w:szCs w:val="22"/>
              </w:rPr>
              <w:t>Секој тим има изработено акциски план со предвидени ресурси, инструменти и очекувани резултати</w:t>
            </w:r>
          </w:p>
        </w:tc>
      </w:tr>
      <w:tr w:rsidR="00640D01" w:rsidRPr="00AA7501" w14:paraId="1ABB4761" w14:textId="77777777">
        <w:trPr>
          <w:cantSplit/>
        </w:trPr>
        <w:tc>
          <w:tcPr>
            <w:tcW w:w="4590" w:type="dxa"/>
          </w:tcPr>
          <w:p w14:paraId="5185C0C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Стручен актив на природно - математички групи наставни предмети</w:t>
            </w:r>
          </w:p>
        </w:tc>
        <w:tc>
          <w:tcPr>
            <w:tcW w:w="6480" w:type="dxa"/>
          </w:tcPr>
          <w:p w14:paraId="1341F1B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Јасмина Караџовски</w:t>
            </w:r>
          </w:p>
        </w:tc>
        <w:tc>
          <w:tcPr>
            <w:tcW w:w="1440" w:type="dxa"/>
            <w:vMerge/>
            <w:vAlign w:val="center"/>
          </w:tcPr>
          <w:p w14:paraId="63E35F6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4D110A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037781C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4F39479" w14:textId="77777777">
        <w:trPr>
          <w:cantSplit/>
        </w:trPr>
        <w:tc>
          <w:tcPr>
            <w:tcW w:w="4590" w:type="dxa"/>
          </w:tcPr>
          <w:p w14:paraId="1DAE06A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Стручен актив на  општествено - јазични групи  наставни предмети</w:t>
            </w:r>
          </w:p>
        </w:tc>
        <w:tc>
          <w:tcPr>
            <w:tcW w:w="6480" w:type="dxa"/>
          </w:tcPr>
          <w:p w14:paraId="38428AF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Сунчица Петрева</w:t>
            </w:r>
          </w:p>
        </w:tc>
        <w:tc>
          <w:tcPr>
            <w:tcW w:w="1440" w:type="dxa"/>
            <w:vMerge/>
            <w:vAlign w:val="center"/>
          </w:tcPr>
          <w:p w14:paraId="6BD9EC1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242F75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7E1775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0F61C577" w14:textId="77777777">
        <w:trPr>
          <w:cantSplit/>
        </w:trPr>
        <w:tc>
          <w:tcPr>
            <w:tcW w:w="4590" w:type="dxa"/>
          </w:tcPr>
          <w:p w14:paraId="6F93CAE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Ученичка заедница/парламент</w:t>
            </w:r>
          </w:p>
        </w:tc>
        <w:tc>
          <w:tcPr>
            <w:tcW w:w="6480" w:type="dxa"/>
          </w:tcPr>
          <w:p w14:paraId="13DB33A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Јасмина Дугалиќ-одговорен наставник</w:t>
            </w:r>
          </w:p>
          <w:p w14:paraId="5B58F80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Снежана Т. Стојчески, Maja Здравковска, Зорица Вучиниќ</w:t>
            </w:r>
          </w:p>
          <w:p w14:paraId="7F2F785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Стручна служба</w:t>
            </w:r>
          </w:p>
        </w:tc>
        <w:tc>
          <w:tcPr>
            <w:tcW w:w="1440" w:type="dxa"/>
            <w:vMerge/>
            <w:vAlign w:val="center"/>
          </w:tcPr>
          <w:p w14:paraId="5B284EA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345DA38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075628A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090AC524" w14:textId="77777777">
        <w:trPr>
          <w:cantSplit/>
        </w:trPr>
        <w:tc>
          <w:tcPr>
            <w:tcW w:w="4590" w:type="dxa"/>
          </w:tcPr>
          <w:p w14:paraId="34E12E5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b/>
                <w:sz w:val="22"/>
                <w:szCs w:val="22"/>
              </w:rPr>
              <w:t>Тим за организирање на ученички екскурзии-</w:t>
            </w:r>
          </w:p>
        </w:tc>
        <w:tc>
          <w:tcPr>
            <w:tcW w:w="6480" w:type="dxa"/>
            <w:tcBorders>
              <w:top w:val="nil"/>
              <w:left w:val="nil"/>
              <w:bottom w:val="nil"/>
              <w:right w:val="nil"/>
            </w:tcBorders>
            <w:tcMar>
              <w:top w:w="100" w:type="dxa"/>
              <w:left w:w="180" w:type="dxa"/>
              <w:bottom w:w="100" w:type="dxa"/>
              <w:right w:w="180" w:type="dxa"/>
            </w:tcMar>
          </w:tcPr>
          <w:p w14:paraId="3DBA82DD" w14:textId="77777777" w:rsidR="00640D01" w:rsidRPr="00AA7501" w:rsidRDefault="00EB5403">
            <w:pPr>
              <w:spacing w:before="240" w:after="240"/>
              <w:ind w:left="0" w:hanging="2"/>
              <w:jc w:val="center"/>
              <w:rPr>
                <w:rFonts w:ascii="Arial" w:eastAsia="Arial" w:hAnsi="Arial" w:cs="Arial"/>
                <w:sz w:val="22"/>
                <w:szCs w:val="22"/>
              </w:rPr>
            </w:pPr>
            <w:r w:rsidRPr="00AA7501">
              <w:rPr>
                <w:rFonts w:ascii="Arial" w:eastAsia="Arial" w:hAnsi="Arial" w:cs="Arial"/>
                <w:sz w:val="22"/>
                <w:szCs w:val="22"/>
              </w:rPr>
              <w:t>Божидар Мишиќ – одговорен наставник</w:t>
            </w:r>
          </w:p>
          <w:p w14:paraId="373B1CEC" w14:textId="77777777" w:rsidR="00640D01" w:rsidRPr="00AA7501" w:rsidRDefault="00EB5403">
            <w:pPr>
              <w:spacing w:before="240" w:after="240"/>
              <w:ind w:left="0" w:hanging="2"/>
              <w:jc w:val="center"/>
              <w:rPr>
                <w:rFonts w:ascii="Arial" w:eastAsia="Arial" w:hAnsi="Arial" w:cs="Arial"/>
                <w:sz w:val="22"/>
                <w:szCs w:val="22"/>
              </w:rPr>
            </w:pPr>
            <w:r w:rsidRPr="00AA7501">
              <w:rPr>
                <w:rFonts w:ascii="Arial" w:eastAsia="Arial" w:hAnsi="Arial" w:cs="Arial"/>
                <w:sz w:val="22"/>
                <w:szCs w:val="22"/>
              </w:rPr>
              <w:t>Татјана Бурник, Лидија Денковска, Симона Копанова, Наталија Ч.Арсовска, Сашка Вукелиќ, Сунчица Петрева, Зорица Вучиниќ, Билјана Ивановска, Сандра Ваневска</w:t>
            </w:r>
          </w:p>
        </w:tc>
        <w:tc>
          <w:tcPr>
            <w:tcW w:w="1440" w:type="dxa"/>
            <w:vMerge/>
            <w:vAlign w:val="center"/>
          </w:tcPr>
          <w:p w14:paraId="71D14BE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55978F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4818CF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2AB88EA7" w14:textId="77777777">
        <w:trPr>
          <w:cantSplit/>
        </w:trPr>
        <w:tc>
          <w:tcPr>
            <w:tcW w:w="4590" w:type="dxa"/>
          </w:tcPr>
          <w:p w14:paraId="7D39B9E3" w14:textId="77777777" w:rsidR="00640D01" w:rsidRPr="00AA7501" w:rsidRDefault="00640D01">
            <w:pPr>
              <w:ind w:left="0" w:hanging="2"/>
              <w:jc w:val="center"/>
              <w:rPr>
                <w:rFonts w:ascii="Arial" w:eastAsia="Arial" w:hAnsi="Arial" w:cs="Arial"/>
                <w:sz w:val="22"/>
                <w:szCs w:val="22"/>
              </w:rPr>
            </w:pPr>
          </w:p>
          <w:p w14:paraId="2A9D221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културни, јавни забавни настани и манифестации</w:t>
            </w:r>
          </w:p>
        </w:tc>
        <w:tc>
          <w:tcPr>
            <w:tcW w:w="6480" w:type="dxa"/>
          </w:tcPr>
          <w:p w14:paraId="6930AF8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Маја Глигоровска</w:t>
            </w:r>
          </w:p>
          <w:p w14:paraId="0BCAC79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Сунчица Петрева</w:t>
            </w:r>
          </w:p>
          <w:p w14:paraId="7D57441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Оливер Миленковски, Симона Копанова, Евгенија Главинова</w:t>
            </w:r>
          </w:p>
          <w:p w14:paraId="17DB2F13"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4EA998C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B57294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39D7E6A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6250B86" w14:textId="77777777">
        <w:trPr>
          <w:cantSplit/>
        </w:trPr>
        <w:tc>
          <w:tcPr>
            <w:tcW w:w="4590" w:type="dxa"/>
          </w:tcPr>
          <w:p w14:paraId="05456B6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ПЦК</w:t>
            </w:r>
          </w:p>
          <w:p w14:paraId="5336BE0A" w14:textId="77777777" w:rsidR="00640D01" w:rsidRPr="00AA7501" w:rsidRDefault="00640D01">
            <w:pPr>
              <w:ind w:left="0" w:hanging="2"/>
              <w:jc w:val="center"/>
              <w:rPr>
                <w:rFonts w:ascii="Arial" w:eastAsia="Arial" w:hAnsi="Arial" w:cs="Arial"/>
                <w:sz w:val="22"/>
                <w:szCs w:val="22"/>
              </w:rPr>
            </w:pPr>
          </w:p>
        </w:tc>
        <w:tc>
          <w:tcPr>
            <w:tcW w:w="6480" w:type="dxa"/>
          </w:tcPr>
          <w:p w14:paraId="76255B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Сашка Вукелиќ</w:t>
            </w:r>
          </w:p>
          <w:p w14:paraId="1225BE2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Анета Караџова, Оливер Миленковски</w:t>
            </w:r>
          </w:p>
        </w:tc>
        <w:tc>
          <w:tcPr>
            <w:tcW w:w="1440" w:type="dxa"/>
            <w:vMerge/>
            <w:vAlign w:val="center"/>
          </w:tcPr>
          <w:p w14:paraId="4CFBDA3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74EF753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170241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0B7F3467" w14:textId="77777777">
        <w:trPr>
          <w:cantSplit/>
        </w:trPr>
        <w:tc>
          <w:tcPr>
            <w:tcW w:w="4590" w:type="dxa"/>
          </w:tcPr>
          <w:p w14:paraId="363801F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ППЗ</w:t>
            </w:r>
          </w:p>
        </w:tc>
        <w:tc>
          <w:tcPr>
            <w:tcW w:w="6480" w:type="dxa"/>
          </w:tcPr>
          <w:p w14:paraId="1DB095A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Анкица Арџелиева</w:t>
            </w:r>
          </w:p>
          <w:p w14:paraId="1A6B277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Гоце Стојкоски, Наталија Ч. Арсовска</w:t>
            </w:r>
          </w:p>
        </w:tc>
        <w:tc>
          <w:tcPr>
            <w:tcW w:w="1440" w:type="dxa"/>
            <w:vMerge/>
            <w:vAlign w:val="center"/>
          </w:tcPr>
          <w:p w14:paraId="1BD54E8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6133670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0C03DE9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C994240" w14:textId="77777777">
        <w:trPr>
          <w:cantSplit/>
        </w:trPr>
        <w:tc>
          <w:tcPr>
            <w:tcW w:w="4590" w:type="dxa"/>
          </w:tcPr>
          <w:p w14:paraId="2A0A1C5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Детска организација</w:t>
            </w:r>
          </w:p>
        </w:tc>
        <w:tc>
          <w:tcPr>
            <w:tcW w:w="6480" w:type="dxa"/>
          </w:tcPr>
          <w:p w14:paraId="60ED6BE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Евгенија Главинова</w:t>
            </w:r>
          </w:p>
        </w:tc>
        <w:tc>
          <w:tcPr>
            <w:tcW w:w="1440" w:type="dxa"/>
            <w:vMerge/>
            <w:vAlign w:val="center"/>
          </w:tcPr>
          <w:p w14:paraId="0F50546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17C2E0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A1AAE3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3E554D38" w14:textId="77777777">
        <w:trPr>
          <w:cantSplit/>
        </w:trPr>
        <w:tc>
          <w:tcPr>
            <w:tcW w:w="4590" w:type="dxa"/>
          </w:tcPr>
          <w:p w14:paraId="7E8F70C8" w14:textId="77777777" w:rsidR="00640D01" w:rsidRPr="00AA7501" w:rsidRDefault="00640D01">
            <w:pPr>
              <w:ind w:left="0" w:hanging="2"/>
              <w:jc w:val="center"/>
              <w:rPr>
                <w:rFonts w:ascii="Arial" w:eastAsia="Arial" w:hAnsi="Arial" w:cs="Arial"/>
                <w:sz w:val="22"/>
                <w:szCs w:val="22"/>
              </w:rPr>
            </w:pPr>
          </w:p>
          <w:p w14:paraId="5FE6993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Еко тим Еко патроли</w:t>
            </w:r>
          </w:p>
        </w:tc>
        <w:tc>
          <w:tcPr>
            <w:tcW w:w="6480" w:type="dxa"/>
          </w:tcPr>
          <w:p w14:paraId="2C900CC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 Лидија Денковска, одговорен</w:t>
            </w:r>
          </w:p>
          <w:p w14:paraId="2D46DA3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:Сашка Вукелиќ, Татјана Галевска, Анкица Арџелиева, Драгана Стевковски, Ивана Краљевска, Данчо Несторовски</w:t>
            </w:r>
          </w:p>
          <w:p w14:paraId="122DC14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Соња Гајдовска</w:t>
            </w:r>
          </w:p>
        </w:tc>
        <w:tc>
          <w:tcPr>
            <w:tcW w:w="1440" w:type="dxa"/>
            <w:vMerge/>
            <w:vAlign w:val="center"/>
          </w:tcPr>
          <w:p w14:paraId="005D7A9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1D34E7F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1B3EB4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10E4016" w14:textId="77777777">
        <w:trPr>
          <w:cantSplit/>
        </w:trPr>
        <w:tc>
          <w:tcPr>
            <w:tcW w:w="4590" w:type="dxa"/>
          </w:tcPr>
          <w:p w14:paraId="69803C0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Еко интеграција</w:t>
            </w:r>
          </w:p>
        </w:tc>
        <w:tc>
          <w:tcPr>
            <w:tcW w:w="6480" w:type="dxa"/>
          </w:tcPr>
          <w:p w14:paraId="778CAF5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Снежана Т. Стојчески, Никола Оџаков</w:t>
            </w:r>
          </w:p>
        </w:tc>
        <w:tc>
          <w:tcPr>
            <w:tcW w:w="1440" w:type="dxa"/>
            <w:vMerge/>
            <w:vAlign w:val="center"/>
          </w:tcPr>
          <w:p w14:paraId="6B2F76A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16E864D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C71B3D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B066CA1" w14:textId="77777777">
        <w:trPr>
          <w:cantSplit/>
        </w:trPr>
        <w:tc>
          <w:tcPr>
            <w:tcW w:w="4590" w:type="dxa"/>
          </w:tcPr>
          <w:p w14:paraId="7ABD705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w:t>
            </w:r>
          </w:p>
          <w:p w14:paraId="508ADBF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Приоритет 1:</w:t>
            </w:r>
          </w:p>
          <w:p w14:paraId="7A24AAF4"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 xml:space="preserve">  Соработка со институции со цел организирање на обуки за подобра реализација на наставата и учењето на деца со посебни потреби</w:t>
            </w:r>
          </w:p>
        </w:tc>
        <w:tc>
          <w:tcPr>
            <w:tcW w:w="6480" w:type="dxa"/>
          </w:tcPr>
          <w:p w14:paraId="6BBF3CE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Наталија Ралповска</w:t>
            </w:r>
          </w:p>
          <w:p w14:paraId="228FC0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Билјана Ивановска, Јасмина Караџовски, Наташа Бошковиќ, Зорица Вучиниќ, Сунчица Петрева</w:t>
            </w:r>
          </w:p>
          <w:p w14:paraId="7FCC9E51" w14:textId="77777777" w:rsidR="00640D01" w:rsidRPr="00AA7501" w:rsidRDefault="00640D01">
            <w:pPr>
              <w:ind w:left="0" w:hanging="2"/>
              <w:jc w:val="center"/>
              <w:rPr>
                <w:rFonts w:ascii="Arial" w:eastAsia="Arial" w:hAnsi="Arial" w:cs="Arial"/>
                <w:sz w:val="22"/>
                <w:szCs w:val="22"/>
              </w:rPr>
            </w:pPr>
          </w:p>
          <w:p w14:paraId="67E2820F" w14:textId="77777777" w:rsidR="00640D01" w:rsidRPr="00AA7501" w:rsidRDefault="00640D01">
            <w:pPr>
              <w:ind w:left="0" w:hanging="2"/>
              <w:jc w:val="center"/>
              <w:rPr>
                <w:rFonts w:ascii="Arial" w:eastAsia="Arial" w:hAnsi="Arial" w:cs="Arial"/>
                <w:sz w:val="22"/>
                <w:szCs w:val="22"/>
              </w:rPr>
            </w:pPr>
          </w:p>
          <w:p w14:paraId="77A4645E" w14:textId="77777777" w:rsidR="00640D01" w:rsidRPr="00AA7501" w:rsidRDefault="00640D01">
            <w:pPr>
              <w:ind w:left="0" w:hanging="2"/>
              <w:jc w:val="center"/>
              <w:rPr>
                <w:rFonts w:ascii="Arial" w:eastAsia="Arial" w:hAnsi="Arial" w:cs="Arial"/>
                <w:sz w:val="22"/>
                <w:szCs w:val="22"/>
              </w:rPr>
            </w:pPr>
          </w:p>
          <w:p w14:paraId="78AB7211" w14:textId="77777777" w:rsidR="00640D01" w:rsidRPr="00AA7501" w:rsidRDefault="00640D01">
            <w:pPr>
              <w:ind w:left="0" w:hanging="2"/>
              <w:jc w:val="center"/>
              <w:rPr>
                <w:rFonts w:ascii="Arial" w:eastAsia="Arial" w:hAnsi="Arial" w:cs="Arial"/>
                <w:sz w:val="22"/>
                <w:szCs w:val="22"/>
              </w:rPr>
            </w:pPr>
          </w:p>
          <w:p w14:paraId="6443E332"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1B6FDA1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D0E97E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3E6097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732BE719" w14:textId="77777777">
        <w:trPr>
          <w:cantSplit/>
        </w:trPr>
        <w:tc>
          <w:tcPr>
            <w:tcW w:w="4590" w:type="dxa"/>
          </w:tcPr>
          <w:p w14:paraId="5082382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Тим за </w:t>
            </w:r>
          </w:p>
          <w:p w14:paraId="2EB0031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Приоритет 2:</w:t>
            </w:r>
          </w:p>
          <w:p w14:paraId="3173263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Поголем број на кампањи за здрава исхрана во училиштето</w:t>
            </w:r>
          </w:p>
          <w:p w14:paraId="298D701C"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tc>
        <w:tc>
          <w:tcPr>
            <w:tcW w:w="6480" w:type="dxa"/>
          </w:tcPr>
          <w:p w14:paraId="3212A62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Жаклина Ристовска</w:t>
            </w:r>
          </w:p>
          <w:p w14:paraId="107C368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Анкица Арџелиева, Елена Јанкулоска, Снежана Т. Стојчески, Анета Т. Стојанова, Моника Палоска</w:t>
            </w:r>
          </w:p>
        </w:tc>
        <w:tc>
          <w:tcPr>
            <w:tcW w:w="1440" w:type="dxa"/>
            <w:vMerge/>
            <w:vAlign w:val="center"/>
          </w:tcPr>
          <w:p w14:paraId="08449A2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ADAC47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45AF5A6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519E61A" w14:textId="77777777">
        <w:trPr>
          <w:cantSplit/>
        </w:trPr>
        <w:tc>
          <w:tcPr>
            <w:tcW w:w="4590" w:type="dxa"/>
          </w:tcPr>
          <w:p w14:paraId="764DA76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Тим за </w:t>
            </w:r>
          </w:p>
          <w:p w14:paraId="1C1D492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Приоритет 3:</w:t>
            </w:r>
          </w:p>
          <w:p w14:paraId="2A8D4D4B" w14:textId="77777777" w:rsidR="00640D01" w:rsidRPr="00AA7501" w:rsidRDefault="00EB5403">
            <w:pPr>
              <w:pBdr>
                <w:top w:val="nil"/>
                <w:left w:val="nil"/>
                <w:bottom w:val="nil"/>
                <w:right w:val="nil"/>
                <w:between w:val="nil"/>
              </w:pBdr>
              <w:spacing w:line="240" w:lineRule="auto"/>
              <w:ind w:left="0" w:hanging="2"/>
              <w:jc w:val="center"/>
              <w:rPr>
                <w:rFonts w:ascii="Arial" w:eastAsia="Arial" w:hAnsi="Arial" w:cs="Arial"/>
                <w:sz w:val="22"/>
                <w:szCs w:val="22"/>
              </w:rPr>
            </w:pPr>
            <w:r w:rsidRPr="00AA7501">
              <w:rPr>
                <w:rFonts w:ascii="Arial" w:eastAsia="Arial" w:hAnsi="Arial" w:cs="Arial"/>
                <w:sz w:val="22"/>
                <w:szCs w:val="22"/>
              </w:rPr>
              <w:t>Прилагодување и обезбедување  на просторните услови во училиштето за потребите на учениците со телесни пречки во развојот</w:t>
            </w:r>
          </w:p>
          <w:p w14:paraId="09DAF916" w14:textId="77777777" w:rsidR="00640D01" w:rsidRPr="00AA7501" w:rsidRDefault="00640D01">
            <w:pPr>
              <w:ind w:left="0" w:hanging="2"/>
              <w:jc w:val="center"/>
              <w:rPr>
                <w:rFonts w:ascii="Arial" w:eastAsia="Arial" w:hAnsi="Arial" w:cs="Arial"/>
                <w:sz w:val="22"/>
                <w:szCs w:val="22"/>
              </w:rPr>
            </w:pPr>
          </w:p>
          <w:p w14:paraId="3092755E" w14:textId="77777777" w:rsidR="00640D01" w:rsidRPr="00AA7501" w:rsidRDefault="00640D01">
            <w:pPr>
              <w:pBdr>
                <w:top w:val="nil"/>
                <w:left w:val="nil"/>
                <w:bottom w:val="nil"/>
                <w:right w:val="nil"/>
                <w:between w:val="nil"/>
              </w:pBdr>
              <w:spacing w:line="240" w:lineRule="auto"/>
              <w:ind w:left="0" w:hanging="2"/>
              <w:jc w:val="center"/>
              <w:rPr>
                <w:rFonts w:ascii="Arial" w:eastAsia="Arial" w:hAnsi="Arial" w:cs="Arial"/>
                <w:sz w:val="22"/>
                <w:szCs w:val="22"/>
              </w:rPr>
            </w:pPr>
          </w:p>
        </w:tc>
        <w:tc>
          <w:tcPr>
            <w:tcW w:w="6480" w:type="dxa"/>
          </w:tcPr>
          <w:p w14:paraId="7DAD6FB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Жаклина Ристовска</w:t>
            </w:r>
          </w:p>
          <w:p w14:paraId="01A38DC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Анкица Арџелиева, Елена Јанкулоска, Снежана Т. Стојчески, Анета Т. Стојанова, Моника Палоска</w:t>
            </w:r>
          </w:p>
        </w:tc>
        <w:tc>
          <w:tcPr>
            <w:tcW w:w="1440" w:type="dxa"/>
            <w:vMerge/>
            <w:vAlign w:val="center"/>
          </w:tcPr>
          <w:p w14:paraId="7A83047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F4EA4F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71B806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9BBE7F6" w14:textId="77777777">
        <w:trPr>
          <w:cantSplit/>
        </w:trPr>
        <w:tc>
          <w:tcPr>
            <w:tcW w:w="4590" w:type="dxa"/>
          </w:tcPr>
          <w:p w14:paraId="5D9D68D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w:t>
            </w:r>
          </w:p>
          <w:p w14:paraId="7ACC8B9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Приоритет 4:</w:t>
            </w:r>
          </w:p>
          <w:p w14:paraId="141457F5" w14:textId="77777777" w:rsidR="00640D01" w:rsidRPr="00AA7501" w:rsidRDefault="00EB5403">
            <w:pPr>
              <w:ind w:left="0" w:hanging="2"/>
              <w:jc w:val="both"/>
              <w:rPr>
                <w:rFonts w:ascii="Arial" w:eastAsia="Arial" w:hAnsi="Arial" w:cs="Arial"/>
                <w:sz w:val="22"/>
                <w:szCs w:val="22"/>
              </w:rPr>
            </w:pPr>
            <w:r w:rsidRPr="00AA7501">
              <w:rPr>
                <w:rFonts w:ascii="Arial" w:eastAsia="Arial" w:hAnsi="Arial" w:cs="Arial"/>
                <w:sz w:val="22"/>
                <w:szCs w:val="22"/>
              </w:rPr>
              <w:t>Зајакнување на демократската клима и вклученост на учениците во животот на училиштето – во согласност со граѓанското образование</w:t>
            </w:r>
          </w:p>
        </w:tc>
        <w:tc>
          <w:tcPr>
            <w:tcW w:w="6480" w:type="dxa"/>
          </w:tcPr>
          <w:p w14:paraId="6B7F10B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Татјана  Галевска</w:t>
            </w:r>
          </w:p>
          <w:p w14:paraId="04B13DF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Сунчица Петрева, Синиша Богоевски, Даниела Гаштаровска, Ленче Гулевска</w:t>
            </w:r>
          </w:p>
          <w:p w14:paraId="1EA2B50D" w14:textId="77777777" w:rsidR="00640D01" w:rsidRPr="00AA7501" w:rsidRDefault="00640D01">
            <w:pPr>
              <w:ind w:left="0" w:hanging="2"/>
              <w:jc w:val="center"/>
              <w:rPr>
                <w:rFonts w:ascii="Arial" w:eastAsia="Arial" w:hAnsi="Arial" w:cs="Arial"/>
                <w:sz w:val="22"/>
                <w:szCs w:val="22"/>
              </w:rPr>
            </w:pPr>
          </w:p>
          <w:p w14:paraId="63086D6A"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555A767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A7F8FD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ABE186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1833740F" w14:textId="77777777">
        <w:trPr>
          <w:cantSplit/>
        </w:trPr>
        <w:tc>
          <w:tcPr>
            <w:tcW w:w="4590" w:type="dxa"/>
          </w:tcPr>
          <w:p w14:paraId="48BEA47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работа со надарени и талентирани ученици</w:t>
            </w:r>
          </w:p>
        </w:tc>
        <w:tc>
          <w:tcPr>
            <w:tcW w:w="6480" w:type="dxa"/>
          </w:tcPr>
          <w:p w14:paraId="54B7D90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Психолог</w:t>
            </w:r>
          </w:p>
          <w:p w14:paraId="2C0E723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педагог, дефектолог, наставници</w:t>
            </w:r>
          </w:p>
        </w:tc>
        <w:tc>
          <w:tcPr>
            <w:tcW w:w="1440" w:type="dxa"/>
            <w:vMerge/>
            <w:vAlign w:val="center"/>
          </w:tcPr>
          <w:p w14:paraId="414034B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7334C0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5F8E34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7CA3DC63" w14:textId="77777777">
        <w:trPr>
          <w:cantSplit/>
        </w:trPr>
        <w:tc>
          <w:tcPr>
            <w:tcW w:w="4590" w:type="dxa"/>
          </w:tcPr>
          <w:p w14:paraId="08F81A7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подобрување на квалитетот на додатна и дополнителна настава и следење на нејзината реализација</w:t>
            </w:r>
          </w:p>
        </w:tc>
        <w:tc>
          <w:tcPr>
            <w:tcW w:w="6480" w:type="dxa"/>
          </w:tcPr>
          <w:p w14:paraId="311B6DB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Наталија Ралповска, Зорица Вучиниќ</w:t>
            </w:r>
          </w:p>
          <w:p w14:paraId="044BF6D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Даниела Јаневска, Анкица Арџелиева</w:t>
            </w:r>
          </w:p>
        </w:tc>
        <w:tc>
          <w:tcPr>
            <w:tcW w:w="1440" w:type="dxa"/>
            <w:vMerge/>
            <w:vAlign w:val="center"/>
          </w:tcPr>
          <w:p w14:paraId="71488FC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7BFEB8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8BB832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434F07F" w14:textId="77777777">
        <w:trPr>
          <w:cantSplit/>
        </w:trPr>
        <w:tc>
          <w:tcPr>
            <w:tcW w:w="4590" w:type="dxa"/>
          </w:tcPr>
          <w:p w14:paraId="354AC50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квартална анализа на успех по пол и националност</w:t>
            </w:r>
          </w:p>
        </w:tc>
        <w:tc>
          <w:tcPr>
            <w:tcW w:w="6480" w:type="dxa"/>
          </w:tcPr>
          <w:p w14:paraId="1074F87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Наставници по математика</w:t>
            </w:r>
          </w:p>
        </w:tc>
        <w:tc>
          <w:tcPr>
            <w:tcW w:w="1440" w:type="dxa"/>
            <w:vMerge/>
            <w:vAlign w:val="center"/>
          </w:tcPr>
          <w:p w14:paraId="726C575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15FF00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888691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729BFC8C" w14:textId="77777777">
        <w:trPr>
          <w:cantSplit/>
        </w:trPr>
        <w:tc>
          <w:tcPr>
            <w:tcW w:w="4590" w:type="dxa"/>
          </w:tcPr>
          <w:p w14:paraId="3DFB211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квартална анализа за редовност и поведение и педагошки мерки по пол и националност</w:t>
            </w:r>
          </w:p>
        </w:tc>
        <w:tc>
          <w:tcPr>
            <w:tcW w:w="6480" w:type="dxa"/>
          </w:tcPr>
          <w:p w14:paraId="66321B5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Стручна служба</w:t>
            </w:r>
          </w:p>
        </w:tc>
        <w:tc>
          <w:tcPr>
            <w:tcW w:w="1440" w:type="dxa"/>
            <w:vMerge/>
            <w:vAlign w:val="center"/>
          </w:tcPr>
          <w:p w14:paraId="2B50CA1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5652E7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5B3825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F46BBD0" w14:textId="77777777">
        <w:trPr>
          <w:cantSplit/>
        </w:trPr>
        <w:tc>
          <w:tcPr>
            <w:tcW w:w="4590" w:type="dxa"/>
          </w:tcPr>
          <w:p w14:paraId="653488D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подобрување и продлабочување на соработката со родителите</w:t>
            </w:r>
          </w:p>
        </w:tc>
        <w:tc>
          <w:tcPr>
            <w:tcW w:w="6480" w:type="dxa"/>
          </w:tcPr>
          <w:p w14:paraId="2B733F7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Ива Наковска,  Снежана Т. Стојчески, Биљана Ќириќ и Александра Велковска</w:t>
            </w:r>
          </w:p>
        </w:tc>
        <w:tc>
          <w:tcPr>
            <w:tcW w:w="1440" w:type="dxa"/>
            <w:vMerge/>
            <w:vAlign w:val="center"/>
          </w:tcPr>
          <w:p w14:paraId="7F5635A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9564DA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EEE83E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1C16981A" w14:textId="77777777">
        <w:trPr>
          <w:cantSplit/>
        </w:trPr>
        <w:tc>
          <w:tcPr>
            <w:tcW w:w="4590" w:type="dxa"/>
          </w:tcPr>
          <w:p w14:paraId="679FE94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професионален развој на наставниците во училиштето</w:t>
            </w:r>
          </w:p>
        </w:tc>
        <w:tc>
          <w:tcPr>
            <w:tcW w:w="6480" w:type="dxa"/>
          </w:tcPr>
          <w:p w14:paraId="7CC6783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Координатори на PYP MYP Членови:, Ангелина Кралевска, Синиша Богоевски</w:t>
            </w:r>
          </w:p>
        </w:tc>
        <w:tc>
          <w:tcPr>
            <w:tcW w:w="1440" w:type="dxa"/>
            <w:vMerge/>
            <w:vAlign w:val="center"/>
          </w:tcPr>
          <w:p w14:paraId="64FF44E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30041BA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8A6A50C"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164192B5" w14:textId="77777777">
        <w:trPr>
          <w:cantSplit/>
        </w:trPr>
        <w:tc>
          <w:tcPr>
            <w:tcW w:w="4590" w:type="dxa"/>
          </w:tcPr>
          <w:p w14:paraId="29D5CFA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Тим за поддршка на учениците со посебни едукативни потреби </w:t>
            </w:r>
          </w:p>
          <w:p w14:paraId="0A8BE19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ИНКЛУЗИВЕН ТИМ</w:t>
            </w:r>
          </w:p>
        </w:tc>
        <w:tc>
          <w:tcPr>
            <w:tcW w:w="6480" w:type="dxa"/>
          </w:tcPr>
          <w:p w14:paraId="335ACA0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Дефектолог</w:t>
            </w:r>
          </w:p>
          <w:p w14:paraId="3D055CC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Училишен тим</w:t>
            </w:r>
          </w:p>
          <w:p w14:paraId="11C4861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w:t>
            </w:r>
          </w:p>
          <w:p w14:paraId="3B593E1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педагог, психолог, </w:t>
            </w:r>
          </w:p>
          <w:p w14:paraId="69AF6CA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одд.наставник,</w:t>
            </w:r>
          </w:p>
          <w:p w14:paraId="09E8A91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пред.наставник</w:t>
            </w:r>
          </w:p>
          <w:p w14:paraId="3DAB064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w:t>
            </w:r>
          </w:p>
          <w:p w14:paraId="651CE3D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родител</w:t>
            </w:r>
          </w:p>
        </w:tc>
        <w:tc>
          <w:tcPr>
            <w:tcW w:w="1440" w:type="dxa"/>
            <w:vMerge/>
            <w:vAlign w:val="center"/>
          </w:tcPr>
          <w:p w14:paraId="205D168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E3623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DEC1DD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17B03DE" w14:textId="77777777">
        <w:trPr>
          <w:cantSplit/>
        </w:trPr>
        <w:tc>
          <w:tcPr>
            <w:tcW w:w="4590" w:type="dxa"/>
          </w:tcPr>
          <w:p w14:paraId="6CA5D5E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професионална ориентација на учениците</w:t>
            </w:r>
          </w:p>
        </w:tc>
        <w:tc>
          <w:tcPr>
            <w:tcW w:w="6480" w:type="dxa"/>
          </w:tcPr>
          <w:p w14:paraId="310B3EC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Психолог</w:t>
            </w:r>
          </w:p>
          <w:p w14:paraId="177445EA"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педагог, дефектолог, класни раководители на 8 и 9 одд., Татјана Галевска, Зорица Вучиниќ, Сунчица Петрева, Синиша Богоевски и Ленче Гулевска</w:t>
            </w:r>
          </w:p>
        </w:tc>
        <w:tc>
          <w:tcPr>
            <w:tcW w:w="1440" w:type="dxa"/>
            <w:vMerge/>
            <w:vAlign w:val="center"/>
          </w:tcPr>
          <w:p w14:paraId="62AAF1E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30E36B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3557BC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16ED2564" w14:textId="77777777">
        <w:trPr>
          <w:cantSplit/>
        </w:trPr>
        <w:tc>
          <w:tcPr>
            <w:tcW w:w="4590" w:type="dxa"/>
          </w:tcPr>
          <w:p w14:paraId="475055C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меѓуетничка интеграција во образованието</w:t>
            </w:r>
          </w:p>
        </w:tc>
        <w:tc>
          <w:tcPr>
            <w:tcW w:w="6480" w:type="dxa"/>
          </w:tcPr>
          <w:p w14:paraId="6FF7B65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Божидар Мишиќ</w:t>
            </w:r>
          </w:p>
          <w:p w14:paraId="0D1B1BE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Никола Оџаков, Анета С.Трифуновска, Гоце Стојкоски, Педагог</w:t>
            </w:r>
          </w:p>
          <w:p w14:paraId="6409F66F"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6D3FDCC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605EA6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BFE541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B3BB513" w14:textId="77777777">
        <w:trPr>
          <w:cantSplit/>
        </w:trPr>
        <w:tc>
          <w:tcPr>
            <w:tcW w:w="4590" w:type="dxa"/>
          </w:tcPr>
          <w:p w14:paraId="22C02CC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Tим за превенција од насилното однесување во училиштето</w:t>
            </w:r>
          </w:p>
        </w:tc>
        <w:tc>
          <w:tcPr>
            <w:tcW w:w="6480" w:type="dxa"/>
          </w:tcPr>
          <w:p w14:paraId="41833BD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Катерина Миревска  и Даниела Јаневска, одговорни </w:t>
            </w:r>
          </w:p>
          <w:p w14:paraId="629A93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Ангелина Кралевска, стручна служба, раководители на паралелка</w:t>
            </w:r>
          </w:p>
        </w:tc>
        <w:tc>
          <w:tcPr>
            <w:tcW w:w="1440" w:type="dxa"/>
            <w:vMerge/>
            <w:vAlign w:val="center"/>
          </w:tcPr>
          <w:p w14:paraId="5F0AF01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1A893E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7B3F6CB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0E86CB27" w14:textId="77777777">
        <w:trPr>
          <w:cantSplit/>
        </w:trPr>
        <w:tc>
          <w:tcPr>
            <w:tcW w:w="4590" w:type="dxa"/>
          </w:tcPr>
          <w:p w14:paraId="4C9E8413"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увид во педагошка евиденција и документација</w:t>
            </w:r>
          </w:p>
        </w:tc>
        <w:tc>
          <w:tcPr>
            <w:tcW w:w="6480" w:type="dxa"/>
          </w:tcPr>
          <w:p w14:paraId="783DB58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Елена Илиевска - одговорна</w:t>
            </w:r>
          </w:p>
          <w:p w14:paraId="7268DF3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Ивана Краљевска</w:t>
            </w:r>
          </w:p>
          <w:p w14:paraId="3C483A9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Сунчица Петрева - одговорна</w:t>
            </w:r>
          </w:p>
          <w:p w14:paraId="39FC853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Јасмина Дугалиќ</w:t>
            </w:r>
          </w:p>
          <w:p w14:paraId="278EE74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координатори за PYP, MYP</w:t>
            </w:r>
          </w:p>
        </w:tc>
        <w:tc>
          <w:tcPr>
            <w:tcW w:w="1440" w:type="dxa"/>
            <w:vMerge/>
            <w:vAlign w:val="center"/>
          </w:tcPr>
          <w:p w14:paraId="304B119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AEDB6C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C8AA91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2A21DE82" w14:textId="77777777">
        <w:trPr>
          <w:cantSplit/>
        </w:trPr>
        <w:tc>
          <w:tcPr>
            <w:tcW w:w="4590" w:type="dxa"/>
          </w:tcPr>
          <w:p w14:paraId="642C562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естестско уредување на холот и ходниците</w:t>
            </w:r>
          </w:p>
        </w:tc>
        <w:tc>
          <w:tcPr>
            <w:tcW w:w="6480" w:type="dxa"/>
          </w:tcPr>
          <w:p w14:paraId="13F319B3" w14:textId="77777777" w:rsidR="00640D01" w:rsidRPr="00AA7501" w:rsidRDefault="00640D01">
            <w:pPr>
              <w:ind w:left="0" w:hanging="2"/>
              <w:jc w:val="center"/>
              <w:rPr>
                <w:rFonts w:ascii="Arial" w:eastAsia="Arial" w:hAnsi="Arial" w:cs="Arial"/>
                <w:sz w:val="22"/>
                <w:szCs w:val="22"/>
              </w:rPr>
            </w:pPr>
          </w:p>
          <w:p w14:paraId="702DAC96"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Ленче Гулевска</w:t>
            </w:r>
          </w:p>
          <w:p w14:paraId="2342D80D"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5667316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FDE3B1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B8DCDE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5C81744" w14:textId="77777777">
        <w:trPr>
          <w:cantSplit/>
        </w:trPr>
        <w:tc>
          <w:tcPr>
            <w:tcW w:w="4590" w:type="dxa"/>
          </w:tcPr>
          <w:p w14:paraId="7061D9C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следење и реализација на натпреварите</w:t>
            </w:r>
          </w:p>
        </w:tc>
        <w:tc>
          <w:tcPr>
            <w:tcW w:w="6480" w:type="dxa"/>
          </w:tcPr>
          <w:p w14:paraId="74ED464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Гоце Стојкоски</w:t>
            </w:r>
          </w:p>
          <w:p w14:paraId="4DAD92E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Љубица Томовска</w:t>
            </w:r>
          </w:p>
        </w:tc>
        <w:tc>
          <w:tcPr>
            <w:tcW w:w="1440" w:type="dxa"/>
            <w:vMerge/>
            <w:vAlign w:val="center"/>
          </w:tcPr>
          <w:p w14:paraId="16EA10B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C904A6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3682DF9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36468BA5" w14:textId="77777777">
        <w:trPr>
          <w:cantSplit/>
        </w:trPr>
        <w:tc>
          <w:tcPr>
            <w:tcW w:w="4590" w:type="dxa"/>
          </w:tcPr>
          <w:p w14:paraId="783178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Тим за следење и давање на полугодишен и годишен извештај за примена на ИКТ во наставата </w:t>
            </w:r>
          </w:p>
        </w:tc>
        <w:tc>
          <w:tcPr>
            <w:tcW w:w="6480" w:type="dxa"/>
          </w:tcPr>
          <w:p w14:paraId="1CDA371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Жаклина Ристовска</w:t>
            </w:r>
          </w:p>
          <w:p w14:paraId="7A807B0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Билјана Индова</w:t>
            </w:r>
          </w:p>
        </w:tc>
        <w:tc>
          <w:tcPr>
            <w:tcW w:w="1440" w:type="dxa"/>
            <w:vMerge/>
            <w:vAlign w:val="center"/>
          </w:tcPr>
          <w:p w14:paraId="2DFD415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67C0999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2D23BA1"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EADFA51" w14:textId="77777777">
        <w:trPr>
          <w:cantSplit/>
        </w:trPr>
        <w:tc>
          <w:tcPr>
            <w:tcW w:w="4590" w:type="dxa"/>
          </w:tcPr>
          <w:p w14:paraId="4B6811F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грижа за здравјето</w:t>
            </w:r>
          </w:p>
          <w:p w14:paraId="7285B5B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 реализација на едукативни теми за здравје</w:t>
            </w:r>
          </w:p>
        </w:tc>
        <w:tc>
          <w:tcPr>
            <w:tcW w:w="6480" w:type="dxa"/>
          </w:tcPr>
          <w:p w14:paraId="0E9A671C"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Елена Јанкулоска - одговорна</w:t>
            </w:r>
          </w:p>
          <w:p w14:paraId="5472676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Синиша Богоевски и Моника Палоска – одговорни </w:t>
            </w:r>
          </w:p>
          <w:p w14:paraId="43F69AA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Членови : Анкица Арџелиева, Марика Станковска, Гордана Ристовска, Љубица Томовска, </w:t>
            </w:r>
          </w:p>
        </w:tc>
        <w:tc>
          <w:tcPr>
            <w:tcW w:w="1440" w:type="dxa"/>
            <w:vMerge/>
            <w:vAlign w:val="center"/>
          </w:tcPr>
          <w:p w14:paraId="66982BF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76DBBC7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6DAB06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2A435C3A" w14:textId="77777777">
        <w:trPr>
          <w:cantSplit/>
        </w:trPr>
        <w:tc>
          <w:tcPr>
            <w:tcW w:w="4590" w:type="dxa"/>
          </w:tcPr>
          <w:p w14:paraId="2368D74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организирање на прием на првачиња на првиот училишен ден</w:t>
            </w:r>
          </w:p>
        </w:tc>
        <w:tc>
          <w:tcPr>
            <w:tcW w:w="6480" w:type="dxa"/>
          </w:tcPr>
          <w:p w14:paraId="0817C7B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Актив на прво одд.</w:t>
            </w:r>
          </w:p>
          <w:p w14:paraId="13547F4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Евгенија Главинова, Маја Глигоровска, Ива Наковска, Сунчица Петрева</w:t>
            </w:r>
          </w:p>
        </w:tc>
        <w:tc>
          <w:tcPr>
            <w:tcW w:w="1440" w:type="dxa"/>
            <w:vMerge/>
            <w:vAlign w:val="center"/>
          </w:tcPr>
          <w:p w14:paraId="2BA4C16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6A9C861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1D16CB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96FE8F3" w14:textId="77777777">
        <w:trPr>
          <w:cantSplit/>
        </w:trPr>
        <w:tc>
          <w:tcPr>
            <w:tcW w:w="4590" w:type="dxa"/>
          </w:tcPr>
          <w:p w14:paraId="7535F110"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антикорупциска едукација на учениците</w:t>
            </w:r>
          </w:p>
        </w:tc>
        <w:tc>
          <w:tcPr>
            <w:tcW w:w="6480" w:type="dxa"/>
          </w:tcPr>
          <w:p w14:paraId="316DE46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Татјана Галевска</w:t>
            </w:r>
          </w:p>
          <w:p w14:paraId="5FE02B5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педагог, Наталија Чаловска, Даниела Гаштаровска, Катарина Митковска</w:t>
            </w:r>
          </w:p>
        </w:tc>
        <w:tc>
          <w:tcPr>
            <w:tcW w:w="1440" w:type="dxa"/>
            <w:vMerge/>
            <w:vAlign w:val="center"/>
          </w:tcPr>
          <w:p w14:paraId="35EBA65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C59032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DDA440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0AA090F9" w14:textId="77777777">
        <w:trPr>
          <w:cantSplit/>
        </w:trPr>
        <w:tc>
          <w:tcPr>
            <w:tcW w:w="4590" w:type="dxa"/>
          </w:tcPr>
          <w:p w14:paraId="0548A59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поддршка на работата на ученичкиот правобранител и ученички парламент</w:t>
            </w:r>
          </w:p>
        </w:tc>
        <w:tc>
          <w:tcPr>
            <w:tcW w:w="6480" w:type="dxa"/>
          </w:tcPr>
          <w:p w14:paraId="4F05809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 струшна служба, Татјана Галевска, Зорица Вучиниќ, Јасмина Дугалиќ и Татјана Бурник</w:t>
            </w:r>
          </w:p>
        </w:tc>
        <w:tc>
          <w:tcPr>
            <w:tcW w:w="1440" w:type="dxa"/>
            <w:vMerge/>
            <w:vAlign w:val="center"/>
          </w:tcPr>
          <w:p w14:paraId="2123594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6423ED2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14CCEA6"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3BC6D8F" w14:textId="77777777">
        <w:trPr>
          <w:cantSplit/>
        </w:trPr>
        <w:tc>
          <w:tcPr>
            <w:tcW w:w="4590" w:type="dxa"/>
          </w:tcPr>
          <w:p w14:paraId="4CE64BB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Одговорен за промовирање на училиштето на социјални мрежи веб страна</w:t>
            </w:r>
          </w:p>
        </w:tc>
        <w:tc>
          <w:tcPr>
            <w:tcW w:w="6480" w:type="dxa"/>
          </w:tcPr>
          <w:p w14:paraId="39F297B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w:t>
            </w:r>
          </w:p>
        </w:tc>
        <w:tc>
          <w:tcPr>
            <w:tcW w:w="1440" w:type="dxa"/>
            <w:vMerge/>
            <w:vAlign w:val="center"/>
          </w:tcPr>
          <w:p w14:paraId="2AB3668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3F7220F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1867733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C4BA12B" w14:textId="77777777">
        <w:trPr>
          <w:cantSplit/>
        </w:trPr>
        <w:tc>
          <w:tcPr>
            <w:tcW w:w="4590" w:type="dxa"/>
          </w:tcPr>
          <w:p w14:paraId="7EC3D997"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комуникација со јавност и промоција на училиштето (локална и деловна заедница)</w:t>
            </w:r>
          </w:p>
        </w:tc>
        <w:tc>
          <w:tcPr>
            <w:tcW w:w="6480" w:type="dxa"/>
          </w:tcPr>
          <w:p w14:paraId="3A7F8378"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w:t>
            </w:r>
          </w:p>
          <w:p w14:paraId="48E3781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Координатори</w:t>
            </w:r>
          </w:p>
          <w:p w14:paraId="59841BD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Анета Велкоска</w:t>
            </w:r>
          </w:p>
        </w:tc>
        <w:tc>
          <w:tcPr>
            <w:tcW w:w="1440" w:type="dxa"/>
            <w:vMerge/>
            <w:vAlign w:val="center"/>
          </w:tcPr>
          <w:p w14:paraId="3C2C29F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552F16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A03BBE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8D159E3" w14:textId="77777777">
        <w:trPr>
          <w:cantSplit/>
        </w:trPr>
        <w:tc>
          <w:tcPr>
            <w:tcW w:w="4590" w:type="dxa"/>
          </w:tcPr>
          <w:p w14:paraId="5C72E72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пофалби и награди</w:t>
            </w:r>
          </w:p>
        </w:tc>
        <w:tc>
          <w:tcPr>
            <w:tcW w:w="6480" w:type="dxa"/>
          </w:tcPr>
          <w:p w14:paraId="3F1BB38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Директор,  координатори, класни раководители на 9то одделение</w:t>
            </w:r>
          </w:p>
        </w:tc>
        <w:tc>
          <w:tcPr>
            <w:tcW w:w="1440" w:type="dxa"/>
            <w:vMerge/>
            <w:vAlign w:val="center"/>
          </w:tcPr>
          <w:p w14:paraId="24C2A6B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A81C90A"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400A5E5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5551EA7C" w14:textId="77777777">
        <w:trPr>
          <w:cantSplit/>
        </w:trPr>
        <w:tc>
          <w:tcPr>
            <w:tcW w:w="4590" w:type="dxa"/>
          </w:tcPr>
          <w:p w14:paraId="42723B1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Администратори за ЕСАРУ </w:t>
            </w:r>
          </w:p>
        </w:tc>
        <w:tc>
          <w:tcPr>
            <w:tcW w:w="6480" w:type="dxa"/>
          </w:tcPr>
          <w:p w14:paraId="3351FB8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Гоце Стојкоски</w:t>
            </w:r>
          </w:p>
        </w:tc>
        <w:tc>
          <w:tcPr>
            <w:tcW w:w="1440" w:type="dxa"/>
            <w:vMerge/>
            <w:vAlign w:val="center"/>
          </w:tcPr>
          <w:p w14:paraId="6B2C6FB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22C7C13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644C11C0"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6AD5309E" w14:textId="77777777">
        <w:trPr>
          <w:cantSplit/>
        </w:trPr>
        <w:tc>
          <w:tcPr>
            <w:tcW w:w="4590" w:type="dxa"/>
          </w:tcPr>
          <w:p w14:paraId="429D7AE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Збирка на податоци на вработени</w:t>
            </w:r>
          </w:p>
        </w:tc>
        <w:tc>
          <w:tcPr>
            <w:tcW w:w="6480" w:type="dxa"/>
          </w:tcPr>
          <w:p w14:paraId="2E81B4C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Илија Танев-секретар</w:t>
            </w:r>
          </w:p>
        </w:tc>
        <w:tc>
          <w:tcPr>
            <w:tcW w:w="1440" w:type="dxa"/>
            <w:vMerge/>
            <w:vAlign w:val="center"/>
          </w:tcPr>
          <w:p w14:paraId="4102337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0C7CC335"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9598878"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16F6C1E7" w14:textId="77777777">
        <w:trPr>
          <w:cantSplit/>
        </w:trPr>
        <w:tc>
          <w:tcPr>
            <w:tcW w:w="4590" w:type="dxa"/>
          </w:tcPr>
          <w:p w14:paraId="0FB7131D"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Збирка на податоци  за</w:t>
            </w:r>
          </w:p>
          <w:p w14:paraId="7D6500CB" w14:textId="77777777" w:rsidR="00640D01" w:rsidRPr="00AA7501" w:rsidRDefault="00EB5403">
            <w:pPr>
              <w:numPr>
                <w:ilvl w:val="0"/>
                <w:numId w:val="12"/>
              </w:numPr>
              <w:ind w:left="0" w:hanging="2"/>
              <w:jc w:val="center"/>
              <w:rPr>
                <w:rFonts w:ascii="Arial" w:eastAsia="Arial" w:hAnsi="Arial" w:cs="Arial"/>
                <w:sz w:val="22"/>
                <w:szCs w:val="22"/>
              </w:rPr>
            </w:pPr>
            <w:r w:rsidRPr="00AA7501">
              <w:rPr>
                <w:rFonts w:ascii="Arial" w:eastAsia="Arial" w:hAnsi="Arial" w:cs="Arial"/>
                <w:sz w:val="22"/>
                <w:szCs w:val="22"/>
              </w:rPr>
              <w:t>Запишани ученици</w:t>
            </w:r>
          </w:p>
          <w:p w14:paraId="26DC73F8" w14:textId="77777777" w:rsidR="00640D01" w:rsidRPr="00AA7501" w:rsidRDefault="00EB5403">
            <w:pPr>
              <w:numPr>
                <w:ilvl w:val="0"/>
                <w:numId w:val="12"/>
              </w:numPr>
              <w:ind w:left="0" w:hanging="2"/>
              <w:jc w:val="center"/>
              <w:rPr>
                <w:rFonts w:ascii="Arial" w:eastAsia="Arial" w:hAnsi="Arial" w:cs="Arial"/>
                <w:sz w:val="22"/>
                <w:szCs w:val="22"/>
              </w:rPr>
            </w:pPr>
            <w:r w:rsidRPr="00AA7501">
              <w:rPr>
                <w:rFonts w:ascii="Arial" w:eastAsia="Arial" w:hAnsi="Arial" w:cs="Arial"/>
                <w:sz w:val="22"/>
                <w:szCs w:val="22"/>
              </w:rPr>
              <w:t>Незапишани ученици</w:t>
            </w:r>
          </w:p>
          <w:p w14:paraId="7259AD42" w14:textId="77777777" w:rsidR="00640D01" w:rsidRPr="00AA7501" w:rsidRDefault="00EB5403">
            <w:pPr>
              <w:numPr>
                <w:ilvl w:val="0"/>
                <w:numId w:val="12"/>
              </w:numPr>
              <w:ind w:left="0" w:hanging="2"/>
              <w:jc w:val="center"/>
              <w:rPr>
                <w:rFonts w:ascii="Arial" w:eastAsia="Arial" w:hAnsi="Arial" w:cs="Arial"/>
                <w:sz w:val="22"/>
                <w:szCs w:val="22"/>
              </w:rPr>
            </w:pPr>
            <w:r w:rsidRPr="00AA7501">
              <w:rPr>
                <w:rFonts w:ascii="Arial" w:eastAsia="Arial" w:hAnsi="Arial" w:cs="Arial"/>
                <w:sz w:val="22"/>
                <w:szCs w:val="22"/>
              </w:rPr>
              <w:t>Родители/старатели на запишани ученици</w:t>
            </w:r>
          </w:p>
        </w:tc>
        <w:tc>
          <w:tcPr>
            <w:tcW w:w="6480" w:type="dxa"/>
          </w:tcPr>
          <w:p w14:paraId="7558B7B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Илија Танев- секретар</w:t>
            </w:r>
          </w:p>
          <w:p w14:paraId="678C88F9"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Никола Оџаков </w:t>
            </w:r>
          </w:p>
          <w:p w14:paraId="156F99C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Гоце Стојкоски</w:t>
            </w:r>
          </w:p>
          <w:p w14:paraId="756BB258" w14:textId="77777777" w:rsidR="00640D01" w:rsidRPr="00AA7501" w:rsidRDefault="00640D01">
            <w:pPr>
              <w:ind w:left="0" w:hanging="2"/>
              <w:jc w:val="center"/>
              <w:rPr>
                <w:rFonts w:ascii="Arial" w:eastAsia="Arial" w:hAnsi="Arial" w:cs="Arial"/>
                <w:sz w:val="22"/>
                <w:szCs w:val="22"/>
              </w:rPr>
            </w:pPr>
          </w:p>
        </w:tc>
        <w:tc>
          <w:tcPr>
            <w:tcW w:w="1440" w:type="dxa"/>
            <w:vMerge/>
            <w:vAlign w:val="center"/>
          </w:tcPr>
          <w:p w14:paraId="3FA5E39D"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5A19CB6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2A9E5384"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71385DC" w14:textId="77777777">
        <w:trPr>
          <w:cantSplit/>
        </w:trPr>
        <w:tc>
          <w:tcPr>
            <w:tcW w:w="4590" w:type="dxa"/>
          </w:tcPr>
          <w:p w14:paraId="1379715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Одговорен за изготвување распоред на часови</w:t>
            </w:r>
          </w:p>
        </w:tc>
        <w:tc>
          <w:tcPr>
            <w:tcW w:w="6480" w:type="dxa"/>
          </w:tcPr>
          <w:p w14:paraId="34FD055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Билјана Ивановска</w:t>
            </w:r>
          </w:p>
        </w:tc>
        <w:tc>
          <w:tcPr>
            <w:tcW w:w="1440" w:type="dxa"/>
            <w:vMerge/>
            <w:vAlign w:val="center"/>
          </w:tcPr>
          <w:p w14:paraId="69C1ECE9"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vAlign w:val="center"/>
          </w:tcPr>
          <w:p w14:paraId="4FAA837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vAlign w:val="center"/>
          </w:tcPr>
          <w:p w14:paraId="5B82E18B"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7279EA24" w14:textId="77777777">
        <w:trPr>
          <w:cantSplit/>
        </w:trPr>
        <w:tc>
          <w:tcPr>
            <w:tcW w:w="4590" w:type="dxa"/>
          </w:tcPr>
          <w:p w14:paraId="53032622"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следење и анализа на видовите на оценување</w:t>
            </w:r>
          </w:p>
        </w:tc>
        <w:tc>
          <w:tcPr>
            <w:tcW w:w="6480" w:type="dxa"/>
          </w:tcPr>
          <w:p w14:paraId="3ADABEB1"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Одговорни:  Наталија Чаловска,  , Билјана Ивановска </w:t>
            </w:r>
          </w:p>
          <w:p w14:paraId="74D26C0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 xml:space="preserve"> Членови: Наталија Ралповска, Елена Јанкуловска, Наташа Талеска, Лидија Денковска, Ива Наковска, Сунчица Петрева и Јасмина Караџовски</w:t>
            </w:r>
          </w:p>
          <w:p w14:paraId="47885A88" w14:textId="77777777" w:rsidR="00640D01" w:rsidRPr="00AA7501" w:rsidRDefault="00640D01">
            <w:pPr>
              <w:ind w:left="0" w:hanging="2"/>
              <w:jc w:val="center"/>
              <w:rPr>
                <w:rFonts w:ascii="Arial" w:eastAsia="Arial" w:hAnsi="Arial" w:cs="Arial"/>
                <w:sz w:val="22"/>
                <w:szCs w:val="22"/>
              </w:rPr>
            </w:pPr>
          </w:p>
        </w:tc>
        <w:tc>
          <w:tcPr>
            <w:tcW w:w="1440" w:type="dxa"/>
            <w:vMerge w:val="restart"/>
          </w:tcPr>
          <w:p w14:paraId="55060093" w14:textId="77777777" w:rsidR="00640D01" w:rsidRPr="00AA7501" w:rsidRDefault="00640D01">
            <w:pPr>
              <w:ind w:left="0" w:hanging="2"/>
              <w:jc w:val="both"/>
              <w:rPr>
                <w:rFonts w:ascii="Arial" w:eastAsia="Arial" w:hAnsi="Arial" w:cs="Arial"/>
                <w:sz w:val="22"/>
                <w:szCs w:val="22"/>
              </w:rPr>
            </w:pPr>
          </w:p>
        </w:tc>
        <w:tc>
          <w:tcPr>
            <w:tcW w:w="1350" w:type="dxa"/>
            <w:vMerge w:val="restart"/>
          </w:tcPr>
          <w:p w14:paraId="6250FA31" w14:textId="77777777" w:rsidR="00640D01" w:rsidRPr="00AA7501" w:rsidRDefault="00640D01">
            <w:pPr>
              <w:ind w:left="0" w:hanging="2"/>
              <w:jc w:val="both"/>
              <w:rPr>
                <w:rFonts w:ascii="Arial" w:eastAsia="Arial" w:hAnsi="Arial" w:cs="Arial"/>
                <w:sz w:val="22"/>
                <w:szCs w:val="22"/>
              </w:rPr>
            </w:pPr>
          </w:p>
        </w:tc>
        <w:tc>
          <w:tcPr>
            <w:tcW w:w="1170" w:type="dxa"/>
            <w:vMerge w:val="restart"/>
          </w:tcPr>
          <w:p w14:paraId="579B0E21" w14:textId="77777777" w:rsidR="00640D01" w:rsidRPr="00AA7501" w:rsidRDefault="00640D01">
            <w:pPr>
              <w:ind w:left="0" w:hanging="2"/>
              <w:jc w:val="both"/>
              <w:rPr>
                <w:rFonts w:ascii="Arial" w:eastAsia="Arial" w:hAnsi="Arial" w:cs="Arial"/>
                <w:sz w:val="22"/>
                <w:szCs w:val="22"/>
              </w:rPr>
            </w:pPr>
          </w:p>
        </w:tc>
      </w:tr>
      <w:tr w:rsidR="00640D01" w:rsidRPr="00AA7501" w14:paraId="0CD81CEA" w14:textId="77777777">
        <w:trPr>
          <w:cantSplit/>
        </w:trPr>
        <w:tc>
          <w:tcPr>
            <w:tcW w:w="4590" w:type="dxa"/>
          </w:tcPr>
          <w:p w14:paraId="4A186555"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поддршка за соодвети акции</w:t>
            </w:r>
          </w:p>
        </w:tc>
        <w:tc>
          <w:tcPr>
            <w:tcW w:w="6480" w:type="dxa"/>
          </w:tcPr>
          <w:p w14:paraId="24F44A44"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Одговорен: Маја Здравковска, Зорица Вучиниќ</w:t>
            </w:r>
          </w:p>
          <w:p w14:paraId="4AD1EB1E"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Членови: Сашка Вукелиќ, Јасна Зелиќ-Бобевска, Дарко Петровски</w:t>
            </w:r>
          </w:p>
        </w:tc>
        <w:tc>
          <w:tcPr>
            <w:tcW w:w="1440" w:type="dxa"/>
            <w:vMerge/>
          </w:tcPr>
          <w:p w14:paraId="7235C49F"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tcPr>
          <w:p w14:paraId="13C50917"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tcPr>
          <w:p w14:paraId="08FA7E9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r w:rsidR="00640D01" w:rsidRPr="00AA7501" w14:paraId="4D1CFFA7" w14:textId="77777777">
        <w:trPr>
          <w:cantSplit/>
        </w:trPr>
        <w:tc>
          <w:tcPr>
            <w:tcW w:w="4590" w:type="dxa"/>
          </w:tcPr>
          <w:p w14:paraId="59D9E23F"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Тим за изработка на програма за обезбедување тутори</w:t>
            </w:r>
          </w:p>
        </w:tc>
        <w:tc>
          <w:tcPr>
            <w:tcW w:w="6480" w:type="dxa"/>
          </w:tcPr>
          <w:p w14:paraId="16C96F4B" w14:textId="77777777" w:rsidR="00640D01" w:rsidRPr="00AA7501" w:rsidRDefault="00EB5403">
            <w:pPr>
              <w:ind w:left="0" w:hanging="2"/>
              <w:jc w:val="center"/>
              <w:rPr>
                <w:rFonts w:ascii="Arial" w:eastAsia="Arial" w:hAnsi="Arial" w:cs="Arial"/>
                <w:sz w:val="22"/>
                <w:szCs w:val="22"/>
              </w:rPr>
            </w:pPr>
            <w:r w:rsidRPr="00AA7501">
              <w:rPr>
                <w:rFonts w:ascii="Arial" w:eastAsia="Arial" w:hAnsi="Arial" w:cs="Arial"/>
                <w:sz w:val="22"/>
                <w:szCs w:val="22"/>
              </w:rPr>
              <w:t>Одговорен :  Анета Караџова , Александра Велковска  и Биљана Кириќ</w:t>
            </w:r>
          </w:p>
        </w:tc>
        <w:tc>
          <w:tcPr>
            <w:tcW w:w="1440" w:type="dxa"/>
            <w:vMerge/>
          </w:tcPr>
          <w:p w14:paraId="48BF5302"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350" w:type="dxa"/>
            <w:vMerge/>
          </w:tcPr>
          <w:p w14:paraId="6EE0477E"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c>
          <w:tcPr>
            <w:tcW w:w="1170" w:type="dxa"/>
            <w:vMerge/>
          </w:tcPr>
          <w:p w14:paraId="2D23AFD3" w14:textId="77777777" w:rsidR="00640D01" w:rsidRPr="00AA7501" w:rsidRDefault="00640D01">
            <w:pPr>
              <w:widowControl w:val="0"/>
              <w:pBdr>
                <w:top w:val="nil"/>
                <w:left w:val="nil"/>
                <w:bottom w:val="nil"/>
                <w:right w:val="nil"/>
                <w:between w:val="nil"/>
              </w:pBdr>
              <w:spacing w:line="276" w:lineRule="auto"/>
              <w:ind w:left="0" w:hanging="2"/>
              <w:rPr>
                <w:rFonts w:ascii="Arial" w:eastAsia="Arial" w:hAnsi="Arial" w:cs="Arial"/>
                <w:sz w:val="22"/>
                <w:szCs w:val="22"/>
              </w:rPr>
            </w:pPr>
          </w:p>
        </w:tc>
      </w:tr>
    </w:tbl>
    <w:p w14:paraId="6C8886E0" w14:textId="77777777" w:rsidR="00640D01" w:rsidRPr="00AA7501" w:rsidRDefault="00640D01">
      <w:pPr>
        <w:pBdr>
          <w:top w:val="nil"/>
          <w:left w:val="nil"/>
          <w:bottom w:val="nil"/>
          <w:right w:val="nil"/>
          <w:between w:val="nil"/>
        </w:pBdr>
        <w:spacing w:line="360" w:lineRule="auto"/>
        <w:ind w:left="0" w:right="323" w:hanging="2"/>
        <w:rPr>
          <w:rFonts w:ascii="Arial" w:eastAsia="Arial" w:hAnsi="Arial" w:cs="Arial"/>
          <w:sz w:val="22"/>
          <w:szCs w:val="22"/>
        </w:rPr>
        <w:sectPr w:rsidR="00640D01" w:rsidRPr="00AA7501">
          <w:pgSz w:w="16840" w:h="11920" w:orient="landscape"/>
          <w:pgMar w:top="137" w:right="1440" w:bottom="1128" w:left="1440" w:header="720" w:footer="720" w:gutter="0"/>
          <w:cols w:space="720"/>
        </w:sectPr>
      </w:pPr>
    </w:p>
    <w:p w14:paraId="4CAB3E14"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2"/>
          <w:szCs w:val="22"/>
        </w:rPr>
      </w:pPr>
    </w:p>
    <w:p w14:paraId="60796519"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C285623" w14:textId="77777777" w:rsidR="00640D01" w:rsidRPr="00AA7501" w:rsidRDefault="00EB5403">
      <w:pPr>
        <w:pBdr>
          <w:top w:val="nil"/>
          <w:left w:val="nil"/>
          <w:bottom w:val="nil"/>
          <w:right w:val="nil"/>
          <w:between w:val="nil"/>
        </w:pBdr>
        <w:spacing w:line="360" w:lineRule="auto"/>
        <w:ind w:left="0" w:right="323" w:hanging="2"/>
        <w:jc w:val="both"/>
        <w:rPr>
          <w:rFonts w:ascii="Arial" w:eastAsia="Arial" w:hAnsi="Arial" w:cs="Arial"/>
          <w:sz w:val="24"/>
          <w:szCs w:val="24"/>
        </w:rPr>
      </w:pPr>
      <w:r w:rsidRPr="00AA7501">
        <w:rPr>
          <w:rFonts w:ascii="Arial" w:eastAsia="Arial" w:hAnsi="Arial" w:cs="Arial"/>
          <w:sz w:val="24"/>
          <w:szCs w:val="24"/>
        </w:rPr>
        <w:t xml:space="preserve">ООУ„Браќа Миладиновци“,-Скопје, поаѓајќи од Законот за основно образование,, Службен весник на РМ 103/08 и други акти пропишани од МОН на РМ, на седницата на Училишниот одбор, одржана на </w:t>
      </w:r>
      <w:r w:rsidRPr="00AA7501">
        <w:rPr>
          <w:rFonts w:ascii="Arial" w:eastAsia="Arial" w:hAnsi="Arial" w:cs="Arial"/>
          <w:b/>
          <w:sz w:val="24"/>
          <w:szCs w:val="24"/>
        </w:rPr>
        <w:t>___________</w:t>
      </w:r>
      <w:r w:rsidRPr="00AA7501">
        <w:rPr>
          <w:rFonts w:ascii="Arial" w:eastAsia="Arial" w:hAnsi="Arial" w:cs="Arial"/>
          <w:sz w:val="24"/>
          <w:szCs w:val="24"/>
        </w:rPr>
        <w:t xml:space="preserve"> год. ја донесе Годишната Програма за воспитно-образовната дејност на училиштето во учебна 2022-2023 год..</w:t>
      </w:r>
    </w:p>
    <w:p w14:paraId="227D3F54" w14:textId="77777777" w:rsidR="00640D01" w:rsidRPr="00AA7501" w:rsidRDefault="00EB5403">
      <w:pPr>
        <w:pBdr>
          <w:top w:val="nil"/>
          <w:left w:val="nil"/>
          <w:bottom w:val="nil"/>
          <w:right w:val="nil"/>
          <w:between w:val="nil"/>
        </w:pBdr>
        <w:spacing w:line="360" w:lineRule="auto"/>
        <w:ind w:left="0" w:right="323" w:hanging="2"/>
        <w:jc w:val="both"/>
        <w:rPr>
          <w:rFonts w:ascii="Arial" w:eastAsia="Arial" w:hAnsi="Arial" w:cs="Arial"/>
          <w:sz w:val="24"/>
          <w:szCs w:val="24"/>
        </w:rPr>
      </w:pPr>
      <w:r w:rsidRPr="00AA7501">
        <w:rPr>
          <w:rFonts w:ascii="Arial" w:eastAsia="Arial" w:hAnsi="Arial" w:cs="Arial"/>
          <w:sz w:val="24"/>
          <w:szCs w:val="24"/>
        </w:rPr>
        <w:tab/>
        <w:t xml:space="preserve">Годишната програма ќе биде доставена до </w:t>
      </w:r>
      <w:r w:rsidRPr="00AA7501">
        <w:rPr>
          <w:rFonts w:ascii="Arial" w:eastAsia="Arial" w:hAnsi="Arial" w:cs="Arial"/>
          <w:b/>
          <w:sz w:val="24"/>
          <w:szCs w:val="24"/>
        </w:rPr>
        <w:t>Советот на</w:t>
      </w:r>
      <w:r w:rsidRPr="00AA7501">
        <w:rPr>
          <w:rFonts w:ascii="Arial" w:eastAsia="Arial" w:hAnsi="Arial" w:cs="Arial"/>
          <w:sz w:val="24"/>
          <w:szCs w:val="24"/>
        </w:rPr>
        <w:t xml:space="preserve"> </w:t>
      </w:r>
      <w:r w:rsidRPr="00AA7501">
        <w:rPr>
          <w:rFonts w:ascii="Arial" w:eastAsia="Arial" w:hAnsi="Arial" w:cs="Arial"/>
          <w:b/>
          <w:sz w:val="24"/>
          <w:szCs w:val="24"/>
        </w:rPr>
        <w:t>општина Aeродром, општина- сектор</w:t>
      </w:r>
      <w:r w:rsidRPr="00AA7501">
        <w:rPr>
          <w:rFonts w:ascii="Arial" w:eastAsia="Arial" w:hAnsi="Arial" w:cs="Arial"/>
          <w:sz w:val="24"/>
          <w:szCs w:val="24"/>
        </w:rPr>
        <w:t xml:space="preserve"> за </w:t>
      </w:r>
      <w:r w:rsidRPr="00AA7501">
        <w:rPr>
          <w:rFonts w:ascii="Arial" w:eastAsia="Arial" w:hAnsi="Arial" w:cs="Arial"/>
          <w:b/>
          <w:sz w:val="24"/>
          <w:szCs w:val="24"/>
        </w:rPr>
        <w:t>образование, ДПИ при МОН и Бирото за образование</w:t>
      </w:r>
      <w:r w:rsidRPr="00AA7501">
        <w:rPr>
          <w:rFonts w:ascii="Arial" w:eastAsia="Arial" w:hAnsi="Arial" w:cs="Arial"/>
          <w:sz w:val="24"/>
          <w:szCs w:val="24"/>
        </w:rPr>
        <w:t xml:space="preserve"> на РМ.</w:t>
      </w:r>
    </w:p>
    <w:p w14:paraId="39F33F59" w14:textId="77777777" w:rsidR="00640D01" w:rsidRPr="00AA7501" w:rsidRDefault="00EB5403">
      <w:pPr>
        <w:pBdr>
          <w:top w:val="nil"/>
          <w:left w:val="nil"/>
          <w:bottom w:val="nil"/>
          <w:right w:val="nil"/>
          <w:between w:val="nil"/>
        </w:pBdr>
        <w:spacing w:line="360" w:lineRule="auto"/>
        <w:ind w:left="0" w:right="323" w:hanging="2"/>
        <w:jc w:val="both"/>
        <w:rPr>
          <w:rFonts w:ascii="Arial" w:eastAsia="Arial" w:hAnsi="Arial" w:cs="Arial"/>
          <w:sz w:val="24"/>
          <w:szCs w:val="24"/>
        </w:rPr>
      </w:pPr>
      <w:r w:rsidRPr="00AA7501">
        <w:rPr>
          <w:rFonts w:ascii="Arial" w:eastAsia="Arial" w:hAnsi="Arial" w:cs="Arial"/>
          <w:sz w:val="24"/>
          <w:szCs w:val="24"/>
        </w:rPr>
        <w:tab/>
        <w:t>Годишната програма ја изработи комисијата. Истата е флексибилна и може да претрпи измени согласно условите и потребите на училиштето.</w:t>
      </w:r>
    </w:p>
    <w:p w14:paraId="43D21E43" w14:textId="77777777" w:rsidR="00640D01" w:rsidRPr="00AA7501" w:rsidRDefault="00EB5403">
      <w:pPr>
        <w:pBdr>
          <w:top w:val="nil"/>
          <w:left w:val="nil"/>
          <w:bottom w:val="nil"/>
          <w:right w:val="nil"/>
          <w:between w:val="nil"/>
        </w:pBdr>
        <w:spacing w:line="360" w:lineRule="auto"/>
        <w:ind w:left="0" w:right="323" w:hanging="2"/>
        <w:jc w:val="both"/>
        <w:rPr>
          <w:rFonts w:ascii="Arial" w:eastAsia="Arial" w:hAnsi="Arial" w:cs="Arial"/>
          <w:sz w:val="24"/>
          <w:szCs w:val="24"/>
        </w:rPr>
      </w:pPr>
      <w:r w:rsidRPr="00AA7501">
        <w:rPr>
          <w:rFonts w:ascii="Arial" w:eastAsia="Arial" w:hAnsi="Arial" w:cs="Arial"/>
          <w:sz w:val="24"/>
          <w:szCs w:val="24"/>
        </w:rPr>
        <w:tab/>
        <w:t xml:space="preserve">Годишната програма ќе биде разгледана и усвоена на седница на Наставничкиот совет одржана на </w:t>
      </w:r>
      <w:r w:rsidRPr="00AA7501">
        <w:rPr>
          <w:rFonts w:ascii="Arial" w:eastAsia="Arial" w:hAnsi="Arial" w:cs="Arial"/>
          <w:b/>
          <w:sz w:val="24"/>
          <w:szCs w:val="24"/>
        </w:rPr>
        <w:t>________</w:t>
      </w:r>
      <w:r w:rsidRPr="00AA7501">
        <w:rPr>
          <w:rFonts w:ascii="Arial" w:eastAsia="Arial" w:hAnsi="Arial" w:cs="Arial"/>
          <w:sz w:val="24"/>
          <w:szCs w:val="24"/>
        </w:rPr>
        <w:t xml:space="preserve"> год. и истата ќе се применува од 01.09.2022 год.</w:t>
      </w:r>
    </w:p>
    <w:p w14:paraId="6EDFBD83"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18764E3E"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0DA4598C"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750C0C19"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6A391CC8"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2C120EAE" w14:textId="77777777" w:rsidR="00640D01" w:rsidRPr="00AA7501" w:rsidRDefault="00640D01">
      <w:pPr>
        <w:pBdr>
          <w:top w:val="nil"/>
          <w:left w:val="nil"/>
          <w:bottom w:val="nil"/>
          <w:right w:val="nil"/>
          <w:between w:val="nil"/>
        </w:pBdr>
        <w:spacing w:line="360" w:lineRule="auto"/>
        <w:ind w:left="0" w:right="323" w:hanging="2"/>
        <w:jc w:val="both"/>
        <w:rPr>
          <w:rFonts w:ascii="Arial" w:eastAsia="Arial" w:hAnsi="Arial" w:cs="Arial"/>
          <w:sz w:val="24"/>
          <w:szCs w:val="24"/>
        </w:rPr>
      </w:pPr>
    </w:p>
    <w:p w14:paraId="4BCA03E0" w14:textId="77777777" w:rsidR="00640D01" w:rsidRPr="00AA7501" w:rsidRDefault="00640D01">
      <w:pPr>
        <w:pBdr>
          <w:top w:val="nil"/>
          <w:left w:val="nil"/>
          <w:bottom w:val="nil"/>
          <w:right w:val="nil"/>
          <w:between w:val="nil"/>
        </w:pBdr>
        <w:spacing w:line="240" w:lineRule="auto"/>
        <w:ind w:left="0" w:right="323" w:hanging="2"/>
        <w:rPr>
          <w:rFonts w:ascii="Arial" w:eastAsia="Arial" w:hAnsi="Arial" w:cs="Arial"/>
          <w:sz w:val="24"/>
          <w:szCs w:val="24"/>
        </w:rPr>
      </w:pPr>
    </w:p>
    <w:p w14:paraId="200379F9"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 xml:space="preserve">       Претседател</w:t>
      </w:r>
    </w:p>
    <w:p w14:paraId="406B17E1" w14:textId="77777777" w:rsidR="00640D01" w:rsidRPr="00AA7501" w:rsidRDefault="00EB5403">
      <w:pPr>
        <w:pBdr>
          <w:top w:val="nil"/>
          <w:left w:val="nil"/>
          <w:bottom w:val="nil"/>
          <w:right w:val="nil"/>
          <w:between w:val="nil"/>
        </w:pBdr>
        <w:spacing w:line="360" w:lineRule="auto"/>
        <w:ind w:left="0" w:right="323" w:hanging="2"/>
        <w:jc w:val="both"/>
        <w:rPr>
          <w:rFonts w:ascii="Arial" w:eastAsia="Arial" w:hAnsi="Arial" w:cs="Arial"/>
          <w:sz w:val="24"/>
          <w:szCs w:val="24"/>
        </w:rPr>
      </w:pPr>
      <w:r w:rsidRPr="00AA7501">
        <w:rPr>
          <w:rFonts w:ascii="Arial" w:eastAsia="Arial" w:hAnsi="Arial" w:cs="Arial"/>
          <w:b/>
          <w:sz w:val="24"/>
          <w:szCs w:val="24"/>
        </w:rPr>
        <w:t xml:space="preserve"> на УЧИЛИШЕН ОДБОР                 </w:t>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t xml:space="preserve">                         Д И Р Е К Т О Р</w:t>
      </w:r>
    </w:p>
    <w:p w14:paraId="677FE515"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 xml:space="preserve">                                                                      М. П.</w:t>
      </w:r>
      <w:r w:rsidRPr="00AA7501">
        <w:rPr>
          <w:rFonts w:ascii="Arial" w:eastAsia="Arial" w:hAnsi="Arial" w:cs="Arial"/>
          <w:b/>
          <w:sz w:val="24"/>
          <w:szCs w:val="24"/>
        </w:rPr>
        <w:tab/>
      </w:r>
      <w:r w:rsidRPr="00AA7501">
        <w:rPr>
          <w:rFonts w:ascii="Arial" w:eastAsia="Arial" w:hAnsi="Arial" w:cs="Arial"/>
          <w:b/>
          <w:sz w:val="24"/>
          <w:szCs w:val="24"/>
        </w:rPr>
        <w:tab/>
        <w:t xml:space="preserve">          в.д. Анета Велкоска</w:t>
      </w:r>
    </w:p>
    <w:p w14:paraId="3084485F"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_____________________</w:t>
      </w:r>
      <w:r w:rsidRPr="00AA7501">
        <w:rPr>
          <w:rFonts w:ascii="Arial" w:eastAsia="Arial" w:hAnsi="Arial" w:cs="Arial"/>
          <w:b/>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r>
      <w:r w:rsidRPr="00AA7501">
        <w:rPr>
          <w:rFonts w:ascii="Arial" w:eastAsia="Arial" w:hAnsi="Arial" w:cs="Arial"/>
          <w:sz w:val="24"/>
          <w:szCs w:val="24"/>
        </w:rPr>
        <w:tab/>
        <w:t xml:space="preserve">            </w:t>
      </w:r>
      <w:r w:rsidRPr="00AA7501">
        <w:rPr>
          <w:rFonts w:ascii="Arial" w:eastAsia="Arial" w:hAnsi="Arial" w:cs="Arial"/>
          <w:b/>
          <w:sz w:val="24"/>
          <w:szCs w:val="24"/>
        </w:rPr>
        <w:t>________________</w:t>
      </w:r>
    </w:p>
    <w:p w14:paraId="5DD93402" w14:textId="77777777" w:rsidR="00640D01" w:rsidRPr="00AA7501" w:rsidRDefault="00EB5403">
      <w:pPr>
        <w:pBdr>
          <w:top w:val="nil"/>
          <w:left w:val="nil"/>
          <w:bottom w:val="nil"/>
          <w:right w:val="nil"/>
          <w:between w:val="nil"/>
        </w:pBdr>
        <w:spacing w:line="360" w:lineRule="auto"/>
        <w:ind w:left="0" w:right="323" w:hanging="2"/>
        <w:rPr>
          <w:rFonts w:ascii="Arial" w:eastAsia="Arial" w:hAnsi="Arial" w:cs="Arial"/>
          <w:sz w:val="24"/>
          <w:szCs w:val="24"/>
        </w:rPr>
      </w:pP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r>
      <w:r w:rsidRPr="00AA7501">
        <w:rPr>
          <w:rFonts w:ascii="Arial" w:eastAsia="Arial" w:hAnsi="Arial" w:cs="Arial"/>
          <w:b/>
          <w:sz w:val="24"/>
          <w:szCs w:val="24"/>
        </w:rPr>
        <w:tab/>
        <w:t xml:space="preserve">             </w:t>
      </w:r>
    </w:p>
    <w:p w14:paraId="70AD2636" w14:textId="77777777" w:rsidR="00640D01" w:rsidRPr="00AA7501" w:rsidRDefault="00640D01">
      <w:pPr>
        <w:pBdr>
          <w:top w:val="nil"/>
          <w:left w:val="nil"/>
          <w:bottom w:val="nil"/>
          <w:right w:val="nil"/>
          <w:between w:val="nil"/>
        </w:pBdr>
        <w:spacing w:line="240" w:lineRule="auto"/>
        <w:ind w:left="0" w:right="323" w:hanging="2"/>
        <w:jc w:val="center"/>
        <w:rPr>
          <w:rFonts w:ascii="Arial" w:eastAsia="Arial" w:hAnsi="Arial" w:cs="Arial"/>
          <w:sz w:val="24"/>
          <w:szCs w:val="24"/>
        </w:rPr>
      </w:pPr>
    </w:p>
    <w:p w14:paraId="3D9FDEA0" w14:textId="77777777" w:rsidR="00640D01" w:rsidRPr="00AA7501" w:rsidRDefault="00EB5403">
      <w:pPr>
        <w:pBdr>
          <w:top w:val="nil"/>
          <w:left w:val="nil"/>
          <w:bottom w:val="nil"/>
          <w:right w:val="nil"/>
          <w:between w:val="nil"/>
        </w:pBdr>
        <w:spacing w:line="240" w:lineRule="auto"/>
        <w:ind w:left="0" w:right="323" w:hanging="2"/>
        <w:jc w:val="center"/>
        <w:rPr>
          <w:rFonts w:ascii="Arial" w:eastAsia="Arial" w:hAnsi="Arial" w:cs="Arial"/>
          <w:sz w:val="24"/>
          <w:szCs w:val="24"/>
        </w:rPr>
      </w:pPr>
      <w:r w:rsidRPr="00AA7501">
        <w:rPr>
          <w:rFonts w:ascii="Arial" w:eastAsia="Arial" w:hAnsi="Arial" w:cs="Arial"/>
          <w:b/>
          <w:sz w:val="24"/>
          <w:szCs w:val="24"/>
        </w:rPr>
        <w:t>Скопје</w:t>
      </w:r>
    </w:p>
    <w:p w14:paraId="392C8774" w14:textId="77777777" w:rsidR="00640D01" w:rsidRPr="00AA7501" w:rsidRDefault="00EB5403">
      <w:pPr>
        <w:pBdr>
          <w:top w:val="nil"/>
          <w:left w:val="nil"/>
          <w:bottom w:val="nil"/>
          <w:right w:val="nil"/>
          <w:between w:val="nil"/>
        </w:pBdr>
        <w:spacing w:line="240" w:lineRule="auto"/>
        <w:ind w:left="0" w:right="323" w:hanging="2"/>
        <w:jc w:val="center"/>
        <w:rPr>
          <w:rFonts w:ascii="Arial" w:eastAsia="Arial" w:hAnsi="Arial" w:cs="Arial"/>
          <w:sz w:val="24"/>
          <w:szCs w:val="24"/>
        </w:rPr>
      </w:pPr>
      <w:r w:rsidRPr="00AA7501">
        <w:rPr>
          <w:rFonts w:ascii="Arial" w:eastAsia="Arial" w:hAnsi="Arial" w:cs="Arial"/>
          <w:b/>
          <w:sz w:val="24"/>
          <w:szCs w:val="24"/>
        </w:rPr>
        <w:t>Август, 2022</w:t>
      </w:r>
    </w:p>
    <w:p w14:paraId="7C55331F" w14:textId="77777777" w:rsidR="00640D01" w:rsidRPr="00AA7501" w:rsidRDefault="00640D01">
      <w:pPr>
        <w:pBdr>
          <w:top w:val="nil"/>
          <w:left w:val="nil"/>
          <w:bottom w:val="nil"/>
          <w:right w:val="nil"/>
          <w:between w:val="nil"/>
        </w:pBdr>
        <w:spacing w:line="240" w:lineRule="auto"/>
        <w:ind w:left="0" w:right="323" w:hanging="2"/>
        <w:jc w:val="center"/>
        <w:rPr>
          <w:rFonts w:ascii="Arial" w:eastAsia="Arial" w:hAnsi="Arial" w:cs="Arial"/>
          <w:sz w:val="24"/>
          <w:szCs w:val="24"/>
        </w:rPr>
      </w:pPr>
    </w:p>
    <w:p w14:paraId="6B971F20" w14:textId="77777777" w:rsidR="00640D01" w:rsidRPr="00AA7501" w:rsidRDefault="00640D01">
      <w:pPr>
        <w:pBdr>
          <w:top w:val="nil"/>
          <w:left w:val="nil"/>
          <w:bottom w:val="nil"/>
          <w:right w:val="nil"/>
          <w:between w:val="nil"/>
        </w:pBdr>
        <w:spacing w:line="240" w:lineRule="auto"/>
        <w:ind w:left="0" w:right="323" w:hanging="2"/>
        <w:jc w:val="center"/>
        <w:rPr>
          <w:rFonts w:ascii="Arial" w:eastAsia="Arial" w:hAnsi="Arial" w:cs="Arial"/>
          <w:sz w:val="24"/>
          <w:szCs w:val="24"/>
        </w:rPr>
      </w:pPr>
    </w:p>
    <w:p w14:paraId="1F91FA00" w14:textId="77777777" w:rsidR="00640D01" w:rsidRPr="00AA7501" w:rsidRDefault="00640D01">
      <w:pPr>
        <w:pBdr>
          <w:top w:val="nil"/>
          <w:left w:val="nil"/>
          <w:bottom w:val="nil"/>
          <w:right w:val="nil"/>
          <w:between w:val="nil"/>
        </w:pBdr>
        <w:spacing w:line="240" w:lineRule="auto"/>
        <w:ind w:left="0" w:right="323" w:hanging="2"/>
        <w:jc w:val="both"/>
        <w:rPr>
          <w:rFonts w:ascii="Arial" w:eastAsia="Arial" w:hAnsi="Arial" w:cs="Arial"/>
          <w:sz w:val="24"/>
          <w:szCs w:val="24"/>
        </w:rPr>
      </w:pPr>
      <w:bookmarkStart w:id="25" w:name="_heading=h.3as4poj" w:colFirst="0" w:colLast="0"/>
      <w:bookmarkEnd w:id="25"/>
    </w:p>
    <w:p w14:paraId="3E3090B7" w14:textId="77777777" w:rsidR="00640D01" w:rsidRPr="00AA7501" w:rsidRDefault="00640D01">
      <w:pPr>
        <w:pBdr>
          <w:top w:val="nil"/>
          <w:left w:val="nil"/>
          <w:bottom w:val="nil"/>
          <w:right w:val="nil"/>
          <w:between w:val="nil"/>
        </w:pBdr>
        <w:spacing w:line="240" w:lineRule="auto"/>
        <w:ind w:left="0" w:right="323" w:hanging="2"/>
        <w:jc w:val="center"/>
        <w:rPr>
          <w:rFonts w:ascii="Arial" w:eastAsia="Arial" w:hAnsi="Arial" w:cs="Arial"/>
          <w:sz w:val="24"/>
          <w:szCs w:val="24"/>
        </w:rPr>
      </w:pPr>
    </w:p>
    <w:sectPr w:rsidR="00640D01" w:rsidRPr="00AA7501">
      <w:pgSz w:w="11920" w:h="16840"/>
      <w:pgMar w:top="1440" w:right="900" w:bottom="1440" w:left="11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2A355" w14:textId="77777777" w:rsidR="0014179D" w:rsidRDefault="0014179D">
      <w:pPr>
        <w:spacing w:line="240" w:lineRule="auto"/>
        <w:ind w:left="0" w:hanging="2"/>
      </w:pPr>
      <w:r>
        <w:separator/>
      </w:r>
    </w:p>
  </w:endnote>
  <w:endnote w:type="continuationSeparator" w:id="0">
    <w:p w14:paraId="39C2A386" w14:textId="77777777" w:rsidR="0014179D" w:rsidRDefault="0014179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AC C Times">
    <w:altName w:val="Cambria"/>
    <w:panose1 w:val="00000000000000000000"/>
    <w:charset w:val="00"/>
    <w:family w:val="roman"/>
    <w:notTrueType/>
    <w:pitch w:val="default"/>
  </w:font>
  <w:font w:name="Makedonska Helvetika">
    <w:altName w:val="Cambria"/>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DejaVu Sans Condensed">
    <w:panose1 w:val="00000000000000000000"/>
    <w:charset w:val="00"/>
    <w:family w:val="roman"/>
    <w:notTrueType/>
    <w:pitch w:val="default"/>
  </w:font>
  <w:font w:name="Lohit Hindi">
    <w:panose1 w:val="00000000000000000000"/>
    <w:charset w:val="00"/>
    <w:family w:val="roman"/>
    <w:notTrueType/>
    <w:pitch w:val="default"/>
  </w:font>
  <w:font w:name="OpenSymbo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DejaVu San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70E2" w14:textId="77777777" w:rsidR="006C3A87" w:rsidRDefault="006C3A87">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558070"/>
      <w:docPartObj>
        <w:docPartGallery w:val="Page Numbers (Bottom of Page)"/>
        <w:docPartUnique/>
      </w:docPartObj>
    </w:sdtPr>
    <w:sdtEndPr>
      <w:rPr>
        <w:noProof/>
      </w:rPr>
    </w:sdtEndPr>
    <w:sdtContent>
      <w:p w14:paraId="116715FE" w14:textId="74B190A9" w:rsidR="001F6353" w:rsidRDefault="001F6353">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7B25B687" w14:textId="77777777" w:rsidR="006C3A87" w:rsidRDefault="006C3A87">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970F" w14:textId="77777777" w:rsidR="006C3A87" w:rsidRDefault="006C3A87">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440642"/>
      <w:docPartObj>
        <w:docPartGallery w:val="Page Numbers (Bottom of Page)"/>
        <w:docPartUnique/>
      </w:docPartObj>
    </w:sdtPr>
    <w:sdtEndPr>
      <w:rPr>
        <w:noProof/>
      </w:rPr>
    </w:sdtEndPr>
    <w:sdtContent>
      <w:p w14:paraId="7CB17CF5" w14:textId="6DDDEF9E" w:rsidR="006C3A87" w:rsidRDefault="006C3A87">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1FFE1835" w14:textId="77777777" w:rsidR="00640D01" w:rsidRDefault="00640D01">
    <w:pPr>
      <w:pBdr>
        <w:top w:val="nil"/>
        <w:left w:val="nil"/>
        <w:bottom w:val="nil"/>
        <w:right w:val="nil"/>
        <w:between w:val="nil"/>
      </w:pBdr>
      <w:spacing w:line="240" w:lineRule="auto"/>
      <w:ind w:left="0" w:hanging="2"/>
      <w:jc w:val="both"/>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7B29" w14:textId="77777777" w:rsidR="00640D01" w:rsidRDefault="00EB5403">
    <w:pPr>
      <w:pBdr>
        <w:top w:val="nil"/>
        <w:left w:val="nil"/>
        <w:bottom w:val="nil"/>
        <w:right w:val="nil"/>
        <w:between w:val="nil"/>
      </w:pBdr>
      <w:spacing w:line="240" w:lineRule="auto"/>
      <w:ind w:left="0" w:hanging="2"/>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p>
  <w:p w14:paraId="73F191DB" w14:textId="77777777" w:rsidR="00640D01" w:rsidRDefault="00640D01">
    <w:pPr>
      <w:pBdr>
        <w:top w:val="nil"/>
        <w:left w:val="nil"/>
        <w:bottom w:val="nil"/>
        <w:right w:val="nil"/>
        <w:between w:val="nil"/>
      </w:pBdr>
      <w:spacing w:line="240" w:lineRule="auto"/>
      <w:ind w:left="0" w:right="360" w:hanging="2"/>
      <w:jc w:val="both"/>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AA42" w14:textId="77777777" w:rsidR="00640D01" w:rsidRDefault="00640D01">
    <w:pPr>
      <w:pBdr>
        <w:top w:val="nil"/>
        <w:left w:val="nil"/>
        <w:bottom w:val="nil"/>
        <w:right w:val="nil"/>
        <w:between w:val="nil"/>
      </w:pBdr>
      <w:spacing w:line="240" w:lineRule="auto"/>
      <w:ind w:left="0" w:hanging="2"/>
      <w:jc w:val="both"/>
      <w:rPr>
        <w:rFonts w:ascii="Arial" w:eastAsia="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D4145" w14:textId="77777777" w:rsidR="00640D01" w:rsidRDefault="00640D01">
    <w:pPr>
      <w:ind w:left="0" w:hanging="2"/>
      <w:rPr>
        <w:rFonts w:ascii="Arial" w:eastAsia="Arial" w:hAnsi="Arial" w:cs="Arial"/>
        <w:color w:val="FF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EF538" w14:textId="77777777" w:rsidR="0014179D" w:rsidRDefault="0014179D">
      <w:pPr>
        <w:spacing w:line="240" w:lineRule="auto"/>
        <w:ind w:left="0" w:hanging="2"/>
      </w:pPr>
      <w:r>
        <w:separator/>
      </w:r>
    </w:p>
  </w:footnote>
  <w:footnote w:type="continuationSeparator" w:id="0">
    <w:p w14:paraId="0A2F31BA" w14:textId="77777777" w:rsidR="0014179D" w:rsidRDefault="0014179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2E699" w14:textId="77777777" w:rsidR="006C3A87" w:rsidRDefault="006C3A8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C701" w14:textId="77777777" w:rsidR="006C3A87" w:rsidRDefault="006C3A87">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90359" w14:textId="77777777" w:rsidR="006C3A87" w:rsidRDefault="006C3A87">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BECA" w14:textId="77777777" w:rsidR="00640D01" w:rsidRDefault="00640D01">
    <w:pPr>
      <w:pBdr>
        <w:top w:val="nil"/>
        <w:left w:val="nil"/>
        <w:bottom w:val="nil"/>
        <w:right w:val="nil"/>
        <w:between w:val="nil"/>
      </w:pBdr>
      <w:spacing w:line="240" w:lineRule="auto"/>
      <w:ind w:left="0" w:hanging="2"/>
      <w:rPr>
        <w:rFonts w:ascii="Helvetica Neue" w:eastAsia="Helvetica Neue" w:hAnsi="Helvetica Neue" w:cs="Helvetica Neue"/>
        <w:color w:val="000000"/>
        <w:sz w:val="24"/>
        <w:szCs w:val="24"/>
      </w:rPr>
    </w:pPr>
  </w:p>
  <w:p w14:paraId="5C260347" w14:textId="77777777" w:rsidR="00640D01" w:rsidRDefault="00640D0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B94"/>
    <w:multiLevelType w:val="multilevel"/>
    <w:tmpl w:val="4B603A2C"/>
    <w:lvl w:ilvl="0">
      <w:start w:val="1"/>
      <w:numFmt w:val="bullet"/>
      <w:lvlText w:val="⮚"/>
      <w:lvlJc w:val="left"/>
      <w:pPr>
        <w:ind w:left="1440" w:hanging="360"/>
      </w:pPr>
      <w:rPr>
        <w:rFonts w:ascii="Noto Sans Symbols" w:eastAsia="Noto Sans Symbols" w:hAnsi="Noto Sans Symbols" w:cs="Noto Sans Symbols"/>
        <w:b/>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206925"/>
    <w:multiLevelType w:val="multilevel"/>
    <w:tmpl w:val="1B06F892"/>
    <w:lvl w:ilvl="0">
      <w:start w:val="1"/>
      <w:numFmt w:val="decimal"/>
      <w:lvlText w:val="%1"/>
      <w:lvlJc w:val="left"/>
      <w:pPr>
        <w:ind w:left="525" w:hanging="360"/>
      </w:pPr>
      <w:rPr>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2" w15:restartNumberingAfterBreak="0">
    <w:nsid w:val="0BE20BBC"/>
    <w:multiLevelType w:val="multilevel"/>
    <w:tmpl w:val="D6D89B76"/>
    <w:lvl w:ilvl="0">
      <w:start w:val="1"/>
      <w:numFmt w:val="bullet"/>
      <w:lvlText w:val="⮚"/>
      <w:lvlJc w:val="left"/>
      <w:pPr>
        <w:ind w:left="162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0ED947AD"/>
    <w:multiLevelType w:val="multilevel"/>
    <w:tmpl w:val="DCF68C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F847901"/>
    <w:multiLevelType w:val="multilevel"/>
    <w:tmpl w:val="C32862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15C3A2E"/>
    <w:multiLevelType w:val="multilevel"/>
    <w:tmpl w:val="501A82D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 w15:restartNumberingAfterBreak="0">
    <w:nsid w:val="11FB01C7"/>
    <w:multiLevelType w:val="multilevel"/>
    <w:tmpl w:val="98A2E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783897"/>
    <w:multiLevelType w:val="multilevel"/>
    <w:tmpl w:val="625CFEBE"/>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4582213"/>
    <w:multiLevelType w:val="multilevel"/>
    <w:tmpl w:val="D256C1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4692883"/>
    <w:multiLevelType w:val="multilevel"/>
    <w:tmpl w:val="ECE48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6E6207"/>
    <w:multiLevelType w:val="multilevel"/>
    <w:tmpl w:val="E1F4FDFA"/>
    <w:lvl w:ilvl="0">
      <w:start w:val="1"/>
      <w:numFmt w:val="decimal"/>
      <w:lvlText w:val="%1."/>
      <w:lvlJc w:val="left"/>
      <w:pPr>
        <w:ind w:left="570" w:hanging="360"/>
      </w:pPr>
      <w:rPr>
        <w:vertAlign w:val="baseline"/>
      </w:rPr>
    </w:lvl>
    <w:lvl w:ilvl="1">
      <w:start w:val="1"/>
      <w:numFmt w:val="lowerLetter"/>
      <w:lvlText w:val="%2."/>
      <w:lvlJc w:val="left"/>
      <w:pPr>
        <w:ind w:left="1290" w:hanging="360"/>
      </w:pPr>
      <w:rPr>
        <w:vertAlign w:val="baseline"/>
      </w:rPr>
    </w:lvl>
    <w:lvl w:ilvl="2">
      <w:start w:val="1"/>
      <w:numFmt w:val="lowerRoman"/>
      <w:lvlText w:val="%3."/>
      <w:lvlJc w:val="right"/>
      <w:pPr>
        <w:ind w:left="2010" w:hanging="180"/>
      </w:pPr>
      <w:rPr>
        <w:vertAlign w:val="baseline"/>
      </w:rPr>
    </w:lvl>
    <w:lvl w:ilvl="3">
      <w:start w:val="1"/>
      <w:numFmt w:val="decimal"/>
      <w:lvlText w:val="%4."/>
      <w:lvlJc w:val="left"/>
      <w:pPr>
        <w:ind w:left="2730" w:hanging="360"/>
      </w:pPr>
      <w:rPr>
        <w:vertAlign w:val="baseline"/>
      </w:rPr>
    </w:lvl>
    <w:lvl w:ilvl="4">
      <w:start w:val="1"/>
      <w:numFmt w:val="lowerLetter"/>
      <w:lvlText w:val="%5."/>
      <w:lvlJc w:val="left"/>
      <w:pPr>
        <w:ind w:left="3450" w:hanging="360"/>
      </w:pPr>
      <w:rPr>
        <w:vertAlign w:val="baseline"/>
      </w:rPr>
    </w:lvl>
    <w:lvl w:ilvl="5">
      <w:start w:val="1"/>
      <w:numFmt w:val="lowerRoman"/>
      <w:lvlText w:val="%6."/>
      <w:lvlJc w:val="right"/>
      <w:pPr>
        <w:ind w:left="4170" w:hanging="180"/>
      </w:pPr>
      <w:rPr>
        <w:vertAlign w:val="baseline"/>
      </w:rPr>
    </w:lvl>
    <w:lvl w:ilvl="6">
      <w:start w:val="1"/>
      <w:numFmt w:val="decimal"/>
      <w:lvlText w:val="%7."/>
      <w:lvlJc w:val="left"/>
      <w:pPr>
        <w:ind w:left="4890" w:hanging="360"/>
      </w:pPr>
      <w:rPr>
        <w:vertAlign w:val="baseline"/>
      </w:rPr>
    </w:lvl>
    <w:lvl w:ilvl="7">
      <w:start w:val="1"/>
      <w:numFmt w:val="lowerLetter"/>
      <w:lvlText w:val="%8."/>
      <w:lvlJc w:val="left"/>
      <w:pPr>
        <w:ind w:left="5610" w:hanging="360"/>
      </w:pPr>
      <w:rPr>
        <w:vertAlign w:val="baseline"/>
      </w:rPr>
    </w:lvl>
    <w:lvl w:ilvl="8">
      <w:start w:val="1"/>
      <w:numFmt w:val="lowerRoman"/>
      <w:lvlText w:val="%9."/>
      <w:lvlJc w:val="right"/>
      <w:pPr>
        <w:ind w:left="6330" w:hanging="180"/>
      </w:pPr>
      <w:rPr>
        <w:vertAlign w:val="baseline"/>
      </w:rPr>
    </w:lvl>
  </w:abstractNum>
  <w:abstractNum w:abstractNumId="11" w15:restartNumberingAfterBreak="0">
    <w:nsid w:val="17E74158"/>
    <w:multiLevelType w:val="multilevel"/>
    <w:tmpl w:val="07082AC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B972077"/>
    <w:multiLevelType w:val="multilevel"/>
    <w:tmpl w:val="76702C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DE1744A"/>
    <w:multiLevelType w:val="multilevel"/>
    <w:tmpl w:val="1332B5CA"/>
    <w:lvl w:ilvl="0">
      <w:start w:val="1"/>
      <w:numFmt w:val="decimal"/>
      <w:lvlText w:val="%1."/>
      <w:lvlJc w:val="left"/>
      <w:pPr>
        <w:ind w:left="760" w:hanging="360"/>
      </w:pPr>
      <w:rPr>
        <w:vertAlign w:val="baseline"/>
      </w:rPr>
    </w:lvl>
    <w:lvl w:ilvl="1">
      <w:start w:val="1"/>
      <w:numFmt w:val="lowerLetter"/>
      <w:lvlText w:val="%2."/>
      <w:lvlJc w:val="left"/>
      <w:pPr>
        <w:ind w:left="1480" w:hanging="360"/>
      </w:pPr>
      <w:rPr>
        <w:vertAlign w:val="baseline"/>
      </w:rPr>
    </w:lvl>
    <w:lvl w:ilvl="2">
      <w:start w:val="1"/>
      <w:numFmt w:val="lowerRoman"/>
      <w:lvlText w:val="%3."/>
      <w:lvlJc w:val="right"/>
      <w:pPr>
        <w:ind w:left="2200" w:hanging="180"/>
      </w:pPr>
      <w:rPr>
        <w:vertAlign w:val="baseline"/>
      </w:rPr>
    </w:lvl>
    <w:lvl w:ilvl="3">
      <w:start w:val="1"/>
      <w:numFmt w:val="decimal"/>
      <w:lvlText w:val="%4."/>
      <w:lvlJc w:val="left"/>
      <w:pPr>
        <w:ind w:left="2920" w:hanging="360"/>
      </w:pPr>
      <w:rPr>
        <w:vertAlign w:val="baseline"/>
      </w:rPr>
    </w:lvl>
    <w:lvl w:ilvl="4">
      <w:start w:val="1"/>
      <w:numFmt w:val="lowerLetter"/>
      <w:lvlText w:val="%5."/>
      <w:lvlJc w:val="left"/>
      <w:pPr>
        <w:ind w:left="3640" w:hanging="360"/>
      </w:pPr>
      <w:rPr>
        <w:vertAlign w:val="baseline"/>
      </w:rPr>
    </w:lvl>
    <w:lvl w:ilvl="5">
      <w:start w:val="1"/>
      <w:numFmt w:val="lowerRoman"/>
      <w:lvlText w:val="%6."/>
      <w:lvlJc w:val="right"/>
      <w:pPr>
        <w:ind w:left="4360" w:hanging="180"/>
      </w:pPr>
      <w:rPr>
        <w:vertAlign w:val="baseline"/>
      </w:rPr>
    </w:lvl>
    <w:lvl w:ilvl="6">
      <w:start w:val="1"/>
      <w:numFmt w:val="decimal"/>
      <w:lvlText w:val="%7."/>
      <w:lvlJc w:val="left"/>
      <w:pPr>
        <w:ind w:left="5080" w:hanging="360"/>
      </w:pPr>
      <w:rPr>
        <w:vertAlign w:val="baseline"/>
      </w:rPr>
    </w:lvl>
    <w:lvl w:ilvl="7">
      <w:start w:val="1"/>
      <w:numFmt w:val="lowerLetter"/>
      <w:lvlText w:val="%8."/>
      <w:lvlJc w:val="left"/>
      <w:pPr>
        <w:ind w:left="5800" w:hanging="360"/>
      </w:pPr>
      <w:rPr>
        <w:vertAlign w:val="baseline"/>
      </w:rPr>
    </w:lvl>
    <w:lvl w:ilvl="8">
      <w:start w:val="1"/>
      <w:numFmt w:val="lowerRoman"/>
      <w:lvlText w:val="%9."/>
      <w:lvlJc w:val="right"/>
      <w:pPr>
        <w:ind w:left="6520" w:hanging="180"/>
      </w:pPr>
      <w:rPr>
        <w:vertAlign w:val="baseline"/>
      </w:rPr>
    </w:lvl>
  </w:abstractNum>
  <w:abstractNum w:abstractNumId="14" w15:restartNumberingAfterBreak="0">
    <w:nsid w:val="1F0530E4"/>
    <w:multiLevelType w:val="multilevel"/>
    <w:tmpl w:val="CF020EAA"/>
    <w:lvl w:ilvl="0">
      <w:start w:val="1"/>
      <w:numFmt w:val="decimal"/>
      <w:lvlText w:val="%1"/>
      <w:lvlJc w:val="left"/>
      <w:pPr>
        <w:ind w:left="420" w:hanging="42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5" w15:restartNumberingAfterBreak="0">
    <w:nsid w:val="1F5F459D"/>
    <w:multiLevelType w:val="multilevel"/>
    <w:tmpl w:val="AD285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937D1A"/>
    <w:multiLevelType w:val="multilevel"/>
    <w:tmpl w:val="5DAE775E"/>
    <w:lvl w:ilvl="0">
      <w:start w:val="1"/>
      <w:numFmt w:val="bullet"/>
      <w:lvlText w:val="●"/>
      <w:lvlJc w:val="left"/>
      <w:pPr>
        <w:ind w:left="732" w:hanging="360"/>
      </w:pPr>
      <w:rPr>
        <w:u w:val="none"/>
      </w:rPr>
    </w:lvl>
    <w:lvl w:ilvl="1">
      <w:start w:val="1"/>
      <w:numFmt w:val="bullet"/>
      <w:lvlText w:val="○"/>
      <w:lvlJc w:val="left"/>
      <w:pPr>
        <w:ind w:left="1452" w:hanging="360"/>
      </w:pPr>
      <w:rPr>
        <w:u w:val="none"/>
      </w:rPr>
    </w:lvl>
    <w:lvl w:ilvl="2">
      <w:start w:val="1"/>
      <w:numFmt w:val="bullet"/>
      <w:lvlText w:val="■"/>
      <w:lvlJc w:val="left"/>
      <w:pPr>
        <w:ind w:left="2172" w:hanging="360"/>
      </w:pPr>
      <w:rPr>
        <w:u w:val="none"/>
      </w:rPr>
    </w:lvl>
    <w:lvl w:ilvl="3">
      <w:start w:val="1"/>
      <w:numFmt w:val="bullet"/>
      <w:lvlText w:val="●"/>
      <w:lvlJc w:val="left"/>
      <w:pPr>
        <w:ind w:left="2892" w:hanging="360"/>
      </w:pPr>
      <w:rPr>
        <w:u w:val="none"/>
      </w:rPr>
    </w:lvl>
    <w:lvl w:ilvl="4">
      <w:start w:val="1"/>
      <w:numFmt w:val="bullet"/>
      <w:lvlText w:val="○"/>
      <w:lvlJc w:val="left"/>
      <w:pPr>
        <w:ind w:left="3612" w:hanging="360"/>
      </w:pPr>
      <w:rPr>
        <w:u w:val="none"/>
      </w:rPr>
    </w:lvl>
    <w:lvl w:ilvl="5">
      <w:start w:val="1"/>
      <w:numFmt w:val="bullet"/>
      <w:lvlText w:val="■"/>
      <w:lvlJc w:val="left"/>
      <w:pPr>
        <w:ind w:left="4332" w:hanging="360"/>
      </w:pPr>
      <w:rPr>
        <w:u w:val="none"/>
      </w:rPr>
    </w:lvl>
    <w:lvl w:ilvl="6">
      <w:start w:val="1"/>
      <w:numFmt w:val="bullet"/>
      <w:lvlText w:val="●"/>
      <w:lvlJc w:val="left"/>
      <w:pPr>
        <w:ind w:left="5052" w:hanging="360"/>
      </w:pPr>
      <w:rPr>
        <w:u w:val="none"/>
      </w:rPr>
    </w:lvl>
    <w:lvl w:ilvl="7">
      <w:start w:val="1"/>
      <w:numFmt w:val="bullet"/>
      <w:lvlText w:val="○"/>
      <w:lvlJc w:val="left"/>
      <w:pPr>
        <w:ind w:left="5772" w:hanging="360"/>
      </w:pPr>
      <w:rPr>
        <w:u w:val="none"/>
      </w:rPr>
    </w:lvl>
    <w:lvl w:ilvl="8">
      <w:start w:val="1"/>
      <w:numFmt w:val="bullet"/>
      <w:lvlText w:val="■"/>
      <w:lvlJc w:val="left"/>
      <w:pPr>
        <w:ind w:left="6492" w:hanging="360"/>
      </w:pPr>
      <w:rPr>
        <w:u w:val="none"/>
      </w:rPr>
    </w:lvl>
  </w:abstractNum>
  <w:abstractNum w:abstractNumId="17" w15:restartNumberingAfterBreak="0">
    <w:nsid w:val="234D6ED3"/>
    <w:multiLevelType w:val="multilevel"/>
    <w:tmpl w:val="CBD8C3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BFB75A8"/>
    <w:multiLevelType w:val="multilevel"/>
    <w:tmpl w:val="E334EA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E203006"/>
    <w:multiLevelType w:val="multilevel"/>
    <w:tmpl w:val="487A03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2F8A034A"/>
    <w:multiLevelType w:val="multilevel"/>
    <w:tmpl w:val="A0F0C0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0864A35"/>
    <w:multiLevelType w:val="multilevel"/>
    <w:tmpl w:val="54664B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55820DE"/>
    <w:multiLevelType w:val="multilevel"/>
    <w:tmpl w:val="1D9689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35AE029B"/>
    <w:multiLevelType w:val="multilevel"/>
    <w:tmpl w:val="2932C914"/>
    <w:lvl w:ilvl="0">
      <w:start w:val="1"/>
      <w:numFmt w:val="decimal"/>
      <w:lvlText w:val="%1."/>
      <w:lvlJc w:val="left"/>
      <w:pPr>
        <w:ind w:left="360" w:hanging="360"/>
      </w:pPr>
      <w:rPr>
        <w:vertAlign w:val="baseline"/>
      </w:rPr>
    </w:lvl>
    <w:lvl w:ilvl="1">
      <w:start w:val="1"/>
      <w:numFmt w:val="decimal"/>
      <w:lvlText w:val="%1.%2."/>
      <w:lvlJc w:val="left"/>
      <w:pPr>
        <w:ind w:left="1142" w:hanging="432"/>
      </w:pPr>
      <w:rPr>
        <w:b/>
        <w:vertAlign w:val="baseline"/>
      </w:rPr>
    </w:lvl>
    <w:lvl w:ilvl="2">
      <w:start w:val="1"/>
      <w:numFmt w:val="decimal"/>
      <w:lvlText w:val="%1.%2.%3."/>
      <w:lvlJc w:val="left"/>
      <w:pPr>
        <w:ind w:left="646"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4" w15:restartNumberingAfterBreak="0">
    <w:nsid w:val="35E67363"/>
    <w:multiLevelType w:val="multilevel"/>
    <w:tmpl w:val="BBFAF8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E6E47A5"/>
    <w:multiLevelType w:val="multilevel"/>
    <w:tmpl w:val="8772A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414467"/>
    <w:multiLevelType w:val="multilevel"/>
    <w:tmpl w:val="CAB62C5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39E340E"/>
    <w:multiLevelType w:val="multilevel"/>
    <w:tmpl w:val="659EF7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5644884"/>
    <w:multiLevelType w:val="multilevel"/>
    <w:tmpl w:val="64C085C8"/>
    <w:lvl w:ilvl="0">
      <w:numFmt w:val="bullet"/>
      <w:lvlText w:val="-"/>
      <w:lvlJc w:val="left"/>
      <w:pPr>
        <w:ind w:left="4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478033FB"/>
    <w:multiLevelType w:val="multilevel"/>
    <w:tmpl w:val="9F3C2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927FE9"/>
    <w:multiLevelType w:val="multilevel"/>
    <w:tmpl w:val="D52EEA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 w15:restartNumberingAfterBreak="0">
    <w:nsid w:val="4B9265D6"/>
    <w:multiLevelType w:val="multilevel"/>
    <w:tmpl w:val="3E92F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A07862"/>
    <w:multiLevelType w:val="multilevel"/>
    <w:tmpl w:val="4006BA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4BF67240"/>
    <w:multiLevelType w:val="multilevel"/>
    <w:tmpl w:val="C27462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1834D7B"/>
    <w:multiLevelType w:val="multilevel"/>
    <w:tmpl w:val="4EE2BD00"/>
    <w:lvl w:ilvl="0">
      <w:start w:val="1"/>
      <w:numFmt w:val="bullet"/>
      <w:lvlText w:val="●"/>
      <w:lvlJc w:val="left"/>
      <w:pPr>
        <w:ind w:left="2430" w:hanging="360"/>
      </w:pPr>
      <w:rPr>
        <w:u w:val="none"/>
      </w:rPr>
    </w:lvl>
    <w:lvl w:ilvl="1">
      <w:start w:val="1"/>
      <w:numFmt w:val="bullet"/>
      <w:lvlText w:val="○"/>
      <w:lvlJc w:val="left"/>
      <w:pPr>
        <w:ind w:left="3150" w:hanging="360"/>
      </w:pPr>
      <w:rPr>
        <w:u w:val="none"/>
      </w:rPr>
    </w:lvl>
    <w:lvl w:ilvl="2">
      <w:start w:val="1"/>
      <w:numFmt w:val="bullet"/>
      <w:lvlText w:val="■"/>
      <w:lvlJc w:val="left"/>
      <w:pPr>
        <w:ind w:left="3870" w:hanging="360"/>
      </w:pPr>
      <w:rPr>
        <w:u w:val="none"/>
      </w:rPr>
    </w:lvl>
    <w:lvl w:ilvl="3">
      <w:start w:val="1"/>
      <w:numFmt w:val="bullet"/>
      <w:lvlText w:val="●"/>
      <w:lvlJc w:val="left"/>
      <w:pPr>
        <w:ind w:left="4590" w:hanging="360"/>
      </w:pPr>
      <w:rPr>
        <w:u w:val="none"/>
      </w:rPr>
    </w:lvl>
    <w:lvl w:ilvl="4">
      <w:start w:val="1"/>
      <w:numFmt w:val="bullet"/>
      <w:lvlText w:val="○"/>
      <w:lvlJc w:val="left"/>
      <w:pPr>
        <w:ind w:left="5310" w:hanging="360"/>
      </w:pPr>
      <w:rPr>
        <w:u w:val="none"/>
      </w:rPr>
    </w:lvl>
    <w:lvl w:ilvl="5">
      <w:start w:val="1"/>
      <w:numFmt w:val="bullet"/>
      <w:lvlText w:val="■"/>
      <w:lvlJc w:val="left"/>
      <w:pPr>
        <w:ind w:left="6030" w:hanging="360"/>
      </w:pPr>
      <w:rPr>
        <w:u w:val="none"/>
      </w:rPr>
    </w:lvl>
    <w:lvl w:ilvl="6">
      <w:start w:val="1"/>
      <w:numFmt w:val="bullet"/>
      <w:lvlText w:val="●"/>
      <w:lvlJc w:val="left"/>
      <w:pPr>
        <w:ind w:left="6750" w:hanging="360"/>
      </w:pPr>
      <w:rPr>
        <w:u w:val="none"/>
      </w:rPr>
    </w:lvl>
    <w:lvl w:ilvl="7">
      <w:start w:val="1"/>
      <w:numFmt w:val="bullet"/>
      <w:lvlText w:val="○"/>
      <w:lvlJc w:val="left"/>
      <w:pPr>
        <w:ind w:left="7470" w:hanging="360"/>
      </w:pPr>
      <w:rPr>
        <w:u w:val="none"/>
      </w:rPr>
    </w:lvl>
    <w:lvl w:ilvl="8">
      <w:start w:val="1"/>
      <w:numFmt w:val="bullet"/>
      <w:lvlText w:val="■"/>
      <w:lvlJc w:val="left"/>
      <w:pPr>
        <w:ind w:left="8190" w:hanging="360"/>
      </w:pPr>
      <w:rPr>
        <w:u w:val="none"/>
      </w:rPr>
    </w:lvl>
  </w:abstractNum>
  <w:abstractNum w:abstractNumId="35" w15:restartNumberingAfterBreak="0">
    <w:nsid w:val="537571BA"/>
    <w:multiLevelType w:val="multilevel"/>
    <w:tmpl w:val="5F48BF30"/>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36" w15:restartNumberingAfterBreak="0">
    <w:nsid w:val="556F3CA2"/>
    <w:multiLevelType w:val="hybridMultilevel"/>
    <w:tmpl w:val="E9E22840"/>
    <w:lvl w:ilvl="0" w:tplc="B50C1D36">
      <w:start w:val="1"/>
      <w:numFmt w:val="upperRoman"/>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7" w15:restartNumberingAfterBreak="0">
    <w:nsid w:val="57DB3C56"/>
    <w:multiLevelType w:val="multilevel"/>
    <w:tmpl w:val="C1AC8BCC"/>
    <w:lvl w:ilvl="0">
      <w:numFmt w:val="bullet"/>
      <w:lvlText w:val="-"/>
      <w:lvlJc w:val="left"/>
      <w:pPr>
        <w:ind w:left="4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585C160C"/>
    <w:multiLevelType w:val="multilevel"/>
    <w:tmpl w:val="16BA23C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99A26DB"/>
    <w:multiLevelType w:val="multilevel"/>
    <w:tmpl w:val="9890484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5A0C4A01"/>
    <w:multiLevelType w:val="multilevel"/>
    <w:tmpl w:val="B30686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5A541B24"/>
    <w:multiLevelType w:val="multilevel"/>
    <w:tmpl w:val="D302AF9E"/>
    <w:lvl w:ilvl="0">
      <w:start w:val="1"/>
      <w:numFmt w:val="lowerLetter"/>
      <w:lvlText w:val="%1)"/>
      <w:lvlJc w:val="left"/>
      <w:pPr>
        <w:ind w:left="1154"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5C8F1DF7"/>
    <w:multiLevelType w:val="multilevel"/>
    <w:tmpl w:val="917CC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CE034CB"/>
    <w:multiLevelType w:val="multilevel"/>
    <w:tmpl w:val="192AA3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5DA259BC"/>
    <w:multiLevelType w:val="multilevel"/>
    <w:tmpl w:val="B9D013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60A57722"/>
    <w:multiLevelType w:val="multilevel"/>
    <w:tmpl w:val="5C36EEF6"/>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642773C9"/>
    <w:multiLevelType w:val="multilevel"/>
    <w:tmpl w:val="80269996"/>
    <w:lvl w:ilvl="0">
      <w:start w:val="300634704"/>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6DC40FA"/>
    <w:multiLevelType w:val="multilevel"/>
    <w:tmpl w:val="1542E9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67834929"/>
    <w:multiLevelType w:val="multilevel"/>
    <w:tmpl w:val="C41848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67981190"/>
    <w:multiLevelType w:val="multilevel"/>
    <w:tmpl w:val="EF7625B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67BD7FCF"/>
    <w:multiLevelType w:val="multilevel"/>
    <w:tmpl w:val="049C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DF80E3A"/>
    <w:multiLevelType w:val="multilevel"/>
    <w:tmpl w:val="FC480EC8"/>
    <w:lvl w:ilvl="0">
      <w:start w:val="1"/>
      <w:numFmt w:val="bullet"/>
      <w:lvlText w:val="⮚"/>
      <w:lvlJc w:val="left"/>
      <w:pPr>
        <w:ind w:left="16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6E5B6EDA"/>
    <w:multiLevelType w:val="multilevel"/>
    <w:tmpl w:val="CE7C0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6E871210"/>
    <w:multiLevelType w:val="multilevel"/>
    <w:tmpl w:val="6AEE8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D62068"/>
    <w:multiLevelType w:val="multilevel"/>
    <w:tmpl w:val="D236029C"/>
    <w:lvl w:ilvl="0">
      <w:start w:val="1"/>
      <w:numFmt w:val="bullet"/>
      <w:lvlText w:val="⮚"/>
      <w:lvlJc w:val="left"/>
      <w:pPr>
        <w:ind w:left="720" w:hanging="360"/>
      </w:pPr>
      <w:rPr>
        <w:rFonts w:ascii="Noto Sans Symbols" w:eastAsia="Noto Sans Symbols" w:hAnsi="Noto Sans Symbols" w:cs="Noto Sans Symbols"/>
        <w:vertAlign w:val="baseline"/>
      </w:rPr>
    </w:lvl>
    <w:lvl w:ilvl="1">
      <w:start w:val="2"/>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73B37870"/>
    <w:multiLevelType w:val="multilevel"/>
    <w:tmpl w:val="85B85B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761B4242"/>
    <w:multiLevelType w:val="multilevel"/>
    <w:tmpl w:val="2F74F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B2B644D"/>
    <w:multiLevelType w:val="multilevel"/>
    <w:tmpl w:val="3FAABC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C355597"/>
    <w:multiLevelType w:val="multilevel"/>
    <w:tmpl w:val="B5A05F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7DC82E2A"/>
    <w:multiLevelType w:val="multilevel"/>
    <w:tmpl w:val="5EA65D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15:restartNumberingAfterBreak="0">
    <w:nsid w:val="7F1E00CC"/>
    <w:multiLevelType w:val="multilevel"/>
    <w:tmpl w:val="770A494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1" w15:restartNumberingAfterBreak="0">
    <w:nsid w:val="7F9372F8"/>
    <w:multiLevelType w:val="multilevel"/>
    <w:tmpl w:val="E8161D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6"/>
  </w:num>
  <w:num w:numId="3">
    <w:abstractNumId w:val="14"/>
  </w:num>
  <w:num w:numId="4">
    <w:abstractNumId w:val="51"/>
  </w:num>
  <w:num w:numId="5">
    <w:abstractNumId w:val="2"/>
  </w:num>
  <w:num w:numId="6">
    <w:abstractNumId w:val="53"/>
  </w:num>
  <w:num w:numId="7">
    <w:abstractNumId w:val="12"/>
  </w:num>
  <w:num w:numId="8">
    <w:abstractNumId w:val="3"/>
  </w:num>
  <w:num w:numId="9">
    <w:abstractNumId w:val="5"/>
  </w:num>
  <w:num w:numId="10">
    <w:abstractNumId w:val="37"/>
  </w:num>
  <w:num w:numId="11">
    <w:abstractNumId w:val="28"/>
  </w:num>
  <w:num w:numId="12">
    <w:abstractNumId w:val="61"/>
  </w:num>
  <w:num w:numId="13">
    <w:abstractNumId w:val="60"/>
  </w:num>
  <w:num w:numId="14">
    <w:abstractNumId w:val="31"/>
  </w:num>
  <w:num w:numId="15">
    <w:abstractNumId w:val="8"/>
  </w:num>
  <w:num w:numId="16">
    <w:abstractNumId w:val="46"/>
  </w:num>
  <w:num w:numId="17">
    <w:abstractNumId w:val="41"/>
  </w:num>
  <w:num w:numId="18">
    <w:abstractNumId w:val="44"/>
  </w:num>
  <w:num w:numId="19">
    <w:abstractNumId w:val="54"/>
  </w:num>
  <w:num w:numId="20">
    <w:abstractNumId w:val="25"/>
  </w:num>
  <w:num w:numId="21">
    <w:abstractNumId w:val="19"/>
  </w:num>
  <w:num w:numId="22">
    <w:abstractNumId w:val="52"/>
  </w:num>
  <w:num w:numId="23">
    <w:abstractNumId w:val="26"/>
  </w:num>
  <w:num w:numId="24">
    <w:abstractNumId w:val="4"/>
  </w:num>
  <w:num w:numId="25">
    <w:abstractNumId w:val="13"/>
  </w:num>
  <w:num w:numId="26">
    <w:abstractNumId w:val="55"/>
  </w:num>
  <w:num w:numId="27">
    <w:abstractNumId w:val="24"/>
  </w:num>
  <w:num w:numId="28">
    <w:abstractNumId w:val="22"/>
  </w:num>
  <w:num w:numId="29">
    <w:abstractNumId w:val="9"/>
  </w:num>
  <w:num w:numId="30">
    <w:abstractNumId w:val="32"/>
  </w:num>
  <w:num w:numId="31">
    <w:abstractNumId w:val="33"/>
  </w:num>
  <w:num w:numId="32">
    <w:abstractNumId w:val="10"/>
  </w:num>
  <w:num w:numId="33">
    <w:abstractNumId w:val="1"/>
  </w:num>
  <w:num w:numId="34">
    <w:abstractNumId w:val="6"/>
  </w:num>
  <w:num w:numId="35">
    <w:abstractNumId w:val="50"/>
  </w:num>
  <w:num w:numId="36">
    <w:abstractNumId w:val="30"/>
  </w:num>
  <w:num w:numId="37">
    <w:abstractNumId w:val="35"/>
  </w:num>
  <w:num w:numId="38">
    <w:abstractNumId w:val="45"/>
  </w:num>
  <w:num w:numId="39">
    <w:abstractNumId w:val="11"/>
  </w:num>
  <w:num w:numId="40">
    <w:abstractNumId w:val="38"/>
  </w:num>
  <w:num w:numId="41">
    <w:abstractNumId w:val="56"/>
  </w:num>
  <w:num w:numId="42">
    <w:abstractNumId w:val="27"/>
  </w:num>
  <w:num w:numId="43">
    <w:abstractNumId w:val="58"/>
  </w:num>
  <w:num w:numId="44">
    <w:abstractNumId w:val="29"/>
  </w:num>
  <w:num w:numId="45">
    <w:abstractNumId w:val="20"/>
  </w:num>
  <w:num w:numId="46">
    <w:abstractNumId w:val="7"/>
  </w:num>
  <w:num w:numId="47">
    <w:abstractNumId w:val="17"/>
  </w:num>
  <w:num w:numId="48">
    <w:abstractNumId w:val="40"/>
  </w:num>
  <w:num w:numId="49">
    <w:abstractNumId w:val="57"/>
  </w:num>
  <w:num w:numId="50">
    <w:abstractNumId w:val="48"/>
  </w:num>
  <w:num w:numId="51">
    <w:abstractNumId w:val="47"/>
  </w:num>
  <w:num w:numId="52">
    <w:abstractNumId w:val="18"/>
  </w:num>
  <w:num w:numId="53">
    <w:abstractNumId w:val="43"/>
  </w:num>
  <w:num w:numId="54">
    <w:abstractNumId w:val="59"/>
  </w:num>
  <w:num w:numId="55">
    <w:abstractNumId w:val="34"/>
  </w:num>
  <w:num w:numId="56">
    <w:abstractNumId w:val="42"/>
  </w:num>
  <w:num w:numId="57">
    <w:abstractNumId w:val="49"/>
  </w:num>
  <w:num w:numId="58">
    <w:abstractNumId w:val="39"/>
  </w:num>
  <w:num w:numId="59">
    <w:abstractNumId w:val="15"/>
  </w:num>
  <w:num w:numId="60">
    <w:abstractNumId w:val="23"/>
  </w:num>
  <w:num w:numId="61">
    <w:abstractNumId w:val="21"/>
  </w:num>
  <w:num w:numId="62">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D01"/>
    <w:rsid w:val="00004245"/>
    <w:rsid w:val="00004EC4"/>
    <w:rsid w:val="000125EF"/>
    <w:rsid w:val="0003163A"/>
    <w:rsid w:val="00061B0E"/>
    <w:rsid w:val="0014179D"/>
    <w:rsid w:val="00157B38"/>
    <w:rsid w:val="001D5EF9"/>
    <w:rsid w:val="001E6D1A"/>
    <w:rsid w:val="001F6353"/>
    <w:rsid w:val="002452FB"/>
    <w:rsid w:val="00260699"/>
    <w:rsid w:val="00276868"/>
    <w:rsid w:val="002938D2"/>
    <w:rsid w:val="00306DE8"/>
    <w:rsid w:val="003A2BF3"/>
    <w:rsid w:val="003E0779"/>
    <w:rsid w:val="003F13F9"/>
    <w:rsid w:val="00426FB6"/>
    <w:rsid w:val="004305AF"/>
    <w:rsid w:val="004723E1"/>
    <w:rsid w:val="00640D01"/>
    <w:rsid w:val="006709D4"/>
    <w:rsid w:val="0067549C"/>
    <w:rsid w:val="00686639"/>
    <w:rsid w:val="0068767F"/>
    <w:rsid w:val="006C278A"/>
    <w:rsid w:val="006C3A87"/>
    <w:rsid w:val="006D24E6"/>
    <w:rsid w:val="006D4ABC"/>
    <w:rsid w:val="006D7F37"/>
    <w:rsid w:val="00806120"/>
    <w:rsid w:val="00814750"/>
    <w:rsid w:val="008224C3"/>
    <w:rsid w:val="008F1300"/>
    <w:rsid w:val="00961730"/>
    <w:rsid w:val="00994C0C"/>
    <w:rsid w:val="00A14545"/>
    <w:rsid w:val="00A67759"/>
    <w:rsid w:val="00AA7501"/>
    <w:rsid w:val="00B03728"/>
    <w:rsid w:val="00B46751"/>
    <w:rsid w:val="00BC5189"/>
    <w:rsid w:val="00BE4057"/>
    <w:rsid w:val="00BF7EF6"/>
    <w:rsid w:val="00C420DF"/>
    <w:rsid w:val="00C43D38"/>
    <w:rsid w:val="00CC74F9"/>
    <w:rsid w:val="00D715E0"/>
    <w:rsid w:val="00E35D2B"/>
    <w:rsid w:val="00E7037C"/>
    <w:rsid w:val="00EB5403"/>
    <w:rsid w:val="00F006CA"/>
    <w:rsid w:val="00FB2954"/>
    <w:rsid w:val="00FD36B3"/>
    <w:rsid w:val="00FD6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6783A"/>
  <w15:docId w15:val="{A8618EFA-C362-4713-B4F5-BDFA05AD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k-M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BodyText21"/>
    <w:next w:val="Normal"/>
    <w:uiPriority w:val="9"/>
    <w:qFormat/>
    <w:pPr>
      <w:keepNext/>
      <w:tabs>
        <w:tab w:val="num" w:pos="993"/>
      </w:tabs>
      <w:spacing w:before="240" w:after="120"/>
      <w:ind w:left="187" w:right="317"/>
      <w:jc w:val="both"/>
    </w:pPr>
    <w:rPr>
      <w:rFonts w:ascii="Arial" w:hAnsi="Arial"/>
      <w:color w:val="FF0000"/>
      <w:sz w:val="28"/>
      <w:szCs w:val="28"/>
    </w:rPr>
  </w:style>
  <w:style w:type="paragraph" w:styleId="Heading2">
    <w:name w:val="heading 2"/>
    <w:basedOn w:val="Title"/>
    <w:next w:val="Normal"/>
    <w:uiPriority w:val="9"/>
    <w:unhideWhenUsed/>
    <w:qFormat/>
    <w:pPr>
      <w:keepNext/>
      <w:spacing w:before="240" w:after="120"/>
      <w:ind w:right="317"/>
      <w:jc w:val="both"/>
      <w:outlineLvl w:val="1"/>
    </w:pPr>
    <w:rPr>
      <w:rFonts w:ascii="Arial" w:hAnsi="Arial"/>
      <w:color w:val="E36C0A"/>
      <w:sz w:val="28"/>
      <w:szCs w:val="28"/>
    </w:rPr>
  </w:style>
  <w:style w:type="paragraph" w:styleId="Heading3">
    <w:name w:val="heading 3"/>
    <w:basedOn w:val="Heading2"/>
    <w:next w:val="Normal"/>
    <w:uiPriority w:val="9"/>
    <w:semiHidden/>
    <w:unhideWhenUsed/>
    <w:qFormat/>
    <w:pPr>
      <w:outlineLvl w:val="2"/>
    </w:pPr>
  </w:style>
  <w:style w:type="paragraph" w:styleId="Heading4">
    <w:name w:val="heading 4"/>
    <w:basedOn w:val="Normal"/>
    <w:next w:val="Normal"/>
    <w:uiPriority w:val="9"/>
    <w:semiHidden/>
    <w:unhideWhenUsed/>
    <w:qFormat/>
    <w:pPr>
      <w:keepNext/>
      <w:framePr w:hSpace="180" w:wrap="auto" w:vAnchor="text" w:hAnchor="text" w:x="2443" w:y="150"/>
      <w:spacing w:before="80"/>
      <w:jc w:val="center"/>
      <w:outlineLvl w:val="3"/>
    </w:pPr>
    <w:rPr>
      <w:b/>
      <w:sz w:val="24"/>
    </w:rPr>
  </w:style>
  <w:style w:type="paragraph" w:styleId="Heading5">
    <w:name w:val="heading 5"/>
    <w:basedOn w:val="Normal"/>
    <w:next w:val="Normal"/>
    <w:uiPriority w:val="9"/>
    <w:semiHidden/>
    <w:unhideWhenUsed/>
    <w:qFormat/>
    <w:pPr>
      <w:keepNext/>
      <w:outlineLvl w:val="4"/>
    </w:pPr>
    <w:rPr>
      <w:rFonts w:ascii="MAC C Times" w:hAnsi="MAC C Times"/>
      <w:sz w:val="28"/>
    </w:rPr>
  </w:style>
  <w:style w:type="paragraph" w:styleId="Heading6">
    <w:name w:val="heading 6"/>
    <w:basedOn w:val="Normal"/>
    <w:next w:val="Normal"/>
    <w:uiPriority w:val="9"/>
    <w:semiHidden/>
    <w:unhideWhenUsed/>
    <w:qFormat/>
    <w:pPr>
      <w:keepNext/>
      <w:framePr w:hSpace="180" w:wrap="auto" w:vAnchor="text" w:hAnchor="text" w:x="3451" w:y="440"/>
      <w:spacing w:before="80"/>
      <w:jc w:val="center"/>
      <w:outlineLvl w:val="5"/>
    </w:pPr>
    <w:rPr>
      <w:rFonts w:ascii="MAC C Times" w:hAnsi="MAC C Times"/>
      <w:b/>
    </w:rPr>
  </w:style>
  <w:style w:type="paragraph" w:styleId="Heading7">
    <w:name w:val="heading 7"/>
    <w:basedOn w:val="Normal"/>
    <w:next w:val="Normal"/>
    <w:pPr>
      <w:keepNext/>
      <w:framePr w:hSpace="180" w:wrap="auto" w:vAnchor="text" w:hAnchor="text" w:x="2443" w:y="150"/>
      <w:spacing w:before="80"/>
      <w:jc w:val="center"/>
      <w:outlineLvl w:val="6"/>
    </w:pPr>
    <w:rPr>
      <w:b/>
      <w:sz w:val="32"/>
    </w:rPr>
  </w:style>
  <w:style w:type="paragraph" w:styleId="Heading8">
    <w:name w:val="heading 8"/>
    <w:basedOn w:val="Normal"/>
    <w:next w:val="Normal"/>
    <w:pPr>
      <w:keepNext/>
      <w:jc w:val="center"/>
      <w:outlineLvl w:val="7"/>
    </w:pPr>
    <w:rPr>
      <w:rFonts w:ascii="MAC C Times" w:hAnsi="MAC C Times"/>
      <w:b/>
      <w:sz w:val="24"/>
    </w:rPr>
  </w:style>
  <w:style w:type="paragraph" w:styleId="Heading9">
    <w:name w:val="heading 9"/>
    <w:basedOn w:val="Normal"/>
    <w:next w:val="Normal"/>
    <w:pPr>
      <w:keepNext/>
      <w:pBdr>
        <w:top w:val="single" w:sz="18" w:space="1" w:color="auto"/>
        <w:left w:val="single" w:sz="18" w:space="4" w:color="auto"/>
        <w:bottom w:val="single" w:sz="18" w:space="1" w:color="auto"/>
        <w:right w:val="single" w:sz="18" w:space="4" w:color="auto"/>
      </w:pBdr>
      <w:jc w:val="center"/>
      <w:outlineLvl w:val="8"/>
    </w:pPr>
    <w:rPr>
      <w:rFonts w:ascii="MAC C Times" w:hAnsi="MAC C 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Makedonska Helvetika" w:hAnsi="Makedonska Helvetika"/>
      <w:b/>
      <w:sz w:val="24"/>
    </w:rPr>
  </w:style>
  <w:style w:type="paragraph" w:customStyle="1" w:styleId="BodyText21">
    <w:name w:val="Body Text 21"/>
    <w:basedOn w:val="Normal"/>
    <w:pPr>
      <w:ind w:left="720"/>
      <w:jc w:val="center"/>
    </w:pPr>
    <w:rPr>
      <w:rFonts w:ascii="Makedonska Helvetika" w:hAnsi="Makedonska Helvetika"/>
      <w:b/>
      <w:sz w:val="24"/>
    </w:rPr>
  </w:style>
  <w:style w:type="paragraph" w:styleId="BodyTextIndent2">
    <w:name w:val="Body Text Indent 2"/>
    <w:basedOn w:val="Normal"/>
    <w:pPr>
      <w:ind w:firstLine="851"/>
      <w:jc w:val="both"/>
    </w:pPr>
    <w:rPr>
      <w:rFonts w:ascii="Makedonska Helvetika" w:hAnsi="Makedonska Helvetika"/>
      <w:b/>
      <w:sz w:val="24"/>
    </w:rPr>
  </w:style>
  <w:style w:type="paragraph" w:styleId="BodyTextIndent3">
    <w:name w:val="Body Text Indent 3"/>
    <w:basedOn w:val="Normal"/>
    <w:pPr>
      <w:spacing w:before="80"/>
      <w:ind w:firstLine="794"/>
      <w:jc w:val="both"/>
    </w:pPr>
    <w:rPr>
      <w:rFonts w:ascii="Makedonska Helvetika" w:hAnsi="Makedonska Helvetika"/>
      <w:sz w:val="24"/>
    </w:rPr>
  </w:style>
  <w:style w:type="paragraph" w:styleId="BodyText">
    <w:name w:val="Body Text"/>
    <w:basedOn w:val="Normal"/>
    <w:pPr>
      <w:jc w:val="both"/>
    </w:pPr>
    <w:rPr>
      <w:rFonts w:ascii="Makedonska Helvetika" w:hAnsi="Makedonska Helvetika"/>
      <w:sz w:val="24"/>
    </w:rPr>
  </w:style>
  <w:style w:type="paragraph" w:styleId="Header">
    <w:name w:val="header"/>
    <w:basedOn w:val="Normal"/>
    <w:uiPriority w:val="99"/>
    <w:rPr>
      <w:rFonts w:ascii="Makedonska Helvetika" w:hAnsi="Makedonska Helvetika"/>
      <w:sz w:val="24"/>
    </w:rPr>
  </w:style>
  <w:style w:type="paragraph" w:styleId="BodyText2">
    <w:name w:val="Body Text 2"/>
    <w:basedOn w:val="Normal"/>
    <w:pPr>
      <w:jc w:val="center"/>
    </w:pPr>
    <w:rPr>
      <w:rFonts w:ascii="Makedonska Helvetika" w:hAnsi="Makedonska Helvetika"/>
      <w:sz w:val="24"/>
    </w:rPr>
  </w:style>
  <w:style w:type="paragraph" w:styleId="CommentText">
    <w:name w:val="annotation text"/>
    <w:basedOn w:val="Normal"/>
    <w:rPr>
      <w:rFonts w:ascii="Makedonska Helvetika" w:hAnsi="Makedonska Helvetika"/>
    </w:rPr>
  </w:style>
  <w:style w:type="paragraph" w:styleId="BodyText3">
    <w:name w:val="Body Text 3"/>
    <w:basedOn w:val="Normal"/>
    <w:rPr>
      <w:rFonts w:ascii="Makedonska Helvetika" w:hAnsi="Makedonska Helvetika"/>
    </w:rPr>
  </w:style>
  <w:style w:type="paragraph" w:customStyle="1" w:styleId="HeadingBase">
    <w:name w:val="Heading Base"/>
    <w:basedOn w:val="Normal"/>
    <w:next w:val="BodyText"/>
    <w:pPr>
      <w:keepNext/>
      <w:keepLines/>
      <w:spacing w:line="220" w:lineRule="atLeast"/>
      <w:jc w:val="both"/>
    </w:pPr>
    <w:rPr>
      <w:rFonts w:ascii="Arial Black" w:hAnsi="Arial Black"/>
      <w:spacing w:val="-10"/>
      <w:kern w:val="20"/>
      <w:lang w:val="en-AU"/>
    </w:rPr>
  </w:style>
  <w:style w:type="paragraph" w:styleId="List2">
    <w:name w:val="List 2"/>
    <w:basedOn w:val="Normal"/>
    <w:pPr>
      <w:ind w:left="360" w:hanging="360"/>
    </w:pPr>
    <w:rPr>
      <w:lang w:val="en-GB"/>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uiPriority w:val="99"/>
    <w:pPr>
      <w:jc w:val="both"/>
    </w:pPr>
    <w:rPr>
      <w:rFonts w:ascii="Arial" w:hAnsi="Arial"/>
      <w:spacing w:val="-5"/>
      <w:lang w:val="en-AU"/>
    </w:rPr>
  </w:style>
  <w:style w:type="character" w:styleId="Hyperlink">
    <w:name w:val="Hyperlink"/>
    <w:uiPriority w:val="99"/>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paragraph" w:styleId="BodyTextIndent">
    <w:name w:val="Body Text Indent"/>
    <w:basedOn w:val="Normal"/>
    <w:pPr>
      <w:spacing w:before="80"/>
      <w:ind w:firstLine="720"/>
      <w:jc w:val="both"/>
    </w:pPr>
    <w:rPr>
      <w:rFonts w:ascii="MAC C Times" w:hAnsi="MAC C Times"/>
      <w:sz w:val="24"/>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NoSpacingChar">
    <w:name w:val="No Spacing Char"/>
    <w:rPr>
      <w:rFonts w:ascii="Calibri" w:hAnsi="Calibri"/>
      <w:w w:val="100"/>
      <w:position w:val="-1"/>
      <w:sz w:val="22"/>
      <w:szCs w:val="22"/>
      <w:effect w:val="none"/>
      <w:vertAlign w:val="baseline"/>
      <w:cs w:val="0"/>
      <w:em w:val="none"/>
      <w:lang w:val="en-US" w:eastAsia="en-US" w:bidi="ar-SA"/>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sz w:val="24"/>
      <w:szCs w:val="24"/>
      <w:lang w:eastAsia="ar-SA"/>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mk-MK"/>
    </w:rPr>
  </w:style>
  <w:style w:type="character" w:styleId="Emphasis">
    <w:name w:val="Emphasis"/>
    <w:rPr>
      <w:i/>
      <w:iCs/>
      <w:w w:val="100"/>
      <w:position w:val="-1"/>
      <w:effect w:val="none"/>
      <w:vertAlign w:val="baseline"/>
      <w:cs w:val="0"/>
      <w:em w:val="none"/>
    </w:rPr>
  </w:style>
  <w:style w:type="paragraph" w:customStyle="1" w:styleId="Macctimes">
    <w:name w:val="Mac c times"/>
    <w:basedOn w:val="Normal"/>
    <w:pPr>
      <w:suppressAutoHyphens w:val="0"/>
    </w:pPr>
    <w:rPr>
      <w:sz w:val="24"/>
      <w:szCs w:val="24"/>
      <w:lang w:eastAsia="ar-SA"/>
    </w:rPr>
  </w:style>
  <w:style w:type="character" w:customStyle="1" w:styleId="CommentTextChar">
    <w:name w:val="Comment Text Char"/>
    <w:rPr>
      <w:rFonts w:ascii="Makedonska Helvetika" w:hAnsi="Makedonska Helvetika"/>
      <w:w w:val="100"/>
      <w:position w:val="-1"/>
      <w:effect w:val="none"/>
      <w:vertAlign w:val="baseline"/>
      <w:cs w:val="0"/>
      <w:em w:val="none"/>
    </w:rPr>
  </w:style>
  <w:style w:type="character" w:customStyle="1" w:styleId="Heading8Char">
    <w:name w:val="Heading 8 Char"/>
    <w:rPr>
      <w:rFonts w:ascii="MAC C Times" w:hAnsi="MAC C Times"/>
      <w:b/>
      <w:w w:val="100"/>
      <w:position w:val="-1"/>
      <w:sz w:val="24"/>
      <w:effect w:val="none"/>
      <w:vertAlign w:val="baseline"/>
      <w:cs w:val="0"/>
      <w:em w:val="none"/>
    </w:rPr>
  </w:style>
  <w:style w:type="character" w:customStyle="1" w:styleId="HeaderChar">
    <w:name w:val="Header Char"/>
    <w:uiPriority w:val="99"/>
    <w:rPr>
      <w:rFonts w:ascii="Makedonska Helvetika" w:hAnsi="Makedonska Helvetika"/>
      <w:w w:val="100"/>
      <w:position w:val="-1"/>
      <w:sz w:val="24"/>
      <w:effect w:val="none"/>
      <w:vertAlign w:val="baseline"/>
      <w:cs w:val="0"/>
      <w:em w:val="none"/>
    </w:rPr>
  </w:style>
  <w:style w:type="character" w:customStyle="1" w:styleId="FooterChar">
    <w:name w:val="Footer Char"/>
    <w:uiPriority w:val="99"/>
    <w:rPr>
      <w:rFonts w:ascii="Arial" w:hAnsi="Arial"/>
      <w:spacing w:val="-5"/>
      <w:w w:val="100"/>
      <w:position w:val="-1"/>
      <w:effect w:val="none"/>
      <w:vertAlign w:val="baseline"/>
      <w:cs w:val="0"/>
      <w:em w:val="none"/>
      <w:lang w:val="en-AU"/>
    </w:rPr>
  </w:style>
  <w:style w:type="paragraph" w:styleId="TOCHeading">
    <w:name w:val="TOC Heading"/>
    <w:basedOn w:val="Heading1"/>
    <w:next w:val="Normal"/>
    <w:uiPriority w:val="39"/>
    <w:qFormat/>
    <w:pPr>
      <w:keepLines/>
      <w:tabs>
        <w:tab w:val="clear" w:pos="993"/>
      </w:tabs>
      <w:spacing w:before="480" w:line="276" w:lineRule="auto"/>
      <w:ind w:left="0" w:right="0"/>
      <w:jc w:val="left"/>
      <w:outlineLvl w:val="9"/>
    </w:pPr>
    <w:rPr>
      <w:rFonts w:ascii="Cambria" w:eastAsia="MS Gothic" w:hAnsi="Cambria"/>
      <w:bCs/>
      <w:color w:val="365F91"/>
      <w:lang w:eastAsia="ja-JP"/>
    </w:rPr>
  </w:style>
  <w:style w:type="paragraph" w:styleId="TOC2">
    <w:name w:val="toc 2"/>
    <w:basedOn w:val="Normal"/>
    <w:next w:val="Normal"/>
    <w:uiPriority w:val="39"/>
    <w:qFormat/>
    <w:pPr>
      <w:tabs>
        <w:tab w:val="left" w:pos="1100"/>
        <w:tab w:val="right" w:leader="dot" w:pos="10130"/>
      </w:tabs>
      <w:spacing w:line="276" w:lineRule="auto"/>
      <w:ind w:left="220"/>
      <w:jc w:val="both"/>
    </w:pPr>
    <w:rPr>
      <w:rFonts w:ascii="Calibri" w:eastAsia="MS Mincho" w:hAnsi="Calibri" w:cs="Arial"/>
      <w:sz w:val="22"/>
      <w:szCs w:val="22"/>
      <w:lang w:eastAsia="ja-JP"/>
    </w:rPr>
  </w:style>
  <w:style w:type="paragraph" w:styleId="TOC1">
    <w:name w:val="toc 1"/>
    <w:basedOn w:val="Normal"/>
    <w:next w:val="Normal"/>
    <w:uiPriority w:val="39"/>
    <w:qFormat/>
    <w:pPr>
      <w:tabs>
        <w:tab w:val="left" w:pos="440"/>
        <w:tab w:val="right" w:leader="dot" w:pos="10130"/>
      </w:tabs>
      <w:spacing w:line="276" w:lineRule="auto"/>
    </w:pPr>
    <w:rPr>
      <w:rFonts w:ascii="Calibri" w:eastAsia="MS Mincho" w:hAnsi="Calibri" w:cs="Arial"/>
      <w:sz w:val="22"/>
      <w:szCs w:val="22"/>
      <w:lang w:eastAsia="ja-JP"/>
    </w:rPr>
  </w:style>
  <w:style w:type="paragraph" w:styleId="TOC3">
    <w:name w:val="toc 3"/>
    <w:basedOn w:val="Normal"/>
    <w:next w:val="Normal"/>
    <w:uiPriority w:val="39"/>
    <w:qFormat/>
    <w:pPr>
      <w:tabs>
        <w:tab w:val="left" w:pos="1540"/>
        <w:tab w:val="right" w:leader="dot" w:pos="10130"/>
      </w:tabs>
      <w:spacing w:line="276" w:lineRule="auto"/>
      <w:ind w:left="284"/>
      <w:jc w:val="both"/>
    </w:pPr>
    <w:rPr>
      <w:rFonts w:ascii="Calibri" w:eastAsia="MS Mincho" w:hAnsi="Calibri" w:cs="Arial"/>
      <w:sz w:val="22"/>
      <w:szCs w:val="22"/>
      <w:lang w:eastAsia="ja-JP"/>
    </w:rPr>
  </w:style>
  <w:style w:type="paragraph" w:styleId="TOC4">
    <w:name w:val="toc 4"/>
    <w:basedOn w:val="Normal"/>
    <w:next w:val="Normal"/>
    <w:qFormat/>
    <w:pPr>
      <w:spacing w:after="100" w:line="276" w:lineRule="auto"/>
      <w:ind w:left="660"/>
    </w:pPr>
    <w:rPr>
      <w:rFonts w:ascii="Calibri" w:hAnsi="Calibri"/>
      <w:sz w:val="22"/>
      <w:szCs w:val="22"/>
    </w:rPr>
  </w:style>
  <w:style w:type="paragraph" w:styleId="TOC5">
    <w:name w:val="toc 5"/>
    <w:basedOn w:val="Normal"/>
    <w:next w:val="Normal"/>
    <w:qFormat/>
    <w:pPr>
      <w:spacing w:after="100" w:line="276" w:lineRule="auto"/>
      <w:ind w:left="880"/>
    </w:pPr>
    <w:rPr>
      <w:rFonts w:ascii="Calibri" w:hAnsi="Calibri"/>
      <w:sz w:val="22"/>
      <w:szCs w:val="22"/>
    </w:rPr>
  </w:style>
  <w:style w:type="paragraph" w:styleId="TOC6">
    <w:name w:val="toc 6"/>
    <w:basedOn w:val="Normal"/>
    <w:next w:val="Normal"/>
    <w:qFormat/>
    <w:pPr>
      <w:spacing w:after="100" w:line="276" w:lineRule="auto"/>
      <w:ind w:left="1100"/>
    </w:pPr>
    <w:rPr>
      <w:rFonts w:ascii="Calibri" w:hAnsi="Calibri"/>
      <w:sz w:val="22"/>
      <w:szCs w:val="22"/>
    </w:rPr>
  </w:style>
  <w:style w:type="paragraph" w:styleId="TOC7">
    <w:name w:val="toc 7"/>
    <w:basedOn w:val="Normal"/>
    <w:next w:val="Normal"/>
    <w:qFormat/>
    <w:pPr>
      <w:spacing w:after="100" w:line="276" w:lineRule="auto"/>
      <w:ind w:left="1320"/>
    </w:pPr>
    <w:rPr>
      <w:rFonts w:ascii="Calibri" w:hAnsi="Calibri"/>
      <w:sz w:val="22"/>
      <w:szCs w:val="22"/>
    </w:rPr>
  </w:style>
  <w:style w:type="paragraph" w:styleId="TOC8">
    <w:name w:val="toc 8"/>
    <w:basedOn w:val="Normal"/>
    <w:next w:val="Normal"/>
    <w:qFormat/>
    <w:pPr>
      <w:spacing w:after="100" w:line="276" w:lineRule="auto"/>
      <w:ind w:left="1540"/>
    </w:pPr>
    <w:rPr>
      <w:rFonts w:ascii="Calibri" w:hAnsi="Calibri"/>
      <w:sz w:val="22"/>
      <w:szCs w:val="22"/>
    </w:rPr>
  </w:style>
  <w:style w:type="paragraph" w:styleId="TOC9">
    <w:name w:val="toc 9"/>
    <w:basedOn w:val="Normal"/>
    <w:next w:val="Normal"/>
    <w:qFormat/>
    <w:pPr>
      <w:spacing w:after="100" w:line="276" w:lineRule="auto"/>
      <w:ind w:left="1760"/>
    </w:pPr>
    <w:rPr>
      <w:rFonts w:ascii="Calibri" w:hAnsi="Calibri"/>
      <w:sz w:val="22"/>
      <w:szCs w:val="22"/>
    </w:rPr>
  </w:style>
  <w:style w:type="table" w:styleId="LightGrid-Accent6">
    <w:name w:val="Light Grid Accent 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Shading-Accent6">
    <w:name w:val="Light Shading Accent 6"/>
    <w:basedOn w:val="TableNormal"/>
    <w:pPr>
      <w:suppressAutoHyphens/>
      <w:spacing w:line="1" w:lineRule="atLeast"/>
      <w:ind w:leftChars="-1" w:left="-1" w:hangingChars="1" w:hanging="1"/>
      <w:textDirection w:val="btLr"/>
      <w:textAlignment w:val="top"/>
      <w:outlineLvl w:val="0"/>
    </w:pPr>
    <w:rPr>
      <w:color w:val="E36C0A"/>
      <w:position w:val="-1"/>
    </w:rPr>
    <w:tblPr>
      <w:tblStyleRowBandSize w:val="1"/>
      <w:tblStyleColBandSize w:val="1"/>
      <w:tblBorders>
        <w:top w:val="single" w:sz="8" w:space="0" w:color="F79646"/>
        <w:bottom w:val="single" w:sz="8" w:space="0" w:color="F79646"/>
      </w:tblBorders>
    </w:tblPr>
  </w:style>
  <w:style w:type="table" w:styleId="MediumShading1-Accent6">
    <w:name w:val="Medium Shading 1 Accent 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style>
  <w:style w:type="character" w:customStyle="1" w:styleId="BodyTextChar">
    <w:name w:val="Body Text Char"/>
    <w:rPr>
      <w:rFonts w:ascii="Makedonska Helvetika" w:hAnsi="Makedonska Helvetika"/>
      <w:w w:val="100"/>
      <w:position w:val="-1"/>
      <w:sz w:val="24"/>
      <w:effect w:val="none"/>
      <w:vertAlign w:val="baseline"/>
      <w:cs w:val="0"/>
      <w:em w:val="none"/>
      <w:lang w:val="en-US" w:eastAsia="en-US"/>
    </w:rPr>
  </w:style>
  <w:style w:type="table" w:customStyle="1" w:styleId="LightGrid1">
    <w:name w:val="Light Grid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styleId="LightList-Accent6">
    <w:name w:val="Light List Accent 6"/>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tblBorders>
    </w:tblPr>
  </w:style>
  <w:style w:type="table" w:customStyle="1" w:styleId="MediumShading11">
    <w:name w:val="Medium Shading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styleId="MediumGrid2-Accent6">
    <w:name w:val="Medium Grid 2 Accent 6"/>
    <w:basedOn w:val="TableNormal"/>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paragraph" w:customStyle="1" w:styleId="Standard">
    <w:name w:val="Standard"/>
    <w:pPr>
      <w:widowControl w:val="0"/>
      <w:spacing w:line="1" w:lineRule="atLeast"/>
      <w:ind w:leftChars="-1" w:left="-1" w:hangingChars="1" w:hanging="1"/>
      <w:textDirection w:val="btLr"/>
      <w:textAlignment w:val="baseline"/>
      <w:outlineLvl w:val="0"/>
    </w:pPr>
    <w:rPr>
      <w:kern w:val="1"/>
      <w:position w:val="-1"/>
      <w:sz w:val="24"/>
      <w:szCs w:val="24"/>
      <w:lang w:eastAsia="ar-SA"/>
    </w:rPr>
  </w:style>
  <w:style w:type="paragraph" w:customStyle="1" w:styleId="TableContents">
    <w:name w:val="Table Contents"/>
    <w:basedOn w:val="Standard"/>
    <w:pPr>
      <w:suppressLineNumbers/>
    </w:pPr>
  </w:style>
  <w:style w:type="paragraph" w:customStyle="1" w:styleId="ListStyle">
    <w:name w:val="ListStyle"/>
    <w:pPr>
      <w:spacing w:line="1" w:lineRule="atLeast"/>
      <w:ind w:leftChars="-1" w:left="-1" w:hangingChars="1" w:hanging="1"/>
      <w:textDirection w:val="btLr"/>
      <w:textAlignment w:val="top"/>
      <w:outlineLvl w:val="0"/>
    </w:pPr>
    <w:rPr>
      <w:position w:val="-1"/>
      <w:lang w:eastAsia="zh-CN"/>
    </w:rPr>
  </w:style>
  <w:style w:type="paragraph" w:customStyle="1" w:styleId="Style-7">
    <w:name w:val="Style-7"/>
    <w:pPr>
      <w:spacing w:line="1" w:lineRule="atLeast"/>
      <w:ind w:leftChars="-1" w:left="-1" w:hangingChars="1" w:hanging="1"/>
      <w:textDirection w:val="btLr"/>
      <w:textAlignment w:val="top"/>
      <w:outlineLvl w:val="0"/>
    </w:pPr>
    <w:rPr>
      <w:position w:val="-1"/>
      <w:lang w:eastAsia="zh-CN"/>
    </w:rPr>
  </w:style>
  <w:style w:type="paragraph" w:customStyle="1" w:styleId="Style-6">
    <w:name w:val="Style-6"/>
    <w:pPr>
      <w:spacing w:line="1" w:lineRule="atLeast"/>
      <w:ind w:leftChars="-1" w:left="-1" w:hangingChars="1" w:hanging="1"/>
      <w:textDirection w:val="btLr"/>
      <w:textAlignment w:val="top"/>
      <w:outlineLvl w:val="0"/>
    </w:pPr>
    <w:rPr>
      <w:position w:val="-1"/>
      <w:lang w:eastAsia="zh-CN"/>
    </w:rPr>
  </w:style>
  <w:style w:type="numbering" w:customStyle="1" w:styleId="NoList1">
    <w:name w:val="No List1"/>
    <w:next w:val="NoList"/>
    <w:qFormat/>
  </w:style>
  <w:style w:type="character" w:customStyle="1" w:styleId="WW8Num1z0">
    <w:name w:val="WW8Num1z0"/>
    <w:rPr>
      <w:rFonts w:ascii="Symbol" w:hAnsi="Symbol"/>
      <w:w w:val="100"/>
      <w:position w:val="-1"/>
      <w:effect w:val="none"/>
      <w:vertAlign w:val="baseline"/>
      <w:cs w:val="0"/>
      <w:em w:val="none"/>
    </w:r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paragraph" w:customStyle="1" w:styleId="a">
    <w:name w:val="Заглавие"/>
    <w:basedOn w:val="Normal"/>
    <w:next w:val="BodyText"/>
    <w:pPr>
      <w:keepNext/>
      <w:suppressAutoHyphens w:val="0"/>
      <w:spacing w:before="240" w:after="120" w:line="276" w:lineRule="auto"/>
    </w:pPr>
    <w:rPr>
      <w:rFonts w:ascii="Arial" w:eastAsia="DejaVu Sans Condensed" w:hAnsi="Arial" w:cs="Lohit Hindi"/>
      <w:sz w:val="28"/>
      <w:szCs w:val="28"/>
      <w:lang w:val="mk-MK" w:eastAsia="ar-SA"/>
    </w:rPr>
  </w:style>
  <w:style w:type="paragraph" w:styleId="List">
    <w:name w:val="List"/>
    <w:basedOn w:val="BodyText"/>
    <w:pPr>
      <w:suppressAutoHyphens w:val="0"/>
      <w:spacing w:after="120" w:line="276" w:lineRule="auto"/>
      <w:jc w:val="left"/>
    </w:pPr>
    <w:rPr>
      <w:rFonts w:ascii="Calibri" w:eastAsia="Calibri" w:hAnsi="Calibri" w:cs="Lohit Hindi"/>
      <w:sz w:val="22"/>
      <w:szCs w:val="22"/>
      <w:lang w:val="mk-MK" w:eastAsia="ar-SA"/>
    </w:rPr>
  </w:style>
  <w:style w:type="paragraph" w:customStyle="1" w:styleId="a0">
    <w:name w:val="Наслов"/>
    <w:basedOn w:val="Normal"/>
    <w:pPr>
      <w:suppressLineNumbers/>
      <w:suppressAutoHyphens w:val="0"/>
      <w:spacing w:before="120" w:after="120" w:line="276" w:lineRule="auto"/>
    </w:pPr>
    <w:rPr>
      <w:rFonts w:ascii="Calibri" w:eastAsia="Calibri" w:hAnsi="Calibri" w:cs="Lohit Hindi"/>
      <w:i/>
      <w:iCs/>
      <w:sz w:val="24"/>
      <w:szCs w:val="24"/>
      <w:lang w:val="mk-MK" w:eastAsia="ar-SA"/>
    </w:rPr>
  </w:style>
  <w:style w:type="paragraph" w:customStyle="1" w:styleId="a1">
    <w:name w:val="Индекс"/>
    <w:basedOn w:val="Normal"/>
    <w:pPr>
      <w:suppressLineNumbers/>
      <w:suppressAutoHyphens w:val="0"/>
      <w:spacing w:after="200" w:line="276" w:lineRule="auto"/>
    </w:pPr>
    <w:rPr>
      <w:rFonts w:ascii="Calibri" w:eastAsia="Calibri" w:hAnsi="Calibri" w:cs="Lohit Hindi"/>
      <w:sz w:val="22"/>
      <w:szCs w:val="22"/>
      <w:lang w:val="mk-MK" w:eastAsia="ar-SA"/>
    </w:rPr>
  </w:style>
  <w:style w:type="paragraph" w:customStyle="1" w:styleId="a2">
    <w:name w:val="Содржина на табела"/>
    <w:basedOn w:val="Normal"/>
    <w:pPr>
      <w:suppressLineNumbers/>
      <w:suppressAutoHyphens w:val="0"/>
      <w:spacing w:after="200" w:line="276" w:lineRule="auto"/>
    </w:pPr>
    <w:rPr>
      <w:rFonts w:ascii="Calibri" w:eastAsia="Calibri" w:hAnsi="Calibri" w:cs="Calibri"/>
      <w:sz w:val="22"/>
      <w:szCs w:val="22"/>
      <w:lang w:val="mk-MK" w:eastAsia="ar-SA"/>
    </w:rPr>
  </w:style>
  <w:style w:type="paragraph" w:customStyle="1" w:styleId="a3">
    <w:name w:val="Заглавие на табела"/>
    <w:basedOn w:val="a2"/>
    <w:pPr>
      <w:jc w:val="center"/>
    </w:pPr>
    <w:rPr>
      <w:b/>
      <w:bCs/>
    </w:rPr>
  </w:style>
  <w:style w:type="numbering" w:customStyle="1" w:styleId="NoList2">
    <w:name w:val="No List2"/>
    <w:next w:val="NoList"/>
    <w:qFormat/>
  </w:style>
  <w:style w:type="character" w:customStyle="1" w:styleId="a4">
    <w:name w:val="Точки"/>
    <w:rPr>
      <w:rFonts w:ascii="OpenSymbol" w:eastAsia="OpenSymbol" w:hAnsi="OpenSymbol" w:cs="OpenSymbol"/>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numbering" w:customStyle="1" w:styleId="NoList3">
    <w:name w:val="No List3"/>
    <w:next w:val="NoList"/>
    <w:qFormat/>
  </w:style>
  <w:style w:type="character" w:customStyle="1" w:styleId="Heading1Char">
    <w:name w:val="Heading 1 Char"/>
    <w:uiPriority w:val="9"/>
    <w:rPr>
      <w:rFonts w:ascii="Arial" w:hAnsi="Arial" w:cs="Arial"/>
      <w:b/>
      <w:color w:val="FF0000"/>
      <w:w w:val="100"/>
      <w:position w:val="-1"/>
      <w:sz w:val="28"/>
      <w:szCs w:val="28"/>
      <w:effect w:val="none"/>
      <w:vertAlign w:val="baseline"/>
      <w:cs w:val="0"/>
      <w:em w:val="none"/>
      <w:lang w:eastAsia="en-US"/>
    </w:rPr>
  </w:style>
  <w:style w:type="character" w:customStyle="1" w:styleId="Heading2Char">
    <w:name w:val="Heading 2 Char"/>
    <w:uiPriority w:val="9"/>
    <w:rPr>
      <w:rFonts w:ascii="Arial" w:hAnsi="Arial" w:cs="Arial"/>
      <w:b/>
      <w:color w:val="E36C0A"/>
      <w:w w:val="100"/>
      <w:position w:val="-1"/>
      <w:sz w:val="28"/>
      <w:szCs w:val="28"/>
      <w:effect w:val="none"/>
      <w:vertAlign w:val="baseline"/>
      <w:cs w:val="0"/>
      <w:em w:val="none"/>
      <w:lang w:eastAsia="en-US"/>
    </w:rPr>
  </w:style>
  <w:style w:type="character" w:customStyle="1" w:styleId="Heading3Char">
    <w:name w:val="Heading 3 Char"/>
    <w:rPr>
      <w:rFonts w:ascii="Arial" w:hAnsi="Arial" w:cs="Arial"/>
      <w:b/>
      <w:color w:val="E36C0A"/>
      <w:w w:val="100"/>
      <w:position w:val="-1"/>
      <w:sz w:val="28"/>
      <w:szCs w:val="28"/>
      <w:effect w:val="none"/>
      <w:vertAlign w:val="baseline"/>
      <w:cs w:val="0"/>
      <w:em w:val="none"/>
      <w:lang w:eastAsia="en-US"/>
    </w:rPr>
  </w:style>
  <w:style w:type="character" w:customStyle="1" w:styleId="Heading4Char">
    <w:name w:val="Heading 4 Char"/>
    <w:rPr>
      <w:b/>
      <w:w w:val="100"/>
      <w:position w:val="-1"/>
      <w:sz w:val="24"/>
      <w:effect w:val="none"/>
      <w:vertAlign w:val="baseline"/>
      <w:cs w:val="0"/>
      <w:em w:val="none"/>
      <w:lang w:val="en-US" w:eastAsia="en-US"/>
    </w:rPr>
  </w:style>
  <w:style w:type="character" w:customStyle="1" w:styleId="Heading5Char">
    <w:name w:val="Heading 5 Char"/>
    <w:rPr>
      <w:rFonts w:ascii="MAC C Times" w:hAnsi="MAC C Times"/>
      <w:w w:val="100"/>
      <w:position w:val="-1"/>
      <w:sz w:val="28"/>
      <w:effect w:val="none"/>
      <w:vertAlign w:val="baseline"/>
      <w:cs w:val="0"/>
      <w:em w:val="none"/>
      <w:lang w:val="en-US" w:eastAsia="en-US"/>
    </w:rPr>
  </w:style>
  <w:style w:type="character" w:customStyle="1" w:styleId="Heading6Char">
    <w:name w:val="Heading 6 Char"/>
    <w:rPr>
      <w:rFonts w:ascii="MAC C Times" w:hAnsi="MAC C Times"/>
      <w:b/>
      <w:w w:val="100"/>
      <w:position w:val="-1"/>
      <w:effect w:val="none"/>
      <w:vertAlign w:val="baseline"/>
      <w:cs w:val="0"/>
      <w:em w:val="none"/>
      <w:lang w:val="en-US" w:eastAsia="en-US"/>
    </w:rPr>
  </w:style>
  <w:style w:type="character" w:customStyle="1" w:styleId="Heading7Char">
    <w:name w:val="Heading 7 Char"/>
    <w:rPr>
      <w:b/>
      <w:w w:val="100"/>
      <w:position w:val="-1"/>
      <w:sz w:val="32"/>
      <w:effect w:val="none"/>
      <w:vertAlign w:val="baseline"/>
      <w:cs w:val="0"/>
      <w:em w:val="none"/>
      <w:lang w:val="en-US" w:eastAsia="en-US"/>
    </w:rPr>
  </w:style>
  <w:style w:type="character" w:customStyle="1" w:styleId="Heading9Char">
    <w:name w:val="Heading 9 Char"/>
    <w:rPr>
      <w:rFonts w:ascii="MAC C Times" w:hAnsi="MAC C Times"/>
      <w:b/>
      <w:w w:val="100"/>
      <w:position w:val="-1"/>
      <w:sz w:val="36"/>
      <w:effect w:val="none"/>
      <w:vertAlign w:val="baseline"/>
      <w:cs w:val="0"/>
      <w:em w:val="none"/>
      <w:lang w:val="en-US" w:eastAsia="en-US"/>
    </w:rPr>
  </w:style>
  <w:style w:type="character" w:customStyle="1" w:styleId="TitleChar">
    <w:name w:val="Title Char"/>
    <w:rPr>
      <w:rFonts w:ascii="Makedonska Helvetika" w:hAnsi="Makedonska Helvetika"/>
      <w:b/>
      <w:w w:val="100"/>
      <w:position w:val="-1"/>
      <w:sz w:val="24"/>
      <w:effect w:val="none"/>
      <w:vertAlign w:val="baseline"/>
      <w:cs w:val="0"/>
      <w:em w:val="none"/>
      <w:lang w:val="en-US" w:eastAsia="en-US"/>
    </w:rPr>
  </w:style>
  <w:style w:type="paragraph" w:customStyle="1" w:styleId="Cover-date">
    <w:name w:val="Cover - date"/>
    <w:basedOn w:val="Normal"/>
    <w:pPr>
      <w:widowControl w:val="0"/>
      <w:tabs>
        <w:tab w:val="left" w:pos="454"/>
        <w:tab w:val="left" w:pos="907"/>
        <w:tab w:val="left" w:pos="1361"/>
        <w:tab w:val="left" w:pos="1814"/>
      </w:tabs>
      <w:suppressAutoHyphens w:val="0"/>
      <w:spacing w:after="240"/>
      <w:jc w:val="right"/>
    </w:pPr>
    <w:rPr>
      <w:rFonts w:ascii="Arial" w:eastAsia="DejaVu Sans" w:hAnsi="Arial" w:cs="Arial"/>
      <w:kern w:val="1"/>
      <w:lang w:val="en-GB"/>
    </w:rPr>
  </w:style>
  <w:style w:type="paragraph" w:customStyle="1" w:styleId="Cover-title">
    <w:name w:val="Cover - title"/>
    <w:basedOn w:val="Normal"/>
    <w:pPr>
      <w:widowControl w:val="0"/>
      <w:tabs>
        <w:tab w:val="left" w:pos="454"/>
        <w:tab w:val="left" w:pos="907"/>
        <w:tab w:val="left" w:pos="1361"/>
        <w:tab w:val="left" w:pos="1814"/>
      </w:tabs>
      <w:suppressAutoHyphens w:val="0"/>
      <w:spacing w:after="120"/>
      <w:jc w:val="right"/>
    </w:pPr>
    <w:rPr>
      <w:rFonts w:ascii="Arial" w:eastAsia="DejaVu Sans" w:hAnsi="Arial" w:cs="Arial"/>
      <w:b/>
      <w:kern w:val="1"/>
      <w:sz w:val="48"/>
      <w:szCs w:val="48"/>
      <w:lang w:val="en-GB"/>
    </w:rPr>
  </w:style>
  <w:style w:type="paragraph" w:customStyle="1" w:styleId="Cover-programme">
    <w:name w:val="Cover - programme"/>
    <w:basedOn w:val="Normal"/>
    <w:pPr>
      <w:widowControl w:val="0"/>
      <w:tabs>
        <w:tab w:val="left" w:pos="454"/>
        <w:tab w:val="left" w:pos="907"/>
        <w:tab w:val="left" w:pos="1361"/>
        <w:tab w:val="left" w:pos="1814"/>
      </w:tabs>
      <w:suppressAutoHyphens w:val="0"/>
      <w:spacing w:after="240"/>
      <w:jc w:val="right"/>
    </w:pPr>
    <w:rPr>
      <w:rFonts w:ascii="Arial" w:eastAsia="DejaVu Sans" w:hAnsi="Arial" w:cs="Arial"/>
      <w:kern w:val="1"/>
      <w:sz w:val="19"/>
      <w:szCs w:val="19"/>
      <w:lang w:val="en-GB"/>
    </w:rPr>
  </w:style>
  <w:style w:type="paragraph" w:customStyle="1" w:styleId="ColorfulList-Accent11">
    <w:name w:val="Colorful List - Accent 11"/>
    <w:basedOn w:val="Normal"/>
    <w:pPr>
      <w:widowControl w:val="0"/>
      <w:suppressAutoHyphens w:val="0"/>
      <w:ind w:left="720"/>
      <w:contextualSpacing/>
    </w:pPr>
    <w:rPr>
      <w:kern w:val="1"/>
      <w:sz w:val="24"/>
      <w:szCs w:val="24"/>
      <w:lang w:val="mk-MK"/>
    </w:rPr>
  </w:style>
  <w:style w:type="paragraph" w:customStyle="1" w:styleId="ColorfulGrid-Accent11">
    <w:name w:val="Colorful Grid - Accent 11"/>
    <w:basedOn w:val="Normal"/>
    <w:pPr>
      <w:widowControl w:val="0"/>
      <w:suppressAutoHyphens w:val="0"/>
      <w:spacing w:before="240" w:after="120"/>
      <w:ind w:left="1134" w:right="1134"/>
    </w:pPr>
    <w:rPr>
      <w:rFonts w:ascii="Arial" w:hAnsi="Arial"/>
      <w:sz w:val="19"/>
      <w:szCs w:val="24"/>
      <w:lang w:val="en-GB"/>
    </w:rPr>
  </w:style>
  <w:style w:type="character" w:customStyle="1" w:styleId="ColorfulGrid-Accent1Char">
    <w:name w:val="Colorful Grid - Accent 1 Char"/>
    <w:rPr>
      <w:rFonts w:ascii="Arial" w:hAnsi="Arial"/>
      <w:w w:val="100"/>
      <w:position w:val="-1"/>
      <w:sz w:val="19"/>
      <w:szCs w:val="24"/>
      <w:effect w:val="none"/>
      <w:vertAlign w:val="baseline"/>
      <w:cs w:val="0"/>
      <w:em w:val="none"/>
      <w:lang w:val="en-GB"/>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pPr>
      <w:suppressAutoHyphens/>
      <w:spacing w:line="1" w:lineRule="atLeast"/>
      <w:ind w:leftChars="-1" w:left="-1" w:hangingChars="1" w:hanging="1"/>
      <w:textDirection w:val="btLr"/>
      <w:textAlignment w:val="top"/>
      <w:outlineLvl w:val="0"/>
    </w:pPr>
    <w:rPr>
      <w:rFonts w:ascii="Calibri" w:hAnsi="Calibri"/>
      <w:position w:val="-1"/>
    </w:rPr>
    <w:tblPr>
      <w:tblStyleRowBandSize w:val="1"/>
      <w:tblStyleColBandSize w:val="1"/>
      <w:tblBorders>
        <w:top w:val="single" w:sz="18" w:space="0" w:color="auto"/>
        <w:bottom w:val="single" w:sz="18" w:space="0" w:color="auto"/>
      </w:tblBorders>
    </w:tblPr>
  </w:style>
  <w:style w:type="table" w:styleId="MediumGrid3-Accent3">
    <w:name w:val="Medium Grid 3 Accent 3"/>
    <w:basedOn w:val="TableNormal"/>
    <w:pPr>
      <w:suppressAutoHyphens/>
      <w:spacing w:line="1" w:lineRule="atLeast"/>
      <w:ind w:leftChars="-1" w:left="-1" w:hangingChars="1" w:hanging="1"/>
      <w:textDirection w:val="btLr"/>
      <w:textAlignment w:val="top"/>
      <w:outlineLvl w:val="0"/>
    </w:pPr>
    <w:rPr>
      <w:rFonts w:ascii="Calibri" w:hAnsi="Calibri"/>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character" w:customStyle="1" w:styleId="yiv9224828694ydp29e3541capple-converted-space">
    <w:name w:val="yiv9224828694ydp29e3541capple-converted-space"/>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paragraph" w:customStyle="1" w:styleId="Tablebody">
    <w:name w:val="Table body"/>
    <w:basedOn w:val="Normal"/>
    <w:pPr>
      <w:tabs>
        <w:tab w:val="left" w:pos="454"/>
        <w:tab w:val="left" w:pos="907"/>
        <w:tab w:val="left" w:pos="1361"/>
        <w:tab w:val="left" w:pos="1814"/>
      </w:tabs>
      <w:spacing w:after="120"/>
    </w:pPr>
    <w:rPr>
      <w:rFonts w:ascii="Arial" w:hAnsi="Arial"/>
      <w:sz w:val="19"/>
      <w:lang w:val="en-GB"/>
    </w:rPr>
  </w:style>
  <w:style w:type="paragraph" w:customStyle="1" w:styleId="xydp935f3342msonormal">
    <w:name w:val="x_ydp935f3342msonormal"/>
    <w:basedOn w:val="Normal"/>
    <w:pPr>
      <w:spacing w:before="100" w:beforeAutospacing="1" w:after="100" w:afterAutospacing="1"/>
    </w:pPr>
    <w:rPr>
      <w:sz w:val="24"/>
      <w:szCs w:val="24"/>
    </w:rPr>
  </w:style>
  <w:style w:type="character" w:customStyle="1" w:styleId="BodyTextIndent2Char">
    <w:name w:val="Body Text Indent 2 Char"/>
    <w:rPr>
      <w:rFonts w:ascii="Makedonska Helvetika" w:hAnsi="Makedonska Helvetika"/>
      <w:b/>
      <w:w w:val="100"/>
      <w:position w:val="-1"/>
      <w:sz w:val="24"/>
      <w:effect w:val="none"/>
      <w:vertAlign w:val="baseline"/>
      <w:cs w:val="0"/>
      <w:em w:val="none"/>
      <w:lang w:val="en-US" w:eastAsia="en-US"/>
    </w:rPr>
  </w:style>
  <w:style w:type="character" w:customStyle="1" w:styleId="BodyTextIndent3Char">
    <w:name w:val="Body Text Indent 3 Char"/>
    <w:rPr>
      <w:rFonts w:ascii="Makedonska Helvetika" w:hAnsi="Makedonska Helvetika"/>
      <w:w w:val="100"/>
      <w:position w:val="-1"/>
      <w:sz w:val="24"/>
      <w:effect w:val="none"/>
      <w:vertAlign w:val="baseline"/>
      <w:cs w:val="0"/>
      <w:em w:val="none"/>
      <w:lang w:val="en-US" w:eastAsia="en-US"/>
    </w:rPr>
  </w:style>
  <w:style w:type="character" w:customStyle="1" w:styleId="BodyText2Char">
    <w:name w:val="Body Text 2 Char"/>
    <w:rPr>
      <w:rFonts w:ascii="Makedonska Helvetika" w:hAnsi="Makedonska Helvetika"/>
      <w:w w:val="100"/>
      <w:position w:val="-1"/>
      <w:sz w:val="24"/>
      <w:effect w:val="none"/>
      <w:vertAlign w:val="baseline"/>
      <w:cs w:val="0"/>
      <w:em w:val="none"/>
      <w:lang w:val="en-US" w:eastAsia="en-US"/>
    </w:rPr>
  </w:style>
  <w:style w:type="character" w:customStyle="1" w:styleId="BodyText3Char">
    <w:name w:val="Body Text 3 Char"/>
    <w:rPr>
      <w:rFonts w:ascii="Makedonska Helvetika" w:hAnsi="Makedonska Helvetika"/>
      <w:w w:val="100"/>
      <w:position w:val="-1"/>
      <w:effect w:val="none"/>
      <w:vertAlign w:val="baseline"/>
      <w:cs w:val="0"/>
      <w:em w:val="none"/>
      <w:lang w:val="en-US" w:eastAsia="en-US"/>
    </w:rPr>
  </w:style>
  <w:style w:type="character" w:customStyle="1" w:styleId="FootnoteTextChar">
    <w:name w:val="Footnote Text Char"/>
    <w:rPr>
      <w:w w:val="100"/>
      <w:position w:val="-1"/>
      <w:effect w:val="none"/>
      <w:vertAlign w:val="baseline"/>
      <w:cs w:val="0"/>
      <w:em w:val="none"/>
      <w:lang w:val="en-US" w:eastAsia="en-US"/>
    </w:rPr>
  </w:style>
  <w:style w:type="character" w:customStyle="1" w:styleId="BodyTextIndentChar">
    <w:name w:val="Body Text Indent Char"/>
    <w:rPr>
      <w:rFonts w:ascii="MAC C Times" w:hAnsi="MAC C Times"/>
      <w:w w:val="100"/>
      <w:position w:val="-1"/>
      <w:sz w:val="24"/>
      <w:effect w:val="none"/>
      <w:vertAlign w:val="baseline"/>
      <w:cs w:val="0"/>
      <w:em w:val="none"/>
      <w:lang w:val="en-US" w:eastAsia="en-US"/>
    </w:rPr>
  </w:style>
  <w:style w:type="character" w:customStyle="1" w:styleId="apple-style-span">
    <w:name w:val="apple-style-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watch-title">
    <w:name w:val="watch-title"/>
    <w:basedOn w:val="DefaultParagraphFont"/>
    <w:rPr>
      <w:w w:val="100"/>
      <w:position w:val="-1"/>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character" w:customStyle="1" w:styleId="markedcontent">
    <w:name w:val="markedcontent"/>
    <w:basedOn w:val="DefaultParagraphFont"/>
    <w:rPr>
      <w:w w:val="100"/>
      <w:position w:val="-1"/>
      <w:effect w:val="none"/>
      <w:vertAlign w:val="baseline"/>
      <w:cs w:val="0"/>
      <w:em w:val="none"/>
    </w:rPr>
  </w:style>
  <w:style w:type="character" w:styleId="UnresolvedMention">
    <w:name w:val="Unresolved Mention"/>
    <w:uiPriority w:val="99"/>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55" w:type="dxa"/>
        <w:left w:w="55" w:type="dxa"/>
        <w:bottom w:w="55" w:type="dxa"/>
        <w:right w:w="55" w:type="dxa"/>
      </w:tblCellMar>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CellMar>
        <w:top w:w="55" w:type="dxa"/>
        <w:left w:w="55" w:type="dxa"/>
        <w:bottom w:w="55" w:type="dxa"/>
        <w:right w:w="55" w:type="dxa"/>
      </w:tblCellMar>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CellMar>
        <w:left w:w="10" w:type="dxa"/>
        <w:right w:w="10" w:type="dxa"/>
      </w:tblCellMar>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paragraph" w:styleId="NormalWeb">
    <w:name w:val="Normal (Web)"/>
    <w:basedOn w:val="Normal"/>
    <w:uiPriority w:val="99"/>
    <w:semiHidden/>
    <w:unhideWhenUsed/>
    <w:rsid w:val="0003163A"/>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customStyle="1" w:styleId="msonormal0">
    <w:name w:val="msonormal"/>
    <w:basedOn w:val="Normal"/>
    <w:rsid w:val="0003163A"/>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apple-tab-span">
    <w:name w:val="apple-tab-span"/>
    <w:basedOn w:val="DefaultParagraphFont"/>
    <w:rsid w:val="00031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koool.mk" TargetMode="External"/><Relationship Id="rId21" Type="http://schemas.openxmlformats.org/officeDocument/2006/relationships/hyperlink" Target="http://www.smartkidgames.com" TargetMode="External"/><Relationship Id="rId42" Type="http://schemas.openxmlformats.org/officeDocument/2006/relationships/hyperlink" Target="http://acibademsistina.mk/health/index.php/familijarno-zdravje/detsko-zdravje/684-ne-sakam-da-odam-na-uciliste.html" TargetMode="External"/><Relationship Id="rId63" Type="http://schemas.openxmlformats.org/officeDocument/2006/relationships/hyperlink" Target="https://www.youtube.com/watch?v=nt_kk3kaZNU&amp;feature=youtu.be" TargetMode="External"/><Relationship Id="rId84" Type="http://schemas.openxmlformats.org/officeDocument/2006/relationships/hyperlink" Target="http://www.makedonski.info/search/institucija" TargetMode="External"/><Relationship Id="rId16" Type="http://schemas.openxmlformats.org/officeDocument/2006/relationships/footer" Target="footer3.xml"/><Relationship Id="rId107" Type="http://schemas.openxmlformats.org/officeDocument/2006/relationships/hyperlink" Target="http://mathsframe.co.uk" TargetMode="External"/><Relationship Id="rId11" Type="http://schemas.openxmlformats.org/officeDocument/2006/relationships/header" Target="header1.xml"/><Relationship Id="rId32" Type="http://schemas.openxmlformats.org/officeDocument/2006/relationships/hyperlink" Target="http://www.helpkidzlearn.com" TargetMode="External"/><Relationship Id="rId37" Type="http://schemas.openxmlformats.org/officeDocument/2006/relationships/hyperlink" Target="https://www.youtube.com/watch?v=uPl0YehCY3M" TargetMode="External"/><Relationship Id="rId53" Type="http://schemas.openxmlformats.org/officeDocument/2006/relationships/hyperlink" Target="https://www.youtube.com/watch?v=K6EZMT7h7DU-%D0%92%D0%BE%D0%B7%D0%BE%D0%B2%D0%B8" TargetMode="External"/><Relationship Id="rId58" Type="http://schemas.openxmlformats.org/officeDocument/2006/relationships/hyperlink" Target="https://www.youtube.com/watch?v=yaR_M71acYI" TargetMode="External"/><Relationship Id="rId74" Type="http://schemas.openxmlformats.org/officeDocument/2006/relationships/hyperlink" Target="https://www.youtube.com/watch?v=LiKarbAMUjs" TargetMode="External"/><Relationship Id="rId79" Type="http://schemas.openxmlformats.org/officeDocument/2006/relationships/hyperlink" Target="https://www.youtube.com/watch?v=bPAujyos3UI" TargetMode="External"/><Relationship Id="rId102" Type="http://schemas.openxmlformats.org/officeDocument/2006/relationships/hyperlink" Target="http://www.abcya.com/alphabet_matching_game.htm" TargetMode="External"/><Relationship Id="rId123" Type="http://schemas.openxmlformats.org/officeDocument/2006/relationships/hyperlink" Target="http://www.skoool.ie/content/SKOOOL_LEARNING/JUNIOR/sims/science/brvsc/launch.html" TargetMode="External"/><Relationship Id="rId128" Type="http://schemas.openxmlformats.org/officeDocument/2006/relationships/image" Target="media/image3.jpg"/><Relationship Id="rId5" Type="http://schemas.openxmlformats.org/officeDocument/2006/relationships/settings" Target="settings.xml"/><Relationship Id="rId90" Type="http://schemas.openxmlformats.org/officeDocument/2006/relationships/hyperlink" Target="http://www.google.com/webhp?sourceid=chrome-instant&amp;ion=1&amp;espv=2&amp;ie=UTF-8" TargetMode="External"/><Relationship Id="rId95" Type="http://schemas.openxmlformats.org/officeDocument/2006/relationships/hyperlink" Target="http://tps.teletoday.com/" TargetMode="External"/><Relationship Id="rId22" Type="http://schemas.openxmlformats.org/officeDocument/2006/relationships/hyperlink" Target="http://www.familycrafts.about.com/od/calendars" TargetMode="External"/><Relationship Id="rId27" Type="http://schemas.openxmlformats.org/officeDocument/2006/relationships/hyperlink" Target="http://www.valentinapetrova.org/1057109010801083108610741080-10851072-10911095107711141077.html" TargetMode="External"/><Relationship Id="rId43" Type="http://schemas.openxmlformats.org/officeDocument/2006/relationships/hyperlink" Target="http://vesela/" TargetMode="External"/><Relationship Id="rId48" Type="http://schemas.openxmlformats.org/officeDocument/2006/relationships/hyperlink" Target="http://www.youtube.com/watch?v=Sfb3Y3EwBMA" TargetMode="External"/><Relationship Id="rId64" Type="http://schemas.openxmlformats.org/officeDocument/2006/relationships/hyperlink" Target="https://www.youtube.com/watch?v=nt_kk3kaZNU&amp;feature=youtu.be" TargetMode="External"/><Relationship Id="rId69" Type="http://schemas.openxmlformats.org/officeDocument/2006/relationships/hyperlink" Target="https://us-mg6.mail.yahoo.com/neo/launch?.rand=cafqopupghp03" TargetMode="External"/><Relationship Id="rId113" Type="http://schemas.openxmlformats.org/officeDocument/2006/relationships/hyperlink" Target="https://www.youtube.com/watch?v=oSCX78-8" TargetMode="External"/><Relationship Id="rId118" Type="http://schemas.openxmlformats.org/officeDocument/2006/relationships/hyperlink" Target="https://www.tes.com/teaching-resource/cross-section-through-a-leaf-kim-s-game-6292276" TargetMode="External"/><Relationship Id="rId134" Type="http://schemas.openxmlformats.org/officeDocument/2006/relationships/footer" Target="footer7.xml"/><Relationship Id="rId80" Type="http://schemas.openxmlformats.org/officeDocument/2006/relationships/hyperlink" Target="https://www.youtube.com/watch?v=bPAujyos3UI" TargetMode="External"/><Relationship Id="rId85" Type="http://schemas.openxmlformats.org/officeDocument/2006/relationships/hyperlink" Target="https://mk.wikipedia.org/wiki"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www.smartkidgames.com" TargetMode="External"/><Relationship Id="rId38" Type="http://schemas.openxmlformats.org/officeDocument/2006/relationships/hyperlink" Target="https://www.youtube.com/watch?v=wd8LmN1L0aM" TargetMode="External"/><Relationship Id="rId59" Type="http://schemas.openxmlformats.org/officeDocument/2006/relationships/hyperlink" Target="http://www.unicef.org/magic/media/documents/CRC_macedonian_language_version.pdf" TargetMode="External"/><Relationship Id="rId103" Type="http://schemas.openxmlformats.org/officeDocument/2006/relationships/hyperlink" Target="http://www.education.com/games/alphabet/" TargetMode="External"/><Relationship Id="rId108" Type="http://schemas.openxmlformats.org/officeDocument/2006/relationships/hyperlink" Target="http://makedonskibiser.com.mk/" TargetMode="External"/><Relationship Id="rId124" Type="http://schemas.openxmlformats.org/officeDocument/2006/relationships/hyperlink" Target="https://padlet.com/" TargetMode="External"/><Relationship Id="rId129" Type="http://schemas.openxmlformats.org/officeDocument/2006/relationships/image" Target="media/image4.jpg"/><Relationship Id="rId54" Type="http://schemas.openxmlformats.org/officeDocument/2006/relationships/hyperlink" Target="https://www.youtube.com/watch?v=SUiCLGvREgk-%D0%90%D0%B2%D1%82%D0%BE%D0%B1%D1%83%D1%81%D0%BA%D0%B0" TargetMode="External"/><Relationship Id="rId70" Type="http://schemas.openxmlformats.org/officeDocument/2006/relationships/hyperlink" Target="http://www.dalisteznaele.com.mk/index.php/nauka/86-2008-09-10-22-35-12.html" TargetMode="External"/><Relationship Id="rId75" Type="http://schemas.openxmlformats.org/officeDocument/2006/relationships/hyperlink" Target="https://www.youtube.com/watch?v=mvxw1TynuTk" TargetMode="External"/><Relationship Id="rId91" Type="http://schemas.openxmlformats.org/officeDocument/2006/relationships/hyperlink" Target="http://people.wku.edu/nathan.love/101-102/comment_commander_restaurant.html" TargetMode="External"/><Relationship Id="rId96" Type="http://schemas.openxmlformats.org/officeDocument/2006/relationships/hyperlink" Target="http://www.google.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pbskids.org" TargetMode="External"/><Relationship Id="rId28" Type="http://schemas.openxmlformats.org/officeDocument/2006/relationships/hyperlink" Target="http://www.helpkidzlearn.com" TargetMode="External"/><Relationship Id="rId49" Type="http://schemas.openxmlformats.org/officeDocument/2006/relationships/hyperlink" Target="http://trackermk.com/" TargetMode="External"/><Relationship Id="rId114" Type="http://schemas.openxmlformats.org/officeDocument/2006/relationships/hyperlink" Target="http://www.rsc.org/periodic-table" TargetMode="External"/><Relationship Id="rId119" Type="http://schemas.openxmlformats.org/officeDocument/2006/relationships/hyperlink" Target="http://www.kscience.co.uk/animations/photolab.swf" TargetMode="External"/><Relationship Id="rId44" Type="http://schemas.openxmlformats.org/officeDocument/2006/relationships/hyperlink" Target="http://uciteljskikutak.wordpress.com/" TargetMode="External"/><Relationship Id="rId60" Type="http://schemas.openxmlformats.org/officeDocument/2006/relationships/hyperlink" Target="http://www.sos.org.mk/" TargetMode="External"/><Relationship Id="rId65" Type="http://schemas.openxmlformats.org/officeDocument/2006/relationships/hyperlink" Target="https://www.youtube.com/watch?v=MZtTVsIOA9c" TargetMode="External"/><Relationship Id="rId81" Type="http://schemas.openxmlformats.org/officeDocument/2006/relationships/hyperlink" Target="https://www.youtube.com/watch?v=0MdBdTemZdw" TargetMode="External"/><Relationship Id="rId86" Type="http://schemas.openxmlformats.org/officeDocument/2006/relationships/hyperlink" Target="http://www.aerodrom.gov.mk/" TargetMode="External"/><Relationship Id="rId130" Type="http://schemas.openxmlformats.org/officeDocument/2006/relationships/header" Target="header4.xml"/><Relationship Id="rId135"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youtube.com/watch?v=TLfnHyB301Y" TargetMode="External"/><Relationship Id="rId109" Type="http://schemas.openxmlformats.org/officeDocument/2006/relationships/hyperlink" Target="https://play.google.com/store/apps/details?id=com.qt.maps.countries.geographyquiz&amp;hl=mk" TargetMode="External"/><Relationship Id="rId34" Type="http://schemas.openxmlformats.org/officeDocument/2006/relationships/hyperlink" Target="http://pmio.mk/wp-content/uploads/2013/08/Demokratska-participacija-M.pdf" TargetMode="External"/><Relationship Id="rId50" Type="http://schemas.openxmlformats.org/officeDocument/2006/relationships/hyperlink" Target="http://mk.sgames.org/logic" TargetMode="External"/><Relationship Id="rId55" Type="http://schemas.openxmlformats.org/officeDocument/2006/relationships/hyperlink" Target="https://www.youtube.com/watch?v=qOyBXI3C35o-%D0%96%D0%B5%D0%BB%D0%B5%D0%B7%D0%BD%D0%B8%D1%87%D0%BA%D0%B0" TargetMode="External"/><Relationship Id="rId76" Type="http://schemas.openxmlformats.org/officeDocument/2006/relationships/hyperlink" Target="https://www.youtube.com/watch?v=QnCBCQa-2XU" TargetMode="External"/><Relationship Id="rId97" Type="http://schemas.openxmlformats.org/officeDocument/2006/relationships/hyperlink" Target="http://www.quizz.biz/quizz-443944.html" TargetMode="External"/><Relationship Id="rId104" Type="http://schemas.openxmlformats.org/officeDocument/2006/relationships/hyperlink" Target="http://www.topmarks.co.uk/" TargetMode="External"/><Relationship Id="rId120" Type="http://schemas.openxmlformats.org/officeDocument/2006/relationships/hyperlink" Target="https://youtu.be/Ic8rdQodSKA" TargetMode="External"/><Relationship Id="rId125" Type="http://schemas.openxmlformats.org/officeDocument/2006/relationships/hyperlink" Target="https://www.eduino.gov.mk/nastava/osnovno/" TargetMode="External"/><Relationship Id="rId7" Type="http://schemas.openxmlformats.org/officeDocument/2006/relationships/footnotes" Target="footnotes.xml"/><Relationship Id="rId71" Type="http://schemas.openxmlformats.org/officeDocument/2006/relationships/hyperlink" Target="http://www.dalisteznaele.com.mk/index.php/nauka/86-2008-09-10-22-35-12.html" TargetMode="External"/><Relationship Id="rId92" Type="http://schemas.openxmlformats.org/officeDocument/2006/relationships/hyperlink" Target="http://slideplayer.fr/slide/3707206/" TargetMode="External"/><Relationship Id="rId2" Type="http://schemas.openxmlformats.org/officeDocument/2006/relationships/customXml" Target="../customXml/item2.xml"/><Relationship Id="rId29" Type="http://schemas.openxmlformats.org/officeDocument/2006/relationships/hyperlink" Target="http://www.smartkidgames.com" TargetMode="External"/><Relationship Id="rId24" Type="http://schemas.openxmlformats.org/officeDocument/2006/relationships/hyperlink" Target="http://www.coloring.com" TargetMode="External"/><Relationship Id="rId40" Type="http://schemas.openxmlformats.org/officeDocument/2006/relationships/hyperlink" Target="https://www.youtube.com/watch?v=p3STj3vFd3k" TargetMode="External"/><Relationship Id="rId45" Type="http://schemas.openxmlformats.org/officeDocument/2006/relationships/hyperlink" Target="https://www.eduino.gov.mk/" TargetMode="External"/><Relationship Id="rId66" Type="http://schemas.openxmlformats.org/officeDocument/2006/relationships/hyperlink" Target="https://www.youtube.com/watch?v=MZtTVsIOA9c" TargetMode="External"/><Relationship Id="rId87" Type="http://schemas.openxmlformats.org/officeDocument/2006/relationships/hyperlink" Target="http://www.prezi.com/by8qou6qszem/presentation/" TargetMode="External"/><Relationship Id="rId110" Type="http://schemas.openxmlformats.org/officeDocument/2006/relationships/hyperlink" Target="https://www.youtube.com/watch?v=tiFqOYwk0yk" TargetMode="External"/><Relationship Id="rId115" Type="http://schemas.openxmlformats.org/officeDocument/2006/relationships/hyperlink" Target="http://www.absorblearning.com/chemistry/demo/units/fullscreen.html?src=media/LR302302d.swf&amp;title=undefined&amp;w=350&amp;h=180" TargetMode="External"/><Relationship Id="rId131" Type="http://schemas.openxmlformats.org/officeDocument/2006/relationships/footer" Target="footer5.xml"/><Relationship Id="rId136" Type="http://schemas.openxmlformats.org/officeDocument/2006/relationships/theme" Target="theme/theme1.xml"/><Relationship Id="rId61" Type="http://schemas.openxmlformats.org/officeDocument/2006/relationships/hyperlink" Target="https://mk.wikipedia.org/wiki/%D0%A2%D1%80%D0%B0%D0%B4%D0%B8%D1%86%D0%B8%D1%98%D0%B0" TargetMode="External"/><Relationship Id="rId82" Type="http://schemas.openxmlformats.org/officeDocument/2006/relationships/hyperlink" Target="https://www.youtube.com/watch?v=0MdBdTemZdw" TargetMode="External"/><Relationship Id="rId19" Type="http://schemas.openxmlformats.org/officeDocument/2006/relationships/hyperlink" Target="http://krokotak.com/" TargetMode="External"/><Relationship Id="rId14" Type="http://schemas.openxmlformats.org/officeDocument/2006/relationships/footer" Target="footer2.xml"/><Relationship Id="rId30" Type="http://schemas.openxmlformats.org/officeDocument/2006/relationships/hyperlink" Target="http://dnevnik.mk/?ItemID=6DEDC22248D5394E87B1DE418692EC50" TargetMode="External"/><Relationship Id="rId35" Type="http://schemas.openxmlformats.org/officeDocument/2006/relationships/hyperlink" Target="http://www.beznasilstvo.mk/mk/roditeli/vkluci-se-vo-ucilisteto" TargetMode="External"/><Relationship Id="rId56" Type="http://schemas.openxmlformats.org/officeDocument/2006/relationships/hyperlink" Target="http://www.childrensembassy.org.mk/" TargetMode="External"/><Relationship Id="rId77" Type="http://schemas.openxmlformats.org/officeDocument/2006/relationships/hyperlink" Target="https://www.youtube.com/watch?v=t-kzdR93bqw" TargetMode="External"/><Relationship Id="rId100" Type="http://schemas.openxmlformats.org/officeDocument/2006/relationships/hyperlink" Target="http://www.anglomaniacy.pl/" TargetMode="External"/><Relationship Id="rId105" Type="http://schemas.openxmlformats.org/officeDocument/2006/relationships/hyperlink" Target="http://learnenglishkids.britishcouncil.org/en/" TargetMode="External"/><Relationship Id="rId126" Type="http://schemas.openxmlformats.org/officeDocument/2006/relationships/hyperlink" Target="https://www.onlinegdb.com/online_c++_compiler" TargetMode="External"/><Relationship Id="rId8" Type="http://schemas.openxmlformats.org/officeDocument/2006/relationships/endnotes" Target="endnotes.xml"/><Relationship Id="rId51" Type="http://schemas.openxmlformats.org/officeDocument/2006/relationships/hyperlink" Target="http://www.preventus.mk/index.php?...id...%E2%80%8E" TargetMode="External"/><Relationship Id="rId72" Type="http://schemas.openxmlformats.org/officeDocument/2006/relationships/hyperlink" Target="https://www.youtube.com/watch?v=QHbk0qNyk8Q" TargetMode="External"/><Relationship Id="rId93" Type="http://schemas.openxmlformats.org/officeDocument/2006/relationships/hyperlink" Target="http://www.quizz.biz/quizz-407143.html" TargetMode="External"/><Relationship Id="rId98" Type="http://schemas.openxmlformats.org/officeDocument/2006/relationships/hyperlink" Target="http://www.francaisfacile.com/exercices/exercice-francais-2/exercice-francais-2922.php" TargetMode="External"/><Relationship Id="rId121" Type="http://schemas.openxmlformats.org/officeDocument/2006/relationships/hyperlink" Target="http://www.skoool.mk" TargetMode="External"/><Relationship Id="rId3" Type="http://schemas.openxmlformats.org/officeDocument/2006/relationships/numbering" Target="numbering.xml"/><Relationship Id="rId25" Type="http://schemas.openxmlformats.org/officeDocument/2006/relationships/hyperlink" Target="http://www.uptoten.com" TargetMode="External"/><Relationship Id="rId46" Type="http://schemas.openxmlformats.org/officeDocument/2006/relationships/hyperlink" Target="http://www.dpm.org.mk/deklaracija_mk.htm" TargetMode="External"/><Relationship Id="rId67" Type="http://schemas.openxmlformats.org/officeDocument/2006/relationships/hyperlink" Target="https://us-mg6.mail.yahoo.com/neo/launch?.rand=cafqopupghp03" TargetMode="External"/><Relationship Id="rId116" Type="http://schemas.openxmlformats.org/officeDocument/2006/relationships/hyperlink" Target="http://www.skoool.mk" TargetMode="External"/><Relationship Id="rId20" Type="http://schemas.openxmlformats.org/officeDocument/2006/relationships/hyperlink" Target="http://www.helpkidzlearn.com" TargetMode="External"/><Relationship Id="rId41" Type="http://schemas.openxmlformats.org/officeDocument/2006/relationships/hyperlink" Target="http://www.avrm.gov.mk/profesionalna-orientacija.nspx" TargetMode="External"/><Relationship Id="rId62" Type="http://schemas.openxmlformats.org/officeDocument/2006/relationships/hyperlink" Target="https://mk.wikipedia.org/wiki/%D0%A2%D1%80%D0%B0%D0%B4%D0%B8%D1%86%D0%B8%D1%98%D0%B0" TargetMode="External"/><Relationship Id="rId83" Type="http://schemas.openxmlformats.org/officeDocument/2006/relationships/hyperlink" Target="http://www.childrensembassy.org.mk/konvencija-za-pravata-na-decata.nspx" TargetMode="External"/><Relationship Id="rId88" Type="http://schemas.openxmlformats.org/officeDocument/2006/relationships/hyperlink" Target="http://www.ruraltourism.mk/selski_turizam_makedonija.html" TargetMode="External"/><Relationship Id="rId111" Type="http://schemas.openxmlformats.org/officeDocument/2006/relationships/hyperlink" Target="https://www.youtube.com/watch?v=BuimvwZrs_g" TargetMode="External"/><Relationship Id="rId132" Type="http://schemas.openxmlformats.org/officeDocument/2006/relationships/footer" Target="footer6.xml"/><Relationship Id="rId15" Type="http://schemas.openxmlformats.org/officeDocument/2006/relationships/header" Target="header3.xml"/><Relationship Id="rId36" Type="http://schemas.openxmlformats.org/officeDocument/2006/relationships/hyperlink" Target="https://www.youtube.com/watch?v=hoXHtOnRa9M" TargetMode="External"/><Relationship Id="rId57" Type="http://schemas.openxmlformats.org/officeDocument/2006/relationships/hyperlink" Target="http://www.unicef.org/" TargetMode="External"/><Relationship Id="rId106" Type="http://schemas.openxmlformats.org/officeDocument/2006/relationships/hyperlink" Target="http://www.mathplayground.com" TargetMode="External"/><Relationship Id="rId127" Type="http://schemas.openxmlformats.org/officeDocument/2006/relationships/hyperlink" Target="mailto:brakamiladinovci_skopje@yahoo.com" TargetMode="External"/><Relationship Id="rId10" Type="http://schemas.openxmlformats.org/officeDocument/2006/relationships/image" Target="media/image2.png"/><Relationship Id="rId31" Type="http://schemas.openxmlformats.org/officeDocument/2006/relationships/hyperlink" Target="http://www.imago-self.mk/blog-statija/20037/prichini-za-postoenje-strav-od-uchilishte" TargetMode="External"/><Relationship Id="rId52" Type="http://schemas.openxmlformats.org/officeDocument/2006/relationships/hyperlink" Target="https://www.youtube.com/watch?v=615x7e8wXNU" TargetMode="External"/><Relationship Id="rId73" Type="http://schemas.openxmlformats.org/officeDocument/2006/relationships/hyperlink" Target="https://www.youtube.com/watch?v=QHbk0qNyk8Q" TargetMode="External"/><Relationship Id="rId78" Type="http://schemas.openxmlformats.org/officeDocument/2006/relationships/hyperlink" Target="https://www.youtube.com/watch?v=ZHAqT4hXnMw" TargetMode="External"/><Relationship Id="rId94" Type="http://schemas.openxmlformats.org/officeDocument/2006/relationships/hyperlink" Target="http://www.programme-tv.net/programme/programme-tnt.html" TargetMode="External"/><Relationship Id="rId99" Type="http://schemas.openxmlformats.org/officeDocument/2006/relationships/hyperlink" Target="https://mk.wikipedia.org/wiki/" TargetMode="External"/><Relationship Id="rId101" Type="http://schemas.openxmlformats.org/officeDocument/2006/relationships/hyperlink" Target="http://www.eslgamesplus.com/fruits-vocabulary-esl-interactive-board-game/" TargetMode="External"/><Relationship Id="rId122" Type="http://schemas.openxmlformats.org/officeDocument/2006/relationships/hyperlink" Target="http://www.bbc.co.uk/bitesize/ks2/science/materials/changes_materials/read/1/"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doktori.mk/element/view/51538b8fabf8b/efektivni-stilovi-na-ucenje" TargetMode="External"/><Relationship Id="rId47" Type="http://schemas.openxmlformats.org/officeDocument/2006/relationships/hyperlink" Target="http://www.childrensembassy.org.mk/" TargetMode="External"/><Relationship Id="rId68" Type="http://schemas.openxmlformats.org/officeDocument/2006/relationships/hyperlink" Target="https://us-mg6.mail.yahoo.com/neo/launch?.rand=cafqopupghp03" TargetMode="External"/><Relationship Id="rId89" Type="http://schemas.openxmlformats.org/officeDocument/2006/relationships/hyperlink" Target="http://www.start.mk/article/45238/ova-se-top-10-turisticki-mesta-vo-makedonija" TargetMode="External"/><Relationship Id="rId112" Type="http://schemas.openxmlformats.org/officeDocument/2006/relationships/hyperlink" Target="http://makedonskibiser.com.mk/" TargetMode="External"/><Relationship Id="rId13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oDwDl22ONKNVbZL1pxRCLsn7oA==">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5501D-B728-43DC-A42C-B7F1F4CC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38830</Words>
  <Characters>221332</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Marijana Mitrevska</dc:creator>
  <cp:lastModifiedBy>Анета Велкоска</cp:lastModifiedBy>
  <cp:revision>2</cp:revision>
  <dcterms:created xsi:type="dcterms:W3CDTF">2022-08-15T09:48:00Z</dcterms:created>
  <dcterms:modified xsi:type="dcterms:W3CDTF">2022-08-15T09:48:00Z</dcterms:modified>
</cp:coreProperties>
</file>